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7EBD" w14:textId="77777777" w:rsidR="00DB29E9" w:rsidRPr="00FE2689" w:rsidRDefault="00DB29E9" w:rsidP="004A069A">
      <w:pPr>
        <w:pStyle w:val="Title"/>
        <w:rPr>
          <w:b/>
          <w:sz w:val="36"/>
          <w:szCs w:val="36"/>
        </w:rPr>
      </w:pPr>
      <w:r w:rsidRPr="00FE2689">
        <w:rPr>
          <w:b/>
          <w:sz w:val="36"/>
          <w:szCs w:val="36"/>
        </w:rPr>
        <w:t>HOME INVESTMENT PARTNERSHIPS PROGRAM</w:t>
      </w:r>
    </w:p>
    <w:p w14:paraId="0410D309" w14:textId="77777777" w:rsidR="00DB29E9" w:rsidRPr="00FE2689" w:rsidRDefault="00DB29E9" w:rsidP="004A069A">
      <w:pPr>
        <w:overflowPunct/>
        <w:autoSpaceDE/>
        <w:autoSpaceDN/>
        <w:adjustRightInd/>
        <w:jc w:val="center"/>
        <w:rPr>
          <w:rFonts w:ascii="Arial" w:hAnsi="Arial" w:cs="Arial"/>
          <w:b/>
          <w:bCs/>
          <w:iCs/>
          <w:sz w:val="32"/>
          <w:szCs w:val="32"/>
        </w:rPr>
      </w:pPr>
    </w:p>
    <w:p w14:paraId="4AE34757" w14:textId="77777777" w:rsidR="00890925" w:rsidRDefault="006E31DB" w:rsidP="00890925">
      <w:pPr>
        <w:overflowPunct/>
        <w:autoSpaceDE/>
        <w:autoSpaceDN/>
        <w:adjustRightInd/>
        <w:jc w:val="center"/>
        <w:rPr>
          <w:rFonts w:ascii="Arial" w:hAnsi="Arial" w:cs="Arial"/>
          <w:b/>
          <w:bCs/>
          <w:iCs/>
          <w:sz w:val="32"/>
          <w:szCs w:val="32"/>
        </w:rPr>
      </w:pPr>
      <w:r w:rsidRPr="006E31DB">
        <w:rPr>
          <w:rFonts w:ascii="Arial" w:hAnsi="Arial" w:cs="Arial"/>
          <w:b/>
          <w:bCs/>
          <w:iCs/>
          <w:sz w:val="32"/>
          <w:szCs w:val="32"/>
        </w:rPr>
        <w:t xml:space="preserve">PART A </w:t>
      </w:r>
      <w:bookmarkStart w:id="0" w:name="_GoBack"/>
      <w:bookmarkEnd w:id="0"/>
    </w:p>
    <w:p w14:paraId="2482FD67" w14:textId="5CE6F3A5" w:rsidR="00DB29E9" w:rsidRPr="006E31DB" w:rsidRDefault="006E31DB" w:rsidP="004A069A">
      <w:pPr>
        <w:overflowPunct/>
        <w:autoSpaceDE/>
        <w:autoSpaceDN/>
        <w:adjustRightInd/>
        <w:jc w:val="center"/>
        <w:rPr>
          <w:rFonts w:ascii="Arial" w:hAnsi="Arial" w:cs="Arial"/>
          <w:b/>
          <w:bCs/>
          <w:iCs/>
          <w:sz w:val="40"/>
          <w:szCs w:val="40"/>
        </w:rPr>
      </w:pPr>
      <w:r w:rsidRPr="006E31DB">
        <w:rPr>
          <w:rFonts w:ascii="Arial" w:hAnsi="Arial" w:cs="Arial"/>
          <w:b/>
          <w:bCs/>
          <w:iCs/>
          <w:sz w:val="32"/>
          <w:szCs w:val="32"/>
        </w:rPr>
        <w:t xml:space="preserve">PROGRAM ACTIVITIES </w:t>
      </w:r>
      <w:r w:rsidRPr="00994491">
        <w:rPr>
          <w:rFonts w:ascii="Arial" w:hAnsi="Arial" w:cs="Arial"/>
          <w:b/>
          <w:bCs/>
          <w:iCs/>
          <w:sz w:val="32"/>
          <w:szCs w:val="32"/>
        </w:rPr>
        <w:t>APPLICATION</w:t>
      </w:r>
      <w:r w:rsidR="006C0707" w:rsidRPr="00994491">
        <w:rPr>
          <w:rFonts w:ascii="Arial" w:hAnsi="Arial" w:cs="Arial"/>
          <w:b/>
          <w:bCs/>
          <w:iCs/>
          <w:sz w:val="32"/>
          <w:szCs w:val="32"/>
        </w:rPr>
        <w:t xml:space="preserve"> SUMMARY</w:t>
      </w:r>
      <w:r w:rsidRPr="00994491">
        <w:rPr>
          <w:rFonts w:ascii="Arial" w:hAnsi="Arial" w:cs="Arial"/>
          <w:b/>
          <w:bCs/>
          <w:iCs/>
          <w:sz w:val="32"/>
          <w:szCs w:val="32"/>
        </w:rPr>
        <w:t xml:space="preserve"> </w:t>
      </w:r>
      <w:r w:rsidRPr="006E31DB">
        <w:rPr>
          <w:rFonts w:ascii="Arial" w:hAnsi="Arial" w:cs="Arial"/>
          <w:b/>
          <w:bCs/>
          <w:iCs/>
          <w:sz w:val="32"/>
          <w:szCs w:val="32"/>
        </w:rPr>
        <w:t>INSTRUCTIONS,</w:t>
      </w:r>
      <w:r>
        <w:rPr>
          <w:rFonts w:ascii="Arial" w:hAnsi="Arial" w:cs="Arial"/>
          <w:b/>
          <w:bCs/>
          <w:iCs/>
          <w:sz w:val="40"/>
          <w:szCs w:val="40"/>
        </w:rPr>
        <w:t xml:space="preserve"> </w:t>
      </w:r>
      <w:r w:rsidRPr="006E31DB">
        <w:rPr>
          <w:rFonts w:ascii="Arial" w:hAnsi="Arial" w:cs="Arial"/>
          <w:b/>
          <w:bCs/>
          <w:iCs/>
          <w:sz w:val="32"/>
          <w:szCs w:val="32"/>
        </w:rPr>
        <w:t>RESOLUTIONS AND CERTIFICATION</w:t>
      </w:r>
      <w:r w:rsidR="00223962">
        <w:rPr>
          <w:rFonts w:ascii="Arial" w:hAnsi="Arial" w:cs="Arial"/>
          <w:b/>
          <w:bCs/>
          <w:iCs/>
          <w:sz w:val="32"/>
          <w:szCs w:val="32"/>
        </w:rPr>
        <w:t>S</w:t>
      </w:r>
      <w:r w:rsidRPr="006E31DB">
        <w:rPr>
          <w:rFonts w:ascii="Arial" w:hAnsi="Arial" w:cs="Arial"/>
          <w:b/>
          <w:bCs/>
          <w:iCs/>
          <w:sz w:val="40"/>
          <w:szCs w:val="40"/>
        </w:rPr>
        <w:t xml:space="preserve"> </w:t>
      </w:r>
    </w:p>
    <w:p w14:paraId="12F45389" w14:textId="632E3B99" w:rsidR="006E31DB" w:rsidRDefault="00D4504D" w:rsidP="00994491">
      <w:pPr>
        <w:overflowPunct/>
        <w:autoSpaceDE/>
        <w:autoSpaceDN/>
        <w:adjustRightInd/>
        <w:jc w:val="center"/>
        <w:rPr>
          <w:rFonts w:ascii="Arial" w:hAnsi="Arial" w:cs="Arial"/>
          <w:b/>
          <w:bCs/>
          <w:iCs/>
          <w:sz w:val="32"/>
          <w:szCs w:val="32"/>
        </w:rPr>
      </w:pPr>
      <w:r>
        <w:rPr>
          <w:rFonts w:ascii="Arial" w:hAnsi="Arial" w:cs="Arial"/>
          <w:b/>
          <w:bCs/>
          <w:iCs/>
          <w:noProof/>
          <w:sz w:val="72"/>
          <w:szCs w:val="72"/>
        </w:rPr>
        <w:drawing>
          <wp:inline distT="0" distB="0" distL="0" distR="0" wp14:anchorId="0DDF40C4" wp14:editId="1FF316E6">
            <wp:extent cx="3276600" cy="3276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D Color Logo.jpg"/>
                    <pic:cNvPicPr/>
                  </pic:nvPicPr>
                  <pic:blipFill>
                    <a:blip r:embed="rId7"/>
                    <a:stretch>
                      <a:fillRect/>
                    </a:stretch>
                  </pic:blipFill>
                  <pic:spPr>
                    <a:xfrm>
                      <a:off x="0" y="0"/>
                      <a:ext cx="3276600" cy="3276600"/>
                    </a:xfrm>
                    <a:prstGeom prst="rect">
                      <a:avLst/>
                    </a:prstGeom>
                  </pic:spPr>
                </pic:pic>
              </a:graphicData>
            </a:graphic>
          </wp:inline>
        </w:drawing>
      </w:r>
    </w:p>
    <w:p w14:paraId="7FB151C4" w14:textId="77777777" w:rsidR="004C4680" w:rsidRPr="000522F9" w:rsidRDefault="004C4680" w:rsidP="00994491">
      <w:pPr>
        <w:overflowPunct/>
        <w:autoSpaceDE/>
        <w:autoSpaceDN/>
        <w:adjustRightInd/>
        <w:jc w:val="center"/>
        <w:rPr>
          <w:rFonts w:ascii="Arial" w:hAnsi="Arial" w:cs="Arial"/>
          <w:b/>
          <w:bCs/>
          <w:iCs/>
          <w:sz w:val="32"/>
          <w:szCs w:val="32"/>
        </w:rPr>
      </w:pPr>
    </w:p>
    <w:p w14:paraId="3C571531" w14:textId="022E22ED" w:rsidR="00093067" w:rsidRPr="00040B60" w:rsidRDefault="00D4504D" w:rsidP="00093067">
      <w:pPr>
        <w:ind w:left="360"/>
        <w:jc w:val="center"/>
        <w:rPr>
          <w:rFonts w:ascii="Arial" w:hAnsi="Arial" w:cs="Arial"/>
          <w:b/>
          <w:sz w:val="32"/>
          <w:szCs w:val="32"/>
        </w:rPr>
      </w:pPr>
      <w:r>
        <w:rPr>
          <w:rFonts w:ascii="Arial" w:hAnsi="Arial" w:cs="Arial"/>
          <w:b/>
          <w:sz w:val="32"/>
          <w:szCs w:val="32"/>
        </w:rPr>
        <w:t>Gavin Newsom</w:t>
      </w:r>
      <w:r w:rsidR="00093067" w:rsidRPr="00040B60">
        <w:rPr>
          <w:rFonts w:ascii="Arial" w:hAnsi="Arial" w:cs="Arial"/>
          <w:b/>
          <w:sz w:val="32"/>
          <w:szCs w:val="32"/>
        </w:rPr>
        <w:t>, Governor</w:t>
      </w:r>
    </w:p>
    <w:p w14:paraId="73D4CA2C" w14:textId="77777777" w:rsidR="00093067" w:rsidRPr="00040B60" w:rsidRDefault="00093067" w:rsidP="00093067">
      <w:pPr>
        <w:ind w:left="360"/>
        <w:jc w:val="center"/>
        <w:rPr>
          <w:rFonts w:ascii="Arial" w:hAnsi="Arial" w:cs="Arial"/>
          <w:b/>
          <w:sz w:val="32"/>
          <w:szCs w:val="32"/>
        </w:rPr>
      </w:pPr>
      <w:r w:rsidRPr="00040B60">
        <w:rPr>
          <w:rFonts w:ascii="Arial" w:hAnsi="Arial" w:cs="Arial"/>
          <w:b/>
          <w:sz w:val="32"/>
          <w:szCs w:val="32"/>
        </w:rPr>
        <w:t>State of California</w:t>
      </w:r>
    </w:p>
    <w:p w14:paraId="455CDDDD" w14:textId="77777777" w:rsidR="00093067" w:rsidRPr="002E654A" w:rsidRDefault="00093067" w:rsidP="00093067">
      <w:pPr>
        <w:ind w:left="360"/>
        <w:jc w:val="center"/>
        <w:rPr>
          <w:rFonts w:ascii="Arial" w:hAnsi="Arial" w:cs="Arial"/>
          <w:b/>
          <w:sz w:val="32"/>
          <w:szCs w:val="32"/>
        </w:rPr>
      </w:pPr>
    </w:p>
    <w:p w14:paraId="16B84613" w14:textId="77777777" w:rsidR="00093067" w:rsidRPr="00B335D5" w:rsidRDefault="00093067" w:rsidP="00093067">
      <w:pPr>
        <w:ind w:left="360"/>
        <w:jc w:val="center"/>
        <w:rPr>
          <w:rFonts w:ascii="Arial" w:hAnsi="Arial" w:cs="Arial"/>
          <w:b/>
          <w:sz w:val="32"/>
          <w:szCs w:val="32"/>
        </w:rPr>
      </w:pPr>
      <w:r w:rsidRPr="00B335D5">
        <w:rPr>
          <w:rFonts w:ascii="Arial" w:hAnsi="Arial" w:cs="Arial"/>
          <w:b/>
          <w:sz w:val="32"/>
          <w:szCs w:val="32"/>
        </w:rPr>
        <w:t xml:space="preserve">Alexis Podesta, Secretary </w:t>
      </w:r>
    </w:p>
    <w:p w14:paraId="3664F1C3" w14:textId="77777777" w:rsidR="00093067" w:rsidRPr="00B335D5" w:rsidRDefault="00093067" w:rsidP="00093067">
      <w:pPr>
        <w:ind w:left="360"/>
        <w:jc w:val="center"/>
        <w:rPr>
          <w:rFonts w:ascii="Arial" w:hAnsi="Arial" w:cs="Arial"/>
          <w:b/>
          <w:sz w:val="32"/>
          <w:szCs w:val="32"/>
        </w:rPr>
      </w:pPr>
      <w:r w:rsidRPr="00B335D5">
        <w:rPr>
          <w:rFonts w:ascii="Arial" w:hAnsi="Arial" w:cs="Arial"/>
          <w:b/>
          <w:sz w:val="32"/>
          <w:szCs w:val="32"/>
        </w:rPr>
        <w:t>Business, Consumer Services and Housing Agency</w:t>
      </w:r>
    </w:p>
    <w:p w14:paraId="599B9BC8" w14:textId="77777777" w:rsidR="00093067" w:rsidRPr="00B335D5" w:rsidRDefault="00093067" w:rsidP="00093067">
      <w:pPr>
        <w:ind w:left="360"/>
        <w:jc w:val="center"/>
        <w:rPr>
          <w:rFonts w:ascii="Arial" w:hAnsi="Arial" w:cs="Arial"/>
          <w:b/>
          <w:sz w:val="32"/>
          <w:szCs w:val="32"/>
        </w:rPr>
      </w:pPr>
    </w:p>
    <w:p w14:paraId="41B42E9C" w14:textId="76D0C274" w:rsidR="00093067" w:rsidRPr="002E654A" w:rsidRDefault="00B97977" w:rsidP="00093067">
      <w:pPr>
        <w:ind w:left="360"/>
        <w:jc w:val="center"/>
        <w:rPr>
          <w:rFonts w:ascii="Arial" w:hAnsi="Arial" w:cs="Arial"/>
          <w:b/>
          <w:sz w:val="32"/>
          <w:szCs w:val="32"/>
        </w:rPr>
      </w:pPr>
      <w:r>
        <w:rPr>
          <w:rFonts w:ascii="Arial" w:hAnsi="Arial" w:cs="Arial"/>
          <w:b/>
          <w:sz w:val="32"/>
          <w:szCs w:val="32"/>
        </w:rPr>
        <w:t>Doug</w:t>
      </w:r>
      <w:r w:rsidR="00994491">
        <w:rPr>
          <w:rFonts w:ascii="Arial" w:hAnsi="Arial" w:cs="Arial"/>
          <w:b/>
          <w:sz w:val="32"/>
          <w:szCs w:val="32"/>
        </w:rPr>
        <w:t>las R.</w:t>
      </w:r>
      <w:r>
        <w:rPr>
          <w:rFonts w:ascii="Arial" w:hAnsi="Arial" w:cs="Arial"/>
          <w:b/>
          <w:sz w:val="32"/>
          <w:szCs w:val="32"/>
        </w:rPr>
        <w:t xml:space="preserve"> McCauley</w:t>
      </w:r>
      <w:r w:rsidR="00093067" w:rsidRPr="002E654A">
        <w:rPr>
          <w:rFonts w:ascii="Arial" w:hAnsi="Arial" w:cs="Arial"/>
          <w:b/>
          <w:sz w:val="32"/>
          <w:szCs w:val="32"/>
        </w:rPr>
        <w:t xml:space="preserve">, </w:t>
      </w:r>
      <w:r>
        <w:rPr>
          <w:rFonts w:ascii="Arial" w:hAnsi="Arial" w:cs="Arial"/>
          <w:b/>
          <w:sz w:val="32"/>
          <w:szCs w:val="32"/>
        </w:rPr>
        <w:t xml:space="preserve">Acting </w:t>
      </w:r>
      <w:r w:rsidR="00093067" w:rsidRPr="002E654A">
        <w:rPr>
          <w:rFonts w:ascii="Arial" w:hAnsi="Arial" w:cs="Arial"/>
          <w:b/>
          <w:sz w:val="32"/>
          <w:szCs w:val="32"/>
        </w:rPr>
        <w:t>Director</w:t>
      </w:r>
    </w:p>
    <w:p w14:paraId="386CE02D" w14:textId="77777777" w:rsidR="00093067" w:rsidRPr="002E654A" w:rsidRDefault="00093067" w:rsidP="00093067">
      <w:pPr>
        <w:ind w:left="360"/>
        <w:jc w:val="center"/>
        <w:rPr>
          <w:rFonts w:ascii="Arial" w:hAnsi="Arial" w:cs="Arial"/>
          <w:b/>
          <w:sz w:val="32"/>
          <w:szCs w:val="32"/>
        </w:rPr>
      </w:pPr>
      <w:r w:rsidRPr="002E654A">
        <w:rPr>
          <w:rFonts w:ascii="Arial" w:hAnsi="Arial" w:cs="Arial"/>
          <w:b/>
          <w:sz w:val="32"/>
          <w:szCs w:val="32"/>
        </w:rPr>
        <w:t>Department of Housing and Community Development</w:t>
      </w:r>
    </w:p>
    <w:p w14:paraId="43E0FF74" w14:textId="77777777" w:rsidR="00093067" w:rsidRPr="002E654A" w:rsidRDefault="00093067" w:rsidP="00093067">
      <w:pPr>
        <w:ind w:left="360"/>
        <w:jc w:val="center"/>
        <w:rPr>
          <w:rFonts w:ascii="Arial" w:hAnsi="Arial" w:cs="Arial"/>
          <w:b/>
          <w:sz w:val="36"/>
          <w:szCs w:val="36"/>
        </w:rPr>
      </w:pPr>
    </w:p>
    <w:p w14:paraId="29B4EE91" w14:textId="77777777" w:rsidR="00093067" w:rsidRPr="006E31DB" w:rsidRDefault="00093067" w:rsidP="00093067">
      <w:pPr>
        <w:ind w:left="360"/>
        <w:jc w:val="center"/>
        <w:rPr>
          <w:rFonts w:ascii="Arial" w:hAnsi="Arial" w:cs="Arial"/>
          <w:sz w:val="24"/>
          <w:szCs w:val="24"/>
        </w:rPr>
      </w:pPr>
      <w:r w:rsidRPr="006E31DB">
        <w:rPr>
          <w:rFonts w:ascii="Arial" w:hAnsi="Arial" w:cs="Arial"/>
          <w:sz w:val="24"/>
          <w:szCs w:val="24"/>
        </w:rPr>
        <w:t>2020 W El Camino Avenue, Suite 500, Sacramento, CA 95833</w:t>
      </w:r>
    </w:p>
    <w:p w14:paraId="1D30F9F5" w14:textId="77777777" w:rsidR="00093067" w:rsidRPr="006E31DB" w:rsidRDefault="00093067" w:rsidP="00093067">
      <w:pPr>
        <w:ind w:left="360"/>
        <w:jc w:val="center"/>
        <w:rPr>
          <w:rFonts w:ascii="Arial" w:hAnsi="Arial" w:cs="Arial"/>
          <w:sz w:val="24"/>
          <w:szCs w:val="24"/>
        </w:rPr>
      </w:pPr>
      <w:r w:rsidRPr="006E31DB">
        <w:rPr>
          <w:rFonts w:ascii="Arial" w:hAnsi="Arial" w:cs="Arial"/>
          <w:sz w:val="24"/>
          <w:szCs w:val="24"/>
        </w:rPr>
        <w:t>Phone: (916) 263-2771</w:t>
      </w:r>
    </w:p>
    <w:p w14:paraId="7AF1F834" w14:textId="77777777" w:rsidR="00093067" w:rsidRPr="006E31DB" w:rsidRDefault="00093067" w:rsidP="00093067">
      <w:pPr>
        <w:ind w:left="360"/>
        <w:jc w:val="center"/>
        <w:rPr>
          <w:rFonts w:ascii="Arial" w:hAnsi="Arial" w:cs="Arial"/>
          <w:sz w:val="24"/>
          <w:szCs w:val="24"/>
        </w:rPr>
      </w:pPr>
    </w:p>
    <w:p w14:paraId="2FCBD8AE" w14:textId="77777777" w:rsidR="00093067" w:rsidRPr="006E31DB" w:rsidRDefault="00093067" w:rsidP="00093067">
      <w:pPr>
        <w:ind w:left="360"/>
        <w:jc w:val="center"/>
        <w:rPr>
          <w:rFonts w:ascii="Arial" w:hAnsi="Arial" w:cs="Arial"/>
          <w:sz w:val="24"/>
          <w:szCs w:val="24"/>
        </w:rPr>
      </w:pPr>
      <w:r w:rsidRPr="006E31DB">
        <w:rPr>
          <w:rFonts w:ascii="Arial" w:hAnsi="Arial" w:cs="Arial"/>
          <w:sz w:val="24"/>
          <w:szCs w:val="24"/>
        </w:rPr>
        <w:t>Website:</w:t>
      </w:r>
      <w:r w:rsidRPr="006E31DB">
        <w:rPr>
          <w:rFonts w:ascii="Arial" w:hAnsi="Arial" w:cs="Arial"/>
          <w:color w:val="1F497D" w:themeColor="text2"/>
          <w:sz w:val="24"/>
          <w:szCs w:val="24"/>
        </w:rPr>
        <w:t xml:space="preserve">  </w:t>
      </w:r>
      <w:hyperlink r:id="rId8" w:history="1">
        <w:r w:rsidRPr="006E31DB">
          <w:rPr>
            <w:rStyle w:val="Hyperlink"/>
            <w:rFonts w:ascii="Arial" w:hAnsi="Arial" w:cs="Arial"/>
            <w:sz w:val="24"/>
            <w:szCs w:val="24"/>
          </w:rPr>
          <w:t>http://www.hcd.ca.gov/grants-funding/active-funding</w:t>
        </w:r>
      </w:hyperlink>
    </w:p>
    <w:p w14:paraId="3A44535E" w14:textId="77777777" w:rsidR="00093067" w:rsidRPr="006E31DB" w:rsidRDefault="00093067" w:rsidP="00093067">
      <w:pPr>
        <w:ind w:left="360"/>
        <w:jc w:val="center"/>
        <w:rPr>
          <w:rFonts w:ascii="Arial" w:hAnsi="Arial" w:cs="Arial"/>
          <w:color w:val="1F497D" w:themeColor="text2"/>
          <w:sz w:val="24"/>
          <w:szCs w:val="24"/>
          <w:u w:val="single"/>
        </w:rPr>
      </w:pPr>
    </w:p>
    <w:p w14:paraId="6A3F13EA" w14:textId="77777777" w:rsidR="00093067" w:rsidRPr="006E31DB" w:rsidRDefault="00093067" w:rsidP="00093067">
      <w:pPr>
        <w:ind w:left="360"/>
        <w:jc w:val="center"/>
        <w:rPr>
          <w:rFonts w:ascii="Arial" w:hAnsi="Arial" w:cs="Arial"/>
          <w:sz w:val="24"/>
          <w:szCs w:val="24"/>
        </w:rPr>
      </w:pPr>
      <w:r w:rsidRPr="006E31DB">
        <w:rPr>
          <w:rFonts w:ascii="Arial" w:hAnsi="Arial" w:cs="Arial"/>
          <w:sz w:val="24"/>
          <w:szCs w:val="24"/>
        </w:rPr>
        <w:t xml:space="preserve">E-mail address:  </w:t>
      </w:r>
      <w:hyperlink r:id="rId9" w:history="1">
        <w:r w:rsidRPr="006E31DB">
          <w:rPr>
            <w:rStyle w:val="Hyperlink"/>
            <w:rFonts w:ascii="Arial" w:hAnsi="Arial" w:cs="Arial"/>
            <w:sz w:val="24"/>
            <w:szCs w:val="24"/>
          </w:rPr>
          <w:t>HOMENOFA@hcd.ca.gov</w:t>
        </w:r>
      </w:hyperlink>
      <w:r w:rsidRPr="006E31DB">
        <w:rPr>
          <w:rFonts w:ascii="Arial" w:hAnsi="Arial" w:cs="Arial"/>
          <w:sz w:val="24"/>
          <w:szCs w:val="24"/>
        </w:rPr>
        <w:t xml:space="preserve"> </w:t>
      </w:r>
    </w:p>
    <w:p w14:paraId="10EBDEE3" w14:textId="77777777" w:rsidR="00093067" w:rsidRPr="006E31DB" w:rsidRDefault="00093067" w:rsidP="00093067">
      <w:pPr>
        <w:ind w:left="360"/>
        <w:jc w:val="center"/>
        <w:rPr>
          <w:rFonts w:ascii="Arial" w:hAnsi="Arial" w:cs="Arial"/>
          <w:sz w:val="24"/>
          <w:szCs w:val="24"/>
        </w:rPr>
      </w:pPr>
    </w:p>
    <w:p w14:paraId="43D26D00" w14:textId="1CB2A63C" w:rsidR="00093067" w:rsidRPr="006E31DB" w:rsidRDefault="00822058" w:rsidP="00093067">
      <w:pPr>
        <w:ind w:left="360"/>
        <w:jc w:val="center"/>
        <w:rPr>
          <w:rFonts w:ascii="Arial" w:hAnsi="Arial" w:cs="Arial"/>
          <w:b/>
          <w:sz w:val="24"/>
          <w:szCs w:val="24"/>
        </w:rPr>
      </w:pPr>
      <w:r>
        <w:rPr>
          <w:rFonts w:ascii="Arial" w:hAnsi="Arial" w:cs="Arial"/>
          <w:b/>
          <w:sz w:val="24"/>
          <w:szCs w:val="24"/>
        </w:rPr>
        <w:t xml:space="preserve">October </w:t>
      </w:r>
      <w:r w:rsidR="00D4504D" w:rsidRPr="006E31DB">
        <w:rPr>
          <w:rFonts w:ascii="Arial" w:hAnsi="Arial" w:cs="Arial"/>
          <w:b/>
          <w:sz w:val="24"/>
          <w:szCs w:val="24"/>
        </w:rPr>
        <w:t>201</w:t>
      </w:r>
      <w:r w:rsidR="00D4504D">
        <w:rPr>
          <w:rFonts w:ascii="Arial" w:hAnsi="Arial" w:cs="Arial"/>
          <w:b/>
          <w:sz w:val="24"/>
          <w:szCs w:val="24"/>
        </w:rPr>
        <w:t>9</w:t>
      </w:r>
    </w:p>
    <w:p w14:paraId="7AAC7E3A" w14:textId="3372D3C9" w:rsidR="00020782" w:rsidRDefault="00020782">
      <w:pPr>
        <w:overflowPunct/>
        <w:autoSpaceDE/>
        <w:autoSpaceDN/>
        <w:adjustRightInd/>
        <w:textAlignment w:val="auto"/>
        <w:rPr>
          <w:rFonts w:ascii="Arial" w:hAnsi="Arial" w:cs="Arial"/>
          <w:b/>
          <w:sz w:val="24"/>
          <w:szCs w:val="24"/>
          <w:u w:val="single"/>
        </w:rPr>
      </w:pPr>
      <w:r>
        <w:rPr>
          <w:rFonts w:ascii="Arial" w:hAnsi="Arial" w:cs="Arial"/>
          <w:b/>
          <w:sz w:val="24"/>
          <w:szCs w:val="24"/>
          <w:u w:val="single"/>
        </w:rPr>
        <w:br w:type="page"/>
      </w:r>
    </w:p>
    <w:p w14:paraId="4673601F" w14:textId="4539E161" w:rsidR="00661326" w:rsidRPr="00020782" w:rsidRDefault="00D4504D">
      <w:pPr>
        <w:widowControl w:val="0"/>
        <w:jc w:val="both"/>
        <w:rPr>
          <w:rFonts w:ascii="Arial" w:hAnsi="Arial" w:cs="Arial"/>
          <w:b/>
          <w:bCs/>
          <w:sz w:val="24"/>
          <w:szCs w:val="24"/>
        </w:rPr>
      </w:pPr>
      <w:r w:rsidRPr="00020782">
        <w:rPr>
          <w:rFonts w:ascii="Arial" w:hAnsi="Arial" w:cs="Arial"/>
          <w:b/>
          <w:bCs/>
          <w:sz w:val="24"/>
          <w:szCs w:val="24"/>
        </w:rPr>
        <w:lastRenderedPageBreak/>
        <w:t>Application Summary Overview</w:t>
      </w:r>
    </w:p>
    <w:p w14:paraId="0FA0339F" w14:textId="77777777" w:rsidR="00D4504D" w:rsidRDefault="00D4504D" w:rsidP="00F808BF">
      <w:pPr>
        <w:pStyle w:val="TableText"/>
        <w:widowControl w:val="0"/>
        <w:jc w:val="both"/>
        <w:rPr>
          <w:rFonts w:ascii="Arial" w:hAnsi="Arial" w:cs="Arial"/>
          <w:szCs w:val="24"/>
        </w:rPr>
      </w:pPr>
    </w:p>
    <w:p w14:paraId="55D7C105" w14:textId="55146846" w:rsidR="00994491" w:rsidRDefault="00DB29E9" w:rsidP="00F808BF">
      <w:pPr>
        <w:pStyle w:val="TableText"/>
        <w:widowControl w:val="0"/>
        <w:jc w:val="both"/>
        <w:rPr>
          <w:rFonts w:ascii="Arial" w:hAnsi="Arial" w:cs="Arial"/>
          <w:szCs w:val="24"/>
        </w:rPr>
      </w:pPr>
      <w:r w:rsidRPr="00FE2689">
        <w:rPr>
          <w:rFonts w:ascii="Arial" w:hAnsi="Arial" w:cs="Arial"/>
          <w:szCs w:val="24"/>
        </w:rPr>
        <w:t xml:space="preserve">All </w:t>
      </w:r>
      <w:r w:rsidR="00A608F3">
        <w:rPr>
          <w:rFonts w:ascii="Arial" w:hAnsi="Arial" w:cs="Arial"/>
          <w:szCs w:val="24"/>
        </w:rPr>
        <w:t>A</w:t>
      </w:r>
      <w:r w:rsidRPr="00FE2689">
        <w:rPr>
          <w:rFonts w:ascii="Arial" w:hAnsi="Arial" w:cs="Arial"/>
          <w:szCs w:val="24"/>
        </w:rPr>
        <w:t xml:space="preserve">pplicants </w:t>
      </w:r>
      <w:r w:rsidR="00822058">
        <w:rPr>
          <w:rFonts w:ascii="Arial" w:hAnsi="Arial" w:cs="Arial"/>
          <w:szCs w:val="24"/>
        </w:rPr>
        <w:t xml:space="preserve">requesting funding for program activities </w:t>
      </w:r>
      <w:r w:rsidRPr="00FE2689">
        <w:rPr>
          <w:rFonts w:ascii="Arial" w:hAnsi="Arial" w:cs="Arial"/>
          <w:szCs w:val="24"/>
        </w:rPr>
        <w:t>must complete the</w:t>
      </w:r>
      <w:r w:rsidR="006C0707">
        <w:rPr>
          <w:rFonts w:ascii="Arial" w:hAnsi="Arial" w:cs="Arial"/>
          <w:szCs w:val="24"/>
        </w:rPr>
        <w:t xml:space="preserve"> </w:t>
      </w:r>
      <w:r w:rsidR="00020782">
        <w:rPr>
          <w:rFonts w:ascii="Arial" w:hAnsi="Arial" w:cs="Arial"/>
          <w:szCs w:val="24"/>
        </w:rPr>
        <w:t xml:space="preserve">Part A </w:t>
      </w:r>
      <w:r w:rsidR="006C0707" w:rsidRPr="00994491">
        <w:rPr>
          <w:rFonts w:ascii="Arial" w:hAnsi="Arial" w:cs="Arial"/>
          <w:szCs w:val="24"/>
        </w:rPr>
        <w:t>Application Summary</w:t>
      </w:r>
      <w:r w:rsidRPr="00994491">
        <w:rPr>
          <w:rFonts w:ascii="Arial" w:hAnsi="Arial" w:cs="Arial"/>
          <w:szCs w:val="24"/>
        </w:rPr>
        <w:t xml:space="preserve"> </w:t>
      </w:r>
      <w:r>
        <w:rPr>
          <w:rFonts w:ascii="Arial" w:hAnsi="Arial" w:cs="Arial"/>
          <w:szCs w:val="24"/>
        </w:rPr>
        <w:t>(</w:t>
      </w:r>
      <w:r w:rsidR="001468BD">
        <w:rPr>
          <w:rFonts w:ascii="Arial" w:hAnsi="Arial" w:cs="Arial"/>
          <w:szCs w:val="24"/>
        </w:rPr>
        <w:t>number</w:t>
      </w:r>
      <w:r>
        <w:rPr>
          <w:rFonts w:ascii="Arial" w:hAnsi="Arial" w:cs="Arial"/>
          <w:szCs w:val="24"/>
        </w:rPr>
        <w:t xml:space="preserve"> 2 below)</w:t>
      </w:r>
      <w:r w:rsidRPr="00FE2689">
        <w:rPr>
          <w:rFonts w:ascii="Arial" w:hAnsi="Arial" w:cs="Arial"/>
          <w:szCs w:val="24"/>
        </w:rPr>
        <w:t xml:space="preserve">, </w:t>
      </w:r>
      <w:r w:rsidR="006C0707" w:rsidRPr="00994491">
        <w:rPr>
          <w:rFonts w:ascii="Arial" w:hAnsi="Arial" w:cs="Arial"/>
          <w:szCs w:val="24"/>
        </w:rPr>
        <w:t>consisting</w:t>
      </w:r>
      <w:r w:rsidRPr="00994491">
        <w:rPr>
          <w:rFonts w:ascii="Arial" w:hAnsi="Arial" w:cs="Arial"/>
          <w:szCs w:val="24"/>
        </w:rPr>
        <w:t xml:space="preserve"> of </w:t>
      </w:r>
      <w:r w:rsidR="00045887" w:rsidRPr="00CA692E">
        <w:rPr>
          <w:rFonts w:ascii="Arial" w:hAnsi="Arial" w:cs="Arial"/>
          <w:szCs w:val="24"/>
        </w:rPr>
        <w:t>nine</w:t>
      </w:r>
      <w:r w:rsidRPr="00CA692E">
        <w:rPr>
          <w:rFonts w:ascii="Arial" w:hAnsi="Arial" w:cs="Arial"/>
          <w:szCs w:val="24"/>
        </w:rPr>
        <w:t xml:space="preserve"> tabs.</w:t>
      </w:r>
      <w:r w:rsidR="004E1F48" w:rsidRPr="00994491">
        <w:rPr>
          <w:rFonts w:ascii="Arial" w:hAnsi="Arial" w:cs="Arial"/>
          <w:szCs w:val="24"/>
        </w:rPr>
        <w:t xml:space="preserve"> </w:t>
      </w:r>
      <w:r w:rsidR="00D4504D" w:rsidRPr="00994491">
        <w:rPr>
          <w:rFonts w:ascii="Arial" w:hAnsi="Arial" w:cs="Arial"/>
          <w:szCs w:val="24"/>
        </w:rPr>
        <w:t>I</w:t>
      </w:r>
      <w:r w:rsidRPr="00994491">
        <w:rPr>
          <w:rFonts w:ascii="Arial" w:hAnsi="Arial" w:cs="Arial"/>
          <w:szCs w:val="24"/>
        </w:rPr>
        <w:t xml:space="preserve">nstructions </w:t>
      </w:r>
      <w:r w:rsidR="00D4504D" w:rsidRPr="00994491">
        <w:rPr>
          <w:rFonts w:ascii="Arial" w:hAnsi="Arial" w:cs="Arial"/>
          <w:szCs w:val="24"/>
        </w:rPr>
        <w:t>for</w:t>
      </w:r>
      <w:r w:rsidRPr="00994491">
        <w:rPr>
          <w:rFonts w:ascii="Arial" w:hAnsi="Arial" w:cs="Arial"/>
          <w:szCs w:val="24"/>
        </w:rPr>
        <w:t xml:space="preserve"> each</w:t>
      </w:r>
      <w:r w:rsidR="00D4504D" w:rsidRPr="00994491">
        <w:rPr>
          <w:rFonts w:ascii="Arial" w:hAnsi="Arial" w:cs="Arial"/>
          <w:szCs w:val="24"/>
        </w:rPr>
        <w:t xml:space="preserve"> </w:t>
      </w:r>
      <w:r w:rsidR="00045887" w:rsidRPr="00994491">
        <w:rPr>
          <w:rFonts w:ascii="Arial" w:hAnsi="Arial" w:cs="Arial"/>
          <w:szCs w:val="24"/>
        </w:rPr>
        <w:t>tab</w:t>
      </w:r>
      <w:r w:rsidR="00D4504D" w:rsidRPr="00994491">
        <w:rPr>
          <w:rFonts w:ascii="Arial" w:hAnsi="Arial" w:cs="Arial"/>
          <w:szCs w:val="24"/>
        </w:rPr>
        <w:t xml:space="preserve">, </w:t>
      </w:r>
      <w:r w:rsidR="004E1F48" w:rsidRPr="00994491">
        <w:rPr>
          <w:rFonts w:ascii="Arial" w:hAnsi="Arial" w:cs="Arial"/>
          <w:szCs w:val="24"/>
        </w:rPr>
        <w:t xml:space="preserve">is provided </w:t>
      </w:r>
      <w:r w:rsidRPr="00994491">
        <w:rPr>
          <w:rFonts w:ascii="Arial" w:hAnsi="Arial" w:cs="Arial"/>
          <w:szCs w:val="24"/>
        </w:rPr>
        <w:t xml:space="preserve">below. The information </w:t>
      </w:r>
      <w:r w:rsidR="006C0707" w:rsidRPr="00994491">
        <w:rPr>
          <w:rFonts w:ascii="Arial" w:hAnsi="Arial" w:cs="Arial"/>
          <w:szCs w:val="24"/>
        </w:rPr>
        <w:t xml:space="preserve">provided </w:t>
      </w:r>
      <w:r w:rsidRPr="00994491">
        <w:rPr>
          <w:rFonts w:ascii="Arial" w:hAnsi="Arial" w:cs="Arial"/>
          <w:szCs w:val="24"/>
        </w:rPr>
        <w:t xml:space="preserve">must be complete and consistent </w:t>
      </w:r>
      <w:r w:rsidR="006C0707" w:rsidRPr="00994491">
        <w:rPr>
          <w:rFonts w:ascii="Arial" w:hAnsi="Arial" w:cs="Arial"/>
          <w:szCs w:val="24"/>
        </w:rPr>
        <w:t>throughout all sections of</w:t>
      </w:r>
      <w:r w:rsidRPr="00994491">
        <w:rPr>
          <w:rFonts w:ascii="Arial" w:hAnsi="Arial" w:cs="Arial"/>
          <w:szCs w:val="24"/>
        </w:rPr>
        <w:t xml:space="preserve"> </w:t>
      </w:r>
      <w:r w:rsidRPr="00FE2689">
        <w:rPr>
          <w:rFonts w:ascii="Arial" w:hAnsi="Arial" w:cs="Arial"/>
          <w:szCs w:val="24"/>
        </w:rPr>
        <w:t>the application. An application checklist</w:t>
      </w:r>
      <w:r>
        <w:rPr>
          <w:rFonts w:ascii="Arial" w:hAnsi="Arial" w:cs="Arial"/>
          <w:szCs w:val="24"/>
        </w:rPr>
        <w:t xml:space="preserve"> is included </w:t>
      </w:r>
      <w:r w:rsidRPr="00FE2689">
        <w:rPr>
          <w:rFonts w:ascii="Arial" w:hAnsi="Arial" w:cs="Arial"/>
          <w:szCs w:val="24"/>
        </w:rPr>
        <w:t xml:space="preserve">to assist in the preparation of </w:t>
      </w:r>
      <w:r>
        <w:rPr>
          <w:rFonts w:ascii="Arial" w:hAnsi="Arial" w:cs="Arial"/>
          <w:szCs w:val="24"/>
        </w:rPr>
        <w:t>the</w:t>
      </w:r>
      <w:r w:rsidRPr="00FE2689">
        <w:rPr>
          <w:rFonts w:ascii="Arial" w:hAnsi="Arial" w:cs="Arial"/>
          <w:szCs w:val="24"/>
        </w:rPr>
        <w:t xml:space="preserve"> application</w:t>
      </w:r>
      <w:r w:rsidR="00CA692E">
        <w:rPr>
          <w:rFonts w:ascii="Arial" w:hAnsi="Arial" w:cs="Arial"/>
          <w:szCs w:val="24"/>
        </w:rPr>
        <w:t xml:space="preserve"> and must be submitted as</w:t>
      </w:r>
      <w:r w:rsidR="00CA692E" w:rsidRPr="00CA692E">
        <w:rPr>
          <w:rFonts w:ascii="Arial" w:hAnsi="Arial" w:cs="Arial"/>
          <w:szCs w:val="24"/>
        </w:rPr>
        <w:t xml:space="preserve"> </w:t>
      </w:r>
      <w:r w:rsidR="00CA692E" w:rsidRPr="00CA692E">
        <w:rPr>
          <w:rFonts w:ascii="Arial" w:hAnsi="Arial" w:cs="Arial"/>
          <w:i/>
          <w:szCs w:val="24"/>
        </w:rPr>
        <w:t>Exhibit AC</w:t>
      </w:r>
      <w:r w:rsidRPr="00FE2689">
        <w:rPr>
          <w:rFonts w:ascii="Arial" w:hAnsi="Arial" w:cs="Arial"/>
          <w:szCs w:val="24"/>
        </w:rPr>
        <w:t xml:space="preserve">.  </w:t>
      </w:r>
    </w:p>
    <w:p w14:paraId="250601CE" w14:textId="77777777" w:rsidR="00994491" w:rsidRDefault="00994491" w:rsidP="00F808BF">
      <w:pPr>
        <w:pStyle w:val="TableText"/>
        <w:widowControl w:val="0"/>
        <w:jc w:val="both"/>
        <w:rPr>
          <w:rFonts w:ascii="Arial" w:hAnsi="Arial" w:cs="Arial"/>
          <w:szCs w:val="24"/>
        </w:rPr>
      </w:pPr>
    </w:p>
    <w:p w14:paraId="533B5236" w14:textId="5DA3B7E2" w:rsidR="00FD5600" w:rsidRDefault="00CA692E" w:rsidP="00F808BF">
      <w:pPr>
        <w:pStyle w:val="TableText"/>
        <w:widowControl w:val="0"/>
        <w:jc w:val="both"/>
        <w:rPr>
          <w:rFonts w:ascii="Arial" w:hAnsi="Arial" w:cs="Arial"/>
          <w:szCs w:val="24"/>
        </w:rPr>
      </w:pPr>
      <w:r>
        <w:rPr>
          <w:rFonts w:ascii="Arial" w:hAnsi="Arial" w:cs="Arial"/>
          <w:szCs w:val="24"/>
        </w:rPr>
        <w:t>The following</w:t>
      </w:r>
      <w:r w:rsidR="00DB29E9" w:rsidRPr="00FE2689">
        <w:rPr>
          <w:rFonts w:ascii="Arial" w:hAnsi="Arial" w:cs="Arial"/>
          <w:szCs w:val="24"/>
        </w:rPr>
        <w:t xml:space="preserve"> documents are available on the HOME website at </w:t>
      </w:r>
    </w:p>
    <w:p w14:paraId="25CDD05D" w14:textId="44F2CB13" w:rsidR="00DB29E9" w:rsidRDefault="00F44714" w:rsidP="00F808BF">
      <w:pPr>
        <w:pStyle w:val="TableText"/>
        <w:widowControl w:val="0"/>
        <w:jc w:val="both"/>
        <w:rPr>
          <w:rFonts w:ascii="Arial" w:hAnsi="Arial" w:cs="Arial"/>
          <w:szCs w:val="24"/>
        </w:rPr>
      </w:pPr>
      <w:hyperlink r:id="rId10" w:history="1">
        <w:r w:rsidR="00822058" w:rsidRPr="00822058">
          <w:rPr>
            <w:rStyle w:val="Hyperlink"/>
            <w:rFonts w:ascii="Arial" w:hAnsi="Arial" w:cs="Arial"/>
            <w:szCs w:val="24"/>
          </w:rPr>
          <w:t>http://www.hcd.ca.gov/grants-funding/active-funding/home.shtml</w:t>
        </w:r>
      </w:hyperlink>
      <w:r w:rsidR="00822058">
        <w:rPr>
          <w:rStyle w:val="Hyperlink"/>
          <w:rFonts w:ascii="Arial" w:hAnsi="Arial" w:cs="Arial"/>
          <w:szCs w:val="24"/>
        </w:rPr>
        <w:t xml:space="preserve"> </w:t>
      </w:r>
      <w:r w:rsidR="00822058">
        <w:rPr>
          <w:rFonts w:ascii="Arial" w:hAnsi="Arial" w:cs="Arial"/>
          <w:szCs w:val="24"/>
        </w:rPr>
        <w:t xml:space="preserve">under </w:t>
      </w:r>
      <w:r w:rsidR="00DB29E9">
        <w:rPr>
          <w:rFonts w:ascii="Arial" w:hAnsi="Arial" w:cs="Arial"/>
          <w:szCs w:val="24"/>
        </w:rPr>
        <w:t xml:space="preserve">"Current NOFA".  </w:t>
      </w:r>
    </w:p>
    <w:p w14:paraId="63BF4518" w14:textId="77777777" w:rsidR="00DB29E9" w:rsidRDefault="00DB29E9" w:rsidP="00277407">
      <w:pPr>
        <w:pStyle w:val="TableText"/>
        <w:widowControl w:val="0"/>
        <w:jc w:val="both"/>
        <w:rPr>
          <w:rFonts w:ascii="Arial" w:hAnsi="Arial" w:cs="Arial"/>
          <w:szCs w:val="24"/>
        </w:rPr>
      </w:pPr>
    </w:p>
    <w:p w14:paraId="3BCA843C" w14:textId="3027B94B" w:rsidR="00640DFB" w:rsidRDefault="006E31DB" w:rsidP="00F808BF">
      <w:pPr>
        <w:pStyle w:val="TableText"/>
        <w:widowControl w:val="0"/>
        <w:numPr>
          <w:ilvl w:val="0"/>
          <w:numId w:val="19"/>
        </w:numPr>
        <w:ind w:hanging="720"/>
        <w:jc w:val="both"/>
        <w:rPr>
          <w:rFonts w:ascii="Arial" w:hAnsi="Arial" w:cs="Arial"/>
          <w:szCs w:val="24"/>
        </w:rPr>
      </w:pPr>
      <w:r>
        <w:rPr>
          <w:rFonts w:ascii="Arial" w:hAnsi="Arial" w:cs="Arial"/>
          <w:szCs w:val="24"/>
        </w:rPr>
        <w:t>Part A</w:t>
      </w:r>
      <w:r w:rsidR="00DB29E9">
        <w:rPr>
          <w:rFonts w:ascii="Arial" w:hAnsi="Arial" w:cs="Arial"/>
          <w:szCs w:val="24"/>
        </w:rPr>
        <w:t xml:space="preserve"> </w:t>
      </w:r>
      <w:r>
        <w:rPr>
          <w:rFonts w:ascii="Arial" w:hAnsi="Arial" w:cs="Arial"/>
          <w:szCs w:val="24"/>
        </w:rPr>
        <w:t>Application</w:t>
      </w:r>
      <w:r w:rsidRPr="00994491">
        <w:rPr>
          <w:rFonts w:ascii="Arial" w:hAnsi="Arial" w:cs="Arial"/>
          <w:szCs w:val="24"/>
        </w:rPr>
        <w:t xml:space="preserve"> </w:t>
      </w:r>
      <w:r w:rsidR="006C0707" w:rsidRPr="00994491">
        <w:rPr>
          <w:rFonts w:ascii="Arial" w:hAnsi="Arial" w:cs="Arial"/>
          <w:szCs w:val="24"/>
        </w:rPr>
        <w:t xml:space="preserve">Summary </w:t>
      </w:r>
      <w:r w:rsidR="00DB29E9" w:rsidRPr="00CF480D">
        <w:rPr>
          <w:rFonts w:ascii="Arial" w:hAnsi="Arial" w:cs="Arial"/>
          <w:szCs w:val="24"/>
        </w:rPr>
        <w:t>Instructions</w:t>
      </w:r>
      <w:r w:rsidR="00514C18">
        <w:rPr>
          <w:rFonts w:ascii="Arial" w:hAnsi="Arial" w:cs="Arial"/>
          <w:szCs w:val="24"/>
        </w:rPr>
        <w:t>:</w:t>
      </w:r>
      <w:r w:rsidR="00DB29E9" w:rsidRPr="00CF480D">
        <w:rPr>
          <w:rFonts w:ascii="Arial" w:hAnsi="Arial" w:cs="Arial"/>
          <w:szCs w:val="24"/>
        </w:rPr>
        <w:t xml:space="preserve"> </w:t>
      </w:r>
      <w:r w:rsidR="00DB29E9">
        <w:rPr>
          <w:rFonts w:ascii="Arial" w:hAnsi="Arial" w:cs="Arial"/>
          <w:szCs w:val="24"/>
        </w:rPr>
        <w:tab/>
        <w:t xml:space="preserve">Microsoft Word </w:t>
      </w:r>
    </w:p>
    <w:p w14:paraId="633FB575" w14:textId="06FD49AC" w:rsidR="00DB29E9" w:rsidRPr="00986192" w:rsidRDefault="00DB29E9" w:rsidP="00640DFB">
      <w:pPr>
        <w:pStyle w:val="TableText"/>
        <w:widowControl w:val="0"/>
        <w:ind w:left="5040" w:firstLine="720"/>
        <w:jc w:val="both"/>
        <w:rPr>
          <w:rFonts w:ascii="Arial" w:hAnsi="Arial" w:cs="Arial"/>
          <w:szCs w:val="24"/>
        </w:rPr>
      </w:pPr>
      <w:r>
        <w:rPr>
          <w:rFonts w:ascii="Arial" w:hAnsi="Arial" w:cs="Arial"/>
          <w:szCs w:val="24"/>
        </w:rPr>
        <w:t>(</w:t>
      </w:r>
      <w:r w:rsidR="00CA692E">
        <w:rPr>
          <w:rFonts w:ascii="Arial" w:hAnsi="Arial" w:cs="Arial"/>
          <w:szCs w:val="24"/>
        </w:rPr>
        <w:t>Complete and p</w:t>
      </w:r>
      <w:r>
        <w:rPr>
          <w:rFonts w:ascii="Arial" w:hAnsi="Arial" w:cs="Arial"/>
          <w:szCs w:val="24"/>
        </w:rPr>
        <w:t>rint all</w:t>
      </w:r>
      <w:r w:rsidR="00640DFB">
        <w:rPr>
          <w:rFonts w:ascii="Arial" w:hAnsi="Arial" w:cs="Arial"/>
          <w:szCs w:val="24"/>
        </w:rPr>
        <w:t xml:space="preserve"> </w:t>
      </w:r>
      <w:r>
        <w:rPr>
          <w:rFonts w:ascii="Arial" w:hAnsi="Arial" w:cs="Arial"/>
          <w:szCs w:val="24"/>
        </w:rPr>
        <w:t>pages)</w:t>
      </w:r>
    </w:p>
    <w:p w14:paraId="78755737" w14:textId="19085FC4" w:rsidR="00DB29E9" w:rsidRDefault="006E31DB">
      <w:pPr>
        <w:pStyle w:val="TableText"/>
        <w:widowControl w:val="0"/>
        <w:numPr>
          <w:ilvl w:val="0"/>
          <w:numId w:val="19"/>
        </w:numPr>
        <w:ind w:hanging="720"/>
        <w:jc w:val="both"/>
        <w:rPr>
          <w:rFonts w:ascii="Arial" w:hAnsi="Arial" w:cs="Arial"/>
          <w:szCs w:val="24"/>
        </w:rPr>
      </w:pPr>
      <w:r>
        <w:rPr>
          <w:rFonts w:ascii="Arial" w:hAnsi="Arial" w:cs="Arial"/>
          <w:szCs w:val="24"/>
        </w:rPr>
        <w:t xml:space="preserve">Part A </w:t>
      </w:r>
      <w:r w:rsidR="001E5E96">
        <w:rPr>
          <w:rFonts w:ascii="Arial" w:hAnsi="Arial" w:cs="Arial"/>
          <w:szCs w:val="24"/>
        </w:rPr>
        <w:t>Application</w:t>
      </w:r>
      <w:r w:rsidR="00994491">
        <w:rPr>
          <w:rFonts w:ascii="Arial" w:hAnsi="Arial" w:cs="Arial"/>
          <w:szCs w:val="24"/>
        </w:rPr>
        <w:t xml:space="preserve"> Summary</w:t>
      </w:r>
      <w:r w:rsidR="00514C18">
        <w:rPr>
          <w:rFonts w:ascii="Arial" w:hAnsi="Arial" w:cs="Arial"/>
          <w:szCs w:val="24"/>
        </w:rPr>
        <w:t>:</w:t>
      </w:r>
      <w:r w:rsidR="00DB29E9">
        <w:rPr>
          <w:rFonts w:ascii="Arial" w:hAnsi="Arial" w:cs="Arial"/>
          <w:szCs w:val="24"/>
        </w:rPr>
        <w:tab/>
      </w:r>
      <w:r w:rsidR="00DB29E9" w:rsidRPr="00FE2689">
        <w:rPr>
          <w:rFonts w:ascii="Arial" w:hAnsi="Arial" w:cs="Arial"/>
          <w:szCs w:val="24"/>
        </w:rPr>
        <w:tab/>
      </w:r>
      <w:r w:rsidR="00DB29E9">
        <w:rPr>
          <w:rFonts w:ascii="Arial" w:hAnsi="Arial" w:cs="Arial"/>
          <w:szCs w:val="24"/>
        </w:rPr>
        <w:tab/>
      </w:r>
      <w:r w:rsidR="00DB29E9" w:rsidRPr="00CF480D">
        <w:rPr>
          <w:rFonts w:ascii="Arial" w:hAnsi="Arial" w:cs="Arial"/>
          <w:szCs w:val="24"/>
        </w:rPr>
        <w:t>Microsoft Excel</w:t>
      </w:r>
      <w:r w:rsidR="00DB29E9">
        <w:rPr>
          <w:rFonts w:ascii="Arial" w:hAnsi="Arial" w:cs="Arial"/>
          <w:szCs w:val="24"/>
        </w:rPr>
        <w:t xml:space="preserve"> </w:t>
      </w:r>
    </w:p>
    <w:p w14:paraId="714EA962" w14:textId="01684EC7" w:rsidR="004576D2" w:rsidRDefault="004576D2" w:rsidP="004576D2">
      <w:pPr>
        <w:pStyle w:val="TableText"/>
        <w:widowControl w:val="0"/>
        <w:ind w:left="5760"/>
        <w:jc w:val="both"/>
        <w:rPr>
          <w:rFonts w:ascii="Arial" w:hAnsi="Arial" w:cs="Arial"/>
          <w:szCs w:val="24"/>
        </w:rPr>
      </w:pPr>
      <w:r>
        <w:rPr>
          <w:rFonts w:ascii="Arial" w:hAnsi="Arial" w:cs="Arial"/>
          <w:szCs w:val="24"/>
        </w:rPr>
        <w:t>(Complete and print all tabs)</w:t>
      </w:r>
    </w:p>
    <w:p w14:paraId="363F1E8D" w14:textId="77777777" w:rsidR="00AC6EA7" w:rsidRDefault="00AC6EA7">
      <w:pPr>
        <w:widowControl w:val="0"/>
        <w:jc w:val="both"/>
        <w:outlineLvl w:val="0"/>
        <w:rPr>
          <w:rFonts w:ascii="Arial" w:hAnsi="Arial" w:cs="Arial"/>
          <w:b/>
          <w:sz w:val="28"/>
          <w:szCs w:val="28"/>
        </w:rPr>
      </w:pPr>
    </w:p>
    <w:p w14:paraId="2E83D29A" w14:textId="77777777" w:rsidR="00DB29E9" w:rsidRPr="00B7263E" w:rsidRDefault="00045887">
      <w:pPr>
        <w:widowControl w:val="0"/>
        <w:jc w:val="both"/>
        <w:outlineLvl w:val="0"/>
        <w:rPr>
          <w:rFonts w:ascii="Arial" w:hAnsi="Arial" w:cs="Arial"/>
          <w:b/>
          <w:sz w:val="24"/>
          <w:szCs w:val="24"/>
        </w:rPr>
      </w:pPr>
      <w:r w:rsidRPr="00B7263E">
        <w:rPr>
          <w:rFonts w:ascii="Arial" w:hAnsi="Arial" w:cs="Arial"/>
          <w:b/>
          <w:sz w:val="24"/>
          <w:szCs w:val="24"/>
        </w:rPr>
        <w:t>Tab</w:t>
      </w:r>
      <w:r w:rsidR="00DB29E9" w:rsidRPr="00B7263E">
        <w:rPr>
          <w:rFonts w:ascii="Arial" w:hAnsi="Arial" w:cs="Arial"/>
          <w:b/>
          <w:sz w:val="24"/>
          <w:szCs w:val="24"/>
        </w:rPr>
        <w:t xml:space="preserve"> I</w:t>
      </w:r>
      <w:r w:rsidR="00063539">
        <w:rPr>
          <w:rFonts w:ascii="Arial" w:hAnsi="Arial" w:cs="Arial"/>
          <w:b/>
          <w:sz w:val="24"/>
          <w:szCs w:val="24"/>
        </w:rPr>
        <w:t xml:space="preserve">:  </w:t>
      </w:r>
      <w:r w:rsidR="00DB29E9" w:rsidRPr="00B7263E">
        <w:rPr>
          <w:rFonts w:ascii="Arial" w:hAnsi="Arial" w:cs="Arial"/>
          <w:b/>
          <w:sz w:val="24"/>
          <w:szCs w:val="24"/>
        </w:rPr>
        <w:t>Applicant Information</w:t>
      </w:r>
    </w:p>
    <w:p w14:paraId="12332D73" w14:textId="77777777" w:rsidR="00DB29E9" w:rsidRDefault="00DB29E9">
      <w:pPr>
        <w:widowControl w:val="0"/>
        <w:jc w:val="both"/>
        <w:outlineLvl w:val="0"/>
        <w:rPr>
          <w:rFonts w:ascii="Arial" w:hAnsi="Arial" w:cs="Arial"/>
          <w:b/>
          <w:sz w:val="24"/>
          <w:szCs w:val="24"/>
          <w:u w:val="single"/>
        </w:rPr>
      </w:pPr>
    </w:p>
    <w:p w14:paraId="50633D8A" w14:textId="5A250AE0" w:rsidR="00DB29E9" w:rsidRDefault="00045887" w:rsidP="00DE524E">
      <w:pPr>
        <w:widowControl w:val="0"/>
        <w:tabs>
          <w:tab w:val="left" w:pos="900"/>
        </w:tabs>
        <w:ind w:left="720" w:hanging="360"/>
        <w:jc w:val="both"/>
        <w:rPr>
          <w:rFonts w:ascii="Arial" w:hAnsi="Arial" w:cs="Arial"/>
          <w:sz w:val="24"/>
          <w:szCs w:val="24"/>
          <w:u w:val="single"/>
        </w:rPr>
      </w:pPr>
      <w:r w:rsidRPr="00B7263E">
        <w:rPr>
          <w:rFonts w:ascii="Arial" w:hAnsi="Arial" w:cs="Arial"/>
          <w:sz w:val="24"/>
          <w:szCs w:val="24"/>
        </w:rPr>
        <w:t>I.A</w:t>
      </w:r>
      <w:r w:rsidR="003E24FB">
        <w:rPr>
          <w:rFonts w:ascii="Arial" w:hAnsi="Arial" w:cs="Arial"/>
          <w:sz w:val="24"/>
          <w:szCs w:val="24"/>
        </w:rPr>
        <w:t>.</w:t>
      </w:r>
      <w:r w:rsidR="00DE524E">
        <w:rPr>
          <w:rFonts w:ascii="Arial" w:hAnsi="Arial" w:cs="Arial"/>
          <w:sz w:val="24"/>
          <w:szCs w:val="24"/>
        </w:rPr>
        <w:tab/>
      </w:r>
      <w:r w:rsidR="00DB29E9" w:rsidRPr="00884CA4">
        <w:rPr>
          <w:rFonts w:ascii="Arial" w:hAnsi="Arial" w:cs="Arial"/>
          <w:sz w:val="24"/>
          <w:szCs w:val="24"/>
          <w:u w:val="single"/>
        </w:rPr>
        <w:t>Applicant Information</w:t>
      </w:r>
      <w:r w:rsidR="00DB29E9" w:rsidRPr="00913F30">
        <w:rPr>
          <w:rFonts w:ascii="Arial" w:hAnsi="Arial" w:cs="Arial"/>
          <w:sz w:val="24"/>
          <w:szCs w:val="24"/>
        </w:rPr>
        <w:t>:</w:t>
      </w:r>
    </w:p>
    <w:p w14:paraId="0A3CA9C8" w14:textId="77777777" w:rsidR="00DB29E9" w:rsidRDefault="00DB29E9" w:rsidP="00CF480D">
      <w:pPr>
        <w:widowControl w:val="0"/>
        <w:tabs>
          <w:tab w:val="left" w:pos="720"/>
          <w:tab w:val="left" w:pos="10080"/>
        </w:tabs>
        <w:ind w:left="720" w:right="180" w:hanging="720"/>
        <w:jc w:val="both"/>
        <w:rPr>
          <w:rFonts w:ascii="Arial" w:hAnsi="Arial" w:cs="Arial"/>
          <w:b/>
          <w:sz w:val="24"/>
          <w:szCs w:val="24"/>
        </w:rPr>
      </w:pPr>
    </w:p>
    <w:p w14:paraId="544A1E8B" w14:textId="411D540E" w:rsidR="00DB29E9" w:rsidRDefault="00DB29E9" w:rsidP="00DE524E">
      <w:pPr>
        <w:widowControl w:val="0"/>
        <w:tabs>
          <w:tab w:val="left" w:pos="900"/>
        </w:tabs>
        <w:ind w:left="720" w:hanging="720"/>
        <w:jc w:val="both"/>
        <w:rPr>
          <w:rFonts w:ascii="Arial" w:hAnsi="Arial" w:cs="Arial"/>
          <w:sz w:val="24"/>
          <w:szCs w:val="24"/>
        </w:rPr>
      </w:pPr>
      <w:r>
        <w:rPr>
          <w:rFonts w:ascii="Arial" w:hAnsi="Arial" w:cs="Arial"/>
          <w:sz w:val="24"/>
          <w:szCs w:val="24"/>
        </w:rPr>
        <w:tab/>
      </w:r>
      <w:r w:rsidR="00DE524E">
        <w:rPr>
          <w:rFonts w:ascii="Arial" w:hAnsi="Arial" w:cs="Arial"/>
          <w:sz w:val="24"/>
          <w:szCs w:val="24"/>
        </w:rPr>
        <w:tab/>
      </w:r>
      <w:r w:rsidR="006C0707" w:rsidRPr="000522F9">
        <w:rPr>
          <w:rFonts w:ascii="Arial" w:hAnsi="Arial" w:cs="Arial"/>
          <w:sz w:val="24"/>
          <w:szCs w:val="24"/>
        </w:rPr>
        <w:t>In this section, c</w:t>
      </w:r>
      <w:r w:rsidRPr="000522F9">
        <w:rPr>
          <w:rFonts w:ascii="Arial" w:hAnsi="Arial" w:cs="Arial"/>
          <w:sz w:val="24"/>
          <w:szCs w:val="24"/>
        </w:rPr>
        <w:t xml:space="preserve">omplete all information </w:t>
      </w:r>
      <w:r w:rsidR="006C0707" w:rsidRPr="000522F9">
        <w:rPr>
          <w:rFonts w:ascii="Arial" w:hAnsi="Arial" w:cs="Arial"/>
          <w:sz w:val="24"/>
          <w:szCs w:val="24"/>
        </w:rPr>
        <w:t xml:space="preserve">that pertains </w:t>
      </w:r>
      <w:r w:rsidRPr="00FE2689">
        <w:rPr>
          <w:rFonts w:ascii="Arial" w:hAnsi="Arial" w:cs="Arial"/>
          <w:sz w:val="24"/>
          <w:szCs w:val="24"/>
        </w:rPr>
        <w:t>to the jurisdiction</w:t>
      </w:r>
      <w:r w:rsidR="000522F9">
        <w:rPr>
          <w:rFonts w:ascii="Arial" w:hAnsi="Arial" w:cs="Arial"/>
          <w:sz w:val="24"/>
          <w:szCs w:val="24"/>
        </w:rPr>
        <w:t>.</w:t>
      </w:r>
    </w:p>
    <w:p w14:paraId="3A829FE0" w14:textId="77777777" w:rsidR="00DB29E9" w:rsidRDefault="00DB29E9">
      <w:pPr>
        <w:widowControl w:val="0"/>
        <w:tabs>
          <w:tab w:val="left" w:pos="720"/>
        </w:tabs>
        <w:ind w:left="720" w:hanging="720"/>
        <w:jc w:val="both"/>
        <w:rPr>
          <w:rFonts w:ascii="Arial" w:hAnsi="Arial" w:cs="Arial"/>
          <w:sz w:val="24"/>
          <w:szCs w:val="24"/>
        </w:rPr>
      </w:pPr>
    </w:p>
    <w:p w14:paraId="403C2500" w14:textId="50B4BC61" w:rsidR="00DB29E9" w:rsidRPr="003A2741" w:rsidRDefault="001578F6" w:rsidP="00DE524E">
      <w:pPr>
        <w:widowControl w:val="0"/>
        <w:tabs>
          <w:tab w:val="left" w:pos="900"/>
        </w:tabs>
        <w:ind w:left="720" w:hanging="360"/>
        <w:jc w:val="both"/>
        <w:rPr>
          <w:rFonts w:ascii="Arial" w:hAnsi="Arial" w:cs="Arial"/>
          <w:sz w:val="24"/>
          <w:szCs w:val="24"/>
        </w:rPr>
      </w:pPr>
      <w:r>
        <w:rPr>
          <w:rFonts w:ascii="Arial" w:hAnsi="Arial" w:cs="Arial"/>
          <w:sz w:val="24"/>
          <w:szCs w:val="24"/>
        </w:rPr>
        <w:t>I.B</w:t>
      </w:r>
      <w:r w:rsidR="003E24FB">
        <w:rPr>
          <w:rFonts w:ascii="Arial" w:hAnsi="Arial" w:cs="Arial"/>
          <w:sz w:val="24"/>
          <w:szCs w:val="24"/>
        </w:rPr>
        <w:t>.</w:t>
      </w:r>
      <w:r w:rsidR="00DE524E">
        <w:rPr>
          <w:rFonts w:ascii="Arial" w:hAnsi="Arial" w:cs="Arial"/>
          <w:sz w:val="24"/>
          <w:szCs w:val="24"/>
        </w:rPr>
        <w:tab/>
      </w:r>
      <w:r w:rsidR="00DB29E9" w:rsidRPr="00FE2689">
        <w:rPr>
          <w:rFonts w:ascii="Arial" w:hAnsi="Arial" w:cs="Arial"/>
          <w:sz w:val="24"/>
          <w:szCs w:val="24"/>
          <w:u w:val="single"/>
        </w:rPr>
        <w:t>Authorized Representative Information</w:t>
      </w:r>
      <w:r w:rsidR="00DB29E9">
        <w:rPr>
          <w:rFonts w:ascii="Arial" w:hAnsi="Arial" w:cs="Arial"/>
          <w:sz w:val="24"/>
          <w:szCs w:val="24"/>
        </w:rPr>
        <w:t>:</w:t>
      </w:r>
    </w:p>
    <w:p w14:paraId="5E64358F" w14:textId="77777777" w:rsidR="00DB29E9" w:rsidRDefault="00DB29E9" w:rsidP="00CF480D">
      <w:pPr>
        <w:widowControl w:val="0"/>
        <w:tabs>
          <w:tab w:val="left" w:pos="720"/>
          <w:tab w:val="left" w:pos="10080"/>
        </w:tabs>
        <w:ind w:left="720" w:right="180" w:hanging="720"/>
        <w:jc w:val="both"/>
        <w:rPr>
          <w:rFonts w:ascii="Arial" w:hAnsi="Arial" w:cs="Arial"/>
          <w:sz w:val="24"/>
          <w:szCs w:val="24"/>
        </w:rPr>
      </w:pPr>
    </w:p>
    <w:p w14:paraId="45679081" w14:textId="3CA6E632" w:rsidR="00DB29E9" w:rsidRDefault="00DB29E9" w:rsidP="00D86B8B">
      <w:pPr>
        <w:widowControl w:val="0"/>
        <w:tabs>
          <w:tab w:val="left" w:pos="900"/>
          <w:tab w:val="left" w:pos="10080"/>
        </w:tabs>
        <w:ind w:left="900" w:hanging="720"/>
        <w:jc w:val="both"/>
        <w:rPr>
          <w:rFonts w:ascii="Arial" w:hAnsi="Arial" w:cs="Arial"/>
          <w:sz w:val="24"/>
          <w:szCs w:val="24"/>
        </w:rPr>
      </w:pPr>
      <w:r>
        <w:rPr>
          <w:rFonts w:ascii="Arial" w:hAnsi="Arial" w:cs="Arial"/>
          <w:sz w:val="24"/>
          <w:szCs w:val="24"/>
        </w:rPr>
        <w:tab/>
        <w:t>Complete all</w:t>
      </w:r>
      <w:r w:rsidRPr="00FE2689">
        <w:rPr>
          <w:rFonts w:ascii="Arial" w:hAnsi="Arial" w:cs="Arial"/>
          <w:sz w:val="24"/>
          <w:szCs w:val="24"/>
        </w:rPr>
        <w:t xml:space="preserve"> information </w:t>
      </w:r>
      <w:r w:rsidR="00D4504D">
        <w:rPr>
          <w:rFonts w:ascii="Arial" w:hAnsi="Arial" w:cs="Arial"/>
          <w:sz w:val="24"/>
          <w:szCs w:val="24"/>
        </w:rPr>
        <w:t xml:space="preserve">that </w:t>
      </w:r>
      <w:r w:rsidR="00D4504D" w:rsidRPr="00FE2689">
        <w:rPr>
          <w:rFonts w:ascii="Arial" w:hAnsi="Arial" w:cs="Arial"/>
          <w:sz w:val="24"/>
          <w:szCs w:val="24"/>
        </w:rPr>
        <w:t>pertain</w:t>
      </w:r>
      <w:r w:rsidR="00D4504D">
        <w:rPr>
          <w:rFonts w:ascii="Arial" w:hAnsi="Arial" w:cs="Arial"/>
          <w:sz w:val="24"/>
          <w:szCs w:val="24"/>
        </w:rPr>
        <w:t>s</w:t>
      </w:r>
      <w:r w:rsidR="00D4504D" w:rsidRPr="00FE2689">
        <w:rPr>
          <w:rFonts w:ascii="Arial" w:hAnsi="Arial" w:cs="Arial"/>
          <w:sz w:val="24"/>
          <w:szCs w:val="24"/>
        </w:rPr>
        <w:t xml:space="preserve"> </w:t>
      </w:r>
      <w:r w:rsidRPr="00FE2689">
        <w:rPr>
          <w:rFonts w:ascii="Arial" w:hAnsi="Arial" w:cs="Arial"/>
          <w:sz w:val="24"/>
          <w:szCs w:val="24"/>
        </w:rPr>
        <w:t xml:space="preserve">to the jurisdiction’s Authorized Representative as stated in the authorizing resolution. The Authorized Representative is the person designated to sign the HOME Standard Agreement and other required documents. If the address of the Authorized Representative is the same as the Applicant’s address, check the box </w:t>
      </w:r>
      <w:r w:rsidR="001578F6" w:rsidRPr="00FE2689">
        <w:rPr>
          <w:rFonts w:ascii="Arial" w:hAnsi="Arial" w:cs="Arial"/>
          <w:sz w:val="24"/>
          <w:szCs w:val="24"/>
        </w:rPr>
        <w:t>and complete</w:t>
      </w:r>
      <w:r w:rsidR="007F45ED">
        <w:rPr>
          <w:rFonts w:ascii="Arial" w:hAnsi="Arial" w:cs="Arial"/>
          <w:sz w:val="24"/>
          <w:szCs w:val="24"/>
        </w:rPr>
        <w:t xml:space="preserve"> tele</w:t>
      </w:r>
      <w:r w:rsidRPr="00FE2689">
        <w:rPr>
          <w:rFonts w:ascii="Arial" w:hAnsi="Arial" w:cs="Arial"/>
          <w:sz w:val="24"/>
          <w:szCs w:val="24"/>
        </w:rPr>
        <w:t>phone</w:t>
      </w:r>
      <w:r w:rsidR="00514C18">
        <w:rPr>
          <w:rFonts w:ascii="Arial" w:hAnsi="Arial" w:cs="Arial"/>
          <w:sz w:val="24"/>
          <w:szCs w:val="24"/>
        </w:rPr>
        <w:t xml:space="preserve">, </w:t>
      </w:r>
      <w:r w:rsidRPr="00FE2689">
        <w:rPr>
          <w:rFonts w:ascii="Arial" w:hAnsi="Arial" w:cs="Arial"/>
          <w:sz w:val="24"/>
          <w:szCs w:val="24"/>
        </w:rPr>
        <w:t xml:space="preserve">fax </w:t>
      </w:r>
      <w:r w:rsidR="00514C18">
        <w:rPr>
          <w:rFonts w:ascii="Arial" w:hAnsi="Arial" w:cs="Arial"/>
          <w:sz w:val="24"/>
          <w:szCs w:val="24"/>
        </w:rPr>
        <w:t xml:space="preserve">and e-mail </w:t>
      </w:r>
      <w:r w:rsidRPr="00FE2689">
        <w:rPr>
          <w:rFonts w:ascii="Arial" w:hAnsi="Arial" w:cs="Arial"/>
          <w:sz w:val="24"/>
          <w:szCs w:val="24"/>
        </w:rPr>
        <w:t xml:space="preserve">information.  </w:t>
      </w:r>
    </w:p>
    <w:p w14:paraId="311F91BC" w14:textId="77777777" w:rsidR="00DB29E9" w:rsidRDefault="00DB29E9" w:rsidP="00CF480D">
      <w:pPr>
        <w:widowControl w:val="0"/>
        <w:tabs>
          <w:tab w:val="left" w:pos="720"/>
          <w:tab w:val="left" w:pos="10080"/>
        </w:tabs>
        <w:ind w:left="720" w:right="180" w:hanging="720"/>
        <w:jc w:val="both"/>
        <w:rPr>
          <w:rFonts w:ascii="Arial" w:hAnsi="Arial" w:cs="Arial"/>
          <w:sz w:val="24"/>
          <w:szCs w:val="24"/>
        </w:rPr>
      </w:pPr>
    </w:p>
    <w:p w14:paraId="2326B037" w14:textId="5A1F447C" w:rsidR="00DB29E9" w:rsidRDefault="001578F6" w:rsidP="00DE524E">
      <w:pPr>
        <w:widowControl w:val="0"/>
        <w:tabs>
          <w:tab w:val="left" w:pos="900"/>
          <w:tab w:val="left" w:pos="10080"/>
        </w:tabs>
        <w:ind w:left="720" w:right="180" w:hanging="360"/>
        <w:jc w:val="both"/>
        <w:rPr>
          <w:rFonts w:ascii="Arial" w:hAnsi="Arial" w:cs="Arial"/>
          <w:sz w:val="24"/>
          <w:szCs w:val="24"/>
        </w:rPr>
      </w:pPr>
      <w:r>
        <w:rPr>
          <w:rFonts w:ascii="Arial" w:hAnsi="Arial" w:cs="Arial"/>
          <w:sz w:val="24"/>
          <w:szCs w:val="24"/>
        </w:rPr>
        <w:t>I.C</w:t>
      </w:r>
      <w:r w:rsidR="00DB29E9" w:rsidRPr="00FE2689">
        <w:rPr>
          <w:rFonts w:ascii="Arial" w:hAnsi="Arial" w:cs="Arial"/>
          <w:sz w:val="24"/>
          <w:szCs w:val="24"/>
        </w:rPr>
        <w:t>.</w:t>
      </w:r>
      <w:r w:rsidR="00DE524E">
        <w:rPr>
          <w:rFonts w:ascii="Arial" w:hAnsi="Arial" w:cs="Arial"/>
          <w:sz w:val="24"/>
          <w:szCs w:val="24"/>
        </w:rPr>
        <w:tab/>
      </w:r>
      <w:r w:rsidR="00DB29E9" w:rsidRPr="00FE2689">
        <w:rPr>
          <w:rFonts w:ascii="Arial" w:hAnsi="Arial" w:cs="Arial"/>
          <w:sz w:val="24"/>
          <w:szCs w:val="24"/>
          <w:u w:val="single"/>
        </w:rPr>
        <w:t>Applican</w:t>
      </w:r>
      <w:r w:rsidR="00DB29E9">
        <w:rPr>
          <w:rFonts w:ascii="Arial" w:hAnsi="Arial" w:cs="Arial"/>
          <w:sz w:val="24"/>
          <w:szCs w:val="24"/>
          <w:u w:val="single"/>
        </w:rPr>
        <w:t>t</w:t>
      </w:r>
      <w:r w:rsidR="00DB29E9" w:rsidRPr="00FE2689">
        <w:rPr>
          <w:rFonts w:ascii="Arial" w:hAnsi="Arial" w:cs="Arial"/>
          <w:sz w:val="24"/>
          <w:szCs w:val="24"/>
          <w:u w:val="single"/>
        </w:rPr>
        <w:t xml:space="preserve"> Contact Information</w:t>
      </w:r>
      <w:r w:rsidR="00DB29E9">
        <w:rPr>
          <w:rFonts w:ascii="Arial" w:hAnsi="Arial" w:cs="Arial"/>
          <w:sz w:val="24"/>
          <w:szCs w:val="24"/>
        </w:rPr>
        <w:t>:</w:t>
      </w:r>
    </w:p>
    <w:p w14:paraId="1E42FC6F" w14:textId="77777777" w:rsidR="00DB29E9" w:rsidRDefault="00DB29E9" w:rsidP="00277407">
      <w:pPr>
        <w:widowControl w:val="0"/>
        <w:tabs>
          <w:tab w:val="left" w:pos="720"/>
        </w:tabs>
        <w:ind w:left="720" w:hanging="720"/>
        <w:jc w:val="both"/>
        <w:rPr>
          <w:rFonts w:ascii="Arial" w:hAnsi="Arial" w:cs="Arial"/>
          <w:sz w:val="24"/>
          <w:szCs w:val="24"/>
        </w:rPr>
      </w:pPr>
    </w:p>
    <w:p w14:paraId="0ADAE89F" w14:textId="63B79400" w:rsidR="00DB29E9" w:rsidRDefault="00DB29E9" w:rsidP="00D86B8B">
      <w:pPr>
        <w:widowControl w:val="0"/>
        <w:ind w:left="900"/>
        <w:jc w:val="both"/>
        <w:rPr>
          <w:rFonts w:ascii="Arial" w:hAnsi="Arial" w:cs="Arial"/>
          <w:b/>
          <w:sz w:val="24"/>
          <w:szCs w:val="24"/>
        </w:rPr>
      </w:pPr>
      <w:r>
        <w:rPr>
          <w:rFonts w:ascii="Arial" w:hAnsi="Arial" w:cs="Arial"/>
          <w:bCs/>
          <w:sz w:val="24"/>
          <w:szCs w:val="24"/>
        </w:rPr>
        <w:t>Please provide the</w:t>
      </w:r>
      <w:r w:rsidRPr="00FE2689">
        <w:rPr>
          <w:rFonts w:ascii="Arial" w:hAnsi="Arial" w:cs="Arial"/>
          <w:bCs/>
          <w:sz w:val="24"/>
          <w:szCs w:val="24"/>
        </w:rPr>
        <w:t xml:space="preserve"> information for the contact person for this application.</w:t>
      </w:r>
      <w:r w:rsidRPr="00FE2689">
        <w:rPr>
          <w:rFonts w:ascii="Arial" w:hAnsi="Arial" w:cs="Arial"/>
          <w:sz w:val="24"/>
          <w:szCs w:val="24"/>
        </w:rPr>
        <w:t xml:space="preserve">  The contact person listed should be the person</w:t>
      </w:r>
      <w:r w:rsidR="007F45ED">
        <w:rPr>
          <w:rFonts w:ascii="Arial" w:hAnsi="Arial" w:cs="Arial"/>
          <w:sz w:val="24"/>
          <w:szCs w:val="24"/>
        </w:rPr>
        <w:t xml:space="preserve"> </w:t>
      </w:r>
      <w:r w:rsidRPr="00FE2689">
        <w:rPr>
          <w:rFonts w:ascii="Arial" w:hAnsi="Arial" w:cs="Arial"/>
          <w:sz w:val="24"/>
          <w:szCs w:val="24"/>
        </w:rPr>
        <w:t>who can best answer questions regarding the application and the proposed activities</w:t>
      </w:r>
      <w:r w:rsidR="007F45ED">
        <w:rPr>
          <w:rFonts w:ascii="Arial" w:hAnsi="Arial" w:cs="Arial"/>
          <w:sz w:val="24"/>
          <w:szCs w:val="24"/>
        </w:rPr>
        <w:t xml:space="preserve">, and </w:t>
      </w:r>
      <w:r w:rsidR="007F45ED" w:rsidRPr="00E62E14">
        <w:rPr>
          <w:rFonts w:ascii="Arial" w:hAnsi="Arial" w:cs="Arial"/>
          <w:sz w:val="24"/>
          <w:szCs w:val="24"/>
          <w:u w:val="single"/>
        </w:rPr>
        <w:t xml:space="preserve">who is an employee of the </w:t>
      </w:r>
      <w:r w:rsidR="00A65782">
        <w:rPr>
          <w:rFonts w:ascii="Arial" w:hAnsi="Arial" w:cs="Arial"/>
          <w:sz w:val="24"/>
          <w:szCs w:val="24"/>
          <w:u w:val="single"/>
        </w:rPr>
        <w:t>A</w:t>
      </w:r>
      <w:r w:rsidR="007F45ED" w:rsidRPr="00E62E14">
        <w:rPr>
          <w:rFonts w:ascii="Arial" w:hAnsi="Arial" w:cs="Arial"/>
          <w:sz w:val="24"/>
          <w:szCs w:val="24"/>
          <w:u w:val="single"/>
        </w:rPr>
        <w:t>pplicant</w:t>
      </w:r>
      <w:r w:rsidR="007F45ED">
        <w:rPr>
          <w:rFonts w:ascii="Arial" w:hAnsi="Arial" w:cs="Arial"/>
          <w:sz w:val="24"/>
          <w:szCs w:val="24"/>
        </w:rPr>
        <w:t xml:space="preserve"> (not of an admin</w:t>
      </w:r>
      <w:r w:rsidR="00DF78A9">
        <w:rPr>
          <w:rFonts w:ascii="Arial" w:hAnsi="Arial" w:cs="Arial"/>
          <w:sz w:val="24"/>
          <w:szCs w:val="24"/>
        </w:rPr>
        <w:t>istrative</w:t>
      </w:r>
      <w:r w:rsidR="007F45ED">
        <w:rPr>
          <w:rFonts w:ascii="Arial" w:hAnsi="Arial" w:cs="Arial"/>
          <w:sz w:val="24"/>
          <w:szCs w:val="24"/>
        </w:rPr>
        <w:t xml:space="preserve"> sub</w:t>
      </w:r>
      <w:r w:rsidR="00DF78A9">
        <w:rPr>
          <w:rFonts w:ascii="Arial" w:hAnsi="Arial" w:cs="Arial"/>
          <w:sz w:val="24"/>
          <w:szCs w:val="24"/>
        </w:rPr>
        <w:t>contractor</w:t>
      </w:r>
      <w:r w:rsidR="007F45ED">
        <w:rPr>
          <w:rFonts w:ascii="Arial" w:hAnsi="Arial" w:cs="Arial"/>
          <w:sz w:val="24"/>
          <w:szCs w:val="24"/>
        </w:rPr>
        <w:t xml:space="preserve"> or </w:t>
      </w:r>
      <w:proofErr w:type="spellStart"/>
      <w:r w:rsidR="007F45ED">
        <w:rPr>
          <w:rFonts w:ascii="Arial" w:hAnsi="Arial" w:cs="Arial"/>
          <w:sz w:val="24"/>
          <w:szCs w:val="24"/>
        </w:rPr>
        <w:t>sub</w:t>
      </w:r>
      <w:r w:rsidR="00C56F4F">
        <w:rPr>
          <w:rFonts w:ascii="Arial" w:hAnsi="Arial" w:cs="Arial"/>
          <w:sz w:val="24"/>
          <w:szCs w:val="24"/>
        </w:rPr>
        <w:t>recipient</w:t>
      </w:r>
      <w:proofErr w:type="spellEnd"/>
      <w:r w:rsidR="007F45ED">
        <w:rPr>
          <w:rFonts w:ascii="Arial" w:hAnsi="Arial" w:cs="Arial"/>
          <w:sz w:val="24"/>
          <w:szCs w:val="24"/>
        </w:rPr>
        <w:t>).</w:t>
      </w:r>
      <w:r w:rsidRPr="00FE2689">
        <w:rPr>
          <w:rFonts w:ascii="Arial" w:hAnsi="Arial" w:cs="Arial"/>
          <w:sz w:val="24"/>
          <w:szCs w:val="24"/>
        </w:rPr>
        <w:t xml:space="preserve">  If the Applicant Contact is the same as the Authorized Representative, check the box and go to the next section.</w:t>
      </w:r>
    </w:p>
    <w:p w14:paraId="205ED3E2" w14:textId="77777777" w:rsidR="002340FB" w:rsidRDefault="002340FB" w:rsidP="00603E89">
      <w:pPr>
        <w:widowControl w:val="0"/>
        <w:tabs>
          <w:tab w:val="left" w:pos="10080"/>
        </w:tabs>
        <w:ind w:right="180"/>
        <w:jc w:val="both"/>
        <w:outlineLvl w:val="0"/>
        <w:rPr>
          <w:rFonts w:ascii="Arial" w:hAnsi="Arial" w:cs="Arial"/>
          <w:b/>
          <w:sz w:val="24"/>
          <w:szCs w:val="24"/>
        </w:rPr>
      </w:pPr>
    </w:p>
    <w:p w14:paraId="70F34F0E" w14:textId="77777777" w:rsidR="00603E89" w:rsidRPr="00B7263E" w:rsidRDefault="001578F6" w:rsidP="00603E89">
      <w:pPr>
        <w:widowControl w:val="0"/>
        <w:tabs>
          <w:tab w:val="left" w:pos="10080"/>
        </w:tabs>
        <w:ind w:right="180"/>
        <w:jc w:val="both"/>
        <w:outlineLvl w:val="0"/>
        <w:rPr>
          <w:rFonts w:ascii="Arial" w:hAnsi="Arial" w:cs="Arial"/>
          <w:b/>
          <w:sz w:val="24"/>
          <w:szCs w:val="24"/>
        </w:rPr>
      </w:pPr>
      <w:r w:rsidRPr="00B7263E">
        <w:rPr>
          <w:rFonts w:ascii="Arial" w:hAnsi="Arial" w:cs="Arial"/>
          <w:b/>
          <w:sz w:val="24"/>
          <w:szCs w:val="24"/>
        </w:rPr>
        <w:t>Tab</w:t>
      </w:r>
      <w:r w:rsidR="00603E89" w:rsidRPr="00B7263E">
        <w:rPr>
          <w:rFonts w:ascii="Arial" w:hAnsi="Arial" w:cs="Arial"/>
          <w:b/>
          <w:sz w:val="24"/>
          <w:szCs w:val="24"/>
        </w:rPr>
        <w:t xml:space="preserve"> II</w:t>
      </w:r>
      <w:r w:rsidR="00063539">
        <w:rPr>
          <w:rFonts w:ascii="Arial" w:hAnsi="Arial" w:cs="Arial"/>
          <w:b/>
          <w:sz w:val="24"/>
          <w:szCs w:val="24"/>
        </w:rPr>
        <w:t>:</w:t>
      </w:r>
      <w:r w:rsidR="00603E89" w:rsidRPr="00B7263E">
        <w:rPr>
          <w:rFonts w:ascii="Arial" w:hAnsi="Arial" w:cs="Arial"/>
          <w:b/>
          <w:sz w:val="24"/>
          <w:szCs w:val="24"/>
        </w:rPr>
        <w:t xml:space="preserve">  Expenditure Percentage</w:t>
      </w:r>
    </w:p>
    <w:p w14:paraId="412CB0A4" w14:textId="77777777" w:rsidR="00603E89" w:rsidRDefault="00603E89" w:rsidP="00603E89">
      <w:pPr>
        <w:widowControl w:val="0"/>
        <w:tabs>
          <w:tab w:val="left" w:pos="10080"/>
        </w:tabs>
        <w:ind w:right="180"/>
        <w:jc w:val="both"/>
        <w:outlineLvl w:val="0"/>
        <w:rPr>
          <w:rFonts w:ascii="Arial" w:hAnsi="Arial" w:cs="Arial"/>
          <w:b/>
          <w:sz w:val="28"/>
          <w:szCs w:val="28"/>
        </w:rPr>
      </w:pPr>
    </w:p>
    <w:p w14:paraId="6A81546C" w14:textId="3551B8E4" w:rsidR="00603E89" w:rsidRDefault="00603E89" w:rsidP="00603E89">
      <w:pPr>
        <w:widowControl w:val="0"/>
        <w:outlineLvl w:val="0"/>
        <w:rPr>
          <w:rFonts w:ascii="Arial" w:hAnsi="Arial" w:cs="Arial"/>
          <w:sz w:val="24"/>
          <w:szCs w:val="24"/>
        </w:rPr>
      </w:pPr>
      <w:r w:rsidRPr="00980BA7">
        <w:rPr>
          <w:rFonts w:ascii="Arial" w:hAnsi="Arial" w:cs="Arial"/>
          <w:sz w:val="24"/>
          <w:szCs w:val="24"/>
        </w:rPr>
        <w:t>This section</w:t>
      </w:r>
      <w:r>
        <w:rPr>
          <w:rFonts w:ascii="Arial" w:hAnsi="Arial" w:cs="Arial"/>
          <w:sz w:val="24"/>
          <w:szCs w:val="24"/>
        </w:rPr>
        <w:t xml:space="preserve"> requests information about HOME expenditures on </w:t>
      </w:r>
      <w:r w:rsidR="00AF36DE">
        <w:rPr>
          <w:rFonts w:ascii="Arial" w:hAnsi="Arial" w:cs="Arial"/>
          <w:sz w:val="24"/>
          <w:szCs w:val="24"/>
        </w:rPr>
        <w:t xml:space="preserve">recent </w:t>
      </w:r>
      <w:r>
        <w:rPr>
          <w:rFonts w:ascii="Arial" w:hAnsi="Arial" w:cs="Arial"/>
          <w:sz w:val="24"/>
          <w:szCs w:val="24"/>
        </w:rPr>
        <w:t>HOME Program Activities contracts (</w:t>
      </w:r>
      <w:r w:rsidRPr="00CA692E">
        <w:rPr>
          <w:rFonts w:ascii="Arial" w:hAnsi="Arial" w:cs="Arial"/>
          <w:sz w:val="24"/>
          <w:szCs w:val="24"/>
        </w:rPr>
        <w:t>201</w:t>
      </w:r>
      <w:r w:rsidR="005F442F" w:rsidRPr="00CA692E">
        <w:rPr>
          <w:rFonts w:ascii="Arial" w:hAnsi="Arial" w:cs="Arial"/>
          <w:sz w:val="24"/>
          <w:szCs w:val="24"/>
        </w:rPr>
        <w:t>4</w:t>
      </w:r>
      <w:r w:rsidR="000E6FF1" w:rsidRPr="00CA692E">
        <w:rPr>
          <w:rFonts w:ascii="Arial" w:hAnsi="Arial" w:cs="Arial"/>
          <w:sz w:val="24"/>
          <w:szCs w:val="24"/>
        </w:rPr>
        <w:t xml:space="preserve">, </w:t>
      </w:r>
      <w:r w:rsidR="00955724" w:rsidRPr="00CA692E">
        <w:rPr>
          <w:rFonts w:ascii="Arial" w:hAnsi="Arial" w:cs="Arial"/>
          <w:sz w:val="24"/>
          <w:szCs w:val="24"/>
        </w:rPr>
        <w:t>2015</w:t>
      </w:r>
      <w:r w:rsidR="00C04F1E">
        <w:rPr>
          <w:rFonts w:ascii="Arial" w:hAnsi="Arial" w:cs="Arial"/>
          <w:sz w:val="24"/>
          <w:szCs w:val="24"/>
        </w:rPr>
        <w:t>, and</w:t>
      </w:r>
      <w:r>
        <w:rPr>
          <w:rFonts w:ascii="Arial" w:hAnsi="Arial" w:cs="Arial"/>
          <w:sz w:val="24"/>
          <w:szCs w:val="24"/>
        </w:rPr>
        <w:t xml:space="preserve"> </w:t>
      </w:r>
      <w:r w:rsidR="00955724" w:rsidRPr="00CA692E">
        <w:rPr>
          <w:rFonts w:ascii="Arial" w:hAnsi="Arial" w:cs="Arial"/>
          <w:sz w:val="24"/>
          <w:szCs w:val="24"/>
        </w:rPr>
        <w:t>2016</w:t>
      </w:r>
      <w:r w:rsidRPr="00CA692E">
        <w:rPr>
          <w:rFonts w:ascii="Arial" w:hAnsi="Arial" w:cs="Arial"/>
          <w:sz w:val="24"/>
          <w:szCs w:val="24"/>
        </w:rPr>
        <w:t xml:space="preserve"> </w:t>
      </w:r>
      <w:r w:rsidR="000E6FF1">
        <w:rPr>
          <w:rFonts w:ascii="Arial" w:hAnsi="Arial" w:cs="Arial"/>
          <w:sz w:val="24"/>
          <w:szCs w:val="24"/>
        </w:rPr>
        <w:t>S</w:t>
      </w:r>
      <w:r>
        <w:rPr>
          <w:rFonts w:ascii="Arial" w:hAnsi="Arial" w:cs="Arial"/>
          <w:sz w:val="24"/>
          <w:szCs w:val="24"/>
        </w:rPr>
        <w:t xml:space="preserve">tandard </w:t>
      </w:r>
      <w:r w:rsidR="000E6FF1">
        <w:rPr>
          <w:rFonts w:ascii="Arial" w:hAnsi="Arial" w:cs="Arial"/>
          <w:sz w:val="24"/>
          <w:szCs w:val="24"/>
        </w:rPr>
        <w:t>A</w:t>
      </w:r>
      <w:r>
        <w:rPr>
          <w:rFonts w:ascii="Arial" w:hAnsi="Arial" w:cs="Arial"/>
          <w:sz w:val="24"/>
          <w:szCs w:val="24"/>
        </w:rPr>
        <w:t xml:space="preserve">greements only).  </w:t>
      </w:r>
    </w:p>
    <w:p w14:paraId="7E90B30F" w14:textId="77777777" w:rsidR="00603E89" w:rsidRDefault="00603E89" w:rsidP="00603E89">
      <w:pPr>
        <w:widowControl w:val="0"/>
        <w:outlineLvl w:val="0"/>
        <w:rPr>
          <w:rFonts w:ascii="Arial" w:hAnsi="Arial" w:cs="Arial"/>
          <w:sz w:val="24"/>
          <w:szCs w:val="24"/>
        </w:rPr>
      </w:pPr>
    </w:p>
    <w:p w14:paraId="10324202" w14:textId="219A209B" w:rsidR="00AC6EA7" w:rsidRDefault="00603E89" w:rsidP="00B7263E">
      <w:pPr>
        <w:widowControl w:val="0"/>
        <w:jc w:val="both"/>
        <w:outlineLvl w:val="0"/>
        <w:rPr>
          <w:rFonts w:ascii="Arial" w:hAnsi="Arial" w:cs="Arial"/>
          <w:sz w:val="24"/>
          <w:szCs w:val="24"/>
        </w:rPr>
      </w:pPr>
      <w:r>
        <w:rPr>
          <w:rFonts w:ascii="Arial" w:hAnsi="Arial" w:cs="Arial"/>
          <w:sz w:val="24"/>
          <w:szCs w:val="24"/>
        </w:rPr>
        <w:t xml:space="preserve">Enter applicable </w:t>
      </w:r>
      <w:r w:rsidR="0065290C">
        <w:rPr>
          <w:rFonts w:ascii="Arial" w:hAnsi="Arial" w:cs="Arial"/>
          <w:sz w:val="24"/>
          <w:szCs w:val="24"/>
        </w:rPr>
        <w:t>S</w:t>
      </w:r>
      <w:r>
        <w:rPr>
          <w:rFonts w:ascii="Arial" w:hAnsi="Arial" w:cs="Arial"/>
          <w:sz w:val="24"/>
          <w:szCs w:val="24"/>
        </w:rPr>
        <w:t xml:space="preserve">tandard </w:t>
      </w:r>
      <w:r w:rsidR="0065290C">
        <w:rPr>
          <w:rFonts w:ascii="Arial" w:hAnsi="Arial" w:cs="Arial"/>
          <w:sz w:val="24"/>
          <w:szCs w:val="24"/>
        </w:rPr>
        <w:t>A</w:t>
      </w:r>
      <w:r>
        <w:rPr>
          <w:rFonts w:ascii="Arial" w:hAnsi="Arial" w:cs="Arial"/>
          <w:sz w:val="24"/>
          <w:szCs w:val="24"/>
        </w:rPr>
        <w:t>greement number</w:t>
      </w:r>
      <w:r w:rsidR="001578F6">
        <w:rPr>
          <w:rFonts w:ascii="Arial" w:hAnsi="Arial" w:cs="Arial"/>
          <w:sz w:val="24"/>
          <w:szCs w:val="24"/>
        </w:rPr>
        <w:t>,</w:t>
      </w:r>
      <w:r>
        <w:rPr>
          <w:rFonts w:ascii="Arial" w:hAnsi="Arial" w:cs="Arial"/>
          <w:sz w:val="24"/>
          <w:szCs w:val="24"/>
        </w:rPr>
        <w:t xml:space="preserve"> </w:t>
      </w:r>
      <w:r w:rsidR="001578F6">
        <w:rPr>
          <w:rFonts w:ascii="Arial" w:hAnsi="Arial" w:cs="Arial"/>
          <w:sz w:val="24"/>
          <w:szCs w:val="24"/>
        </w:rPr>
        <w:t xml:space="preserve">total amount awarded by agreement, and total amount of valid draws </w:t>
      </w:r>
      <w:r w:rsidR="001578F6" w:rsidRPr="00A65782">
        <w:rPr>
          <w:rFonts w:ascii="Arial" w:hAnsi="Arial" w:cs="Arial"/>
          <w:sz w:val="24"/>
          <w:szCs w:val="24"/>
        </w:rPr>
        <w:t xml:space="preserve">submitted </w:t>
      </w:r>
      <w:r w:rsidR="000B6652" w:rsidRPr="00A65782">
        <w:rPr>
          <w:rFonts w:ascii="Arial" w:hAnsi="Arial" w:cs="Arial"/>
          <w:sz w:val="24"/>
          <w:szCs w:val="24"/>
        </w:rPr>
        <w:t xml:space="preserve">for the </w:t>
      </w:r>
      <w:r w:rsidR="001578F6" w:rsidRPr="00A65782">
        <w:rPr>
          <w:rFonts w:ascii="Arial" w:hAnsi="Arial" w:cs="Arial"/>
          <w:sz w:val="24"/>
          <w:szCs w:val="24"/>
        </w:rPr>
        <w:t xml:space="preserve">HOME </w:t>
      </w:r>
      <w:r w:rsidR="000B6652" w:rsidRPr="00A65782">
        <w:rPr>
          <w:rFonts w:ascii="Arial" w:hAnsi="Arial" w:cs="Arial"/>
          <w:sz w:val="24"/>
          <w:szCs w:val="24"/>
        </w:rPr>
        <w:t xml:space="preserve">program </w:t>
      </w:r>
      <w:r w:rsidR="001578F6" w:rsidRPr="00A65782">
        <w:rPr>
          <w:rFonts w:ascii="Arial" w:hAnsi="Arial" w:cs="Arial"/>
          <w:sz w:val="24"/>
          <w:szCs w:val="24"/>
        </w:rPr>
        <w:t xml:space="preserve">through </w:t>
      </w:r>
      <w:r w:rsidR="00C04F1E">
        <w:rPr>
          <w:rFonts w:ascii="Arial" w:hAnsi="Arial" w:cs="Arial"/>
          <w:sz w:val="24"/>
          <w:szCs w:val="24"/>
        </w:rPr>
        <w:t>to</w:t>
      </w:r>
      <w:r w:rsidR="00C04F1E">
        <w:rPr>
          <w:rFonts w:ascii="Arial" w:hAnsi="Arial" w:cs="Arial"/>
          <w:color w:val="000000"/>
          <w:sz w:val="24"/>
          <w:szCs w:val="24"/>
        </w:rPr>
        <w:t xml:space="preserve"> the </w:t>
      </w:r>
      <w:r w:rsidR="004E1F48">
        <w:rPr>
          <w:rFonts w:ascii="Arial" w:hAnsi="Arial" w:cs="Arial"/>
          <w:color w:val="000000"/>
          <w:sz w:val="24"/>
          <w:szCs w:val="24"/>
        </w:rPr>
        <w:t xml:space="preserve">application </w:t>
      </w:r>
      <w:r w:rsidR="00C04F1E">
        <w:rPr>
          <w:rFonts w:ascii="Arial" w:hAnsi="Arial" w:cs="Arial"/>
          <w:color w:val="000000"/>
          <w:sz w:val="24"/>
          <w:szCs w:val="24"/>
        </w:rPr>
        <w:t xml:space="preserve">due date of the </w:t>
      </w:r>
      <w:r w:rsidR="004E1F48">
        <w:rPr>
          <w:rFonts w:ascii="Arial" w:hAnsi="Arial" w:cs="Arial"/>
          <w:color w:val="000000"/>
          <w:sz w:val="24"/>
          <w:szCs w:val="24"/>
        </w:rPr>
        <w:t>October 2019</w:t>
      </w:r>
      <w:r w:rsidR="00C04F1E">
        <w:rPr>
          <w:rFonts w:ascii="Arial" w:hAnsi="Arial" w:cs="Arial"/>
          <w:color w:val="000000"/>
          <w:sz w:val="24"/>
          <w:szCs w:val="24"/>
        </w:rPr>
        <w:t xml:space="preserve"> HOME NOFA</w:t>
      </w:r>
      <w:r w:rsidR="001578F6">
        <w:rPr>
          <w:rFonts w:ascii="Arial" w:hAnsi="Arial" w:cs="Arial"/>
          <w:sz w:val="24"/>
          <w:szCs w:val="24"/>
        </w:rPr>
        <w:t xml:space="preserve">. </w:t>
      </w:r>
      <w:r w:rsidR="001578F6" w:rsidRPr="00E62E14">
        <w:rPr>
          <w:rFonts w:ascii="Arial" w:hAnsi="Arial" w:cs="Arial"/>
          <w:sz w:val="24"/>
          <w:szCs w:val="24"/>
        </w:rPr>
        <w:t>T</w:t>
      </w:r>
      <w:r w:rsidRPr="00E62E14">
        <w:rPr>
          <w:rFonts w:ascii="Arial" w:hAnsi="Arial" w:cs="Arial"/>
          <w:sz w:val="24"/>
          <w:szCs w:val="24"/>
        </w:rPr>
        <w:t xml:space="preserve">he </w:t>
      </w:r>
      <w:r w:rsidR="00A65782">
        <w:rPr>
          <w:rFonts w:ascii="Arial" w:hAnsi="Arial" w:cs="Arial"/>
          <w:sz w:val="24"/>
          <w:szCs w:val="24"/>
        </w:rPr>
        <w:t>A</w:t>
      </w:r>
      <w:r w:rsidR="001578F6" w:rsidRPr="00E62E14">
        <w:rPr>
          <w:rFonts w:ascii="Arial" w:hAnsi="Arial" w:cs="Arial"/>
          <w:sz w:val="24"/>
          <w:szCs w:val="24"/>
        </w:rPr>
        <w:t>pplicant</w:t>
      </w:r>
      <w:r w:rsidR="000E6FF1" w:rsidRPr="00E62E14">
        <w:rPr>
          <w:rFonts w:ascii="Arial" w:hAnsi="Arial" w:cs="Arial"/>
          <w:sz w:val="24"/>
          <w:szCs w:val="24"/>
        </w:rPr>
        <w:t>’</w:t>
      </w:r>
      <w:r w:rsidR="001578F6" w:rsidRPr="00E62E14">
        <w:rPr>
          <w:rFonts w:ascii="Arial" w:hAnsi="Arial" w:cs="Arial"/>
          <w:sz w:val="24"/>
          <w:szCs w:val="24"/>
        </w:rPr>
        <w:t xml:space="preserve">s </w:t>
      </w:r>
      <w:r w:rsidRPr="00E62E14">
        <w:rPr>
          <w:rFonts w:ascii="Arial" w:hAnsi="Arial" w:cs="Arial"/>
          <w:sz w:val="24"/>
          <w:szCs w:val="24"/>
        </w:rPr>
        <w:t xml:space="preserve">maximum </w:t>
      </w:r>
      <w:r w:rsidR="001578F6" w:rsidRPr="00E62E14">
        <w:rPr>
          <w:rFonts w:ascii="Arial" w:hAnsi="Arial" w:cs="Arial"/>
          <w:sz w:val="24"/>
          <w:szCs w:val="24"/>
        </w:rPr>
        <w:t xml:space="preserve">fund request </w:t>
      </w:r>
      <w:r w:rsidRPr="00E62E14">
        <w:rPr>
          <w:rFonts w:ascii="Arial" w:hAnsi="Arial" w:cs="Arial"/>
          <w:sz w:val="24"/>
          <w:szCs w:val="24"/>
        </w:rPr>
        <w:t>will</w:t>
      </w:r>
      <w:r w:rsidR="001578F6" w:rsidRPr="00E62E14">
        <w:rPr>
          <w:rFonts w:ascii="Arial" w:hAnsi="Arial" w:cs="Arial"/>
          <w:sz w:val="24"/>
          <w:szCs w:val="24"/>
        </w:rPr>
        <w:t xml:space="preserve"> </w:t>
      </w:r>
      <w:r w:rsidR="001578F6" w:rsidRPr="00E62E14">
        <w:rPr>
          <w:rFonts w:ascii="Arial" w:hAnsi="Arial" w:cs="Arial"/>
          <w:sz w:val="24"/>
          <w:szCs w:val="24"/>
        </w:rPr>
        <w:lastRenderedPageBreak/>
        <w:t>be restricted based on the to</w:t>
      </w:r>
      <w:r w:rsidR="00AE00C0" w:rsidRPr="00E62E14">
        <w:rPr>
          <w:rFonts w:ascii="Arial" w:hAnsi="Arial" w:cs="Arial"/>
          <w:sz w:val="24"/>
          <w:szCs w:val="24"/>
        </w:rPr>
        <w:t>tal percentage of funds expenditure result</w:t>
      </w:r>
      <w:r w:rsidR="001578F6" w:rsidRPr="00E62E14">
        <w:rPr>
          <w:rFonts w:ascii="Arial" w:hAnsi="Arial" w:cs="Arial"/>
          <w:sz w:val="24"/>
          <w:szCs w:val="24"/>
        </w:rPr>
        <w:t>.</w:t>
      </w:r>
      <w:r w:rsidRPr="00E62E14">
        <w:rPr>
          <w:rFonts w:ascii="Arial" w:hAnsi="Arial" w:cs="Arial"/>
          <w:sz w:val="24"/>
          <w:szCs w:val="24"/>
        </w:rPr>
        <w:t xml:space="preserve">  </w:t>
      </w:r>
    </w:p>
    <w:p w14:paraId="731B0E6E" w14:textId="77777777" w:rsidR="002340FB" w:rsidRDefault="002340FB" w:rsidP="00B7263E">
      <w:pPr>
        <w:widowControl w:val="0"/>
        <w:jc w:val="both"/>
        <w:outlineLvl w:val="0"/>
        <w:rPr>
          <w:rFonts w:ascii="Arial" w:hAnsi="Arial" w:cs="Arial"/>
          <w:sz w:val="24"/>
          <w:szCs w:val="24"/>
        </w:rPr>
      </w:pPr>
    </w:p>
    <w:p w14:paraId="70058BA4" w14:textId="77777777" w:rsidR="00DB29E9" w:rsidRPr="00B7263E" w:rsidRDefault="00AE00C0" w:rsidP="00CF480D">
      <w:pPr>
        <w:widowControl w:val="0"/>
        <w:ind w:right="180"/>
        <w:jc w:val="both"/>
        <w:rPr>
          <w:rFonts w:ascii="Arial" w:hAnsi="Arial" w:cs="Arial"/>
          <w:sz w:val="24"/>
          <w:szCs w:val="24"/>
        </w:rPr>
      </w:pPr>
      <w:r>
        <w:rPr>
          <w:rFonts w:ascii="Arial" w:hAnsi="Arial" w:cs="Arial"/>
          <w:b/>
          <w:sz w:val="24"/>
          <w:szCs w:val="24"/>
        </w:rPr>
        <w:t>Tab</w:t>
      </w:r>
      <w:r w:rsidR="00DB29E9" w:rsidRPr="00B7263E">
        <w:rPr>
          <w:rFonts w:ascii="Arial" w:hAnsi="Arial" w:cs="Arial"/>
          <w:b/>
          <w:sz w:val="24"/>
          <w:szCs w:val="24"/>
        </w:rPr>
        <w:t xml:space="preserve"> </w:t>
      </w:r>
      <w:r w:rsidR="00603E89" w:rsidRPr="00B7263E">
        <w:rPr>
          <w:rFonts w:ascii="Arial" w:hAnsi="Arial" w:cs="Arial"/>
          <w:b/>
          <w:sz w:val="24"/>
          <w:szCs w:val="24"/>
        </w:rPr>
        <w:t>I</w:t>
      </w:r>
      <w:r w:rsidR="00DB29E9" w:rsidRPr="00B7263E">
        <w:rPr>
          <w:rFonts w:ascii="Arial" w:hAnsi="Arial" w:cs="Arial"/>
          <w:b/>
          <w:sz w:val="24"/>
          <w:szCs w:val="24"/>
        </w:rPr>
        <w:t>II</w:t>
      </w:r>
      <w:r w:rsidR="00063539">
        <w:rPr>
          <w:rFonts w:ascii="Arial" w:hAnsi="Arial" w:cs="Arial"/>
          <w:b/>
          <w:sz w:val="24"/>
          <w:szCs w:val="24"/>
        </w:rPr>
        <w:t>:</w:t>
      </w:r>
      <w:r w:rsidR="00DB29E9" w:rsidRPr="00B7263E">
        <w:rPr>
          <w:rFonts w:ascii="Arial" w:hAnsi="Arial" w:cs="Arial"/>
          <w:b/>
          <w:sz w:val="24"/>
          <w:szCs w:val="24"/>
        </w:rPr>
        <w:t xml:space="preserve">  Funding by Activity</w:t>
      </w:r>
    </w:p>
    <w:p w14:paraId="1FCB122F" w14:textId="77777777" w:rsidR="00DB29E9" w:rsidRDefault="00DB29E9" w:rsidP="00C81439">
      <w:pPr>
        <w:widowControl w:val="0"/>
        <w:tabs>
          <w:tab w:val="left" w:pos="1620"/>
          <w:tab w:val="left" w:pos="10080"/>
        </w:tabs>
        <w:ind w:right="180"/>
        <w:jc w:val="both"/>
        <w:rPr>
          <w:rFonts w:ascii="Arial" w:hAnsi="Arial" w:cs="Arial"/>
          <w:b/>
          <w:sz w:val="24"/>
          <w:szCs w:val="24"/>
        </w:rPr>
      </w:pPr>
    </w:p>
    <w:p w14:paraId="4C855570" w14:textId="77777777" w:rsidR="00DB29E9" w:rsidRDefault="00DB29E9" w:rsidP="00277407">
      <w:pPr>
        <w:widowControl w:val="0"/>
        <w:ind w:left="1440" w:hanging="1440"/>
        <w:jc w:val="both"/>
        <w:outlineLvl w:val="0"/>
        <w:rPr>
          <w:rFonts w:ascii="Arial" w:hAnsi="Arial" w:cs="Arial"/>
          <w:sz w:val="24"/>
          <w:szCs w:val="24"/>
        </w:rPr>
      </w:pPr>
      <w:r w:rsidRPr="00FE2689">
        <w:rPr>
          <w:rFonts w:ascii="Arial" w:hAnsi="Arial" w:cs="Arial"/>
          <w:sz w:val="24"/>
          <w:szCs w:val="24"/>
        </w:rPr>
        <w:t xml:space="preserve">This section requests information about HOME funding for </w:t>
      </w:r>
      <w:r>
        <w:rPr>
          <w:rFonts w:ascii="Arial" w:hAnsi="Arial" w:cs="Arial"/>
          <w:sz w:val="24"/>
          <w:szCs w:val="24"/>
        </w:rPr>
        <w:t xml:space="preserve">each </w:t>
      </w:r>
      <w:r w:rsidRPr="00FE2689">
        <w:rPr>
          <w:rFonts w:ascii="Arial" w:hAnsi="Arial" w:cs="Arial"/>
          <w:sz w:val="24"/>
          <w:szCs w:val="24"/>
        </w:rPr>
        <w:t xml:space="preserve">proposed activity. </w:t>
      </w:r>
    </w:p>
    <w:p w14:paraId="322B84A7" w14:textId="77777777" w:rsidR="00DB29E9" w:rsidRDefault="00DB29E9" w:rsidP="00CF480D">
      <w:pPr>
        <w:jc w:val="both"/>
        <w:textAlignment w:val="auto"/>
        <w:rPr>
          <w:rFonts w:ascii="Arial" w:hAnsi="Arial" w:cs="Arial"/>
          <w:sz w:val="24"/>
          <w:szCs w:val="24"/>
        </w:rPr>
      </w:pPr>
    </w:p>
    <w:p w14:paraId="4A8CC1C6" w14:textId="196C2CA1" w:rsidR="00DB29E9" w:rsidRPr="00CF480D" w:rsidRDefault="00AE00C0" w:rsidP="00D86B8B">
      <w:pPr>
        <w:ind w:left="900" w:hanging="540"/>
        <w:jc w:val="both"/>
        <w:textAlignment w:val="auto"/>
        <w:rPr>
          <w:rFonts w:ascii="Arial" w:hAnsi="Arial" w:cs="Arial"/>
          <w:sz w:val="24"/>
          <w:szCs w:val="24"/>
        </w:rPr>
      </w:pPr>
      <w:r w:rsidRPr="00B7263E">
        <w:rPr>
          <w:rFonts w:ascii="Arial" w:hAnsi="Arial" w:cs="Arial"/>
          <w:sz w:val="24"/>
          <w:szCs w:val="24"/>
        </w:rPr>
        <w:t>III.</w:t>
      </w:r>
      <w:r>
        <w:rPr>
          <w:rFonts w:ascii="Arial" w:hAnsi="Arial" w:cs="Arial"/>
          <w:sz w:val="24"/>
          <w:szCs w:val="24"/>
        </w:rPr>
        <w:t>A</w:t>
      </w:r>
      <w:r w:rsidR="003E24FB">
        <w:rPr>
          <w:rFonts w:ascii="Arial" w:hAnsi="Arial" w:cs="Arial"/>
          <w:sz w:val="24"/>
          <w:szCs w:val="24"/>
        </w:rPr>
        <w:t>.</w:t>
      </w:r>
      <w:r w:rsidR="00D86B8B">
        <w:rPr>
          <w:rFonts w:ascii="Arial" w:hAnsi="Arial" w:cs="Arial"/>
          <w:sz w:val="24"/>
          <w:szCs w:val="24"/>
        </w:rPr>
        <w:tab/>
      </w:r>
      <w:r w:rsidR="00DB29E9" w:rsidRPr="00884CA4">
        <w:rPr>
          <w:rFonts w:ascii="Arial" w:hAnsi="Arial" w:cs="Arial"/>
          <w:sz w:val="24"/>
          <w:szCs w:val="24"/>
          <w:u w:val="single"/>
        </w:rPr>
        <w:t>Activity</w:t>
      </w:r>
      <w:r w:rsidR="00DB29E9">
        <w:rPr>
          <w:rFonts w:ascii="Arial" w:hAnsi="Arial" w:cs="Arial"/>
          <w:sz w:val="24"/>
          <w:szCs w:val="24"/>
        </w:rPr>
        <w:t>:</w:t>
      </w:r>
      <w:r w:rsidR="00DB29E9">
        <w:rPr>
          <w:rFonts w:ascii="Arial" w:hAnsi="Arial" w:cs="Arial"/>
          <w:sz w:val="24"/>
          <w:szCs w:val="24"/>
          <w:u w:val="single"/>
        </w:rPr>
        <w:t xml:space="preserve"> </w:t>
      </w:r>
    </w:p>
    <w:p w14:paraId="14F2B13C" w14:textId="77777777" w:rsidR="00DB29E9" w:rsidRDefault="00DB29E9" w:rsidP="00CF480D">
      <w:pPr>
        <w:pStyle w:val="ListParagraph"/>
        <w:rPr>
          <w:rFonts w:ascii="Arial" w:hAnsi="Arial" w:cs="Arial"/>
          <w:sz w:val="24"/>
          <w:szCs w:val="24"/>
          <w:u w:val="single"/>
        </w:rPr>
      </w:pPr>
    </w:p>
    <w:p w14:paraId="3D85F847" w14:textId="1BE0F253" w:rsidR="00207666" w:rsidRDefault="00DB29E9" w:rsidP="00D86B8B">
      <w:pPr>
        <w:widowControl w:val="0"/>
        <w:ind w:left="900"/>
        <w:jc w:val="both"/>
        <w:outlineLvl w:val="0"/>
        <w:rPr>
          <w:rFonts w:ascii="Arial" w:hAnsi="Arial" w:cs="Arial"/>
          <w:b/>
          <w:sz w:val="24"/>
          <w:szCs w:val="24"/>
        </w:rPr>
      </w:pPr>
      <w:r w:rsidRPr="00CF480D">
        <w:rPr>
          <w:rFonts w:ascii="Arial" w:hAnsi="Arial" w:cs="Arial"/>
          <w:sz w:val="24"/>
          <w:szCs w:val="24"/>
        </w:rPr>
        <w:t xml:space="preserve">Enter in column </w:t>
      </w:r>
      <w:r>
        <w:rPr>
          <w:rFonts w:ascii="Arial" w:hAnsi="Arial" w:cs="Arial"/>
          <w:sz w:val="24"/>
          <w:szCs w:val="24"/>
        </w:rPr>
        <w:t xml:space="preserve">D the total amount of HOME </w:t>
      </w:r>
      <w:r w:rsidR="007A0615">
        <w:rPr>
          <w:rFonts w:ascii="Arial" w:hAnsi="Arial" w:cs="Arial"/>
          <w:sz w:val="24"/>
          <w:szCs w:val="24"/>
        </w:rPr>
        <w:t>f</w:t>
      </w:r>
      <w:r>
        <w:rPr>
          <w:rFonts w:ascii="Arial" w:hAnsi="Arial" w:cs="Arial"/>
          <w:sz w:val="24"/>
          <w:szCs w:val="24"/>
        </w:rPr>
        <w:t xml:space="preserve">unds requested per </w:t>
      </w:r>
      <w:r w:rsidR="007A0615">
        <w:rPr>
          <w:rFonts w:ascii="Arial" w:hAnsi="Arial" w:cs="Arial"/>
          <w:sz w:val="24"/>
          <w:szCs w:val="24"/>
        </w:rPr>
        <w:t>program a</w:t>
      </w:r>
      <w:r>
        <w:rPr>
          <w:rFonts w:ascii="Arial" w:hAnsi="Arial" w:cs="Arial"/>
          <w:sz w:val="24"/>
          <w:szCs w:val="24"/>
        </w:rPr>
        <w:t>ctivity.  The amounts for columns B and C will be automatically calculated.</w:t>
      </w:r>
      <w:r w:rsidR="000076D7">
        <w:rPr>
          <w:rFonts w:ascii="Arial" w:hAnsi="Arial" w:cs="Arial"/>
          <w:sz w:val="24"/>
          <w:szCs w:val="24"/>
        </w:rPr>
        <w:t xml:space="preserve"> </w:t>
      </w:r>
      <w:r w:rsidR="000076D7" w:rsidRPr="00CF480D">
        <w:rPr>
          <w:rFonts w:ascii="Arial" w:hAnsi="Arial" w:cs="Arial"/>
          <w:sz w:val="24"/>
          <w:szCs w:val="24"/>
        </w:rPr>
        <w:t xml:space="preserve">The total amount requested must not exceed the maximum </w:t>
      </w:r>
      <w:r w:rsidR="00AE00C0">
        <w:rPr>
          <w:rFonts w:ascii="Arial" w:hAnsi="Arial" w:cs="Arial"/>
          <w:sz w:val="24"/>
          <w:szCs w:val="24"/>
        </w:rPr>
        <w:t>application amount from Tab. II, or</w:t>
      </w:r>
      <w:r w:rsidR="008349AB">
        <w:rPr>
          <w:rFonts w:ascii="Arial" w:hAnsi="Arial" w:cs="Arial"/>
          <w:sz w:val="24"/>
          <w:szCs w:val="24"/>
        </w:rPr>
        <w:t xml:space="preserve"> less than $</w:t>
      </w:r>
      <w:r w:rsidR="00426BC6">
        <w:rPr>
          <w:rFonts w:ascii="Arial" w:hAnsi="Arial" w:cs="Arial"/>
          <w:sz w:val="24"/>
          <w:szCs w:val="24"/>
        </w:rPr>
        <w:t>3</w:t>
      </w:r>
      <w:r w:rsidR="008349AB">
        <w:rPr>
          <w:rFonts w:ascii="Arial" w:hAnsi="Arial" w:cs="Arial"/>
          <w:sz w:val="24"/>
          <w:szCs w:val="24"/>
        </w:rPr>
        <w:t>00,000</w:t>
      </w:r>
      <w:r w:rsidR="00AE00C0">
        <w:rPr>
          <w:rFonts w:ascii="Arial" w:hAnsi="Arial" w:cs="Arial"/>
          <w:sz w:val="24"/>
          <w:szCs w:val="24"/>
        </w:rPr>
        <w:t>,</w:t>
      </w:r>
      <w:r w:rsidR="008349AB" w:rsidRPr="008349AB">
        <w:t xml:space="preserve"> </w:t>
      </w:r>
      <w:r w:rsidR="008349AB" w:rsidRPr="008349AB">
        <w:rPr>
          <w:rFonts w:ascii="Arial" w:hAnsi="Arial" w:cs="Arial"/>
          <w:sz w:val="24"/>
          <w:szCs w:val="24"/>
        </w:rPr>
        <w:t>as</w:t>
      </w:r>
      <w:r w:rsidR="008349AB">
        <w:t xml:space="preserve"> </w:t>
      </w:r>
      <w:r w:rsidR="008349AB" w:rsidRPr="008349AB">
        <w:rPr>
          <w:rFonts w:ascii="Arial" w:hAnsi="Arial" w:cs="Arial"/>
          <w:sz w:val="24"/>
          <w:szCs w:val="24"/>
        </w:rPr>
        <w:t xml:space="preserve">stated </w:t>
      </w:r>
      <w:r w:rsidR="002340FB">
        <w:rPr>
          <w:rFonts w:ascii="Arial" w:hAnsi="Arial" w:cs="Arial"/>
          <w:sz w:val="24"/>
          <w:szCs w:val="24"/>
        </w:rPr>
        <w:t>in</w:t>
      </w:r>
      <w:r w:rsidR="00834530">
        <w:rPr>
          <w:rFonts w:ascii="Arial" w:hAnsi="Arial" w:cs="Arial"/>
          <w:sz w:val="24"/>
          <w:szCs w:val="24"/>
        </w:rPr>
        <w:t xml:space="preserve"> </w:t>
      </w:r>
      <w:r w:rsidR="008349AB" w:rsidRPr="008349AB">
        <w:rPr>
          <w:rFonts w:ascii="Arial" w:hAnsi="Arial" w:cs="Arial"/>
          <w:sz w:val="24"/>
          <w:szCs w:val="24"/>
        </w:rPr>
        <w:t xml:space="preserve">the </w:t>
      </w:r>
      <w:r w:rsidR="000B6652" w:rsidRPr="007A0615">
        <w:rPr>
          <w:rFonts w:ascii="Arial" w:hAnsi="Arial" w:cs="Arial"/>
          <w:sz w:val="24"/>
          <w:szCs w:val="24"/>
        </w:rPr>
        <w:t xml:space="preserve">2019 </w:t>
      </w:r>
      <w:r w:rsidR="008349AB" w:rsidRPr="008349AB">
        <w:rPr>
          <w:rFonts w:ascii="Arial" w:hAnsi="Arial" w:cs="Arial"/>
          <w:sz w:val="24"/>
          <w:szCs w:val="24"/>
        </w:rPr>
        <w:t>NOFA</w:t>
      </w:r>
      <w:r w:rsidR="000076D7" w:rsidRPr="00CF480D">
        <w:rPr>
          <w:rFonts w:ascii="Arial" w:hAnsi="Arial" w:cs="Arial"/>
          <w:sz w:val="24"/>
          <w:szCs w:val="24"/>
        </w:rPr>
        <w:t xml:space="preserve">. If the requested HOME amount </w:t>
      </w:r>
      <w:r w:rsidR="00963D7C">
        <w:rPr>
          <w:rFonts w:ascii="Arial" w:hAnsi="Arial" w:cs="Arial"/>
          <w:sz w:val="24"/>
          <w:szCs w:val="24"/>
        </w:rPr>
        <w:t>is not between</w:t>
      </w:r>
      <w:r w:rsidR="000076D7" w:rsidRPr="00CF480D">
        <w:rPr>
          <w:rFonts w:ascii="Arial" w:hAnsi="Arial" w:cs="Arial"/>
          <w:sz w:val="24"/>
          <w:szCs w:val="24"/>
        </w:rPr>
        <w:t xml:space="preserve"> the maximum </w:t>
      </w:r>
      <w:r w:rsidR="00963D7C">
        <w:rPr>
          <w:rFonts w:ascii="Arial" w:hAnsi="Arial" w:cs="Arial"/>
          <w:sz w:val="24"/>
          <w:szCs w:val="24"/>
        </w:rPr>
        <w:t xml:space="preserve">and minimum </w:t>
      </w:r>
      <w:r w:rsidR="000076D7" w:rsidRPr="00CF480D">
        <w:rPr>
          <w:rFonts w:ascii="Arial" w:hAnsi="Arial" w:cs="Arial"/>
          <w:sz w:val="24"/>
          <w:szCs w:val="24"/>
        </w:rPr>
        <w:t>HOME amount</w:t>
      </w:r>
      <w:r w:rsidR="00D56397">
        <w:rPr>
          <w:rFonts w:ascii="Arial" w:hAnsi="Arial" w:cs="Arial"/>
          <w:sz w:val="24"/>
          <w:szCs w:val="24"/>
        </w:rPr>
        <w:t>s</w:t>
      </w:r>
      <w:r w:rsidR="000076D7" w:rsidRPr="00CF480D">
        <w:rPr>
          <w:rFonts w:ascii="Arial" w:hAnsi="Arial" w:cs="Arial"/>
          <w:sz w:val="24"/>
          <w:szCs w:val="24"/>
        </w:rPr>
        <w:t xml:space="preserve">, or if the amounts requested for Activity Funds and Administration/CHDO Operations </w:t>
      </w:r>
      <w:r w:rsidR="00963D7C">
        <w:rPr>
          <w:rFonts w:ascii="Arial" w:hAnsi="Arial" w:cs="Arial"/>
          <w:sz w:val="24"/>
          <w:szCs w:val="24"/>
        </w:rPr>
        <w:t>are not between</w:t>
      </w:r>
      <w:r w:rsidR="000076D7" w:rsidRPr="00CF480D">
        <w:rPr>
          <w:rFonts w:ascii="Arial" w:hAnsi="Arial" w:cs="Arial"/>
          <w:sz w:val="24"/>
          <w:szCs w:val="24"/>
        </w:rPr>
        <w:t xml:space="preserve"> the appropriate limits, the Department</w:t>
      </w:r>
      <w:r w:rsidR="00A629F7">
        <w:rPr>
          <w:rFonts w:ascii="Arial" w:hAnsi="Arial" w:cs="Arial"/>
          <w:sz w:val="24"/>
          <w:szCs w:val="24"/>
        </w:rPr>
        <w:t xml:space="preserve"> of Housing and Community Development (</w:t>
      </w:r>
      <w:r w:rsidR="00835E1F">
        <w:rPr>
          <w:rFonts w:ascii="Arial" w:hAnsi="Arial" w:cs="Arial"/>
          <w:sz w:val="24"/>
          <w:szCs w:val="24"/>
        </w:rPr>
        <w:t>Department</w:t>
      </w:r>
      <w:r w:rsidR="00A629F7">
        <w:rPr>
          <w:rFonts w:ascii="Arial" w:hAnsi="Arial" w:cs="Arial"/>
          <w:sz w:val="24"/>
          <w:szCs w:val="24"/>
        </w:rPr>
        <w:t>)</w:t>
      </w:r>
      <w:r w:rsidR="000076D7" w:rsidRPr="00CF480D">
        <w:rPr>
          <w:rFonts w:ascii="Arial" w:hAnsi="Arial" w:cs="Arial"/>
          <w:sz w:val="24"/>
          <w:szCs w:val="24"/>
        </w:rPr>
        <w:t xml:space="preserve"> may, in its sole discretion, make minor adjustments consistent with the submitted authorizing resolution to correct the variances.</w:t>
      </w:r>
      <w:r w:rsidR="000076D7" w:rsidRPr="00FE2689">
        <w:rPr>
          <w:rFonts w:ascii="Arial" w:hAnsi="Arial" w:cs="Arial"/>
          <w:b/>
          <w:sz w:val="24"/>
          <w:szCs w:val="24"/>
        </w:rPr>
        <w:t xml:space="preserve"> </w:t>
      </w:r>
    </w:p>
    <w:p w14:paraId="57929F72" w14:textId="77777777" w:rsidR="00DB29E9" w:rsidRDefault="000076D7" w:rsidP="00B7263E">
      <w:pPr>
        <w:widowControl w:val="0"/>
        <w:outlineLvl w:val="0"/>
        <w:rPr>
          <w:rFonts w:ascii="Arial" w:hAnsi="Arial" w:cs="Arial"/>
          <w:sz w:val="24"/>
          <w:szCs w:val="24"/>
        </w:rPr>
      </w:pPr>
      <w:r w:rsidRPr="00FE2689">
        <w:rPr>
          <w:rFonts w:ascii="Arial" w:hAnsi="Arial" w:cs="Arial"/>
          <w:b/>
          <w:sz w:val="24"/>
          <w:szCs w:val="24"/>
        </w:rPr>
        <w:t xml:space="preserve"> </w:t>
      </w:r>
    </w:p>
    <w:p w14:paraId="2EFBC895" w14:textId="77777777" w:rsidR="00DB29E9" w:rsidRDefault="00AE00C0" w:rsidP="00D86B8B">
      <w:pPr>
        <w:widowControl w:val="0"/>
        <w:ind w:left="900" w:hanging="540"/>
        <w:jc w:val="both"/>
        <w:outlineLvl w:val="0"/>
        <w:rPr>
          <w:rFonts w:ascii="Arial" w:hAnsi="Arial" w:cs="Arial"/>
          <w:sz w:val="24"/>
          <w:szCs w:val="24"/>
        </w:rPr>
      </w:pPr>
      <w:r w:rsidRPr="00B7263E">
        <w:rPr>
          <w:rFonts w:ascii="Arial" w:hAnsi="Arial" w:cs="Arial"/>
          <w:sz w:val="24"/>
          <w:szCs w:val="24"/>
        </w:rPr>
        <w:t>III.B</w:t>
      </w:r>
      <w:r w:rsidR="003E24FB">
        <w:rPr>
          <w:rFonts w:ascii="Arial" w:hAnsi="Arial" w:cs="Arial"/>
          <w:sz w:val="24"/>
          <w:szCs w:val="24"/>
        </w:rPr>
        <w:t>.</w:t>
      </w:r>
      <w:r w:rsidRPr="00B7263E">
        <w:rPr>
          <w:rFonts w:ascii="Arial" w:hAnsi="Arial" w:cs="Arial"/>
          <w:sz w:val="24"/>
          <w:szCs w:val="24"/>
        </w:rPr>
        <w:tab/>
      </w:r>
      <w:r w:rsidR="00603E89">
        <w:rPr>
          <w:rFonts w:ascii="Arial" w:hAnsi="Arial" w:cs="Arial"/>
          <w:sz w:val="24"/>
          <w:szCs w:val="24"/>
          <w:u w:val="single"/>
        </w:rPr>
        <w:t xml:space="preserve">HOME </w:t>
      </w:r>
      <w:r w:rsidR="00DB29E9" w:rsidRPr="00FE2689">
        <w:rPr>
          <w:rFonts w:ascii="Arial" w:hAnsi="Arial" w:cs="Arial"/>
          <w:sz w:val="24"/>
          <w:szCs w:val="24"/>
          <w:u w:val="single"/>
        </w:rPr>
        <w:t>Program Income</w:t>
      </w:r>
      <w:r w:rsidR="00603E89">
        <w:rPr>
          <w:rFonts w:ascii="Arial" w:hAnsi="Arial" w:cs="Arial"/>
          <w:sz w:val="24"/>
          <w:szCs w:val="24"/>
          <w:u w:val="single"/>
        </w:rPr>
        <w:t>/Recaptured Funds</w:t>
      </w:r>
      <w:r w:rsidR="00782BDA">
        <w:rPr>
          <w:rFonts w:ascii="Arial" w:hAnsi="Arial" w:cs="Arial"/>
          <w:sz w:val="24"/>
          <w:szCs w:val="24"/>
        </w:rPr>
        <w:t>:</w:t>
      </w:r>
      <w:r w:rsidR="00DB29E9" w:rsidRPr="00FE2689">
        <w:rPr>
          <w:rFonts w:ascii="Arial" w:hAnsi="Arial" w:cs="Arial"/>
          <w:sz w:val="24"/>
          <w:szCs w:val="24"/>
        </w:rPr>
        <w:t xml:space="preserve"> </w:t>
      </w:r>
    </w:p>
    <w:p w14:paraId="0C4AD2C0" w14:textId="77777777" w:rsidR="00782BDA" w:rsidRDefault="00782BDA" w:rsidP="00782BDA">
      <w:pPr>
        <w:widowControl w:val="0"/>
        <w:ind w:left="720"/>
        <w:jc w:val="both"/>
        <w:outlineLvl w:val="0"/>
        <w:rPr>
          <w:rFonts w:ascii="Arial" w:hAnsi="Arial" w:cs="Arial"/>
          <w:sz w:val="24"/>
          <w:szCs w:val="24"/>
        </w:rPr>
      </w:pPr>
    </w:p>
    <w:p w14:paraId="2D83C254" w14:textId="766864D7" w:rsidR="00661326" w:rsidRDefault="00DB29E9" w:rsidP="00D86B8B">
      <w:pPr>
        <w:widowControl w:val="0"/>
        <w:ind w:left="900"/>
        <w:jc w:val="both"/>
        <w:outlineLvl w:val="0"/>
        <w:rPr>
          <w:rFonts w:ascii="Arial" w:hAnsi="Arial" w:cs="Arial"/>
          <w:sz w:val="24"/>
          <w:szCs w:val="24"/>
        </w:rPr>
      </w:pPr>
      <w:r w:rsidRPr="00FE2689">
        <w:rPr>
          <w:rFonts w:ascii="Arial" w:hAnsi="Arial" w:cs="Arial"/>
          <w:sz w:val="24"/>
          <w:szCs w:val="24"/>
        </w:rPr>
        <w:t>Provide your jurisdiction’s Program Income</w:t>
      </w:r>
      <w:r w:rsidR="00603E89">
        <w:rPr>
          <w:rFonts w:ascii="Arial" w:hAnsi="Arial" w:cs="Arial"/>
          <w:sz w:val="24"/>
          <w:szCs w:val="24"/>
        </w:rPr>
        <w:t>/Recaptured Funds</w:t>
      </w:r>
      <w:r w:rsidRPr="00FE2689">
        <w:rPr>
          <w:rFonts w:ascii="Arial" w:hAnsi="Arial" w:cs="Arial"/>
          <w:sz w:val="24"/>
          <w:szCs w:val="24"/>
        </w:rPr>
        <w:t xml:space="preserve"> balance as of </w:t>
      </w:r>
      <w:r w:rsidR="00CA692E">
        <w:rPr>
          <w:rFonts w:ascii="Arial" w:hAnsi="Arial" w:cs="Arial"/>
          <w:sz w:val="24"/>
          <w:szCs w:val="24"/>
        </w:rPr>
        <w:t>June 30, 2019</w:t>
      </w:r>
      <w:r w:rsidR="0085368E">
        <w:rPr>
          <w:rFonts w:ascii="Arial" w:hAnsi="Arial" w:cs="Arial"/>
          <w:sz w:val="24"/>
          <w:szCs w:val="24"/>
        </w:rPr>
        <w:t xml:space="preserve">, </w:t>
      </w:r>
      <w:r w:rsidR="0085368E" w:rsidRPr="00CA692E">
        <w:rPr>
          <w:rFonts w:ascii="Arial" w:hAnsi="Arial" w:cs="Arial"/>
          <w:sz w:val="24"/>
          <w:szCs w:val="24"/>
        </w:rPr>
        <w:t>as well as the amount of HOME PI received within</w:t>
      </w:r>
      <w:r w:rsidR="00921191" w:rsidRPr="00CA692E">
        <w:rPr>
          <w:rFonts w:ascii="Arial" w:hAnsi="Arial" w:cs="Arial"/>
          <w:sz w:val="24"/>
          <w:szCs w:val="24"/>
        </w:rPr>
        <w:t xml:space="preserve"> </w:t>
      </w:r>
      <w:r w:rsidR="0085368E" w:rsidRPr="00CA692E">
        <w:rPr>
          <w:rFonts w:ascii="Arial" w:hAnsi="Arial" w:cs="Arial"/>
          <w:sz w:val="24"/>
          <w:szCs w:val="24"/>
        </w:rPr>
        <w:t>12 months</w:t>
      </w:r>
      <w:r w:rsidR="00921191" w:rsidRPr="00CA692E">
        <w:rPr>
          <w:rFonts w:ascii="Arial" w:hAnsi="Arial" w:cs="Arial"/>
          <w:sz w:val="24"/>
          <w:szCs w:val="24"/>
        </w:rPr>
        <w:t xml:space="preserve"> preceding</w:t>
      </w:r>
      <w:r w:rsidR="0085368E" w:rsidRPr="00CA692E">
        <w:rPr>
          <w:rFonts w:ascii="Arial" w:hAnsi="Arial" w:cs="Arial"/>
          <w:sz w:val="24"/>
          <w:szCs w:val="24"/>
        </w:rPr>
        <w:t xml:space="preserve"> the date </w:t>
      </w:r>
      <w:r w:rsidR="00921191" w:rsidRPr="00CA692E">
        <w:rPr>
          <w:rFonts w:ascii="Arial" w:hAnsi="Arial" w:cs="Arial"/>
          <w:sz w:val="24"/>
          <w:szCs w:val="24"/>
        </w:rPr>
        <w:t xml:space="preserve">of </w:t>
      </w:r>
      <w:r w:rsidR="0085368E" w:rsidRPr="00CA692E">
        <w:rPr>
          <w:rFonts w:ascii="Arial" w:hAnsi="Arial" w:cs="Arial"/>
          <w:sz w:val="24"/>
          <w:szCs w:val="24"/>
        </w:rPr>
        <w:t>the application.</w:t>
      </w:r>
      <w:r w:rsidR="00AC6EA7">
        <w:rPr>
          <w:rFonts w:ascii="Arial" w:hAnsi="Arial" w:cs="Arial"/>
          <w:sz w:val="24"/>
          <w:szCs w:val="24"/>
        </w:rPr>
        <w:t xml:space="preserve"> </w:t>
      </w:r>
    </w:p>
    <w:p w14:paraId="7863B0B9" w14:textId="77777777" w:rsidR="00E25AFD" w:rsidRDefault="00E25AFD" w:rsidP="00D56397">
      <w:pPr>
        <w:widowControl w:val="0"/>
        <w:jc w:val="both"/>
        <w:outlineLvl w:val="0"/>
        <w:rPr>
          <w:rFonts w:ascii="Arial" w:hAnsi="Arial" w:cs="Arial"/>
          <w:b/>
          <w:sz w:val="24"/>
          <w:szCs w:val="24"/>
        </w:rPr>
      </w:pPr>
    </w:p>
    <w:p w14:paraId="237F994D" w14:textId="556EFF8D" w:rsidR="00921191" w:rsidRPr="00B7263E" w:rsidRDefault="00921191" w:rsidP="00B7263E">
      <w:pPr>
        <w:widowControl w:val="0"/>
        <w:jc w:val="both"/>
        <w:outlineLvl w:val="0"/>
        <w:rPr>
          <w:rFonts w:ascii="Arial" w:hAnsi="Arial" w:cs="Arial"/>
          <w:sz w:val="24"/>
          <w:szCs w:val="24"/>
          <w:u w:val="single"/>
        </w:rPr>
      </w:pPr>
      <w:r>
        <w:rPr>
          <w:rFonts w:ascii="Arial" w:hAnsi="Arial" w:cs="Arial"/>
          <w:b/>
          <w:sz w:val="24"/>
          <w:szCs w:val="24"/>
        </w:rPr>
        <w:t xml:space="preserve">Tab </w:t>
      </w:r>
      <w:r w:rsidR="00DB29E9" w:rsidRPr="00B7263E">
        <w:rPr>
          <w:rFonts w:ascii="Arial" w:hAnsi="Arial" w:cs="Arial"/>
          <w:b/>
          <w:sz w:val="24"/>
          <w:szCs w:val="24"/>
        </w:rPr>
        <w:t>I</w:t>
      </w:r>
      <w:r w:rsidR="00603E89" w:rsidRPr="00B7263E">
        <w:rPr>
          <w:rFonts w:ascii="Arial" w:hAnsi="Arial" w:cs="Arial"/>
          <w:b/>
          <w:sz w:val="24"/>
          <w:szCs w:val="24"/>
        </w:rPr>
        <w:t>V</w:t>
      </w:r>
      <w:r w:rsidR="00DB29E9" w:rsidRPr="00B7263E">
        <w:rPr>
          <w:rFonts w:ascii="Arial" w:hAnsi="Arial" w:cs="Arial"/>
          <w:b/>
          <w:sz w:val="24"/>
          <w:szCs w:val="24"/>
        </w:rPr>
        <w:t>:</w:t>
      </w:r>
      <w:r>
        <w:rPr>
          <w:rFonts w:ascii="Arial" w:hAnsi="Arial" w:cs="Arial"/>
          <w:b/>
          <w:sz w:val="24"/>
          <w:szCs w:val="24"/>
        </w:rPr>
        <w:t xml:space="preserve"> </w:t>
      </w:r>
      <w:r w:rsidR="00DB29E9" w:rsidRPr="00B7263E">
        <w:rPr>
          <w:rFonts w:ascii="Arial" w:hAnsi="Arial" w:cs="Arial"/>
          <w:b/>
          <w:sz w:val="24"/>
          <w:szCs w:val="24"/>
        </w:rPr>
        <w:t xml:space="preserve"> </w:t>
      </w:r>
      <w:r w:rsidR="0060324D">
        <w:rPr>
          <w:rFonts w:ascii="Arial" w:hAnsi="Arial" w:cs="Arial"/>
          <w:b/>
          <w:sz w:val="24"/>
          <w:szCs w:val="24"/>
        </w:rPr>
        <w:t xml:space="preserve">Proposed </w:t>
      </w:r>
      <w:r w:rsidR="00DB29E9" w:rsidRPr="00B7263E">
        <w:rPr>
          <w:rFonts w:ascii="Arial" w:hAnsi="Arial" w:cs="Arial"/>
          <w:b/>
          <w:sz w:val="24"/>
          <w:szCs w:val="24"/>
        </w:rPr>
        <w:t xml:space="preserve">Other Funding </w:t>
      </w:r>
      <w:r w:rsidR="001700E4">
        <w:rPr>
          <w:rFonts w:ascii="Arial" w:hAnsi="Arial" w:cs="Arial"/>
          <w:b/>
          <w:sz w:val="24"/>
          <w:szCs w:val="24"/>
        </w:rPr>
        <w:t>Sources</w:t>
      </w:r>
    </w:p>
    <w:p w14:paraId="7128EE9E" w14:textId="77777777" w:rsidR="00921191" w:rsidRDefault="00921191" w:rsidP="00D56397">
      <w:pPr>
        <w:widowControl w:val="0"/>
        <w:jc w:val="both"/>
        <w:rPr>
          <w:rFonts w:ascii="Arial" w:hAnsi="Arial" w:cs="Arial"/>
          <w:sz w:val="24"/>
          <w:szCs w:val="24"/>
        </w:rPr>
      </w:pPr>
    </w:p>
    <w:p w14:paraId="4A5726D3" w14:textId="702D84EB" w:rsidR="00DB29E9" w:rsidRDefault="00DB29E9" w:rsidP="00D56397">
      <w:pPr>
        <w:widowControl w:val="0"/>
        <w:jc w:val="both"/>
        <w:rPr>
          <w:rFonts w:ascii="Arial" w:hAnsi="Arial" w:cs="Arial"/>
          <w:sz w:val="24"/>
          <w:szCs w:val="24"/>
          <w:u w:val="single"/>
        </w:rPr>
      </w:pPr>
      <w:r w:rsidRPr="00FE2689">
        <w:rPr>
          <w:rFonts w:ascii="Arial" w:hAnsi="Arial" w:cs="Arial"/>
          <w:sz w:val="24"/>
          <w:szCs w:val="24"/>
        </w:rPr>
        <w:t>This section requires information about other funding sources. Match is waived for all activities funded under this NOFA; however, the Department requests a list of reportable match sources to continue monitoring the Department’s ongoing match credit so that it may continue to waive match.</w:t>
      </w:r>
      <w:r>
        <w:rPr>
          <w:rFonts w:ascii="Arial" w:hAnsi="Arial" w:cs="Arial"/>
          <w:sz w:val="24"/>
          <w:szCs w:val="24"/>
        </w:rPr>
        <w:t xml:space="preserve"> Complete the columns as follows:</w:t>
      </w:r>
    </w:p>
    <w:p w14:paraId="0C793736" w14:textId="77777777" w:rsidR="00DB29E9" w:rsidRDefault="00DB29E9" w:rsidP="00D56397">
      <w:pPr>
        <w:widowControl w:val="0"/>
        <w:jc w:val="both"/>
        <w:rPr>
          <w:rFonts w:ascii="Arial" w:hAnsi="Arial" w:cs="Arial"/>
          <w:sz w:val="24"/>
          <w:szCs w:val="24"/>
        </w:rPr>
      </w:pPr>
    </w:p>
    <w:p w14:paraId="2147BBD4" w14:textId="47445CFB" w:rsidR="00DB29E9" w:rsidRPr="00CF480D" w:rsidRDefault="00D86B8B" w:rsidP="00D86B8B">
      <w:pPr>
        <w:widowControl w:val="0"/>
        <w:ind w:left="900" w:hanging="540"/>
        <w:rPr>
          <w:rFonts w:ascii="Arial" w:hAnsi="Arial" w:cs="Arial"/>
          <w:sz w:val="24"/>
          <w:szCs w:val="24"/>
        </w:rPr>
      </w:pPr>
      <w:r w:rsidRPr="00D86B8B">
        <w:rPr>
          <w:rFonts w:ascii="Arial" w:hAnsi="Arial" w:cs="Arial"/>
          <w:sz w:val="24"/>
          <w:szCs w:val="24"/>
        </w:rPr>
        <w:t>IV.A.</w:t>
      </w:r>
      <w:r>
        <w:rPr>
          <w:rFonts w:ascii="Arial" w:hAnsi="Arial" w:cs="Arial"/>
          <w:sz w:val="24"/>
          <w:szCs w:val="24"/>
        </w:rPr>
        <w:tab/>
      </w:r>
      <w:r w:rsidR="00DB29E9" w:rsidRPr="00FE2689">
        <w:rPr>
          <w:rFonts w:ascii="Arial" w:hAnsi="Arial" w:cs="Arial"/>
          <w:sz w:val="24"/>
          <w:szCs w:val="24"/>
          <w:u w:val="single"/>
        </w:rPr>
        <w:t>Name of HOME Activity</w:t>
      </w:r>
      <w:r w:rsidR="00DB29E9" w:rsidRPr="00FE2689">
        <w:rPr>
          <w:rFonts w:ascii="Arial" w:hAnsi="Arial" w:cs="Arial"/>
          <w:sz w:val="24"/>
          <w:szCs w:val="24"/>
        </w:rPr>
        <w:t>:</w:t>
      </w:r>
      <w:r w:rsidR="00DB29E9" w:rsidRPr="00FE2689">
        <w:rPr>
          <w:rFonts w:ascii="Arial" w:hAnsi="Arial" w:cs="Arial"/>
          <w:b/>
          <w:sz w:val="24"/>
          <w:szCs w:val="24"/>
        </w:rPr>
        <w:t xml:space="preserve">   </w:t>
      </w:r>
      <w:r w:rsidR="00DB29E9">
        <w:rPr>
          <w:rFonts w:ascii="Arial" w:hAnsi="Arial" w:cs="Arial"/>
          <w:sz w:val="24"/>
          <w:szCs w:val="24"/>
        </w:rPr>
        <w:t>Enter the Activity for which the fund will be used. Use FTHB for First-Time Home</w:t>
      </w:r>
      <w:r w:rsidR="00E25AFD">
        <w:rPr>
          <w:rFonts w:ascii="Arial" w:hAnsi="Arial" w:cs="Arial"/>
          <w:sz w:val="24"/>
          <w:szCs w:val="24"/>
        </w:rPr>
        <w:t>b</w:t>
      </w:r>
      <w:r w:rsidR="00DB29E9">
        <w:rPr>
          <w:rFonts w:ascii="Arial" w:hAnsi="Arial" w:cs="Arial"/>
          <w:sz w:val="24"/>
          <w:szCs w:val="24"/>
        </w:rPr>
        <w:t>uyer Program, OOR for Owner-Occupied Rehabilitation Program, and TBRA for Tenant-Based Rental Assistance Program.</w:t>
      </w:r>
    </w:p>
    <w:p w14:paraId="57FD8A1B" w14:textId="4129BF30" w:rsidR="00DB29E9" w:rsidRPr="00CF480D" w:rsidRDefault="00DB29E9" w:rsidP="00CF480D">
      <w:pPr>
        <w:widowControl w:val="0"/>
        <w:ind w:left="720"/>
        <w:rPr>
          <w:rFonts w:ascii="Arial" w:hAnsi="Arial" w:cs="Arial"/>
          <w:sz w:val="24"/>
          <w:szCs w:val="24"/>
        </w:rPr>
      </w:pPr>
    </w:p>
    <w:p w14:paraId="34A822B3" w14:textId="2FC56D97" w:rsidR="00DB29E9" w:rsidRDefault="00D86B8B" w:rsidP="00D86B8B">
      <w:pPr>
        <w:widowControl w:val="0"/>
        <w:ind w:left="900" w:hanging="540"/>
        <w:rPr>
          <w:rFonts w:ascii="Arial" w:hAnsi="Arial" w:cs="Arial"/>
          <w:sz w:val="24"/>
          <w:szCs w:val="24"/>
        </w:rPr>
      </w:pPr>
      <w:r w:rsidRPr="00D86B8B">
        <w:rPr>
          <w:rFonts w:ascii="Arial" w:hAnsi="Arial" w:cs="Arial"/>
          <w:sz w:val="24"/>
          <w:szCs w:val="24"/>
        </w:rPr>
        <w:t>IV.B.</w:t>
      </w:r>
      <w:r w:rsidR="005F78E9">
        <w:rPr>
          <w:rFonts w:ascii="Arial" w:hAnsi="Arial" w:cs="Arial"/>
          <w:sz w:val="24"/>
          <w:szCs w:val="24"/>
        </w:rPr>
        <w:tab/>
      </w:r>
      <w:r w:rsidR="00DB29E9" w:rsidRPr="00FE2689">
        <w:rPr>
          <w:rFonts w:ascii="Arial" w:hAnsi="Arial" w:cs="Arial"/>
          <w:sz w:val="24"/>
          <w:szCs w:val="24"/>
          <w:u w:val="single"/>
        </w:rPr>
        <w:t>Name of Source</w:t>
      </w:r>
      <w:r w:rsidR="00DB29E9" w:rsidRPr="00FE2689">
        <w:rPr>
          <w:rFonts w:ascii="Arial" w:hAnsi="Arial" w:cs="Arial"/>
          <w:sz w:val="24"/>
          <w:szCs w:val="24"/>
        </w:rPr>
        <w:t>:  List funding sources for your activity(s). Specify the funding source by name, if possibl</w:t>
      </w:r>
      <w:r w:rsidR="00483F3A">
        <w:rPr>
          <w:rFonts w:ascii="Arial" w:hAnsi="Arial" w:cs="Arial"/>
          <w:sz w:val="24"/>
          <w:szCs w:val="24"/>
        </w:rPr>
        <w:t xml:space="preserve">e </w:t>
      </w:r>
      <w:r w:rsidR="00DB29E9">
        <w:rPr>
          <w:rFonts w:ascii="Arial" w:hAnsi="Arial" w:cs="Arial"/>
          <w:sz w:val="24"/>
          <w:szCs w:val="24"/>
        </w:rPr>
        <w:t xml:space="preserve">(e.g. Union Bank, County of Santa Cruz, Wells Fargo, Self Help Enterprises, </w:t>
      </w:r>
      <w:proofErr w:type="spellStart"/>
      <w:r w:rsidR="00DB29E9">
        <w:rPr>
          <w:rFonts w:ascii="Arial" w:hAnsi="Arial" w:cs="Arial"/>
          <w:sz w:val="24"/>
          <w:szCs w:val="24"/>
        </w:rPr>
        <w:t>CalHome</w:t>
      </w:r>
      <w:proofErr w:type="spellEnd"/>
      <w:r w:rsidR="00DB29E9">
        <w:rPr>
          <w:rFonts w:ascii="Arial" w:hAnsi="Arial" w:cs="Arial"/>
          <w:sz w:val="24"/>
          <w:szCs w:val="24"/>
        </w:rPr>
        <w:t>, etc.).</w:t>
      </w:r>
    </w:p>
    <w:p w14:paraId="5822AD26" w14:textId="77777777" w:rsidR="001700E4" w:rsidRDefault="001700E4" w:rsidP="001700E4">
      <w:pPr>
        <w:pStyle w:val="ListParagraph"/>
        <w:rPr>
          <w:rFonts w:ascii="Arial" w:hAnsi="Arial" w:cs="Arial"/>
          <w:sz w:val="24"/>
          <w:szCs w:val="24"/>
        </w:rPr>
      </w:pPr>
    </w:p>
    <w:p w14:paraId="3147EE4B" w14:textId="5B0048C3" w:rsidR="00DB29E9" w:rsidRPr="00CA692E" w:rsidRDefault="00D86B8B" w:rsidP="005F78E9">
      <w:pPr>
        <w:widowControl w:val="0"/>
        <w:ind w:left="900" w:hanging="540"/>
        <w:rPr>
          <w:rFonts w:ascii="Arial" w:hAnsi="Arial" w:cs="Arial"/>
          <w:sz w:val="24"/>
          <w:szCs w:val="24"/>
        </w:rPr>
      </w:pPr>
      <w:r w:rsidRPr="00D86B8B">
        <w:rPr>
          <w:rFonts w:ascii="Arial" w:hAnsi="Arial" w:cs="Arial"/>
          <w:sz w:val="24"/>
          <w:szCs w:val="24"/>
        </w:rPr>
        <w:t>IV.C.</w:t>
      </w:r>
      <w:r w:rsidR="005F78E9">
        <w:rPr>
          <w:rFonts w:ascii="Arial" w:hAnsi="Arial" w:cs="Arial"/>
          <w:sz w:val="24"/>
          <w:szCs w:val="24"/>
        </w:rPr>
        <w:tab/>
      </w:r>
      <w:r w:rsidR="00DB29E9" w:rsidRPr="001700E4">
        <w:rPr>
          <w:rFonts w:ascii="Arial" w:hAnsi="Arial" w:cs="Arial"/>
          <w:sz w:val="24"/>
          <w:szCs w:val="24"/>
          <w:u w:val="single"/>
        </w:rPr>
        <w:t>Funding Source Code</w:t>
      </w:r>
      <w:r w:rsidR="00DB29E9" w:rsidRPr="001700E4">
        <w:rPr>
          <w:rFonts w:ascii="Arial" w:hAnsi="Arial" w:cs="Arial"/>
          <w:sz w:val="24"/>
          <w:szCs w:val="24"/>
        </w:rPr>
        <w:t xml:space="preserve">:  </w:t>
      </w:r>
      <w:r w:rsidR="000B6652" w:rsidRPr="001700E4">
        <w:rPr>
          <w:rFonts w:ascii="Arial" w:hAnsi="Arial" w:cs="Arial"/>
          <w:sz w:val="24"/>
          <w:szCs w:val="24"/>
        </w:rPr>
        <w:t>Insert the code for the funding source listed in Column B u</w:t>
      </w:r>
      <w:r w:rsidR="00DB29E9" w:rsidRPr="001700E4">
        <w:rPr>
          <w:rFonts w:ascii="Arial" w:hAnsi="Arial" w:cs="Arial"/>
          <w:sz w:val="24"/>
          <w:szCs w:val="24"/>
        </w:rPr>
        <w:t xml:space="preserve">sing the list located on our webpage </w:t>
      </w:r>
      <w:r w:rsidR="00DB29E9" w:rsidRPr="00CA692E">
        <w:rPr>
          <w:rFonts w:ascii="Arial" w:hAnsi="Arial" w:cs="Arial"/>
          <w:sz w:val="24"/>
          <w:szCs w:val="24"/>
        </w:rPr>
        <w:t>at</w:t>
      </w:r>
      <w:r w:rsidR="00CA692E" w:rsidRPr="00CA692E">
        <w:rPr>
          <w:rFonts w:ascii="Arial" w:hAnsi="Arial" w:cs="Arial"/>
          <w:sz w:val="24"/>
          <w:szCs w:val="24"/>
        </w:rPr>
        <w:t xml:space="preserve"> </w:t>
      </w:r>
      <w:hyperlink r:id="rId11" w:anchor="forms" w:history="1">
        <w:r w:rsidR="00CA692E" w:rsidRPr="00CA692E">
          <w:rPr>
            <w:rFonts w:ascii="Arial" w:hAnsi="Arial" w:cs="Arial"/>
            <w:color w:val="0000FF"/>
            <w:sz w:val="24"/>
            <w:szCs w:val="24"/>
            <w:u w:val="single"/>
          </w:rPr>
          <w:t>http://www.hcd.ca.gov/grants-funding/active-funding/home.shtml#forms</w:t>
        </w:r>
      </w:hyperlink>
      <w:r w:rsidR="005716F7">
        <w:rPr>
          <w:rFonts w:ascii="Arial" w:hAnsi="Arial" w:cs="Arial"/>
          <w:sz w:val="24"/>
          <w:szCs w:val="24"/>
        </w:rPr>
        <w:t xml:space="preserve"> (click on General Program Documents and select HOME-3)</w:t>
      </w:r>
      <w:r w:rsidR="001700E4" w:rsidRPr="00CA692E">
        <w:rPr>
          <w:rFonts w:ascii="Arial" w:hAnsi="Arial" w:cs="Arial"/>
          <w:sz w:val="24"/>
          <w:szCs w:val="24"/>
        </w:rPr>
        <w:t>.</w:t>
      </w:r>
      <w:r w:rsidR="00FD5600" w:rsidRPr="00CA692E">
        <w:rPr>
          <w:rFonts w:ascii="Arial" w:hAnsi="Arial" w:cs="Arial"/>
          <w:sz w:val="24"/>
          <w:szCs w:val="24"/>
        </w:rPr>
        <w:t xml:space="preserve"> </w:t>
      </w:r>
    </w:p>
    <w:p w14:paraId="2F8D6EBE" w14:textId="77777777" w:rsidR="00DB29E9" w:rsidRDefault="00DB29E9" w:rsidP="00D56397">
      <w:pPr>
        <w:widowControl w:val="0"/>
        <w:tabs>
          <w:tab w:val="left" w:pos="1440"/>
        </w:tabs>
        <w:rPr>
          <w:rFonts w:ascii="Arial" w:hAnsi="Arial" w:cs="Arial"/>
          <w:sz w:val="24"/>
          <w:szCs w:val="24"/>
        </w:rPr>
      </w:pPr>
    </w:p>
    <w:p w14:paraId="5FDE2B0A" w14:textId="4409F92C" w:rsidR="00DB29E9" w:rsidRPr="00D86B8B" w:rsidRDefault="00D86B8B" w:rsidP="005F78E9">
      <w:pPr>
        <w:widowControl w:val="0"/>
        <w:ind w:left="900" w:hanging="540"/>
        <w:textAlignment w:val="auto"/>
        <w:rPr>
          <w:rFonts w:ascii="Arial" w:hAnsi="Arial" w:cs="Arial"/>
          <w:sz w:val="24"/>
          <w:szCs w:val="24"/>
        </w:rPr>
      </w:pPr>
      <w:r w:rsidRPr="00D86B8B">
        <w:rPr>
          <w:rFonts w:ascii="Arial" w:hAnsi="Arial" w:cs="Arial"/>
          <w:sz w:val="24"/>
          <w:szCs w:val="24"/>
        </w:rPr>
        <w:t>IV.D.</w:t>
      </w:r>
      <w:r w:rsidR="005F78E9">
        <w:rPr>
          <w:rFonts w:ascii="Arial" w:hAnsi="Arial" w:cs="Arial"/>
          <w:sz w:val="24"/>
          <w:szCs w:val="24"/>
        </w:rPr>
        <w:tab/>
      </w:r>
      <w:r w:rsidR="00DB29E9" w:rsidRPr="00D86B8B">
        <w:rPr>
          <w:rFonts w:ascii="Arial" w:hAnsi="Arial" w:cs="Arial"/>
          <w:sz w:val="24"/>
          <w:szCs w:val="24"/>
          <w:u w:val="single"/>
        </w:rPr>
        <w:t>Source Type</w:t>
      </w:r>
      <w:r w:rsidR="00DB29E9" w:rsidRPr="00D86B8B">
        <w:rPr>
          <w:rFonts w:ascii="Arial" w:hAnsi="Arial" w:cs="Arial"/>
          <w:sz w:val="24"/>
          <w:szCs w:val="24"/>
        </w:rPr>
        <w:t>:  List the funding source type</w:t>
      </w:r>
      <w:r w:rsidR="00483F3A" w:rsidRPr="00D86B8B">
        <w:rPr>
          <w:rFonts w:ascii="Arial" w:hAnsi="Arial" w:cs="Arial"/>
          <w:sz w:val="24"/>
          <w:szCs w:val="24"/>
        </w:rPr>
        <w:t xml:space="preserve">.  </w:t>
      </w:r>
      <w:r w:rsidR="00DB29E9" w:rsidRPr="00D86B8B">
        <w:rPr>
          <w:rFonts w:ascii="Arial" w:hAnsi="Arial" w:cs="Arial"/>
          <w:sz w:val="24"/>
          <w:szCs w:val="24"/>
        </w:rPr>
        <w:t>(</w:t>
      </w:r>
      <w:proofErr w:type="gramStart"/>
      <w:r w:rsidR="00DB29E9" w:rsidRPr="00D86B8B">
        <w:rPr>
          <w:rFonts w:ascii="Arial" w:hAnsi="Arial" w:cs="Arial"/>
          <w:sz w:val="24"/>
          <w:szCs w:val="24"/>
        </w:rPr>
        <w:t>e.g</w:t>
      </w:r>
      <w:proofErr w:type="gramEnd"/>
      <w:r w:rsidR="00DB29E9" w:rsidRPr="00D86B8B">
        <w:rPr>
          <w:rFonts w:ascii="Arial" w:hAnsi="Arial" w:cs="Arial"/>
          <w:sz w:val="24"/>
          <w:szCs w:val="24"/>
        </w:rPr>
        <w:t>. City, County, State</w:t>
      </w:r>
      <w:r w:rsidR="00483F3A" w:rsidRPr="00D86B8B">
        <w:rPr>
          <w:rFonts w:ascii="Arial" w:hAnsi="Arial" w:cs="Arial"/>
          <w:sz w:val="24"/>
          <w:szCs w:val="24"/>
        </w:rPr>
        <w:t>, Federal</w:t>
      </w:r>
      <w:r>
        <w:rPr>
          <w:rFonts w:ascii="Arial" w:hAnsi="Arial" w:cs="Arial"/>
          <w:sz w:val="24"/>
          <w:szCs w:val="24"/>
        </w:rPr>
        <w:t xml:space="preserve">, </w:t>
      </w:r>
      <w:r w:rsidR="00DB29E9" w:rsidRPr="00D86B8B">
        <w:rPr>
          <w:rFonts w:ascii="Arial" w:hAnsi="Arial" w:cs="Arial"/>
          <w:sz w:val="24"/>
          <w:szCs w:val="24"/>
        </w:rPr>
        <w:t xml:space="preserve">Private </w:t>
      </w:r>
      <w:r w:rsidR="00483F3A" w:rsidRPr="00D86B8B">
        <w:rPr>
          <w:rFonts w:ascii="Arial" w:hAnsi="Arial" w:cs="Arial"/>
          <w:sz w:val="24"/>
          <w:szCs w:val="24"/>
        </w:rPr>
        <w:t>e</w:t>
      </w:r>
      <w:r w:rsidR="00E25AFD" w:rsidRPr="00D86B8B">
        <w:rPr>
          <w:rFonts w:ascii="Arial" w:hAnsi="Arial" w:cs="Arial"/>
          <w:sz w:val="24"/>
          <w:szCs w:val="24"/>
        </w:rPr>
        <w:t>tc</w:t>
      </w:r>
      <w:r w:rsidR="00483F3A" w:rsidRPr="00D86B8B">
        <w:rPr>
          <w:rFonts w:ascii="Arial" w:hAnsi="Arial" w:cs="Arial"/>
          <w:sz w:val="24"/>
          <w:szCs w:val="24"/>
        </w:rPr>
        <w:t>.)</w:t>
      </w:r>
    </w:p>
    <w:p w14:paraId="69260B6D" w14:textId="77777777" w:rsidR="00DB29E9" w:rsidRDefault="00DB29E9" w:rsidP="00CF480D">
      <w:pPr>
        <w:widowControl w:val="0"/>
        <w:tabs>
          <w:tab w:val="left" w:pos="1440"/>
        </w:tabs>
        <w:ind w:left="360"/>
        <w:rPr>
          <w:rFonts w:ascii="Arial" w:hAnsi="Arial" w:cs="Arial"/>
          <w:sz w:val="24"/>
          <w:szCs w:val="24"/>
        </w:rPr>
      </w:pPr>
    </w:p>
    <w:p w14:paraId="73914AE8" w14:textId="7415122D" w:rsidR="00DB29E9" w:rsidRPr="00483F3A" w:rsidRDefault="005F78E9" w:rsidP="005F78E9">
      <w:pPr>
        <w:widowControl w:val="0"/>
        <w:ind w:left="900" w:hanging="540"/>
        <w:textAlignment w:val="auto"/>
        <w:rPr>
          <w:rFonts w:ascii="Arial" w:hAnsi="Arial" w:cs="Arial"/>
          <w:sz w:val="24"/>
          <w:szCs w:val="24"/>
        </w:rPr>
      </w:pPr>
      <w:r w:rsidRPr="00D86B8B">
        <w:rPr>
          <w:rFonts w:ascii="Arial" w:hAnsi="Arial" w:cs="Arial"/>
          <w:sz w:val="24"/>
          <w:szCs w:val="24"/>
        </w:rPr>
        <w:t>IV.</w:t>
      </w:r>
      <w:r>
        <w:rPr>
          <w:rFonts w:ascii="Arial" w:hAnsi="Arial" w:cs="Arial"/>
          <w:sz w:val="24"/>
          <w:szCs w:val="24"/>
        </w:rPr>
        <w:t>E.</w:t>
      </w:r>
      <w:r>
        <w:rPr>
          <w:rFonts w:ascii="Arial" w:hAnsi="Arial" w:cs="Arial"/>
          <w:sz w:val="24"/>
          <w:szCs w:val="24"/>
        </w:rPr>
        <w:tab/>
      </w:r>
      <w:r w:rsidR="00DB29E9" w:rsidRPr="00483F3A">
        <w:rPr>
          <w:rFonts w:ascii="Arial" w:hAnsi="Arial" w:cs="Arial"/>
          <w:sz w:val="24"/>
          <w:szCs w:val="24"/>
          <w:u w:val="single"/>
        </w:rPr>
        <w:t>Match</w:t>
      </w:r>
      <w:r w:rsidR="00DB29E9" w:rsidRPr="00483F3A">
        <w:rPr>
          <w:rFonts w:ascii="Arial" w:hAnsi="Arial" w:cs="Arial"/>
          <w:sz w:val="24"/>
          <w:szCs w:val="24"/>
        </w:rPr>
        <w:t xml:space="preserve">: Enter if the amount of other funding is Match, Not Match or Partial Match. </w:t>
      </w:r>
      <w:r w:rsidR="00E25AFD">
        <w:rPr>
          <w:rFonts w:ascii="Arial" w:hAnsi="Arial" w:cs="Arial"/>
          <w:sz w:val="24"/>
          <w:szCs w:val="24"/>
        </w:rPr>
        <w:t xml:space="preserve"> </w:t>
      </w:r>
      <w:r w:rsidR="00DB29E9" w:rsidRPr="00483F3A">
        <w:rPr>
          <w:rFonts w:ascii="Arial" w:hAnsi="Arial" w:cs="Arial"/>
          <w:sz w:val="24"/>
          <w:szCs w:val="24"/>
        </w:rPr>
        <w:t xml:space="preserve">Use </w:t>
      </w:r>
      <w:r w:rsidR="00E25AFD">
        <w:rPr>
          <w:rFonts w:ascii="Arial" w:hAnsi="Arial" w:cs="Arial"/>
          <w:sz w:val="24"/>
          <w:szCs w:val="24"/>
        </w:rPr>
        <w:t>“</w:t>
      </w:r>
      <w:r w:rsidR="00DB29E9" w:rsidRPr="00483F3A">
        <w:rPr>
          <w:rFonts w:ascii="Arial" w:hAnsi="Arial" w:cs="Arial"/>
          <w:sz w:val="24"/>
          <w:szCs w:val="24"/>
        </w:rPr>
        <w:t>Y</w:t>
      </w:r>
      <w:r w:rsidR="00E25AFD">
        <w:rPr>
          <w:rFonts w:ascii="Arial" w:hAnsi="Arial" w:cs="Arial"/>
          <w:sz w:val="24"/>
          <w:szCs w:val="24"/>
        </w:rPr>
        <w:t>”</w:t>
      </w:r>
      <w:r w:rsidR="00DB29E9" w:rsidRPr="00483F3A">
        <w:rPr>
          <w:rFonts w:ascii="Arial" w:hAnsi="Arial" w:cs="Arial"/>
          <w:sz w:val="24"/>
          <w:szCs w:val="24"/>
        </w:rPr>
        <w:t xml:space="preserve"> for Match, </w:t>
      </w:r>
      <w:r w:rsidR="00E25AFD">
        <w:rPr>
          <w:rFonts w:ascii="Arial" w:hAnsi="Arial" w:cs="Arial"/>
          <w:sz w:val="24"/>
          <w:szCs w:val="24"/>
        </w:rPr>
        <w:t>“</w:t>
      </w:r>
      <w:r w:rsidR="00DB29E9" w:rsidRPr="00483F3A">
        <w:rPr>
          <w:rFonts w:ascii="Arial" w:hAnsi="Arial" w:cs="Arial"/>
          <w:sz w:val="24"/>
          <w:szCs w:val="24"/>
        </w:rPr>
        <w:t>N</w:t>
      </w:r>
      <w:r w:rsidR="00E25AFD">
        <w:rPr>
          <w:rFonts w:ascii="Arial" w:hAnsi="Arial" w:cs="Arial"/>
          <w:sz w:val="24"/>
          <w:szCs w:val="24"/>
        </w:rPr>
        <w:t>”</w:t>
      </w:r>
      <w:r w:rsidR="00DB29E9" w:rsidRPr="00483F3A">
        <w:rPr>
          <w:rFonts w:ascii="Arial" w:hAnsi="Arial" w:cs="Arial"/>
          <w:sz w:val="24"/>
          <w:szCs w:val="24"/>
        </w:rPr>
        <w:t xml:space="preserve"> for Not Match or </w:t>
      </w:r>
      <w:r w:rsidR="00E25AFD">
        <w:rPr>
          <w:rFonts w:ascii="Arial" w:hAnsi="Arial" w:cs="Arial"/>
          <w:sz w:val="24"/>
          <w:szCs w:val="24"/>
        </w:rPr>
        <w:t>“</w:t>
      </w:r>
      <w:r w:rsidR="00DB29E9" w:rsidRPr="00483F3A">
        <w:rPr>
          <w:rFonts w:ascii="Arial" w:hAnsi="Arial" w:cs="Arial"/>
          <w:sz w:val="24"/>
          <w:szCs w:val="24"/>
        </w:rPr>
        <w:t>P</w:t>
      </w:r>
      <w:r w:rsidR="00E25AFD">
        <w:rPr>
          <w:rFonts w:ascii="Arial" w:hAnsi="Arial" w:cs="Arial"/>
          <w:sz w:val="24"/>
          <w:szCs w:val="24"/>
        </w:rPr>
        <w:t>”</w:t>
      </w:r>
      <w:r w:rsidR="00DB29E9" w:rsidRPr="00483F3A">
        <w:rPr>
          <w:rFonts w:ascii="Arial" w:hAnsi="Arial" w:cs="Arial"/>
          <w:sz w:val="24"/>
          <w:szCs w:val="24"/>
        </w:rPr>
        <w:t xml:space="preserve"> for Partial Match</w:t>
      </w:r>
      <w:r w:rsidR="00483F3A" w:rsidRPr="00483F3A">
        <w:rPr>
          <w:rFonts w:ascii="Arial" w:hAnsi="Arial" w:cs="Arial"/>
          <w:sz w:val="24"/>
          <w:szCs w:val="24"/>
        </w:rPr>
        <w:t>.</w:t>
      </w:r>
      <w:r w:rsidR="00483F3A">
        <w:rPr>
          <w:rFonts w:ascii="Arial" w:hAnsi="Arial" w:cs="Arial"/>
          <w:sz w:val="24"/>
          <w:szCs w:val="24"/>
        </w:rPr>
        <w:t xml:space="preserve">  Note: </w:t>
      </w:r>
      <w:r w:rsidR="00DB29E9" w:rsidRPr="00483F3A">
        <w:rPr>
          <w:rFonts w:ascii="Arial" w:hAnsi="Arial" w:cs="Arial"/>
          <w:sz w:val="24"/>
          <w:szCs w:val="24"/>
        </w:rPr>
        <w:t>Match is waived for all activities funded under this NOFA; however, please indicate if the listed funding source is reportable as match under the Federal Final Rule.</w:t>
      </w:r>
    </w:p>
    <w:p w14:paraId="27F39F38" w14:textId="77777777" w:rsidR="00DB29E9" w:rsidRDefault="00DB29E9" w:rsidP="00CF480D">
      <w:pPr>
        <w:widowControl w:val="0"/>
        <w:textAlignment w:val="auto"/>
        <w:rPr>
          <w:rFonts w:ascii="Arial" w:hAnsi="Arial" w:cs="Arial"/>
          <w:sz w:val="24"/>
          <w:szCs w:val="24"/>
          <w:u w:val="single"/>
        </w:rPr>
      </w:pPr>
    </w:p>
    <w:p w14:paraId="482FE16A" w14:textId="1F3A00C3" w:rsidR="00DB29E9" w:rsidRDefault="005F78E9" w:rsidP="005F78E9">
      <w:pPr>
        <w:widowControl w:val="0"/>
        <w:ind w:left="900" w:hanging="540"/>
        <w:textAlignment w:val="auto"/>
        <w:rPr>
          <w:rFonts w:ascii="Arial" w:hAnsi="Arial" w:cs="Arial"/>
          <w:sz w:val="24"/>
          <w:szCs w:val="24"/>
          <w:u w:val="single"/>
        </w:rPr>
      </w:pPr>
      <w:r w:rsidRPr="00D86B8B">
        <w:rPr>
          <w:rFonts w:ascii="Arial" w:hAnsi="Arial" w:cs="Arial"/>
          <w:sz w:val="24"/>
          <w:szCs w:val="24"/>
        </w:rPr>
        <w:t>IV.</w:t>
      </w:r>
      <w:r>
        <w:rPr>
          <w:rFonts w:ascii="Arial" w:hAnsi="Arial" w:cs="Arial"/>
          <w:sz w:val="24"/>
          <w:szCs w:val="24"/>
        </w:rPr>
        <w:t>F.</w:t>
      </w:r>
      <w:r>
        <w:rPr>
          <w:rFonts w:ascii="Arial" w:hAnsi="Arial" w:cs="Arial"/>
          <w:sz w:val="24"/>
          <w:szCs w:val="24"/>
        </w:rPr>
        <w:tab/>
      </w:r>
      <w:r w:rsidR="00DB29E9" w:rsidRPr="006147B2">
        <w:rPr>
          <w:rFonts w:ascii="Arial" w:hAnsi="Arial" w:cs="Arial"/>
          <w:sz w:val="24"/>
          <w:szCs w:val="24"/>
          <w:u w:val="single"/>
        </w:rPr>
        <w:t>Total Dollar Amoun</w:t>
      </w:r>
      <w:r w:rsidR="00DB29E9">
        <w:rPr>
          <w:rFonts w:ascii="Arial" w:hAnsi="Arial" w:cs="Arial"/>
          <w:sz w:val="24"/>
          <w:szCs w:val="24"/>
          <w:u w:val="single"/>
        </w:rPr>
        <w:t>t</w:t>
      </w:r>
      <w:r w:rsidR="00DB29E9">
        <w:rPr>
          <w:rFonts w:ascii="Arial" w:hAnsi="Arial" w:cs="Arial"/>
          <w:sz w:val="24"/>
          <w:szCs w:val="24"/>
        </w:rPr>
        <w:t xml:space="preserve">: </w:t>
      </w:r>
      <w:r w:rsidR="00DB29E9" w:rsidRPr="00CF480D">
        <w:rPr>
          <w:rFonts w:ascii="Arial" w:hAnsi="Arial" w:cs="Arial"/>
          <w:sz w:val="24"/>
          <w:szCs w:val="24"/>
        </w:rPr>
        <w:t xml:space="preserve"> List </w:t>
      </w:r>
      <w:r w:rsidR="00DB29E9">
        <w:rPr>
          <w:rFonts w:ascii="Arial" w:hAnsi="Arial" w:cs="Arial"/>
          <w:sz w:val="24"/>
          <w:szCs w:val="24"/>
        </w:rPr>
        <w:t>the total dollar</w:t>
      </w:r>
      <w:r w:rsidR="00DB29E9" w:rsidRPr="00FE2689">
        <w:rPr>
          <w:rFonts w:ascii="Arial" w:hAnsi="Arial" w:cs="Arial"/>
          <w:sz w:val="24"/>
          <w:szCs w:val="24"/>
        </w:rPr>
        <w:t xml:space="preserve"> amount for the specified funding source. </w:t>
      </w:r>
    </w:p>
    <w:p w14:paraId="1CD6CC23" w14:textId="77777777" w:rsidR="00023314" w:rsidRPr="008238C0" w:rsidRDefault="00023314" w:rsidP="00D56397">
      <w:pPr>
        <w:widowControl w:val="0"/>
        <w:jc w:val="both"/>
        <w:outlineLvl w:val="0"/>
        <w:rPr>
          <w:rFonts w:ascii="Arial" w:hAnsi="Arial" w:cs="Arial"/>
          <w:b/>
          <w:sz w:val="24"/>
          <w:szCs w:val="24"/>
        </w:rPr>
      </w:pPr>
    </w:p>
    <w:p w14:paraId="7762239E" w14:textId="0CE3F477" w:rsidR="00921191" w:rsidRDefault="00884CA4" w:rsidP="00D56397">
      <w:pPr>
        <w:widowControl w:val="0"/>
        <w:jc w:val="both"/>
        <w:outlineLvl w:val="0"/>
        <w:rPr>
          <w:rFonts w:ascii="Arial" w:hAnsi="Arial" w:cs="Arial"/>
          <w:b/>
          <w:sz w:val="24"/>
          <w:szCs w:val="24"/>
        </w:rPr>
      </w:pPr>
      <w:r>
        <w:rPr>
          <w:rFonts w:ascii="Arial" w:hAnsi="Arial" w:cs="Arial"/>
          <w:b/>
          <w:sz w:val="24"/>
          <w:szCs w:val="24"/>
        </w:rPr>
        <w:t>Tab V</w:t>
      </w:r>
      <w:r w:rsidR="009547F2" w:rsidRPr="00BB39D4">
        <w:rPr>
          <w:rFonts w:ascii="Arial" w:hAnsi="Arial" w:cs="Arial"/>
          <w:b/>
          <w:sz w:val="24"/>
          <w:szCs w:val="24"/>
        </w:rPr>
        <w:t>:</w:t>
      </w:r>
      <w:r w:rsidR="00063539">
        <w:rPr>
          <w:rFonts w:ascii="Arial" w:hAnsi="Arial" w:cs="Arial"/>
          <w:b/>
          <w:sz w:val="24"/>
          <w:szCs w:val="24"/>
        </w:rPr>
        <w:t xml:space="preserve">  </w:t>
      </w:r>
      <w:r>
        <w:rPr>
          <w:rFonts w:ascii="Arial" w:hAnsi="Arial" w:cs="Arial"/>
          <w:b/>
          <w:sz w:val="24"/>
          <w:szCs w:val="24"/>
        </w:rPr>
        <w:t>Unit Info</w:t>
      </w:r>
      <w:r w:rsidR="005F78E9">
        <w:rPr>
          <w:rFonts w:ascii="Arial" w:hAnsi="Arial" w:cs="Arial"/>
          <w:b/>
          <w:sz w:val="24"/>
          <w:szCs w:val="24"/>
        </w:rPr>
        <w:t>rmation</w:t>
      </w:r>
    </w:p>
    <w:p w14:paraId="0AFD5A7D" w14:textId="77777777" w:rsidR="00884CA4" w:rsidRDefault="00884CA4" w:rsidP="00D56397">
      <w:pPr>
        <w:widowControl w:val="0"/>
        <w:jc w:val="both"/>
        <w:outlineLvl w:val="0"/>
        <w:rPr>
          <w:rFonts w:ascii="Arial" w:hAnsi="Arial" w:cs="Arial"/>
          <w:b/>
          <w:sz w:val="28"/>
          <w:szCs w:val="28"/>
        </w:rPr>
      </w:pPr>
    </w:p>
    <w:p w14:paraId="6968373B" w14:textId="14CAE0EC" w:rsidR="00DB29E9" w:rsidRDefault="00DB29E9" w:rsidP="008238C0">
      <w:pPr>
        <w:widowControl w:val="0"/>
        <w:jc w:val="both"/>
        <w:rPr>
          <w:rFonts w:ascii="Arial" w:hAnsi="Arial" w:cs="Arial"/>
          <w:sz w:val="24"/>
          <w:szCs w:val="24"/>
        </w:rPr>
      </w:pPr>
      <w:r w:rsidRPr="00FE2689">
        <w:rPr>
          <w:rFonts w:ascii="Arial" w:hAnsi="Arial" w:cs="Arial"/>
          <w:sz w:val="24"/>
          <w:szCs w:val="24"/>
        </w:rPr>
        <w:t>Th</w:t>
      </w:r>
      <w:r w:rsidR="005F78E9">
        <w:rPr>
          <w:rFonts w:ascii="Arial" w:hAnsi="Arial" w:cs="Arial"/>
          <w:sz w:val="24"/>
          <w:szCs w:val="24"/>
        </w:rPr>
        <w:t>e Unit Information</w:t>
      </w:r>
      <w:r w:rsidRPr="00FE2689">
        <w:rPr>
          <w:rFonts w:ascii="Arial" w:hAnsi="Arial" w:cs="Arial"/>
          <w:sz w:val="24"/>
          <w:szCs w:val="24"/>
        </w:rPr>
        <w:t xml:space="preserve"> chart must be complete and consistent with information given in other sections of the application. Complete the </w:t>
      </w:r>
      <w:r>
        <w:rPr>
          <w:rFonts w:ascii="Arial" w:hAnsi="Arial" w:cs="Arial"/>
          <w:sz w:val="24"/>
          <w:szCs w:val="24"/>
        </w:rPr>
        <w:t xml:space="preserve">columns in the </w:t>
      </w:r>
      <w:r w:rsidRPr="00FE2689">
        <w:rPr>
          <w:rFonts w:ascii="Arial" w:hAnsi="Arial" w:cs="Arial"/>
          <w:sz w:val="24"/>
          <w:szCs w:val="24"/>
        </w:rPr>
        <w:t xml:space="preserve">chart as follows:   </w:t>
      </w:r>
    </w:p>
    <w:p w14:paraId="5E1BD3AF" w14:textId="77777777" w:rsidR="00DB29E9" w:rsidRDefault="00DB29E9" w:rsidP="00D56397">
      <w:pPr>
        <w:widowControl w:val="0"/>
        <w:ind w:left="360"/>
        <w:jc w:val="both"/>
        <w:textAlignment w:val="auto"/>
        <w:rPr>
          <w:rFonts w:ascii="Arial" w:hAnsi="Arial" w:cs="Arial"/>
          <w:sz w:val="24"/>
          <w:szCs w:val="24"/>
        </w:rPr>
      </w:pPr>
    </w:p>
    <w:p w14:paraId="6C94C713" w14:textId="78A26A6A" w:rsidR="00DB29E9" w:rsidRDefault="005F78E9" w:rsidP="005F78E9">
      <w:pPr>
        <w:widowControl w:val="0"/>
        <w:ind w:left="900" w:hanging="540"/>
        <w:jc w:val="both"/>
        <w:textAlignment w:val="auto"/>
        <w:rPr>
          <w:rFonts w:ascii="Arial" w:hAnsi="Arial" w:cs="Arial"/>
          <w:sz w:val="24"/>
          <w:szCs w:val="24"/>
        </w:rPr>
      </w:pPr>
      <w:r>
        <w:rPr>
          <w:rFonts w:ascii="Arial" w:hAnsi="Arial" w:cs="Arial"/>
          <w:sz w:val="24"/>
          <w:szCs w:val="24"/>
        </w:rPr>
        <w:t>V.</w:t>
      </w:r>
      <w:r w:rsidR="00AB0535" w:rsidRPr="00AB0535">
        <w:rPr>
          <w:rFonts w:ascii="Arial" w:hAnsi="Arial" w:cs="Arial"/>
          <w:sz w:val="24"/>
          <w:szCs w:val="24"/>
        </w:rPr>
        <w:t>B.</w:t>
      </w:r>
      <w:r>
        <w:rPr>
          <w:rFonts w:ascii="Arial" w:hAnsi="Arial" w:cs="Arial"/>
          <w:sz w:val="24"/>
          <w:szCs w:val="24"/>
        </w:rPr>
        <w:tab/>
      </w:r>
      <w:r w:rsidR="00DB29E9" w:rsidRPr="00FE2689">
        <w:rPr>
          <w:rFonts w:ascii="Arial" w:hAnsi="Arial" w:cs="Arial"/>
          <w:sz w:val="24"/>
          <w:szCs w:val="24"/>
          <w:u w:val="single"/>
        </w:rPr>
        <w:t>HOME</w:t>
      </w:r>
      <w:r w:rsidR="00E25AFD">
        <w:rPr>
          <w:rFonts w:ascii="Arial" w:hAnsi="Arial" w:cs="Arial"/>
          <w:sz w:val="24"/>
          <w:szCs w:val="24"/>
          <w:u w:val="single"/>
        </w:rPr>
        <w:t>-</w:t>
      </w:r>
      <w:r w:rsidR="00DB29E9" w:rsidRPr="00FE2689">
        <w:rPr>
          <w:rFonts w:ascii="Arial" w:hAnsi="Arial" w:cs="Arial"/>
          <w:sz w:val="24"/>
          <w:szCs w:val="24"/>
          <w:u w:val="single"/>
        </w:rPr>
        <w:t>Assisted Units</w:t>
      </w:r>
      <w:r w:rsidR="00DB29E9">
        <w:rPr>
          <w:rFonts w:ascii="Arial" w:hAnsi="Arial" w:cs="Arial"/>
          <w:sz w:val="24"/>
          <w:szCs w:val="24"/>
        </w:rPr>
        <w:t xml:space="preserve">: </w:t>
      </w:r>
      <w:r w:rsidR="003E24FB">
        <w:rPr>
          <w:rFonts w:ascii="Arial" w:hAnsi="Arial" w:cs="Arial"/>
          <w:sz w:val="24"/>
          <w:szCs w:val="24"/>
        </w:rPr>
        <w:t xml:space="preserve"> </w:t>
      </w:r>
      <w:r w:rsidR="00DB29E9" w:rsidRPr="00FE2689">
        <w:rPr>
          <w:rFonts w:ascii="Arial" w:hAnsi="Arial" w:cs="Arial"/>
          <w:sz w:val="24"/>
          <w:szCs w:val="24"/>
        </w:rPr>
        <w:t>List the number of HOME-assisted units</w:t>
      </w:r>
      <w:r w:rsidR="00DB29E9">
        <w:rPr>
          <w:rFonts w:ascii="Arial" w:hAnsi="Arial" w:cs="Arial"/>
          <w:sz w:val="24"/>
          <w:szCs w:val="24"/>
        </w:rPr>
        <w:t xml:space="preserve"> only</w:t>
      </w:r>
      <w:r w:rsidR="00DB29E9" w:rsidRPr="00FE2689">
        <w:rPr>
          <w:rFonts w:ascii="Arial" w:hAnsi="Arial" w:cs="Arial"/>
          <w:sz w:val="24"/>
          <w:szCs w:val="24"/>
        </w:rPr>
        <w:t xml:space="preserve"> (not total units).  The number of units proposed to be HOME-assisted will be a part of your contractual obligation to the State should you be awarded HOME funds.</w:t>
      </w:r>
    </w:p>
    <w:p w14:paraId="51001176" w14:textId="0AAABFE6" w:rsidR="00AB0535" w:rsidRDefault="00AB0535" w:rsidP="00AB0535">
      <w:pPr>
        <w:widowControl w:val="0"/>
        <w:ind w:left="720" w:hanging="360"/>
        <w:jc w:val="both"/>
        <w:textAlignment w:val="auto"/>
        <w:rPr>
          <w:rFonts w:ascii="Arial" w:hAnsi="Arial" w:cs="Arial"/>
          <w:sz w:val="24"/>
          <w:szCs w:val="24"/>
        </w:rPr>
      </w:pPr>
    </w:p>
    <w:p w14:paraId="57CD13B2" w14:textId="2A4F47C5" w:rsidR="00DB29E9" w:rsidRDefault="005F78E9" w:rsidP="005F78E9">
      <w:pPr>
        <w:widowControl w:val="0"/>
        <w:ind w:left="900" w:hanging="540"/>
        <w:jc w:val="both"/>
        <w:textAlignment w:val="auto"/>
        <w:rPr>
          <w:rFonts w:ascii="Arial" w:hAnsi="Arial" w:cs="Arial"/>
          <w:sz w:val="24"/>
          <w:szCs w:val="24"/>
        </w:rPr>
      </w:pPr>
      <w:r>
        <w:rPr>
          <w:rFonts w:ascii="Arial" w:hAnsi="Arial" w:cs="Arial"/>
          <w:sz w:val="24"/>
          <w:szCs w:val="24"/>
        </w:rPr>
        <w:t>V.</w:t>
      </w:r>
      <w:r w:rsidR="00AB0535">
        <w:rPr>
          <w:rFonts w:ascii="Arial" w:hAnsi="Arial" w:cs="Arial"/>
          <w:sz w:val="24"/>
          <w:szCs w:val="24"/>
        </w:rPr>
        <w:t>C.</w:t>
      </w:r>
      <w:r>
        <w:rPr>
          <w:rFonts w:ascii="Arial" w:hAnsi="Arial" w:cs="Arial"/>
          <w:sz w:val="24"/>
          <w:szCs w:val="24"/>
        </w:rPr>
        <w:tab/>
      </w:r>
      <w:r w:rsidR="00DB29E9" w:rsidRPr="00FE2689">
        <w:rPr>
          <w:rFonts w:ascii="Arial" w:hAnsi="Arial" w:cs="Arial"/>
          <w:sz w:val="24"/>
          <w:szCs w:val="24"/>
          <w:u w:val="single"/>
        </w:rPr>
        <w:t>Total Units</w:t>
      </w:r>
      <w:r w:rsidR="00DB29E9" w:rsidRPr="00FE2689">
        <w:rPr>
          <w:rFonts w:ascii="Arial" w:hAnsi="Arial" w:cs="Arial"/>
          <w:sz w:val="24"/>
          <w:szCs w:val="24"/>
        </w:rPr>
        <w:t xml:space="preserve">: </w:t>
      </w:r>
      <w:r w:rsidR="003E24FB">
        <w:rPr>
          <w:rFonts w:ascii="Arial" w:hAnsi="Arial" w:cs="Arial"/>
          <w:sz w:val="24"/>
          <w:szCs w:val="24"/>
        </w:rPr>
        <w:t xml:space="preserve"> </w:t>
      </w:r>
      <w:r w:rsidR="00DB29E9" w:rsidRPr="00FE2689">
        <w:rPr>
          <w:rFonts w:ascii="Arial" w:hAnsi="Arial" w:cs="Arial"/>
          <w:sz w:val="24"/>
          <w:szCs w:val="24"/>
        </w:rPr>
        <w:t xml:space="preserve">List the number of total units being </w:t>
      </w:r>
      <w:r w:rsidR="005716F7">
        <w:rPr>
          <w:rFonts w:ascii="Arial" w:hAnsi="Arial" w:cs="Arial"/>
          <w:sz w:val="24"/>
          <w:szCs w:val="24"/>
        </w:rPr>
        <w:t>assisted (including non-HOME funded units)</w:t>
      </w:r>
      <w:r w:rsidR="00DB29E9" w:rsidRPr="00FE2689">
        <w:rPr>
          <w:rFonts w:ascii="Arial" w:hAnsi="Arial" w:cs="Arial"/>
          <w:sz w:val="24"/>
          <w:szCs w:val="24"/>
        </w:rPr>
        <w:t xml:space="preserve"> as a result of the activity. </w:t>
      </w:r>
    </w:p>
    <w:p w14:paraId="717981CE" w14:textId="77777777" w:rsidR="00884CA4" w:rsidRDefault="00884CA4" w:rsidP="00B7263E">
      <w:pPr>
        <w:pStyle w:val="ListParagraph"/>
        <w:rPr>
          <w:rFonts w:ascii="Arial" w:hAnsi="Arial" w:cs="Arial"/>
          <w:sz w:val="24"/>
          <w:szCs w:val="24"/>
        </w:rPr>
      </w:pPr>
    </w:p>
    <w:p w14:paraId="5D75BC7D" w14:textId="23E9A798" w:rsidR="00DB29E9" w:rsidRDefault="005F78E9" w:rsidP="005F78E9">
      <w:pPr>
        <w:widowControl w:val="0"/>
        <w:tabs>
          <w:tab w:val="left" w:pos="900"/>
        </w:tabs>
        <w:ind w:left="900" w:hanging="540"/>
        <w:jc w:val="both"/>
        <w:textAlignment w:val="auto"/>
        <w:rPr>
          <w:rFonts w:ascii="Arial" w:hAnsi="Arial" w:cs="Arial"/>
          <w:sz w:val="24"/>
          <w:szCs w:val="24"/>
        </w:rPr>
      </w:pPr>
      <w:r>
        <w:rPr>
          <w:rFonts w:ascii="Arial" w:hAnsi="Arial" w:cs="Arial"/>
          <w:sz w:val="24"/>
          <w:szCs w:val="24"/>
        </w:rPr>
        <w:t>V.</w:t>
      </w:r>
      <w:r w:rsidR="00AB0535">
        <w:rPr>
          <w:rFonts w:ascii="Arial" w:hAnsi="Arial" w:cs="Arial"/>
          <w:sz w:val="24"/>
          <w:szCs w:val="24"/>
        </w:rPr>
        <w:t>D.</w:t>
      </w:r>
      <w:r>
        <w:rPr>
          <w:rFonts w:ascii="Arial" w:hAnsi="Arial" w:cs="Arial"/>
          <w:sz w:val="24"/>
          <w:szCs w:val="24"/>
        </w:rPr>
        <w:tab/>
      </w:r>
      <w:r w:rsidR="00884CA4" w:rsidRPr="004C2F32">
        <w:rPr>
          <w:rFonts w:ascii="Arial" w:hAnsi="Arial" w:cs="Arial"/>
          <w:sz w:val="24"/>
          <w:szCs w:val="24"/>
          <w:u w:val="single"/>
        </w:rPr>
        <w:t>Target Populations</w:t>
      </w:r>
      <w:r w:rsidR="003E24FB" w:rsidRPr="00913F30">
        <w:rPr>
          <w:rFonts w:ascii="Arial" w:hAnsi="Arial" w:cs="Arial"/>
          <w:sz w:val="24"/>
          <w:szCs w:val="24"/>
        </w:rPr>
        <w:t xml:space="preserve">: </w:t>
      </w:r>
      <w:r w:rsidR="004C2F32">
        <w:rPr>
          <w:rFonts w:ascii="Arial" w:hAnsi="Arial" w:cs="Arial"/>
          <w:sz w:val="24"/>
          <w:szCs w:val="24"/>
        </w:rPr>
        <w:t>E</w:t>
      </w:r>
      <w:r w:rsidR="00DB29E9" w:rsidRPr="00FE2689">
        <w:rPr>
          <w:rFonts w:ascii="Arial" w:hAnsi="Arial" w:cs="Arial"/>
          <w:sz w:val="24"/>
          <w:szCs w:val="24"/>
        </w:rPr>
        <w:t xml:space="preserve">nter the designated number for any target population(s) that will be </w:t>
      </w:r>
      <w:r w:rsidR="00DB29E9">
        <w:rPr>
          <w:rFonts w:ascii="Arial" w:hAnsi="Arial" w:cs="Arial"/>
          <w:sz w:val="24"/>
          <w:szCs w:val="24"/>
        </w:rPr>
        <w:t>served by your activity from the chart in</w:t>
      </w:r>
      <w:r w:rsidR="00B31A3A">
        <w:rPr>
          <w:rFonts w:ascii="Arial" w:hAnsi="Arial" w:cs="Arial"/>
          <w:sz w:val="24"/>
          <w:szCs w:val="24"/>
        </w:rPr>
        <w:t xml:space="preserve"> this tab</w:t>
      </w:r>
      <w:r w:rsidR="00DB29E9" w:rsidRPr="00FE2689">
        <w:rPr>
          <w:rFonts w:ascii="Arial" w:hAnsi="Arial" w:cs="Arial"/>
          <w:sz w:val="24"/>
          <w:szCs w:val="24"/>
        </w:rPr>
        <w:t xml:space="preserve">.  </w:t>
      </w:r>
      <w:r w:rsidR="00DB29E9">
        <w:rPr>
          <w:rFonts w:ascii="Arial" w:hAnsi="Arial" w:cs="Arial"/>
          <w:sz w:val="24"/>
          <w:szCs w:val="24"/>
        </w:rPr>
        <w:t>Enter</w:t>
      </w:r>
      <w:r w:rsidR="00DB29E9" w:rsidRPr="00FE2689">
        <w:rPr>
          <w:rFonts w:ascii="Arial" w:hAnsi="Arial" w:cs="Arial"/>
          <w:sz w:val="24"/>
          <w:szCs w:val="24"/>
        </w:rPr>
        <w:t xml:space="preserve"> multiple numbers if more than one target population is assisted by the project. </w:t>
      </w:r>
    </w:p>
    <w:p w14:paraId="3637EDF1" w14:textId="77777777" w:rsidR="00BC3BA1" w:rsidRDefault="00BC3BA1" w:rsidP="00D56397">
      <w:pPr>
        <w:widowControl w:val="0"/>
        <w:tabs>
          <w:tab w:val="left" w:pos="720"/>
        </w:tabs>
        <w:jc w:val="both"/>
        <w:rPr>
          <w:rFonts w:ascii="Arial" w:hAnsi="Arial" w:cs="Arial"/>
          <w:sz w:val="24"/>
          <w:szCs w:val="24"/>
          <w:u w:val="single"/>
        </w:rPr>
      </w:pPr>
    </w:p>
    <w:p w14:paraId="1AB002E8" w14:textId="5ADDD83A" w:rsidR="00DB29E9" w:rsidRDefault="004C2F32" w:rsidP="00D56397">
      <w:pPr>
        <w:widowControl w:val="0"/>
        <w:jc w:val="both"/>
        <w:outlineLvl w:val="0"/>
        <w:rPr>
          <w:rFonts w:ascii="Arial" w:hAnsi="Arial" w:cs="Arial"/>
          <w:b/>
          <w:sz w:val="24"/>
          <w:szCs w:val="24"/>
        </w:rPr>
      </w:pPr>
      <w:r>
        <w:rPr>
          <w:rFonts w:ascii="Arial" w:hAnsi="Arial" w:cs="Arial"/>
          <w:b/>
          <w:sz w:val="24"/>
          <w:szCs w:val="24"/>
        </w:rPr>
        <w:t>Tab</w:t>
      </w:r>
      <w:r w:rsidR="00DB29E9" w:rsidRPr="00B7263E">
        <w:rPr>
          <w:rFonts w:ascii="Arial" w:hAnsi="Arial" w:cs="Arial"/>
          <w:b/>
          <w:sz w:val="24"/>
          <w:szCs w:val="24"/>
        </w:rPr>
        <w:t xml:space="preserve"> VI:  Legislative Information </w:t>
      </w:r>
    </w:p>
    <w:p w14:paraId="3B4D51CB" w14:textId="78A1141E" w:rsidR="000B6652" w:rsidRDefault="000B6652" w:rsidP="00D56397">
      <w:pPr>
        <w:widowControl w:val="0"/>
        <w:jc w:val="both"/>
        <w:outlineLvl w:val="0"/>
        <w:rPr>
          <w:rFonts w:ascii="Arial" w:hAnsi="Arial" w:cs="Arial"/>
          <w:b/>
          <w:sz w:val="24"/>
          <w:szCs w:val="24"/>
        </w:rPr>
      </w:pPr>
    </w:p>
    <w:p w14:paraId="568DC785" w14:textId="63C8FAF5" w:rsidR="000B6652" w:rsidRPr="00AB0535" w:rsidRDefault="000B6652" w:rsidP="00D56397">
      <w:pPr>
        <w:widowControl w:val="0"/>
        <w:jc w:val="both"/>
        <w:outlineLvl w:val="0"/>
        <w:rPr>
          <w:rFonts w:ascii="Arial" w:hAnsi="Arial" w:cs="Arial"/>
          <w:sz w:val="24"/>
          <w:szCs w:val="24"/>
        </w:rPr>
      </w:pPr>
      <w:r w:rsidRPr="00AB0535">
        <w:rPr>
          <w:rFonts w:ascii="Arial" w:hAnsi="Arial" w:cs="Arial"/>
          <w:sz w:val="24"/>
          <w:szCs w:val="24"/>
        </w:rPr>
        <w:t>This section of the application requires information on the legislative representatives for your area.</w:t>
      </w:r>
    </w:p>
    <w:p w14:paraId="30507B92" w14:textId="77777777" w:rsidR="00AB0535" w:rsidRPr="00AB0535" w:rsidRDefault="00AB0535" w:rsidP="00D56397">
      <w:pPr>
        <w:widowControl w:val="0"/>
        <w:jc w:val="both"/>
        <w:outlineLvl w:val="0"/>
        <w:rPr>
          <w:rFonts w:ascii="Arial" w:hAnsi="Arial" w:cs="Arial"/>
          <w:b/>
          <w:sz w:val="24"/>
          <w:szCs w:val="24"/>
        </w:rPr>
      </w:pPr>
    </w:p>
    <w:p w14:paraId="6B44CB11" w14:textId="26ECC186" w:rsidR="00DB29E9" w:rsidRDefault="007A0615" w:rsidP="00D56397">
      <w:pPr>
        <w:widowControl w:val="0"/>
        <w:jc w:val="both"/>
        <w:rPr>
          <w:rFonts w:ascii="Arial" w:hAnsi="Arial" w:cs="Arial"/>
          <w:sz w:val="24"/>
          <w:szCs w:val="24"/>
        </w:rPr>
      </w:pPr>
      <w:r>
        <w:rPr>
          <w:rFonts w:ascii="Arial" w:hAnsi="Arial" w:cs="Arial"/>
          <w:sz w:val="24"/>
          <w:szCs w:val="24"/>
        </w:rPr>
        <w:t>The Department</w:t>
      </w:r>
      <w:r w:rsidR="00DB29E9" w:rsidRPr="00FE2689">
        <w:rPr>
          <w:rFonts w:ascii="Arial" w:hAnsi="Arial" w:cs="Arial"/>
          <w:sz w:val="24"/>
          <w:szCs w:val="24"/>
        </w:rPr>
        <w:t xml:space="preserve"> informs the </w:t>
      </w:r>
      <w:r w:rsidR="00A65782">
        <w:rPr>
          <w:rFonts w:ascii="Arial" w:hAnsi="Arial" w:cs="Arial"/>
          <w:sz w:val="24"/>
          <w:szCs w:val="24"/>
        </w:rPr>
        <w:t>A</w:t>
      </w:r>
      <w:r w:rsidR="00DB29E9" w:rsidRPr="00FE2689">
        <w:rPr>
          <w:rFonts w:ascii="Arial" w:hAnsi="Arial" w:cs="Arial"/>
          <w:sz w:val="24"/>
          <w:szCs w:val="24"/>
        </w:rPr>
        <w:t>pplicant’s legislative representatives when a conditional reservation of funds is made.</w:t>
      </w:r>
      <w:r w:rsidR="00DB29E9">
        <w:rPr>
          <w:rFonts w:ascii="Arial" w:hAnsi="Arial" w:cs="Arial"/>
          <w:sz w:val="24"/>
          <w:szCs w:val="24"/>
        </w:rPr>
        <w:t xml:space="preserve"> </w:t>
      </w:r>
      <w:r w:rsidR="00DB29E9" w:rsidRPr="00FE2689">
        <w:rPr>
          <w:rFonts w:ascii="Arial" w:hAnsi="Arial" w:cs="Arial"/>
          <w:sz w:val="24"/>
          <w:szCs w:val="24"/>
        </w:rPr>
        <w:t xml:space="preserve">Please make sure this information is current as of the application date. </w:t>
      </w:r>
    </w:p>
    <w:p w14:paraId="36155DDE" w14:textId="77777777" w:rsidR="0085368E" w:rsidRPr="000E476B" w:rsidRDefault="0085368E" w:rsidP="00D56397">
      <w:pPr>
        <w:widowControl w:val="0"/>
        <w:jc w:val="both"/>
        <w:rPr>
          <w:rFonts w:ascii="Arial" w:hAnsi="Arial" w:cs="Arial"/>
          <w:b/>
          <w:sz w:val="24"/>
          <w:szCs w:val="24"/>
        </w:rPr>
      </w:pPr>
    </w:p>
    <w:p w14:paraId="6CBED02F" w14:textId="145BAF00" w:rsidR="00DB29E9" w:rsidRPr="00B7263E" w:rsidRDefault="004C2F32" w:rsidP="00D56397">
      <w:pPr>
        <w:widowControl w:val="0"/>
        <w:jc w:val="both"/>
        <w:rPr>
          <w:rFonts w:ascii="Arial" w:hAnsi="Arial" w:cs="Arial"/>
          <w:b/>
          <w:sz w:val="24"/>
          <w:szCs w:val="24"/>
        </w:rPr>
      </w:pPr>
      <w:r>
        <w:rPr>
          <w:rFonts w:ascii="Arial" w:hAnsi="Arial" w:cs="Arial"/>
          <w:b/>
          <w:sz w:val="24"/>
          <w:szCs w:val="24"/>
        </w:rPr>
        <w:t>Tab</w:t>
      </w:r>
      <w:r w:rsidR="00426BC6" w:rsidRPr="00B7263E">
        <w:rPr>
          <w:rFonts w:ascii="Arial" w:hAnsi="Arial" w:cs="Arial"/>
          <w:b/>
          <w:sz w:val="24"/>
          <w:szCs w:val="24"/>
        </w:rPr>
        <w:t xml:space="preserve"> </w:t>
      </w:r>
      <w:r w:rsidR="00DB29E9" w:rsidRPr="00B7263E">
        <w:rPr>
          <w:rFonts w:ascii="Arial" w:hAnsi="Arial" w:cs="Arial"/>
          <w:b/>
          <w:sz w:val="24"/>
          <w:szCs w:val="24"/>
        </w:rPr>
        <w:t>VII</w:t>
      </w:r>
      <w:r w:rsidR="00426BC6" w:rsidRPr="00B7263E">
        <w:rPr>
          <w:rFonts w:ascii="Arial" w:hAnsi="Arial" w:cs="Arial"/>
          <w:b/>
          <w:sz w:val="24"/>
          <w:szCs w:val="24"/>
        </w:rPr>
        <w:t xml:space="preserve">: </w:t>
      </w:r>
      <w:r w:rsidR="00063539">
        <w:rPr>
          <w:rFonts w:ascii="Arial" w:hAnsi="Arial" w:cs="Arial"/>
          <w:b/>
          <w:sz w:val="24"/>
          <w:szCs w:val="24"/>
        </w:rPr>
        <w:t xml:space="preserve"> </w:t>
      </w:r>
      <w:r w:rsidR="00DB29E9" w:rsidRPr="00B7263E">
        <w:rPr>
          <w:rFonts w:ascii="Arial" w:hAnsi="Arial" w:cs="Arial"/>
          <w:b/>
          <w:sz w:val="24"/>
          <w:szCs w:val="24"/>
        </w:rPr>
        <w:t>Applicant Certification and Commitment of Responsibility</w:t>
      </w:r>
    </w:p>
    <w:p w14:paraId="6F45804D" w14:textId="77777777" w:rsidR="00DB29E9" w:rsidRDefault="00DB29E9" w:rsidP="00D56397">
      <w:pPr>
        <w:widowControl w:val="0"/>
        <w:jc w:val="both"/>
        <w:rPr>
          <w:rFonts w:ascii="Arial" w:hAnsi="Arial" w:cs="Arial"/>
          <w:b/>
          <w:sz w:val="24"/>
          <w:szCs w:val="24"/>
        </w:rPr>
      </w:pPr>
    </w:p>
    <w:p w14:paraId="5857F319" w14:textId="268621DD" w:rsidR="00DB29E9" w:rsidRDefault="00DB29E9" w:rsidP="00D56397">
      <w:pPr>
        <w:widowControl w:val="0"/>
        <w:jc w:val="both"/>
        <w:rPr>
          <w:rFonts w:ascii="Arial" w:hAnsi="Arial" w:cs="Arial"/>
          <w:sz w:val="24"/>
          <w:szCs w:val="24"/>
        </w:rPr>
      </w:pPr>
      <w:r w:rsidRPr="00CF480D">
        <w:rPr>
          <w:rFonts w:ascii="Arial" w:hAnsi="Arial" w:cs="Arial"/>
          <w:sz w:val="24"/>
          <w:szCs w:val="24"/>
        </w:rPr>
        <w:t xml:space="preserve">Enter </w:t>
      </w:r>
      <w:r w:rsidR="00A65782">
        <w:rPr>
          <w:rFonts w:ascii="Arial" w:hAnsi="Arial" w:cs="Arial"/>
          <w:sz w:val="24"/>
          <w:szCs w:val="24"/>
        </w:rPr>
        <w:t>A</w:t>
      </w:r>
      <w:r w:rsidRPr="00CF480D">
        <w:rPr>
          <w:rFonts w:ascii="Arial" w:hAnsi="Arial" w:cs="Arial"/>
          <w:sz w:val="24"/>
          <w:szCs w:val="24"/>
        </w:rPr>
        <w:t>pplicant</w:t>
      </w:r>
      <w:r w:rsidRPr="008415A9">
        <w:rPr>
          <w:rFonts w:ascii="Arial" w:hAnsi="Arial" w:cs="Arial"/>
          <w:sz w:val="24"/>
          <w:szCs w:val="24"/>
        </w:rPr>
        <w:t>’</w:t>
      </w:r>
      <w:r>
        <w:rPr>
          <w:rFonts w:ascii="Arial" w:hAnsi="Arial" w:cs="Arial"/>
          <w:sz w:val="24"/>
          <w:szCs w:val="24"/>
        </w:rPr>
        <w:t>s name</w:t>
      </w:r>
      <w:r w:rsidR="0085368E">
        <w:rPr>
          <w:rFonts w:ascii="Arial" w:hAnsi="Arial" w:cs="Arial"/>
          <w:sz w:val="24"/>
          <w:szCs w:val="24"/>
        </w:rPr>
        <w:t xml:space="preserve">, and </w:t>
      </w:r>
      <w:r>
        <w:rPr>
          <w:rFonts w:ascii="Arial" w:hAnsi="Arial" w:cs="Arial"/>
          <w:sz w:val="24"/>
          <w:szCs w:val="24"/>
        </w:rPr>
        <w:t>sign and date</w:t>
      </w:r>
      <w:r w:rsidR="0085368E">
        <w:rPr>
          <w:rFonts w:ascii="Arial" w:hAnsi="Arial" w:cs="Arial"/>
          <w:sz w:val="24"/>
          <w:szCs w:val="24"/>
        </w:rPr>
        <w:t xml:space="preserve"> the form.</w:t>
      </w:r>
    </w:p>
    <w:p w14:paraId="7E563CC0" w14:textId="77777777" w:rsidR="0085368E" w:rsidRPr="000E476B" w:rsidRDefault="0085368E" w:rsidP="00AC6EA7">
      <w:pPr>
        <w:jc w:val="both"/>
        <w:rPr>
          <w:rFonts w:ascii="Arial" w:hAnsi="Arial" w:cs="Arial"/>
          <w:b/>
          <w:bCs/>
          <w:sz w:val="24"/>
          <w:szCs w:val="24"/>
        </w:rPr>
      </w:pPr>
    </w:p>
    <w:p w14:paraId="4D6581EB" w14:textId="101B6D33" w:rsidR="00AC6EA7" w:rsidRPr="004C2F32" w:rsidRDefault="004C2F32" w:rsidP="00AC6EA7">
      <w:pPr>
        <w:jc w:val="both"/>
        <w:rPr>
          <w:rFonts w:ascii="Arial" w:hAnsi="Arial" w:cs="Arial"/>
          <w:b/>
          <w:bCs/>
          <w:sz w:val="24"/>
          <w:szCs w:val="24"/>
        </w:rPr>
      </w:pPr>
      <w:r>
        <w:rPr>
          <w:rFonts w:ascii="Arial" w:hAnsi="Arial" w:cs="Arial"/>
          <w:b/>
          <w:bCs/>
          <w:sz w:val="24"/>
          <w:szCs w:val="24"/>
        </w:rPr>
        <w:t>Tab</w:t>
      </w:r>
      <w:r w:rsidR="00AC6EA7" w:rsidRPr="00B7263E">
        <w:rPr>
          <w:rFonts w:ascii="Arial" w:hAnsi="Arial" w:cs="Arial"/>
          <w:b/>
          <w:bCs/>
          <w:sz w:val="24"/>
          <w:szCs w:val="24"/>
        </w:rPr>
        <w:t xml:space="preserve"> </w:t>
      </w:r>
      <w:r w:rsidR="00B31A3A">
        <w:rPr>
          <w:rFonts w:ascii="Arial" w:hAnsi="Arial" w:cs="Arial"/>
          <w:b/>
          <w:bCs/>
          <w:sz w:val="24"/>
          <w:szCs w:val="24"/>
        </w:rPr>
        <w:t>VIII</w:t>
      </w:r>
      <w:r w:rsidR="00AC6EA7" w:rsidRPr="00B7263E">
        <w:rPr>
          <w:rFonts w:ascii="Arial" w:hAnsi="Arial" w:cs="Arial"/>
          <w:b/>
          <w:bCs/>
          <w:sz w:val="24"/>
          <w:szCs w:val="24"/>
        </w:rPr>
        <w:t xml:space="preserve">: </w:t>
      </w:r>
      <w:r w:rsidR="00063539">
        <w:rPr>
          <w:rFonts w:ascii="Arial" w:hAnsi="Arial" w:cs="Arial"/>
          <w:b/>
          <w:bCs/>
          <w:sz w:val="24"/>
          <w:szCs w:val="24"/>
        </w:rPr>
        <w:t xml:space="preserve"> </w:t>
      </w:r>
      <w:r w:rsidR="00AC6EA7" w:rsidRPr="00B7263E">
        <w:rPr>
          <w:rFonts w:ascii="Arial" w:hAnsi="Arial" w:cs="Arial"/>
          <w:b/>
          <w:bCs/>
          <w:sz w:val="24"/>
          <w:szCs w:val="24"/>
        </w:rPr>
        <w:t>Rural Designation</w:t>
      </w:r>
      <w:r>
        <w:rPr>
          <w:rFonts w:ascii="Arial" w:hAnsi="Arial" w:cs="Arial"/>
          <w:b/>
          <w:bCs/>
          <w:sz w:val="24"/>
          <w:szCs w:val="24"/>
        </w:rPr>
        <w:t xml:space="preserve"> (Exhibit A1)</w:t>
      </w:r>
    </w:p>
    <w:p w14:paraId="4A35EB10" w14:textId="77777777" w:rsidR="00AC6EA7" w:rsidRDefault="00AC6EA7" w:rsidP="00AC6EA7">
      <w:pPr>
        <w:ind w:left="720" w:right="180"/>
        <w:jc w:val="both"/>
        <w:rPr>
          <w:rStyle w:val="CommentReference"/>
        </w:rPr>
      </w:pPr>
    </w:p>
    <w:p w14:paraId="1187A4B9" w14:textId="224B1301" w:rsidR="00AC6EA7" w:rsidRDefault="00AC6EA7" w:rsidP="00AC6EA7">
      <w:pPr>
        <w:ind w:right="180"/>
        <w:jc w:val="both"/>
        <w:rPr>
          <w:rFonts w:ascii="Arial" w:hAnsi="Arial" w:cs="Arial"/>
          <w:b/>
          <w:bCs/>
          <w:sz w:val="24"/>
          <w:szCs w:val="24"/>
        </w:rPr>
      </w:pPr>
      <w:r>
        <w:rPr>
          <w:rFonts w:ascii="Arial" w:hAnsi="Arial" w:cs="Arial"/>
          <w:sz w:val="24"/>
          <w:szCs w:val="24"/>
        </w:rPr>
        <w:t xml:space="preserve">It is extremely important for the </w:t>
      </w:r>
      <w:r w:rsidR="00A65782">
        <w:rPr>
          <w:rFonts w:ascii="Arial" w:hAnsi="Arial" w:cs="Arial"/>
          <w:sz w:val="24"/>
          <w:szCs w:val="24"/>
        </w:rPr>
        <w:t>A</w:t>
      </w:r>
      <w:r>
        <w:rPr>
          <w:rFonts w:ascii="Arial" w:hAnsi="Arial" w:cs="Arial"/>
          <w:sz w:val="24"/>
          <w:szCs w:val="24"/>
        </w:rPr>
        <w:t>pplicant to provide accurate information as requested below</w:t>
      </w:r>
      <w:r w:rsidR="00A65782">
        <w:rPr>
          <w:rFonts w:ascii="Arial" w:hAnsi="Arial" w:cs="Arial"/>
          <w:sz w:val="24"/>
          <w:szCs w:val="24"/>
        </w:rPr>
        <w:t xml:space="preserve"> </w:t>
      </w:r>
      <w:r w:rsidRPr="00A65782">
        <w:rPr>
          <w:rFonts w:ascii="Arial" w:hAnsi="Arial" w:cs="Arial"/>
          <w:sz w:val="24"/>
          <w:szCs w:val="24"/>
        </w:rPr>
        <w:t>because</w:t>
      </w:r>
      <w:r>
        <w:rPr>
          <w:rFonts w:ascii="Arial" w:hAnsi="Arial" w:cs="Arial"/>
          <w:sz w:val="24"/>
          <w:szCs w:val="24"/>
        </w:rPr>
        <w:t xml:space="preserve"> activities in rural areas are awarded an additional 50 points. Rural points are awarded based on the location of the activity proposed.  </w:t>
      </w:r>
    </w:p>
    <w:p w14:paraId="1BC713DE" w14:textId="77777777" w:rsidR="00AC6EA7" w:rsidRDefault="00AC6EA7" w:rsidP="00AC6EA7">
      <w:pPr>
        <w:ind w:right="180"/>
        <w:jc w:val="both"/>
        <w:rPr>
          <w:rFonts w:ascii="Arial" w:hAnsi="Arial" w:cs="Arial"/>
          <w:b/>
          <w:bCs/>
          <w:sz w:val="24"/>
          <w:szCs w:val="24"/>
        </w:rPr>
      </w:pPr>
    </w:p>
    <w:p w14:paraId="3F51EA24" w14:textId="636EE20D" w:rsidR="00AC6EA7" w:rsidRPr="00252E0B" w:rsidRDefault="00AC6EA7" w:rsidP="00AC6EA7">
      <w:pPr>
        <w:jc w:val="both"/>
        <w:rPr>
          <w:rFonts w:ascii="Arial" w:hAnsi="Arial" w:cs="Arial"/>
          <w:b/>
          <w:sz w:val="24"/>
          <w:szCs w:val="24"/>
        </w:rPr>
      </w:pPr>
      <w:r>
        <w:rPr>
          <w:rFonts w:ascii="Arial" w:hAnsi="Arial" w:cs="Arial"/>
          <w:sz w:val="24"/>
          <w:szCs w:val="24"/>
        </w:rPr>
        <w:t xml:space="preserve">Applicants within the following counties </w:t>
      </w:r>
      <w:r>
        <w:rPr>
          <w:rFonts w:ascii="Arial" w:hAnsi="Arial" w:cs="Arial"/>
          <w:sz w:val="24"/>
          <w:szCs w:val="24"/>
          <w:u w:val="single"/>
        </w:rPr>
        <w:t>do not</w:t>
      </w:r>
      <w:r>
        <w:rPr>
          <w:rFonts w:ascii="Arial" w:hAnsi="Arial" w:cs="Arial"/>
          <w:sz w:val="24"/>
          <w:szCs w:val="24"/>
        </w:rPr>
        <w:t xml:space="preserve"> have to provide documentation</w:t>
      </w:r>
      <w:r w:rsidR="00BE0CD4">
        <w:rPr>
          <w:rFonts w:ascii="Arial" w:hAnsi="Arial" w:cs="Arial"/>
          <w:sz w:val="24"/>
          <w:szCs w:val="24"/>
        </w:rPr>
        <w:t xml:space="preserve"> </w:t>
      </w:r>
      <w:r w:rsidR="00D01D00">
        <w:rPr>
          <w:rFonts w:ascii="Arial" w:hAnsi="Arial" w:cs="Arial"/>
          <w:sz w:val="24"/>
          <w:szCs w:val="24"/>
        </w:rPr>
        <w:t xml:space="preserve">of their rural status </w:t>
      </w:r>
      <w:r w:rsidR="00D01D00" w:rsidRPr="00BE0CD4">
        <w:rPr>
          <w:rFonts w:ascii="Arial" w:hAnsi="Arial" w:cs="Arial"/>
          <w:sz w:val="24"/>
          <w:szCs w:val="24"/>
        </w:rPr>
        <w:t xml:space="preserve">beyond Exhibit A1 </w:t>
      </w:r>
      <w:r>
        <w:rPr>
          <w:rFonts w:ascii="Arial" w:hAnsi="Arial" w:cs="Arial"/>
          <w:sz w:val="24"/>
          <w:szCs w:val="24"/>
        </w:rPr>
        <w:t xml:space="preserve">as these counties are automatically considered rural: </w:t>
      </w:r>
      <w:r w:rsidRPr="00252E0B">
        <w:rPr>
          <w:rFonts w:ascii="Arial" w:hAnsi="Arial" w:cs="Arial"/>
          <w:b/>
          <w:sz w:val="24"/>
          <w:szCs w:val="24"/>
        </w:rPr>
        <w:t xml:space="preserve">Alpine, Amador, Calaveras, Colusa, Del Norte, Glenn, Humboldt, Inyo, Lake, </w:t>
      </w:r>
      <w:r w:rsidRPr="00252E0B">
        <w:rPr>
          <w:rFonts w:ascii="Arial" w:hAnsi="Arial" w:cs="Arial"/>
          <w:b/>
          <w:sz w:val="24"/>
          <w:szCs w:val="24"/>
        </w:rPr>
        <w:lastRenderedPageBreak/>
        <w:t xml:space="preserve">Lassen, Mariposa, Mendocino, Modoc, Mono, Nevada, Plumas, Sierra, Siskiyou, Tehama, Trinity and Tuolumne. </w:t>
      </w:r>
    </w:p>
    <w:p w14:paraId="44902D49" w14:textId="77777777" w:rsidR="00AC6EA7" w:rsidRDefault="00AC6EA7" w:rsidP="00AC6EA7">
      <w:pPr>
        <w:ind w:right="180"/>
        <w:jc w:val="both"/>
        <w:rPr>
          <w:rFonts w:ascii="Arial" w:hAnsi="Arial" w:cs="Arial"/>
          <w:sz w:val="24"/>
          <w:szCs w:val="24"/>
        </w:rPr>
      </w:pPr>
    </w:p>
    <w:p w14:paraId="6A262AED" w14:textId="5FD50DC1" w:rsidR="00AC6EA7" w:rsidRDefault="00AC6EA7" w:rsidP="00AC6EA7">
      <w:pPr>
        <w:jc w:val="both"/>
        <w:rPr>
          <w:rFonts w:ascii="Arial" w:hAnsi="Arial" w:cs="Arial"/>
          <w:b/>
          <w:bCs/>
          <w:sz w:val="24"/>
          <w:szCs w:val="24"/>
        </w:rPr>
      </w:pPr>
      <w:r>
        <w:rPr>
          <w:rFonts w:ascii="Arial" w:hAnsi="Arial" w:cs="Arial"/>
          <w:sz w:val="24"/>
          <w:szCs w:val="24"/>
        </w:rPr>
        <w:t xml:space="preserve">Complete </w:t>
      </w:r>
      <w:r w:rsidR="002213F4">
        <w:rPr>
          <w:rFonts w:ascii="Arial" w:hAnsi="Arial" w:cs="Arial"/>
          <w:sz w:val="24"/>
          <w:szCs w:val="24"/>
        </w:rPr>
        <w:t>chart in this section</w:t>
      </w:r>
      <w:r>
        <w:rPr>
          <w:rFonts w:ascii="Arial" w:hAnsi="Arial" w:cs="Arial"/>
          <w:sz w:val="24"/>
          <w:szCs w:val="24"/>
        </w:rPr>
        <w:t xml:space="preserve"> only if your activity is located in a rural area </w:t>
      </w:r>
      <w:r w:rsidR="002213F4">
        <w:rPr>
          <w:rFonts w:ascii="Arial" w:hAnsi="Arial" w:cs="Arial"/>
          <w:sz w:val="24"/>
          <w:szCs w:val="24"/>
        </w:rPr>
        <w:t>but</w:t>
      </w:r>
      <w:r>
        <w:rPr>
          <w:rFonts w:ascii="Arial" w:hAnsi="Arial" w:cs="Arial"/>
          <w:sz w:val="24"/>
          <w:szCs w:val="24"/>
        </w:rPr>
        <w:t xml:space="preserve"> </w:t>
      </w:r>
      <w:r w:rsidRPr="00624EC7">
        <w:rPr>
          <w:rFonts w:ascii="Arial" w:hAnsi="Arial" w:cs="Arial"/>
          <w:sz w:val="24"/>
          <w:szCs w:val="24"/>
          <w:u w:val="single"/>
        </w:rPr>
        <w:t>not</w:t>
      </w:r>
      <w:r>
        <w:rPr>
          <w:rFonts w:ascii="Arial" w:hAnsi="Arial" w:cs="Arial"/>
          <w:sz w:val="24"/>
          <w:szCs w:val="24"/>
        </w:rPr>
        <w:t xml:space="preserve"> within one of the counties listed above. </w:t>
      </w:r>
      <w:r w:rsidR="002213F4">
        <w:rPr>
          <w:rFonts w:ascii="Arial" w:hAnsi="Arial" w:cs="Arial"/>
          <w:sz w:val="24"/>
          <w:szCs w:val="24"/>
        </w:rPr>
        <w:t>These Applicants</w:t>
      </w:r>
      <w:r>
        <w:rPr>
          <w:rFonts w:ascii="Arial" w:hAnsi="Arial" w:cs="Arial"/>
          <w:sz w:val="24"/>
          <w:szCs w:val="24"/>
        </w:rPr>
        <w:t xml:space="preserve"> must indicate all census tract numbers</w:t>
      </w:r>
      <w:r w:rsidR="002213F4">
        <w:rPr>
          <w:rFonts w:ascii="Arial" w:hAnsi="Arial" w:cs="Arial"/>
          <w:sz w:val="24"/>
          <w:szCs w:val="24"/>
        </w:rPr>
        <w:t xml:space="preserve"> and </w:t>
      </w:r>
      <w:r w:rsidRPr="002213F4">
        <w:rPr>
          <w:rFonts w:ascii="Arial" w:hAnsi="Arial" w:cs="Arial"/>
          <w:sz w:val="24"/>
          <w:szCs w:val="24"/>
        </w:rPr>
        <w:t xml:space="preserve">follow this process to document that </w:t>
      </w:r>
      <w:r w:rsidR="002213F4" w:rsidRPr="002213F4">
        <w:rPr>
          <w:rFonts w:ascii="Arial" w:hAnsi="Arial" w:cs="Arial"/>
          <w:sz w:val="24"/>
          <w:szCs w:val="24"/>
        </w:rPr>
        <w:t xml:space="preserve">the </w:t>
      </w:r>
      <w:r w:rsidRPr="002213F4">
        <w:rPr>
          <w:rFonts w:ascii="Arial" w:hAnsi="Arial" w:cs="Arial"/>
          <w:sz w:val="24"/>
          <w:szCs w:val="24"/>
        </w:rPr>
        <w:t>program activity is located in a rural area:</w:t>
      </w:r>
      <w:r w:rsidR="000E476B">
        <w:rPr>
          <w:rFonts w:ascii="Arial" w:hAnsi="Arial" w:cs="Arial"/>
          <w:b/>
          <w:bCs/>
          <w:sz w:val="24"/>
          <w:szCs w:val="24"/>
        </w:rPr>
        <w:t xml:space="preserve"> </w:t>
      </w:r>
      <w:r>
        <w:rPr>
          <w:rFonts w:ascii="Arial" w:hAnsi="Arial" w:cs="Arial"/>
          <w:b/>
          <w:bCs/>
          <w:sz w:val="24"/>
          <w:szCs w:val="24"/>
        </w:rPr>
        <w:t xml:space="preserve"> </w:t>
      </w:r>
    </w:p>
    <w:p w14:paraId="5549A508" w14:textId="77777777" w:rsidR="00AC6EA7" w:rsidRDefault="00AC6EA7" w:rsidP="00AC6EA7">
      <w:pPr>
        <w:jc w:val="both"/>
        <w:rPr>
          <w:rFonts w:ascii="Arial" w:hAnsi="Arial" w:cs="Arial"/>
          <w:sz w:val="24"/>
          <w:szCs w:val="24"/>
        </w:rPr>
      </w:pPr>
    </w:p>
    <w:p w14:paraId="767B70E0" w14:textId="77777777" w:rsidR="00AC6EA7" w:rsidRPr="00252E0B" w:rsidRDefault="00AC6EA7" w:rsidP="003E0A0D">
      <w:pPr>
        <w:adjustRightInd/>
        <w:ind w:firstLine="720"/>
        <w:textAlignment w:val="auto"/>
        <w:rPr>
          <w:rFonts w:ascii="Arial" w:hAnsi="Arial" w:cs="Arial"/>
          <w:b/>
          <w:sz w:val="24"/>
          <w:szCs w:val="24"/>
        </w:rPr>
      </w:pPr>
      <w:r w:rsidRPr="00252E0B">
        <w:rPr>
          <w:rFonts w:ascii="Arial" w:hAnsi="Arial" w:cs="Arial"/>
          <w:b/>
          <w:sz w:val="24"/>
          <w:szCs w:val="24"/>
        </w:rPr>
        <w:t>STEP ONE</w:t>
      </w:r>
      <w:r w:rsidR="00493EE9">
        <w:rPr>
          <w:rFonts w:ascii="Arial" w:hAnsi="Arial" w:cs="Arial"/>
          <w:b/>
          <w:sz w:val="24"/>
          <w:szCs w:val="24"/>
        </w:rPr>
        <w:t xml:space="preserve"> (for cities and CHDOs only)</w:t>
      </w:r>
      <w:r w:rsidRPr="00252E0B">
        <w:rPr>
          <w:rFonts w:ascii="Arial" w:hAnsi="Arial" w:cs="Arial"/>
          <w:b/>
          <w:sz w:val="24"/>
          <w:szCs w:val="24"/>
        </w:rPr>
        <w:t xml:space="preserve">: </w:t>
      </w:r>
    </w:p>
    <w:p w14:paraId="78A62913" w14:textId="5810E5C0" w:rsidR="00AC6EA7" w:rsidRPr="00D01D00" w:rsidRDefault="00AC6EA7" w:rsidP="003E0A0D">
      <w:pPr>
        <w:adjustRightInd/>
        <w:ind w:left="720"/>
        <w:textAlignment w:val="auto"/>
        <w:rPr>
          <w:rFonts w:ascii="Arial" w:hAnsi="Arial" w:cs="Arial"/>
          <w:strike/>
          <w:sz w:val="24"/>
          <w:szCs w:val="24"/>
        </w:rPr>
      </w:pPr>
      <w:r>
        <w:rPr>
          <w:rFonts w:ascii="Arial" w:hAnsi="Arial" w:cs="Arial"/>
          <w:sz w:val="24"/>
          <w:szCs w:val="24"/>
        </w:rPr>
        <w:t>Go to the State Department of Finance website at: </w:t>
      </w:r>
      <w:hyperlink r:id="rId12" w:history="1">
        <w:r w:rsidR="00055300" w:rsidRPr="00055300">
          <w:rPr>
            <w:rStyle w:val="Hyperlink"/>
            <w:rFonts w:ascii="Arial" w:hAnsi="Arial" w:cs="Arial"/>
            <w:sz w:val="24"/>
            <w:szCs w:val="24"/>
          </w:rPr>
          <w:t>http://dof.ca.gov/Forecasting/Demographics/Estimates/E-1/</w:t>
        </w:r>
      </w:hyperlink>
      <w:r w:rsidR="00055300">
        <w:t xml:space="preserve"> </w:t>
      </w:r>
      <w:r>
        <w:rPr>
          <w:rFonts w:ascii="Arial" w:hAnsi="Arial" w:cs="Arial"/>
          <w:sz w:val="24"/>
          <w:szCs w:val="24"/>
        </w:rPr>
        <w:t xml:space="preserve">to verify the jurisdiction’s </w:t>
      </w:r>
      <w:r w:rsidR="00493EE9">
        <w:rPr>
          <w:rFonts w:ascii="Arial" w:hAnsi="Arial" w:cs="Arial"/>
          <w:sz w:val="24"/>
          <w:szCs w:val="24"/>
        </w:rPr>
        <w:t xml:space="preserve">most recent </w:t>
      </w:r>
      <w:r>
        <w:rPr>
          <w:rFonts w:ascii="Arial" w:hAnsi="Arial" w:cs="Arial"/>
          <w:sz w:val="24"/>
          <w:szCs w:val="24"/>
        </w:rPr>
        <w:t xml:space="preserve">population </w:t>
      </w:r>
      <w:r w:rsidR="004C2F32">
        <w:rPr>
          <w:rFonts w:ascii="Arial" w:hAnsi="Arial" w:cs="Arial"/>
          <w:sz w:val="24"/>
          <w:szCs w:val="24"/>
        </w:rPr>
        <w:t>estimates</w:t>
      </w:r>
      <w:r w:rsidR="00D07143">
        <w:rPr>
          <w:rFonts w:ascii="Arial" w:hAnsi="Arial" w:cs="Arial"/>
          <w:sz w:val="24"/>
          <w:szCs w:val="24"/>
        </w:rPr>
        <w:t xml:space="preserve"> </w:t>
      </w:r>
      <w:r>
        <w:rPr>
          <w:rFonts w:ascii="Arial" w:hAnsi="Arial" w:cs="Arial"/>
          <w:sz w:val="24"/>
          <w:szCs w:val="24"/>
        </w:rPr>
        <w:t xml:space="preserve">in the E-1 City/County Table. If asked for a username and password, click "cancel" until the </w:t>
      </w:r>
      <w:r w:rsidRPr="002213F4">
        <w:rPr>
          <w:rFonts w:ascii="Arial" w:hAnsi="Arial" w:cs="Arial"/>
          <w:sz w:val="24"/>
          <w:szCs w:val="24"/>
        </w:rPr>
        <w:t xml:space="preserve">file </w:t>
      </w:r>
      <w:r w:rsidR="00D01D00" w:rsidRPr="002213F4">
        <w:rPr>
          <w:rFonts w:ascii="Arial" w:hAnsi="Arial" w:cs="Arial"/>
          <w:sz w:val="24"/>
          <w:szCs w:val="24"/>
        </w:rPr>
        <w:t>is shown.</w:t>
      </w:r>
      <w:r w:rsidRPr="002213F4">
        <w:rPr>
          <w:rFonts w:ascii="Arial" w:hAnsi="Arial" w:cs="Arial"/>
          <w:strike/>
          <w:sz w:val="24"/>
          <w:szCs w:val="24"/>
        </w:rPr>
        <w:t xml:space="preserve"> </w:t>
      </w:r>
    </w:p>
    <w:p w14:paraId="1982A6BB" w14:textId="77777777" w:rsidR="00AC6EA7" w:rsidRDefault="00AC6EA7" w:rsidP="003E0A0D">
      <w:pPr>
        <w:rPr>
          <w:rFonts w:ascii="Arial" w:hAnsi="Arial" w:cs="Arial"/>
          <w:sz w:val="24"/>
          <w:szCs w:val="24"/>
        </w:rPr>
      </w:pPr>
    </w:p>
    <w:p w14:paraId="44430BE8" w14:textId="1B4AE712" w:rsidR="00AC6EA7" w:rsidRDefault="00AC6EA7" w:rsidP="003E0A0D">
      <w:pPr>
        <w:ind w:left="720"/>
        <w:jc w:val="both"/>
        <w:rPr>
          <w:rFonts w:ascii="Arial" w:hAnsi="Arial" w:cs="Arial"/>
          <w:b/>
          <w:bCs/>
          <w:sz w:val="24"/>
          <w:szCs w:val="24"/>
        </w:rPr>
      </w:pPr>
      <w:r>
        <w:rPr>
          <w:rFonts w:ascii="Arial" w:hAnsi="Arial" w:cs="Arial"/>
          <w:b/>
          <w:bCs/>
          <w:sz w:val="24"/>
          <w:szCs w:val="24"/>
        </w:rPr>
        <w:t xml:space="preserve">If your program activity is for a </w:t>
      </w:r>
      <w:r w:rsidRPr="00252E0B">
        <w:rPr>
          <w:rFonts w:ascii="Arial" w:hAnsi="Arial" w:cs="Arial"/>
          <w:b/>
          <w:bCs/>
          <w:sz w:val="24"/>
          <w:szCs w:val="24"/>
          <w:u w:val="single"/>
        </w:rPr>
        <w:t>city</w:t>
      </w:r>
      <w:r>
        <w:rPr>
          <w:rFonts w:ascii="Arial" w:hAnsi="Arial" w:cs="Arial"/>
          <w:b/>
          <w:bCs/>
          <w:sz w:val="24"/>
          <w:szCs w:val="24"/>
        </w:rPr>
        <w:t xml:space="preserve"> of more than 40,000, </w:t>
      </w:r>
      <w:r w:rsidR="00493EE9">
        <w:rPr>
          <w:rFonts w:ascii="Arial" w:hAnsi="Arial" w:cs="Arial"/>
          <w:b/>
          <w:bCs/>
          <w:sz w:val="24"/>
          <w:szCs w:val="24"/>
        </w:rPr>
        <w:t>STOP</w:t>
      </w:r>
      <w:r>
        <w:rPr>
          <w:rFonts w:ascii="Arial" w:hAnsi="Arial" w:cs="Arial"/>
          <w:b/>
          <w:bCs/>
          <w:sz w:val="24"/>
          <w:szCs w:val="24"/>
        </w:rPr>
        <w:t xml:space="preserve">, as your program activity is not located in a rural area. </w:t>
      </w:r>
      <w:r w:rsidR="00D01D00" w:rsidRPr="002213F4">
        <w:rPr>
          <w:rFonts w:ascii="Arial" w:hAnsi="Arial" w:cs="Arial"/>
          <w:b/>
          <w:bCs/>
          <w:sz w:val="24"/>
          <w:szCs w:val="24"/>
        </w:rPr>
        <w:t>Please note that f</w:t>
      </w:r>
      <w:r w:rsidRPr="002213F4">
        <w:rPr>
          <w:rFonts w:ascii="Arial" w:hAnsi="Arial" w:cs="Arial"/>
          <w:b/>
          <w:bCs/>
          <w:sz w:val="24"/>
          <w:szCs w:val="24"/>
        </w:rPr>
        <w:t xml:space="preserve">or </w:t>
      </w:r>
      <w:r>
        <w:rPr>
          <w:rFonts w:ascii="Arial" w:hAnsi="Arial" w:cs="Arial"/>
          <w:b/>
          <w:bCs/>
          <w:sz w:val="24"/>
          <w:szCs w:val="24"/>
        </w:rPr>
        <w:t xml:space="preserve">counties, this is </w:t>
      </w:r>
      <w:r w:rsidRPr="00023AFC">
        <w:rPr>
          <w:rFonts w:ascii="Arial" w:hAnsi="Arial" w:cs="Arial"/>
          <w:b/>
          <w:bCs/>
          <w:sz w:val="24"/>
          <w:szCs w:val="24"/>
        </w:rPr>
        <w:t>not</w:t>
      </w:r>
      <w:r>
        <w:rPr>
          <w:rFonts w:ascii="Arial" w:hAnsi="Arial" w:cs="Arial"/>
          <w:b/>
          <w:bCs/>
          <w:sz w:val="24"/>
          <w:szCs w:val="24"/>
        </w:rPr>
        <w:t xml:space="preserve"> a threshold item.  </w:t>
      </w:r>
    </w:p>
    <w:p w14:paraId="5B2C910E" w14:textId="77777777" w:rsidR="00AC6EA7" w:rsidRDefault="00AC6EA7" w:rsidP="003E0A0D">
      <w:pPr>
        <w:jc w:val="both"/>
        <w:rPr>
          <w:rFonts w:ascii="Arial" w:hAnsi="Arial" w:cs="Arial"/>
          <w:b/>
          <w:bCs/>
          <w:sz w:val="24"/>
          <w:szCs w:val="24"/>
        </w:rPr>
      </w:pPr>
    </w:p>
    <w:p w14:paraId="57C5B4C1" w14:textId="1DB3A12C" w:rsidR="00AC6EA7" w:rsidRDefault="00AC6EA7" w:rsidP="003E0A0D">
      <w:pPr>
        <w:ind w:left="720"/>
        <w:jc w:val="both"/>
        <w:rPr>
          <w:rFonts w:ascii="Arial" w:hAnsi="Arial" w:cs="Arial"/>
          <w:sz w:val="24"/>
          <w:szCs w:val="24"/>
        </w:rPr>
      </w:pPr>
      <w:r>
        <w:rPr>
          <w:rFonts w:ascii="Arial" w:hAnsi="Arial" w:cs="Arial"/>
          <w:sz w:val="24"/>
          <w:szCs w:val="24"/>
        </w:rPr>
        <w:t>If your program is located in a city of 40,000 or less</w:t>
      </w:r>
      <w:r w:rsidR="00493EE9">
        <w:rPr>
          <w:rFonts w:ascii="Arial" w:hAnsi="Arial" w:cs="Arial"/>
          <w:sz w:val="24"/>
          <w:szCs w:val="24"/>
        </w:rPr>
        <w:t xml:space="preserve">, </w:t>
      </w:r>
      <w:r w:rsidRPr="00252E0B">
        <w:rPr>
          <w:rFonts w:ascii="Arial" w:hAnsi="Arial" w:cs="Arial"/>
          <w:b/>
          <w:sz w:val="24"/>
          <w:szCs w:val="24"/>
          <w:u w:val="single"/>
        </w:rPr>
        <w:t>print</w:t>
      </w:r>
      <w:r>
        <w:rPr>
          <w:rFonts w:ascii="Arial" w:hAnsi="Arial" w:cs="Arial"/>
          <w:sz w:val="24"/>
          <w:szCs w:val="24"/>
        </w:rPr>
        <w:t xml:space="preserve"> the page </w:t>
      </w:r>
      <w:r w:rsidR="002213F4" w:rsidRPr="002213F4">
        <w:rPr>
          <w:rFonts w:ascii="Arial" w:hAnsi="Arial" w:cs="Arial"/>
          <w:sz w:val="24"/>
          <w:szCs w:val="24"/>
        </w:rPr>
        <w:t xml:space="preserve">with </w:t>
      </w:r>
      <w:r>
        <w:rPr>
          <w:rFonts w:ascii="Arial" w:hAnsi="Arial" w:cs="Arial"/>
          <w:sz w:val="24"/>
          <w:szCs w:val="24"/>
        </w:rPr>
        <w:t>Table E-1 which shows this popu</w:t>
      </w:r>
      <w:r w:rsidR="00493EE9">
        <w:rPr>
          <w:rFonts w:ascii="Arial" w:hAnsi="Arial" w:cs="Arial"/>
          <w:sz w:val="24"/>
          <w:szCs w:val="24"/>
        </w:rPr>
        <w:t>lation data, and go to Step Two.</w:t>
      </w:r>
      <w:r>
        <w:rPr>
          <w:rFonts w:ascii="Arial" w:hAnsi="Arial" w:cs="Arial"/>
          <w:sz w:val="24"/>
          <w:szCs w:val="24"/>
        </w:rPr>
        <w:t xml:space="preserve"> </w:t>
      </w:r>
    </w:p>
    <w:p w14:paraId="56B434D1" w14:textId="77777777" w:rsidR="00AC6EA7" w:rsidRDefault="00AC6EA7" w:rsidP="003E0A0D">
      <w:pPr>
        <w:jc w:val="both"/>
        <w:rPr>
          <w:rFonts w:ascii="Arial" w:hAnsi="Arial" w:cs="Arial"/>
          <w:sz w:val="24"/>
          <w:szCs w:val="24"/>
        </w:rPr>
      </w:pPr>
    </w:p>
    <w:p w14:paraId="5A5B148F" w14:textId="77777777" w:rsidR="00AC6EA7" w:rsidRPr="00252E0B" w:rsidRDefault="00AC6EA7" w:rsidP="003E0A0D">
      <w:pPr>
        <w:ind w:firstLine="720"/>
        <w:jc w:val="both"/>
        <w:rPr>
          <w:rFonts w:ascii="Arial" w:hAnsi="Arial" w:cs="Arial"/>
          <w:b/>
          <w:sz w:val="24"/>
          <w:szCs w:val="24"/>
        </w:rPr>
      </w:pPr>
      <w:r w:rsidRPr="00252E0B">
        <w:rPr>
          <w:rFonts w:ascii="Arial" w:hAnsi="Arial" w:cs="Arial"/>
          <w:b/>
          <w:sz w:val="24"/>
          <w:szCs w:val="24"/>
        </w:rPr>
        <w:t>STEP TWO</w:t>
      </w:r>
      <w:r w:rsidR="00493EE9">
        <w:rPr>
          <w:rFonts w:ascii="Arial" w:hAnsi="Arial" w:cs="Arial"/>
          <w:b/>
          <w:sz w:val="24"/>
          <w:szCs w:val="24"/>
        </w:rPr>
        <w:t xml:space="preserve"> (for all)</w:t>
      </w:r>
    </w:p>
    <w:p w14:paraId="73309B98" w14:textId="77777777" w:rsidR="00AC6EA7" w:rsidRDefault="00AC6EA7" w:rsidP="003E0A0D">
      <w:pPr>
        <w:ind w:firstLine="720"/>
        <w:jc w:val="both"/>
        <w:rPr>
          <w:rFonts w:ascii="Arial" w:hAnsi="Arial" w:cs="Arial"/>
          <w:sz w:val="24"/>
          <w:szCs w:val="24"/>
        </w:rPr>
      </w:pPr>
      <w:r>
        <w:rPr>
          <w:rFonts w:ascii="Arial" w:hAnsi="Arial" w:cs="Arial"/>
          <w:sz w:val="24"/>
          <w:szCs w:val="24"/>
        </w:rPr>
        <w:t xml:space="preserve">Go to the NEW American </w:t>
      </w:r>
      <w:proofErr w:type="spellStart"/>
      <w:r>
        <w:rPr>
          <w:rFonts w:ascii="Arial" w:hAnsi="Arial" w:cs="Arial"/>
          <w:sz w:val="24"/>
          <w:szCs w:val="24"/>
        </w:rPr>
        <w:t>FactFinder</w:t>
      </w:r>
      <w:proofErr w:type="spellEnd"/>
      <w:r>
        <w:rPr>
          <w:rFonts w:ascii="Arial" w:hAnsi="Arial" w:cs="Arial"/>
          <w:sz w:val="24"/>
          <w:szCs w:val="24"/>
        </w:rPr>
        <w:t xml:space="preserve"> at the US Census Bureau website: </w:t>
      </w:r>
    </w:p>
    <w:p w14:paraId="2ACE1AC5" w14:textId="77777777" w:rsidR="00AC6EA7" w:rsidRDefault="00F44714" w:rsidP="003E0A0D">
      <w:pPr>
        <w:ind w:firstLine="720"/>
        <w:jc w:val="both"/>
        <w:rPr>
          <w:rFonts w:ascii="Arial" w:hAnsi="Arial" w:cs="Arial"/>
        </w:rPr>
      </w:pPr>
      <w:hyperlink r:id="rId13" w:history="1">
        <w:r w:rsidR="00AC6EA7" w:rsidRPr="005048D5">
          <w:rPr>
            <w:rStyle w:val="Hyperlink"/>
            <w:rFonts w:ascii="Arial" w:hAnsi="Arial" w:cs="Arial"/>
            <w:sz w:val="24"/>
            <w:szCs w:val="24"/>
          </w:rPr>
          <w:t>http://factfinder2.census.gov/main.html</w:t>
        </w:r>
      </w:hyperlink>
    </w:p>
    <w:p w14:paraId="3FE5B77B" w14:textId="77777777" w:rsidR="00AC6EA7" w:rsidRDefault="00AC6EA7" w:rsidP="003E0A0D">
      <w:pPr>
        <w:jc w:val="both"/>
        <w:rPr>
          <w:rFonts w:ascii="Arial" w:hAnsi="Arial" w:cs="Arial"/>
          <w:sz w:val="22"/>
          <w:szCs w:val="22"/>
        </w:rPr>
      </w:pPr>
    </w:p>
    <w:p w14:paraId="200720F3"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Click on “Advanced Search”, then “Show Me All”</w:t>
      </w:r>
    </w:p>
    <w:p w14:paraId="4C87D654"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 xml:space="preserve">Select “Topics” in the left-hand menu </w:t>
      </w:r>
    </w:p>
    <w:p w14:paraId="12363C5F"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At the bottom of the "Topics" drop-down menu click “Dataset” to reveal this drop-down menu</w:t>
      </w:r>
    </w:p>
    <w:p w14:paraId="45B6B28C"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Scroll down this menu and select “</w:t>
      </w:r>
      <w:r w:rsidRPr="00DF305C">
        <w:rPr>
          <w:rFonts w:ascii="Arial" w:hAnsi="Arial" w:cs="Arial"/>
          <w:u w:val="single"/>
        </w:rPr>
        <w:t>2010 SF1 100% Data</w:t>
      </w:r>
      <w:r w:rsidRPr="00DF305C">
        <w:rPr>
          <w:rFonts w:ascii="Arial" w:hAnsi="Arial" w:cs="Arial"/>
        </w:rPr>
        <w:t xml:space="preserve">” under “Dataset” </w:t>
      </w:r>
    </w:p>
    <w:p w14:paraId="0CEC7AE1"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Scroll up again and above “Dataset”, click on “Product Type” to reveal this drop-down menu</w:t>
      </w:r>
    </w:p>
    <w:p w14:paraId="6732D14B"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Select “Detailed Table” under “Product Type”. (“</w:t>
      </w:r>
      <w:r w:rsidRPr="00DF305C">
        <w:rPr>
          <w:rFonts w:ascii="Arial" w:hAnsi="Arial" w:cs="Arial"/>
          <w:u w:val="single"/>
        </w:rPr>
        <w:t>2010 SF 1 100% Data</w:t>
      </w:r>
      <w:r w:rsidRPr="00DF305C">
        <w:rPr>
          <w:rFonts w:ascii="Arial" w:hAnsi="Arial" w:cs="Arial"/>
        </w:rPr>
        <w:t>” and “Detailed Table” should now be listed in the "Your Selections" box (top left))</w:t>
      </w:r>
    </w:p>
    <w:p w14:paraId="239415FF"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 xml:space="preserve">Select “Geographies” in the left-hand menu </w:t>
      </w:r>
    </w:p>
    <w:p w14:paraId="031C92C2"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On the next screen, click the button for “Most requested Geographic Type”</w:t>
      </w:r>
    </w:p>
    <w:p w14:paraId="7A36DC03"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In the drop-down menu for " Select a geographic type", select Census Tract, then select California, and your county, and then the Census tract where your proposed project will be located by clicking on the Census tract, and then clicking "Add to Your Selections".  Close the “Select Geographies” window.</w:t>
      </w:r>
    </w:p>
    <w:p w14:paraId="25A3607F" w14:textId="77777777" w:rsidR="00DF305C" w:rsidRPr="00DF305C" w:rsidRDefault="00DF305C" w:rsidP="00DF305C">
      <w:pPr>
        <w:pStyle w:val="Default"/>
        <w:numPr>
          <w:ilvl w:val="1"/>
          <w:numId w:val="32"/>
        </w:numPr>
        <w:adjustRightInd/>
        <w:spacing w:after="27"/>
        <w:jc w:val="both"/>
        <w:rPr>
          <w:rFonts w:ascii="Arial" w:hAnsi="Arial" w:cs="Arial"/>
        </w:rPr>
      </w:pPr>
      <w:r w:rsidRPr="00DF305C">
        <w:rPr>
          <w:rFonts w:ascii="Arial" w:hAnsi="Arial" w:cs="Arial"/>
        </w:rPr>
        <w:t>In the Topic or Table Name box, type Urban and Rural. Select Table P2 or P002 from the drop-down menu.  Then select the “Urban and Rural” box for this table in the list that follows. Then click "View".</w:t>
      </w:r>
    </w:p>
    <w:p w14:paraId="68E1D1C6" w14:textId="77777777" w:rsidR="00AC6EA7" w:rsidRDefault="00AC6EA7" w:rsidP="003E0A0D">
      <w:pPr>
        <w:pStyle w:val="Default"/>
        <w:jc w:val="both"/>
        <w:rPr>
          <w:rFonts w:ascii="Arial" w:hAnsi="Arial" w:cs="Arial"/>
        </w:rPr>
      </w:pPr>
    </w:p>
    <w:p w14:paraId="3A3977B7" w14:textId="77777777" w:rsidR="00AC6EA7" w:rsidRPr="00252E0B" w:rsidRDefault="00AC6EA7" w:rsidP="003E0A0D">
      <w:pPr>
        <w:ind w:left="720"/>
        <w:jc w:val="both"/>
        <w:rPr>
          <w:rFonts w:ascii="Arial" w:hAnsi="Arial" w:cs="Arial"/>
          <w:b/>
          <w:sz w:val="24"/>
          <w:szCs w:val="24"/>
        </w:rPr>
      </w:pPr>
      <w:r w:rsidRPr="00252E0B">
        <w:rPr>
          <w:rFonts w:ascii="Arial" w:hAnsi="Arial" w:cs="Arial"/>
          <w:b/>
          <w:sz w:val="24"/>
          <w:szCs w:val="24"/>
        </w:rPr>
        <w:t>STEP THREE</w:t>
      </w:r>
    </w:p>
    <w:p w14:paraId="49B278B4" w14:textId="6023388C" w:rsidR="00AC6EA7" w:rsidRDefault="00AC6EA7" w:rsidP="003E0A0D">
      <w:pPr>
        <w:ind w:left="720"/>
        <w:jc w:val="both"/>
        <w:rPr>
          <w:rFonts w:ascii="Arial" w:hAnsi="Arial" w:cs="Arial"/>
          <w:sz w:val="24"/>
          <w:szCs w:val="24"/>
        </w:rPr>
      </w:pPr>
      <w:r>
        <w:rPr>
          <w:rFonts w:ascii="Arial" w:hAnsi="Arial" w:cs="Arial"/>
          <w:sz w:val="24"/>
          <w:szCs w:val="24"/>
        </w:rPr>
        <w:t xml:space="preserve">If the table indicates that the total combined population of the census tract(s) is </w:t>
      </w:r>
      <w:r w:rsidRPr="00624EC7">
        <w:rPr>
          <w:rFonts w:ascii="Arial" w:hAnsi="Arial" w:cs="Arial"/>
          <w:sz w:val="24"/>
          <w:szCs w:val="24"/>
          <w:u w:val="single"/>
        </w:rPr>
        <w:t>at least 50.01%</w:t>
      </w:r>
      <w:r>
        <w:rPr>
          <w:rFonts w:ascii="Arial" w:hAnsi="Arial" w:cs="Arial"/>
          <w:sz w:val="24"/>
          <w:szCs w:val="24"/>
        </w:rPr>
        <w:t xml:space="preserve"> rural and/or inside urban cluster(s), the proposed service area will be considered rural. If the proposed service area meets these qualifications, </w:t>
      </w:r>
      <w:r w:rsidRPr="00252E0B">
        <w:rPr>
          <w:rFonts w:ascii="Arial" w:hAnsi="Arial" w:cs="Arial"/>
          <w:b/>
          <w:sz w:val="24"/>
          <w:szCs w:val="24"/>
          <w:u w:val="single"/>
        </w:rPr>
        <w:t>print</w:t>
      </w:r>
      <w:r>
        <w:rPr>
          <w:rFonts w:ascii="Arial" w:hAnsi="Arial" w:cs="Arial"/>
          <w:sz w:val="24"/>
          <w:szCs w:val="24"/>
        </w:rPr>
        <w:t xml:space="preserve"> the </w:t>
      </w:r>
      <w:r>
        <w:rPr>
          <w:rFonts w:ascii="Arial" w:hAnsi="Arial" w:cs="Arial"/>
          <w:sz w:val="24"/>
          <w:szCs w:val="24"/>
        </w:rPr>
        <w:lastRenderedPageBreak/>
        <w:t xml:space="preserve">Census tract table provided, </w:t>
      </w:r>
      <w:r w:rsidRPr="00624EC7">
        <w:rPr>
          <w:rFonts w:ascii="Arial" w:hAnsi="Arial" w:cs="Arial"/>
          <w:b/>
          <w:sz w:val="24"/>
          <w:szCs w:val="24"/>
          <w:u w:val="single"/>
        </w:rPr>
        <w:t>enter</w:t>
      </w:r>
      <w:r>
        <w:rPr>
          <w:rFonts w:ascii="Arial" w:hAnsi="Arial" w:cs="Arial"/>
          <w:sz w:val="24"/>
          <w:szCs w:val="24"/>
        </w:rPr>
        <w:t xml:space="preserve"> selected data from this table onto new </w:t>
      </w:r>
      <w:r w:rsidRPr="00624EC7">
        <w:rPr>
          <w:rFonts w:ascii="Arial" w:hAnsi="Arial" w:cs="Arial"/>
          <w:b/>
          <w:sz w:val="24"/>
          <w:szCs w:val="24"/>
        </w:rPr>
        <w:t>Exhibit A1</w:t>
      </w:r>
      <w:r>
        <w:rPr>
          <w:rFonts w:ascii="Arial" w:hAnsi="Arial" w:cs="Arial"/>
          <w:sz w:val="24"/>
          <w:szCs w:val="24"/>
        </w:rPr>
        <w:t xml:space="preserve">, and </w:t>
      </w:r>
      <w:r w:rsidRPr="00252E0B">
        <w:rPr>
          <w:rFonts w:ascii="Arial" w:hAnsi="Arial" w:cs="Arial"/>
          <w:b/>
          <w:sz w:val="24"/>
          <w:szCs w:val="24"/>
          <w:u w:val="single"/>
        </w:rPr>
        <w:t>submit</w:t>
      </w:r>
      <w:r>
        <w:rPr>
          <w:rFonts w:ascii="Arial" w:hAnsi="Arial" w:cs="Arial"/>
          <w:sz w:val="24"/>
          <w:szCs w:val="24"/>
        </w:rPr>
        <w:t xml:space="preserve"> </w:t>
      </w:r>
      <w:r w:rsidR="00493EE9">
        <w:rPr>
          <w:rFonts w:ascii="Arial" w:hAnsi="Arial" w:cs="Arial"/>
          <w:sz w:val="24"/>
          <w:szCs w:val="24"/>
        </w:rPr>
        <w:t xml:space="preserve">Exhibit A1 with </w:t>
      </w:r>
      <w:r w:rsidR="007B587F">
        <w:rPr>
          <w:rFonts w:ascii="Arial" w:hAnsi="Arial" w:cs="Arial"/>
          <w:sz w:val="24"/>
          <w:szCs w:val="24"/>
        </w:rPr>
        <w:t>Table E-1 (if a city or CHDO) and the census tract table(s) if claiming rural points.</w:t>
      </w:r>
    </w:p>
    <w:p w14:paraId="5ECD6755" w14:textId="77777777" w:rsidR="00AC6EA7" w:rsidRDefault="00AC6EA7" w:rsidP="003E0A0D">
      <w:pPr>
        <w:ind w:left="720"/>
        <w:jc w:val="both"/>
        <w:rPr>
          <w:rFonts w:ascii="Arial" w:hAnsi="Arial" w:cs="Arial"/>
          <w:sz w:val="24"/>
          <w:szCs w:val="24"/>
        </w:rPr>
      </w:pPr>
    </w:p>
    <w:p w14:paraId="2EFFCAE3" w14:textId="424CE527" w:rsidR="00AC6EA7" w:rsidRPr="00E54DDA" w:rsidRDefault="00AC6EA7" w:rsidP="003E0A0D">
      <w:pPr>
        <w:ind w:left="720"/>
        <w:rPr>
          <w:rFonts w:ascii="Arial" w:hAnsi="Arial" w:cs="Arial"/>
          <w:bCs/>
          <w:sz w:val="24"/>
          <w:szCs w:val="24"/>
        </w:rPr>
      </w:pPr>
      <w:r w:rsidRPr="00E54DDA">
        <w:rPr>
          <w:rFonts w:ascii="Arial" w:hAnsi="Arial" w:cs="Arial"/>
          <w:bCs/>
          <w:sz w:val="24"/>
          <w:szCs w:val="24"/>
          <w:u w:val="single"/>
        </w:rPr>
        <w:t>Note</w:t>
      </w:r>
      <w:r w:rsidRPr="00E54DDA">
        <w:rPr>
          <w:rFonts w:ascii="Arial" w:hAnsi="Arial" w:cs="Arial"/>
          <w:bCs/>
          <w:sz w:val="24"/>
          <w:szCs w:val="24"/>
        </w:rPr>
        <w:t xml:space="preserve">: To print tables listing information for more than two Census Tracts, print in "Landscape" format. Printing using the Census' print icon will reformat the table to enable you to print several columns on each page. If you have more than six Census Tracts anticipated to be served, you may need to retrieve and print multiple separate tables or print on legal-sized paper to display all of your Census Tracts. </w:t>
      </w:r>
    </w:p>
    <w:p w14:paraId="26172136" w14:textId="77777777" w:rsidR="00AC6EA7" w:rsidRDefault="00AC6EA7" w:rsidP="003E0A0D">
      <w:pPr>
        <w:ind w:left="720"/>
        <w:rPr>
          <w:rFonts w:ascii="Arial" w:hAnsi="Arial" w:cs="Arial"/>
          <w:sz w:val="24"/>
          <w:szCs w:val="24"/>
        </w:rPr>
      </w:pPr>
    </w:p>
    <w:p w14:paraId="6061D7AD" w14:textId="19073C42" w:rsidR="00AC6EA7" w:rsidRDefault="00AC6EA7" w:rsidP="003E0A0D">
      <w:pPr>
        <w:widowControl w:val="0"/>
        <w:ind w:left="720"/>
        <w:outlineLvl w:val="0"/>
        <w:rPr>
          <w:rFonts w:ascii="Arial" w:hAnsi="Arial" w:cs="Arial"/>
          <w:sz w:val="24"/>
          <w:szCs w:val="24"/>
        </w:rPr>
      </w:pPr>
      <w:r>
        <w:rPr>
          <w:rFonts w:ascii="Arial" w:hAnsi="Arial" w:cs="Arial"/>
          <w:sz w:val="24"/>
          <w:szCs w:val="24"/>
        </w:rPr>
        <w:t xml:space="preserve">Notwithstanding the above, it is your responsibility to clearly document the rural status of your program.  If this status is not clearly documented, the program may not be considered for rural points.  However, if you follow this process and as a result the evidence shows that your program is not rural but you believe that it should be considered rural, or if you have other questions, problems, or concerns in determining rural designation pursuant to the above process, please contact </w:t>
      </w:r>
      <w:r w:rsidR="00FE2459">
        <w:rPr>
          <w:rFonts w:ascii="Arial" w:hAnsi="Arial" w:cs="Arial"/>
          <w:sz w:val="24"/>
          <w:szCs w:val="24"/>
        </w:rPr>
        <w:t xml:space="preserve">the HOME NOFA Unit, </w:t>
      </w:r>
      <w:hyperlink r:id="rId14" w:history="1">
        <w:r w:rsidR="00E54DDA" w:rsidRPr="00C07B58">
          <w:rPr>
            <w:rStyle w:val="Hyperlink"/>
            <w:rFonts w:ascii="Arial" w:hAnsi="Arial" w:cs="Arial"/>
            <w:sz w:val="24"/>
            <w:szCs w:val="24"/>
          </w:rPr>
          <w:t>HOMENOFA@hcd.ca.gov</w:t>
        </w:r>
      </w:hyperlink>
      <w:r>
        <w:rPr>
          <w:rFonts w:ascii="Arial" w:hAnsi="Arial" w:cs="Arial"/>
          <w:sz w:val="24"/>
          <w:szCs w:val="24"/>
        </w:rPr>
        <w:t>.</w:t>
      </w:r>
    </w:p>
    <w:p w14:paraId="7399ECA6" w14:textId="77777777" w:rsidR="00FE2459" w:rsidRDefault="00FE2459" w:rsidP="003E0A0D">
      <w:pPr>
        <w:widowControl w:val="0"/>
        <w:ind w:left="720"/>
        <w:jc w:val="both"/>
        <w:outlineLvl w:val="0"/>
        <w:rPr>
          <w:rFonts w:ascii="Arial" w:hAnsi="Arial" w:cs="Arial"/>
          <w:b/>
          <w:sz w:val="24"/>
          <w:szCs w:val="24"/>
        </w:rPr>
      </w:pPr>
    </w:p>
    <w:p w14:paraId="0E7268FB" w14:textId="7B48D038" w:rsidR="00426BC6" w:rsidRPr="00B7263E" w:rsidRDefault="004C2F32" w:rsidP="00426BC6">
      <w:pPr>
        <w:widowControl w:val="0"/>
        <w:rPr>
          <w:rFonts w:ascii="Arial" w:hAnsi="Arial" w:cs="Arial"/>
          <w:b/>
          <w:sz w:val="24"/>
          <w:szCs w:val="24"/>
        </w:rPr>
      </w:pPr>
      <w:r w:rsidRPr="00B7263E">
        <w:rPr>
          <w:rFonts w:ascii="Arial" w:hAnsi="Arial" w:cs="Arial"/>
          <w:b/>
          <w:bCs/>
          <w:sz w:val="24"/>
          <w:szCs w:val="24"/>
        </w:rPr>
        <w:t>Tab</w:t>
      </w:r>
      <w:r w:rsidR="00426BC6" w:rsidRPr="00B7263E">
        <w:rPr>
          <w:rFonts w:ascii="Arial" w:hAnsi="Arial" w:cs="Arial"/>
          <w:b/>
          <w:bCs/>
          <w:sz w:val="24"/>
          <w:szCs w:val="24"/>
        </w:rPr>
        <w:t xml:space="preserve"> </w:t>
      </w:r>
      <w:r w:rsidR="00B31A3A">
        <w:rPr>
          <w:rFonts w:ascii="Arial" w:hAnsi="Arial" w:cs="Arial"/>
          <w:b/>
          <w:bCs/>
          <w:sz w:val="24"/>
          <w:szCs w:val="24"/>
        </w:rPr>
        <w:t>I</w:t>
      </w:r>
      <w:r w:rsidR="00426BC6" w:rsidRPr="00B7263E">
        <w:rPr>
          <w:rFonts w:ascii="Arial" w:hAnsi="Arial" w:cs="Arial"/>
          <w:b/>
          <w:bCs/>
          <w:sz w:val="24"/>
          <w:szCs w:val="24"/>
        </w:rPr>
        <w:t xml:space="preserve">X: </w:t>
      </w:r>
      <w:r w:rsidR="00063539">
        <w:rPr>
          <w:rFonts w:ascii="Arial" w:hAnsi="Arial" w:cs="Arial"/>
          <w:b/>
          <w:bCs/>
          <w:sz w:val="24"/>
          <w:szCs w:val="24"/>
        </w:rPr>
        <w:t xml:space="preserve"> </w:t>
      </w:r>
      <w:r w:rsidR="00B31A3A">
        <w:rPr>
          <w:rFonts w:ascii="Arial" w:hAnsi="Arial" w:cs="Arial"/>
          <w:b/>
          <w:bCs/>
          <w:sz w:val="24"/>
          <w:szCs w:val="24"/>
        </w:rPr>
        <w:t>Reporting History</w:t>
      </w:r>
      <w:r w:rsidR="00426BC6" w:rsidRPr="00B7263E">
        <w:rPr>
          <w:rFonts w:ascii="Arial" w:hAnsi="Arial" w:cs="Arial"/>
          <w:b/>
          <w:sz w:val="24"/>
          <w:szCs w:val="24"/>
        </w:rPr>
        <w:t xml:space="preserve"> </w:t>
      </w:r>
    </w:p>
    <w:p w14:paraId="56320E3E" w14:textId="77777777" w:rsidR="00426BC6" w:rsidRPr="00B7263E" w:rsidRDefault="00426BC6" w:rsidP="00426BC6">
      <w:pPr>
        <w:widowControl w:val="0"/>
        <w:rPr>
          <w:rFonts w:ascii="Arial" w:hAnsi="Arial" w:cs="Arial"/>
          <w:b/>
          <w:sz w:val="24"/>
          <w:szCs w:val="24"/>
        </w:rPr>
      </w:pPr>
    </w:p>
    <w:p w14:paraId="523A2FC3" w14:textId="6560DC40" w:rsidR="003A21E5" w:rsidRPr="00B7263E" w:rsidRDefault="00426BC6" w:rsidP="00B7263E">
      <w:pPr>
        <w:widowControl w:val="0"/>
        <w:jc w:val="both"/>
        <w:outlineLvl w:val="0"/>
        <w:rPr>
          <w:rFonts w:ascii="Arial" w:hAnsi="Arial" w:cs="Arial"/>
          <w:sz w:val="24"/>
          <w:szCs w:val="24"/>
        </w:rPr>
      </w:pPr>
      <w:r w:rsidRPr="00B7263E">
        <w:rPr>
          <w:rFonts w:ascii="Arial" w:hAnsi="Arial" w:cs="Arial"/>
          <w:sz w:val="24"/>
          <w:szCs w:val="24"/>
        </w:rPr>
        <w:t xml:space="preserve">Submit </w:t>
      </w:r>
      <w:r w:rsidR="004C2F32" w:rsidRPr="00B7263E">
        <w:rPr>
          <w:rFonts w:ascii="Arial" w:hAnsi="Arial" w:cs="Arial"/>
          <w:b/>
          <w:sz w:val="24"/>
          <w:szCs w:val="24"/>
        </w:rPr>
        <w:t>Reporting History (</w:t>
      </w:r>
      <w:r w:rsidRPr="00B7263E">
        <w:rPr>
          <w:rFonts w:ascii="Arial" w:hAnsi="Arial" w:cs="Arial"/>
          <w:b/>
          <w:sz w:val="24"/>
          <w:szCs w:val="24"/>
        </w:rPr>
        <w:t>Exhibit A2</w:t>
      </w:r>
      <w:r w:rsidR="004C2F32">
        <w:rPr>
          <w:rFonts w:ascii="Arial" w:hAnsi="Arial" w:cs="Arial"/>
          <w:b/>
          <w:sz w:val="24"/>
          <w:szCs w:val="24"/>
        </w:rPr>
        <w:t>)</w:t>
      </w:r>
      <w:r w:rsidRPr="00B7263E">
        <w:rPr>
          <w:rFonts w:ascii="Arial" w:hAnsi="Arial" w:cs="Arial"/>
          <w:sz w:val="24"/>
          <w:szCs w:val="24"/>
        </w:rPr>
        <w:t xml:space="preserve"> along with </w:t>
      </w:r>
      <w:r w:rsidR="009C544B">
        <w:rPr>
          <w:rFonts w:ascii="Arial" w:hAnsi="Arial" w:cs="Arial"/>
          <w:sz w:val="24"/>
          <w:szCs w:val="24"/>
        </w:rPr>
        <w:t xml:space="preserve">copies of </w:t>
      </w:r>
      <w:r>
        <w:rPr>
          <w:rFonts w:ascii="Arial" w:hAnsi="Arial" w:cs="Arial"/>
          <w:sz w:val="24"/>
          <w:szCs w:val="24"/>
        </w:rPr>
        <w:t xml:space="preserve">report </w:t>
      </w:r>
      <w:r w:rsidRPr="00B7263E">
        <w:rPr>
          <w:rFonts w:ascii="Arial" w:hAnsi="Arial" w:cs="Arial"/>
          <w:sz w:val="24"/>
          <w:szCs w:val="24"/>
        </w:rPr>
        <w:t xml:space="preserve">transmittal e-mails to </w:t>
      </w:r>
      <w:r w:rsidR="009C544B">
        <w:rPr>
          <w:rFonts w:ascii="Arial" w:hAnsi="Arial" w:cs="Arial"/>
          <w:sz w:val="24"/>
          <w:szCs w:val="24"/>
        </w:rPr>
        <w:t xml:space="preserve">confirm </w:t>
      </w:r>
      <w:r w:rsidRPr="00B7263E">
        <w:rPr>
          <w:rFonts w:ascii="Arial" w:hAnsi="Arial" w:cs="Arial"/>
          <w:sz w:val="24"/>
          <w:szCs w:val="24"/>
        </w:rPr>
        <w:t xml:space="preserve">each </w:t>
      </w:r>
      <w:r w:rsidR="009C544B">
        <w:rPr>
          <w:rFonts w:ascii="Arial" w:hAnsi="Arial" w:cs="Arial"/>
          <w:sz w:val="24"/>
          <w:szCs w:val="24"/>
        </w:rPr>
        <w:t>report</w:t>
      </w:r>
      <w:r w:rsidR="009C544B" w:rsidRPr="00E54DDA">
        <w:rPr>
          <w:rFonts w:ascii="Arial" w:hAnsi="Arial" w:cs="Arial"/>
          <w:sz w:val="24"/>
          <w:szCs w:val="24"/>
        </w:rPr>
        <w:t xml:space="preserve"> </w:t>
      </w:r>
      <w:r w:rsidR="00D01D00" w:rsidRPr="00E54DDA">
        <w:rPr>
          <w:rFonts w:ascii="Arial" w:hAnsi="Arial" w:cs="Arial"/>
          <w:sz w:val="24"/>
          <w:szCs w:val="24"/>
        </w:rPr>
        <w:t xml:space="preserve">was </w:t>
      </w:r>
      <w:r w:rsidR="009C544B">
        <w:rPr>
          <w:rFonts w:ascii="Arial" w:hAnsi="Arial" w:cs="Arial"/>
          <w:sz w:val="24"/>
          <w:szCs w:val="24"/>
        </w:rPr>
        <w:t>submitted</w:t>
      </w:r>
      <w:r>
        <w:rPr>
          <w:rFonts w:ascii="Arial" w:hAnsi="Arial" w:cs="Arial"/>
          <w:sz w:val="24"/>
          <w:szCs w:val="24"/>
        </w:rPr>
        <w:t xml:space="preserve"> </w:t>
      </w:r>
      <w:r w:rsidR="009C544B">
        <w:rPr>
          <w:rFonts w:ascii="Arial" w:hAnsi="Arial" w:cs="Arial"/>
          <w:sz w:val="24"/>
          <w:szCs w:val="24"/>
        </w:rPr>
        <w:t xml:space="preserve">to </w:t>
      </w:r>
      <w:r w:rsidR="00B90FF0">
        <w:rPr>
          <w:rFonts w:ascii="Arial" w:hAnsi="Arial" w:cs="Arial"/>
          <w:sz w:val="24"/>
          <w:szCs w:val="24"/>
        </w:rPr>
        <w:t xml:space="preserve">the Department </w:t>
      </w:r>
      <w:r w:rsidR="009C544B">
        <w:rPr>
          <w:rFonts w:ascii="Arial" w:hAnsi="Arial" w:cs="Arial"/>
          <w:sz w:val="24"/>
          <w:szCs w:val="24"/>
        </w:rPr>
        <w:t xml:space="preserve">by </w:t>
      </w:r>
      <w:r w:rsidR="00E54DDA">
        <w:rPr>
          <w:rFonts w:ascii="Arial" w:hAnsi="Arial" w:cs="Arial"/>
          <w:sz w:val="24"/>
          <w:szCs w:val="24"/>
        </w:rPr>
        <w:t xml:space="preserve">the </w:t>
      </w:r>
      <w:r w:rsidR="009C544B">
        <w:rPr>
          <w:rFonts w:ascii="Arial" w:hAnsi="Arial" w:cs="Arial"/>
          <w:sz w:val="24"/>
          <w:szCs w:val="24"/>
        </w:rPr>
        <w:t>due date. Accuracy is critical on this form. The Department will use this self-reporting tool to determine points for the missing and late reports portion of the rating and ranking process.</w:t>
      </w:r>
      <w:r w:rsidR="00CA6BA0">
        <w:rPr>
          <w:rFonts w:ascii="Arial" w:hAnsi="Arial" w:cs="Arial"/>
          <w:sz w:val="24"/>
          <w:szCs w:val="24"/>
        </w:rPr>
        <w:t xml:space="preserve"> See the NOFA for addition</w:t>
      </w:r>
      <w:r w:rsidR="00AF36DE">
        <w:rPr>
          <w:rFonts w:ascii="Arial" w:hAnsi="Arial" w:cs="Arial"/>
          <w:sz w:val="24"/>
          <w:szCs w:val="24"/>
        </w:rPr>
        <w:t>al</w:t>
      </w:r>
      <w:r w:rsidR="00CA6BA0">
        <w:rPr>
          <w:rFonts w:ascii="Arial" w:hAnsi="Arial" w:cs="Arial"/>
          <w:sz w:val="24"/>
          <w:szCs w:val="24"/>
        </w:rPr>
        <w:t xml:space="preserve"> information. If you have additional questions or need assistance locating documentation</w:t>
      </w:r>
      <w:r w:rsidR="00A1614B">
        <w:rPr>
          <w:rFonts w:ascii="Arial" w:hAnsi="Arial" w:cs="Arial"/>
          <w:sz w:val="24"/>
          <w:szCs w:val="24"/>
        </w:rPr>
        <w:t xml:space="preserve">, </w:t>
      </w:r>
      <w:r w:rsidR="005716F7">
        <w:rPr>
          <w:rFonts w:ascii="Arial" w:hAnsi="Arial" w:cs="Arial"/>
          <w:sz w:val="24"/>
          <w:szCs w:val="24"/>
        </w:rPr>
        <w:t xml:space="preserve">contact Jay </w:t>
      </w:r>
      <w:proofErr w:type="spellStart"/>
      <w:r w:rsidR="005716F7">
        <w:rPr>
          <w:rFonts w:ascii="Arial" w:hAnsi="Arial" w:cs="Arial"/>
          <w:sz w:val="24"/>
          <w:szCs w:val="24"/>
        </w:rPr>
        <w:t>Cortese</w:t>
      </w:r>
      <w:proofErr w:type="spellEnd"/>
      <w:r w:rsidR="005716F7">
        <w:rPr>
          <w:rFonts w:ascii="Arial" w:hAnsi="Arial" w:cs="Arial"/>
          <w:sz w:val="24"/>
          <w:szCs w:val="24"/>
        </w:rPr>
        <w:t xml:space="preserve">, </w:t>
      </w:r>
      <w:r w:rsidR="00FE2459">
        <w:rPr>
          <w:rFonts w:ascii="Arial" w:hAnsi="Arial" w:cs="Arial"/>
          <w:sz w:val="24"/>
          <w:szCs w:val="24"/>
        </w:rPr>
        <w:t xml:space="preserve">HOME </w:t>
      </w:r>
      <w:r w:rsidR="005716F7">
        <w:rPr>
          <w:rFonts w:ascii="Arial" w:hAnsi="Arial" w:cs="Arial"/>
          <w:sz w:val="24"/>
          <w:szCs w:val="24"/>
        </w:rPr>
        <w:t xml:space="preserve">Grants Management Manager, at </w:t>
      </w:r>
      <w:hyperlink r:id="rId15" w:history="1">
        <w:r w:rsidR="005716F7" w:rsidRPr="00902337">
          <w:rPr>
            <w:rStyle w:val="Hyperlink"/>
            <w:rFonts w:ascii="Arial" w:hAnsi="Arial" w:cs="Arial"/>
            <w:sz w:val="24"/>
            <w:szCs w:val="24"/>
          </w:rPr>
          <w:t>Jay.Cortese@hcd.ca.gov</w:t>
        </w:r>
      </w:hyperlink>
      <w:r w:rsidR="005716F7">
        <w:rPr>
          <w:rFonts w:ascii="Arial" w:hAnsi="Arial" w:cs="Arial"/>
          <w:sz w:val="24"/>
          <w:szCs w:val="24"/>
        </w:rPr>
        <w:t>.</w:t>
      </w:r>
    </w:p>
    <w:p w14:paraId="4F717F61" w14:textId="77777777" w:rsidR="00DB29E9" w:rsidRPr="00B7263E" w:rsidRDefault="00DB29E9" w:rsidP="00CF480D">
      <w:pPr>
        <w:widowControl w:val="0"/>
        <w:jc w:val="both"/>
        <w:rPr>
          <w:rFonts w:ascii="Arial" w:hAnsi="Arial" w:cs="Arial"/>
          <w:b/>
          <w:sz w:val="24"/>
          <w:szCs w:val="24"/>
        </w:rPr>
      </w:pPr>
      <w:r w:rsidRPr="00B7263E">
        <w:rPr>
          <w:rFonts w:ascii="Arial" w:hAnsi="Arial" w:cs="Arial"/>
          <w:b/>
          <w:sz w:val="24"/>
          <w:szCs w:val="24"/>
        </w:rPr>
        <w:t>Exhibits</w:t>
      </w:r>
    </w:p>
    <w:p w14:paraId="50309177" w14:textId="77777777" w:rsidR="00DB29E9" w:rsidRDefault="00DB29E9" w:rsidP="00D56397">
      <w:pPr>
        <w:widowControl w:val="0"/>
        <w:ind w:left="1440" w:hanging="1440"/>
        <w:jc w:val="both"/>
        <w:rPr>
          <w:rFonts w:ascii="Arial" w:hAnsi="Arial" w:cs="Arial"/>
          <w:b/>
          <w:sz w:val="24"/>
          <w:szCs w:val="24"/>
        </w:rPr>
      </w:pPr>
    </w:p>
    <w:p w14:paraId="72496B47" w14:textId="5778E215" w:rsidR="00DB29E9" w:rsidRDefault="00DB29E9" w:rsidP="00D56397">
      <w:pPr>
        <w:widowControl w:val="0"/>
        <w:tabs>
          <w:tab w:val="left" w:pos="-1440"/>
        </w:tabs>
        <w:jc w:val="both"/>
        <w:rPr>
          <w:rFonts w:ascii="Arial" w:hAnsi="Arial" w:cs="Arial"/>
          <w:sz w:val="24"/>
          <w:szCs w:val="24"/>
        </w:rPr>
      </w:pPr>
      <w:r w:rsidRPr="00CF480D">
        <w:rPr>
          <w:rFonts w:ascii="Arial" w:hAnsi="Arial" w:cs="Arial"/>
          <w:sz w:val="24"/>
          <w:szCs w:val="24"/>
        </w:rPr>
        <w:t>In addition to the</w:t>
      </w:r>
      <w:r w:rsidR="00A9346C">
        <w:rPr>
          <w:rFonts w:ascii="Arial" w:hAnsi="Arial" w:cs="Arial"/>
          <w:sz w:val="24"/>
          <w:szCs w:val="24"/>
        </w:rPr>
        <w:t xml:space="preserve"> Part </w:t>
      </w:r>
      <w:proofErr w:type="gramStart"/>
      <w:r w:rsidR="00A9346C">
        <w:rPr>
          <w:rFonts w:ascii="Arial" w:hAnsi="Arial" w:cs="Arial"/>
          <w:sz w:val="24"/>
          <w:szCs w:val="24"/>
        </w:rPr>
        <w:t>A</w:t>
      </w:r>
      <w:proofErr w:type="gramEnd"/>
      <w:r w:rsidR="00A9346C">
        <w:rPr>
          <w:rFonts w:ascii="Arial" w:hAnsi="Arial" w:cs="Arial"/>
          <w:sz w:val="24"/>
          <w:szCs w:val="24"/>
        </w:rPr>
        <w:t xml:space="preserve"> Application </w:t>
      </w:r>
      <w:r>
        <w:rPr>
          <w:rFonts w:ascii="Arial" w:hAnsi="Arial" w:cs="Arial"/>
          <w:sz w:val="24"/>
          <w:szCs w:val="24"/>
        </w:rPr>
        <w:t>Summary forms</w:t>
      </w:r>
      <w:r w:rsidRPr="00CF480D">
        <w:rPr>
          <w:rFonts w:ascii="Arial" w:hAnsi="Arial" w:cs="Arial"/>
          <w:sz w:val="24"/>
          <w:szCs w:val="24"/>
        </w:rPr>
        <w:t>,</w:t>
      </w:r>
      <w:r>
        <w:rPr>
          <w:rFonts w:ascii="Arial" w:hAnsi="Arial" w:cs="Arial"/>
          <w:sz w:val="24"/>
          <w:szCs w:val="24"/>
        </w:rPr>
        <w:t xml:space="preserve"> it is also necessary to include additional verifications, authorizations, and certifications which are provided in the form of exhibits. The Applicant Checklist on the following page lists all the exhibits required to complete the Part A section of your application. Use the checklist as a tool to verify </w:t>
      </w:r>
      <w:r w:rsidR="00E25AFD">
        <w:rPr>
          <w:rFonts w:ascii="Arial" w:hAnsi="Arial" w:cs="Arial"/>
          <w:sz w:val="24"/>
          <w:szCs w:val="24"/>
        </w:rPr>
        <w:t xml:space="preserve">that </w:t>
      </w:r>
      <w:r>
        <w:rPr>
          <w:rFonts w:ascii="Arial" w:hAnsi="Arial" w:cs="Arial"/>
          <w:sz w:val="24"/>
          <w:szCs w:val="24"/>
        </w:rPr>
        <w:t xml:space="preserve">all the required elements are included and insert a copy of the completed checklist in your application package. </w:t>
      </w:r>
    </w:p>
    <w:p w14:paraId="05A575F6" w14:textId="77777777" w:rsidR="00DB29E9" w:rsidRDefault="00DB29E9" w:rsidP="00D56397">
      <w:pPr>
        <w:widowControl w:val="0"/>
        <w:tabs>
          <w:tab w:val="left" w:pos="-1440"/>
        </w:tabs>
        <w:jc w:val="both"/>
        <w:rPr>
          <w:rFonts w:ascii="Arial" w:hAnsi="Arial" w:cs="Arial"/>
          <w:sz w:val="24"/>
          <w:szCs w:val="24"/>
        </w:rPr>
      </w:pPr>
    </w:p>
    <w:p w14:paraId="37AB18E3" w14:textId="01830070" w:rsidR="00DB29E9" w:rsidRDefault="00DB29E9" w:rsidP="00CF480D">
      <w:pPr>
        <w:widowControl w:val="0"/>
        <w:tabs>
          <w:tab w:val="left" w:pos="-1440"/>
        </w:tabs>
        <w:rPr>
          <w:rFonts w:ascii="Arial" w:hAnsi="Arial" w:cs="Arial"/>
          <w:sz w:val="24"/>
          <w:szCs w:val="24"/>
        </w:rPr>
      </w:pPr>
      <w:r>
        <w:rPr>
          <w:rFonts w:ascii="Arial" w:hAnsi="Arial" w:cs="Arial"/>
          <w:sz w:val="24"/>
          <w:szCs w:val="24"/>
        </w:rPr>
        <w:t xml:space="preserve">Instructions for completing </w:t>
      </w:r>
      <w:r w:rsidR="004D5A04">
        <w:rPr>
          <w:rFonts w:ascii="Arial" w:hAnsi="Arial" w:cs="Arial"/>
          <w:sz w:val="24"/>
          <w:szCs w:val="24"/>
        </w:rPr>
        <w:t xml:space="preserve">Exhibit </w:t>
      </w:r>
      <w:r w:rsidR="00591928">
        <w:rPr>
          <w:rFonts w:ascii="Arial" w:hAnsi="Arial" w:cs="Arial"/>
          <w:sz w:val="24"/>
          <w:szCs w:val="24"/>
        </w:rPr>
        <w:t xml:space="preserve">Part A, </w:t>
      </w:r>
      <w:r w:rsidR="004D5A04">
        <w:rPr>
          <w:rFonts w:ascii="Arial" w:hAnsi="Arial" w:cs="Arial"/>
          <w:sz w:val="24"/>
          <w:szCs w:val="24"/>
        </w:rPr>
        <w:t>A1</w:t>
      </w:r>
      <w:r w:rsidR="00591928">
        <w:rPr>
          <w:rFonts w:ascii="Arial" w:hAnsi="Arial" w:cs="Arial"/>
          <w:sz w:val="24"/>
          <w:szCs w:val="24"/>
        </w:rPr>
        <w:t>,</w:t>
      </w:r>
      <w:r w:rsidR="004D5A04">
        <w:rPr>
          <w:rFonts w:ascii="Arial" w:hAnsi="Arial" w:cs="Arial"/>
          <w:sz w:val="24"/>
          <w:szCs w:val="24"/>
        </w:rPr>
        <w:t xml:space="preserve"> and A2 </w:t>
      </w:r>
      <w:r w:rsidR="00591928">
        <w:rPr>
          <w:rFonts w:ascii="Arial" w:hAnsi="Arial" w:cs="Arial"/>
          <w:sz w:val="24"/>
          <w:szCs w:val="24"/>
        </w:rPr>
        <w:t>are</w:t>
      </w:r>
      <w:r w:rsidR="004D5A04">
        <w:rPr>
          <w:rFonts w:ascii="Arial" w:hAnsi="Arial" w:cs="Arial"/>
          <w:sz w:val="24"/>
          <w:szCs w:val="24"/>
        </w:rPr>
        <w:t xml:space="preserve"> found above</w:t>
      </w:r>
      <w:r w:rsidR="00591928">
        <w:rPr>
          <w:rFonts w:ascii="Arial" w:hAnsi="Arial" w:cs="Arial"/>
          <w:sz w:val="24"/>
          <w:szCs w:val="24"/>
        </w:rPr>
        <w:t>.</w:t>
      </w:r>
      <w:r w:rsidR="004D5A04">
        <w:rPr>
          <w:rFonts w:ascii="Arial" w:hAnsi="Arial" w:cs="Arial"/>
          <w:sz w:val="24"/>
          <w:szCs w:val="24"/>
        </w:rPr>
        <w:t xml:space="preserve"> </w:t>
      </w:r>
      <w:r w:rsidR="00591928">
        <w:rPr>
          <w:rFonts w:ascii="Arial" w:hAnsi="Arial" w:cs="Arial"/>
          <w:sz w:val="24"/>
          <w:szCs w:val="24"/>
        </w:rPr>
        <w:t xml:space="preserve">Instructions for completing </w:t>
      </w:r>
      <w:r>
        <w:rPr>
          <w:rFonts w:ascii="Arial" w:hAnsi="Arial" w:cs="Arial"/>
          <w:sz w:val="24"/>
          <w:szCs w:val="24"/>
        </w:rPr>
        <w:t>Exhibits A</w:t>
      </w:r>
      <w:r w:rsidR="00A21F3F">
        <w:rPr>
          <w:rFonts w:ascii="Arial" w:hAnsi="Arial" w:cs="Arial"/>
          <w:sz w:val="24"/>
          <w:szCs w:val="24"/>
        </w:rPr>
        <w:t>3</w:t>
      </w:r>
      <w:r>
        <w:rPr>
          <w:rFonts w:ascii="Arial" w:hAnsi="Arial" w:cs="Arial"/>
          <w:sz w:val="24"/>
          <w:szCs w:val="24"/>
        </w:rPr>
        <w:t xml:space="preserve"> through A</w:t>
      </w:r>
      <w:r w:rsidR="004D5A04">
        <w:rPr>
          <w:rFonts w:ascii="Arial" w:hAnsi="Arial" w:cs="Arial"/>
          <w:sz w:val="24"/>
          <w:szCs w:val="24"/>
        </w:rPr>
        <w:t>6</w:t>
      </w:r>
      <w:r>
        <w:rPr>
          <w:rFonts w:ascii="Arial" w:hAnsi="Arial" w:cs="Arial"/>
          <w:sz w:val="24"/>
          <w:szCs w:val="24"/>
        </w:rPr>
        <w:t xml:space="preserve"> containing all the necessary elements to meet the Department</w:t>
      </w:r>
      <w:r w:rsidR="00E25AFD">
        <w:rPr>
          <w:rFonts w:ascii="Arial" w:hAnsi="Arial" w:cs="Arial"/>
          <w:sz w:val="24"/>
          <w:szCs w:val="24"/>
        </w:rPr>
        <w:t>’</w:t>
      </w:r>
      <w:r>
        <w:rPr>
          <w:rFonts w:ascii="Arial" w:hAnsi="Arial" w:cs="Arial"/>
          <w:sz w:val="24"/>
          <w:szCs w:val="24"/>
        </w:rPr>
        <w:t>s requirements follows the Applicant Checklist.</w:t>
      </w:r>
    </w:p>
    <w:p w14:paraId="39E690FC" w14:textId="2AE1BA25" w:rsidR="00A21F3F" w:rsidRDefault="00A21F3F">
      <w:pPr>
        <w:overflowPunct/>
        <w:autoSpaceDE/>
        <w:autoSpaceDN/>
        <w:adjustRightInd/>
        <w:textAlignment w:val="auto"/>
        <w:rPr>
          <w:rFonts w:ascii="Arial" w:hAnsi="Arial" w:cs="Arial"/>
          <w:sz w:val="24"/>
          <w:szCs w:val="24"/>
        </w:rPr>
      </w:pPr>
      <w:r>
        <w:rPr>
          <w:rFonts w:ascii="Arial" w:hAnsi="Arial" w:cs="Arial"/>
          <w:sz w:val="24"/>
          <w:szCs w:val="24"/>
        </w:rPr>
        <w:br w:type="page"/>
      </w:r>
    </w:p>
    <w:p w14:paraId="1D82C7E2" w14:textId="77777777" w:rsidR="00DB29E9" w:rsidRDefault="00DB29E9" w:rsidP="00B90751">
      <w:pPr>
        <w:widowControl w:val="0"/>
        <w:tabs>
          <w:tab w:val="left" w:pos="-1440"/>
        </w:tabs>
        <w:jc w:val="center"/>
        <w:rPr>
          <w:rFonts w:ascii="Arial" w:hAnsi="Arial" w:cs="Arial"/>
          <w:b/>
          <w:sz w:val="24"/>
          <w:szCs w:val="24"/>
        </w:rPr>
      </w:pPr>
      <w:r w:rsidRPr="00B7263E">
        <w:rPr>
          <w:rFonts w:ascii="Arial" w:hAnsi="Arial" w:cs="Arial"/>
          <w:b/>
          <w:sz w:val="24"/>
          <w:szCs w:val="24"/>
          <w:u w:val="single"/>
        </w:rPr>
        <w:lastRenderedPageBreak/>
        <w:t>EXHIBIT AC</w:t>
      </w:r>
    </w:p>
    <w:p w14:paraId="3D3ADCBA" w14:textId="77777777" w:rsidR="00DB29E9" w:rsidRDefault="00DB29E9" w:rsidP="00D56397">
      <w:pPr>
        <w:widowControl w:val="0"/>
        <w:tabs>
          <w:tab w:val="center" w:pos="4797"/>
        </w:tabs>
        <w:jc w:val="center"/>
        <w:rPr>
          <w:rFonts w:ascii="Arial" w:hAnsi="Arial" w:cs="Arial"/>
          <w:b/>
          <w:sz w:val="24"/>
          <w:szCs w:val="24"/>
        </w:rPr>
      </w:pPr>
    </w:p>
    <w:p w14:paraId="1632AB2F" w14:textId="77777777" w:rsidR="00DB29E9" w:rsidRDefault="00DB29E9" w:rsidP="00D56397">
      <w:pPr>
        <w:widowControl w:val="0"/>
        <w:tabs>
          <w:tab w:val="center" w:pos="4797"/>
        </w:tabs>
        <w:jc w:val="center"/>
        <w:rPr>
          <w:rFonts w:ascii="Arial" w:hAnsi="Arial" w:cs="Arial"/>
          <w:b/>
          <w:sz w:val="24"/>
          <w:szCs w:val="24"/>
        </w:rPr>
      </w:pPr>
      <w:r w:rsidRPr="00FE2689">
        <w:rPr>
          <w:rFonts w:ascii="Arial" w:hAnsi="Arial" w:cs="Arial"/>
          <w:b/>
          <w:sz w:val="24"/>
          <w:szCs w:val="24"/>
        </w:rPr>
        <w:t>APPLICANT CHECKLIST</w:t>
      </w:r>
    </w:p>
    <w:p w14:paraId="30DDD4DC" w14:textId="77777777" w:rsidR="00DB29E9" w:rsidRDefault="00DB29E9" w:rsidP="00D56397">
      <w:pPr>
        <w:widowControl w:val="0"/>
        <w:rPr>
          <w:rFonts w:ascii="Arial" w:hAnsi="Arial" w:cs="Arial"/>
          <w:sz w:val="24"/>
          <w:szCs w:val="24"/>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365"/>
        <w:gridCol w:w="1080"/>
        <w:gridCol w:w="6321"/>
      </w:tblGrid>
      <w:tr w:rsidR="00DB29E9" w:rsidRPr="00FE2689" w14:paraId="5F952CBD" w14:textId="77777777" w:rsidTr="00F32F50">
        <w:trPr>
          <w:trHeight w:val="1119"/>
          <w:jc w:val="center"/>
        </w:trPr>
        <w:tc>
          <w:tcPr>
            <w:tcW w:w="1515" w:type="dxa"/>
            <w:vAlign w:val="center"/>
          </w:tcPr>
          <w:p w14:paraId="493BCAE5" w14:textId="77777777" w:rsidR="00DB29E9" w:rsidRPr="00CF480D" w:rsidRDefault="00DB29E9" w:rsidP="00CF480D">
            <w:pPr>
              <w:widowControl w:val="0"/>
              <w:jc w:val="center"/>
              <w:rPr>
                <w:rFonts w:ascii="Arial" w:hAnsi="Arial" w:cs="Arial"/>
                <w:b/>
                <w:sz w:val="24"/>
                <w:szCs w:val="24"/>
              </w:rPr>
            </w:pPr>
          </w:p>
          <w:p w14:paraId="15E39E44" w14:textId="77777777" w:rsidR="00DB29E9" w:rsidRPr="00CF480D" w:rsidRDefault="00DB29E9" w:rsidP="00CF480D">
            <w:pPr>
              <w:widowControl w:val="0"/>
              <w:jc w:val="center"/>
              <w:rPr>
                <w:rFonts w:ascii="Arial" w:hAnsi="Arial" w:cs="Arial"/>
                <w:b/>
                <w:sz w:val="24"/>
                <w:szCs w:val="24"/>
              </w:rPr>
            </w:pPr>
            <w:r w:rsidRPr="00CF480D">
              <w:rPr>
                <w:rFonts w:ascii="Arial" w:hAnsi="Arial" w:cs="Arial"/>
                <w:b/>
                <w:sz w:val="24"/>
                <w:szCs w:val="24"/>
              </w:rPr>
              <w:t>Check if</w:t>
            </w:r>
          </w:p>
          <w:p w14:paraId="583B5FD5" w14:textId="77777777" w:rsidR="00DB29E9" w:rsidRPr="00CF480D" w:rsidRDefault="00DB29E9" w:rsidP="00CF480D">
            <w:pPr>
              <w:widowControl w:val="0"/>
              <w:spacing w:after="58"/>
              <w:jc w:val="center"/>
              <w:rPr>
                <w:rFonts w:ascii="Arial" w:hAnsi="Arial" w:cs="Arial"/>
                <w:b/>
                <w:sz w:val="24"/>
                <w:szCs w:val="24"/>
              </w:rPr>
            </w:pPr>
            <w:r w:rsidRPr="00CF480D">
              <w:rPr>
                <w:rFonts w:ascii="Arial" w:hAnsi="Arial" w:cs="Arial"/>
                <w:b/>
                <w:sz w:val="24"/>
                <w:szCs w:val="24"/>
              </w:rPr>
              <w:t>Applicable</w:t>
            </w:r>
          </w:p>
        </w:tc>
        <w:tc>
          <w:tcPr>
            <w:tcW w:w="1365" w:type="dxa"/>
            <w:vAlign w:val="center"/>
          </w:tcPr>
          <w:p w14:paraId="78D85301" w14:textId="77777777" w:rsidR="00DB29E9" w:rsidRPr="00CF480D" w:rsidRDefault="00DB29E9" w:rsidP="00CF480D">
            <w:pPr>
              <w:widowControl w:val="0"/>
              <w:jc w:val="center"/>
              <w:rPr>
                <w:rFonts w:ascii="Arial" w:hAnsi="Arial" w:cs="Arial"/>
                <w:b/>
                <w:sz w:val="24"/>
                <w:szCs w:val="24"/>
              </w:rPr>
            </w:pPr>
          </w:p>
          <w:p w14:paraId="1DF54B65" w14:textId="77777777" w:rsidR="00DB29E9" w:rsidRPr="00CF480D" w:rsidRDefault="00DB29E9" w:rsidP="00CF480D">
            <w:pPr>
              <w:widowControl w:val="0"/>
              <w:jc w:val="center"/>
              <w:rPr>
                <w:rFonts w:ascii="Arial" w:hAnsi="Arial" w:cs="Arial"/>
                <w:b/>
                <w:sz w:val="24"/>
                <w:szCs w:val="24"/>
              </w:rPr>
            </w:pPr>
            <w:r w:rsidRPr="00CF480D">
              <w:rPr>
                <w:rFonts w:ascii="Arial" w:hAnsi="Arial" w:cs="Arial"/>
                <w:b/>
                <w:sz w:val="24"/>
                <w:szCs w:val="24"/>
              </w:rPr>
              <w:t>Check if</w:t>
            </w:r>
            <w:r>
              <w:rPr>
                <w:rFonts w:ascii="Arial" w:hAnsi="Arial" w:cs="Arial"/>
                <w:b/>
                <w:sz w:val="24"/>
                <w:szCs w:val="24"/>
              </w:rPr>
              <w:t xml:space="preserve"> </w:t>
            </w:r>
            <w:r w:rsidRPr="00CF480D">
              <w:rPr>
                <w:rFonts w:ascii="Arial" w:hAnsi="Arial" w:cs="Arial"/>
                <w:b/>
                <w:sz w:val="24"/>
                <w:szCs w:val="24"/>
              </w:rPr>
              <w:t>Included</w:t>
            </w:r>
          </w:p>
        </w:tc>
        <w:tc>
          <w:tcPr>
            <w:tcW w:w="1080" w:type="dxa"/>
            <w:vAlign w:val="center"/>
          </w:tcPr>
          <w:p w14:paraId="665A293F" w14:textId="77777777" w:rsidR="00DB29E9" w:rsidRPr="00CF480D" w:rsidRDefault="00DB29E9" w:rsidP="00CF480D">
            <w:pPr>
              <w:widowControl w:val="0"/>
              <w:jc w:val="center"/>
              <w:rPr>
                <w:rFonts w:ascii="Arial" w:hAnsi="Arial" w:cs="Arial"/>
                <w:b/>
                <w:sz w:val="24"/>
                <w:szCs w:val="24"/>
              </w:rPr>
            </w:pPr>
          </w:p>
          <w:p w14:paraId="2BED41A3" w14:textId="77777777" w:rsidR="00DB29E9" w:rsidRPr="00CF480D" w:rsidRDefault="00DB29E9" w:rsidP="00CF480D">
            <w:pPr>
              <w:widowControl w:val="0"/>
              <w:spacing w:after="58"/>
              <w:jc w:val="center"/>
              <w:rPr>
                <w:rFonts w:ascii="Arial" w:hAnsi="Arial" w:cs="Arial"/>
                <w:b/>
                <w:sz w:val="24"/>
                <w:szCs w:val="24"/>
              </w:rPr>
            </w:pPr>
            <w:r w:rsidRPr="00CF480D">
              <w:rPr>
                <w:rFonts w:ascii="Arial" w:hAnsi="Arial" w:cs="Arial"/>
                <w:b/>
                <w:sz w:val="24"/>
                <w:szCs w:val="24"/>
              </w:rPr>
              <w:t>Part</w:t>
            </w:r>
            <w:r w:rsidR="009E2945">
              <w:rPr>
                <w:rFonts w:ascii="Arial" w:hAnsi="Arial" w:cs="Arial"/>
                <w:b/>
                <w:sz w:val="24"/>
                <w:szCs w:val="24"/>
              </w:rPr>
              <w:t>, or</w:t>
            </w:r>
          </w:p>
          <w:p w14:paraId="47FBC555" w14:textId="77777777" w:rsidR="00DB29E9" w:rsidRPr="00CF480D" w:rsidRDefault="00DB29E9" w:rsidP="009E2945">
            <w:pPr>
              <w:widowControl w:val="0"/>
              <w:spacing w:after="58"/>
              <w:jc w:val="center"/>
              <w:rPr>
                <w:rFonts w:ascii="Arial" w:hAnsi="Arial" w:cs="Arial"/>
                <w:b/>
                <w:sz w:val="24"/>
                <w:szCs w:val="24"/>
              </w:rPr>
            </w:pPr>
            <w:r w:rsidRPr="00CF480D">
              <w:rPr>
                <w:rFonts w:ascii="Arial" w:hAnsi="Arial" w:cs="Arial"/>
                <w:b/>
                <w:sz w:val="24"/>
                <w:szCs w:val="24"/>
              </w:rPr>
              <w:t>Exhibit #</w:t>
            </w:r>
          </w:p>
        </w:tc>
        <w:tc>
          <w:tcPr>
            <w:tcW w:w="6321" w:type="dxa"/>
            <w:vAlign w:val="center"/>
          </w:tcPr>
          <w:p w14:paraId="20CE33C9" w14:textId="77777777" w:rsidR="00DB29E9" w:rsidRPr="00CF480D" w:rsidRDefault="00DB29E9" w:rsidP="00CF480D">
            <w:pPr>
              <w:widowControl w:val="0"/>
              <w:jc w:val="center"/>
              <w:rPr>
                <w:rFonts w:ascii="Arial" w:hAnsi="Arial" w:cs="Arial"/>
                <w:b/>
                <w:sz w:val="24"/>
                <w:szCs w:val="24"/>
              </w:rPr>
            </w:pPr>
          </w:p>
          <w:p w14:paraId="21A55AB2" w14:textId="77777777" w:rsidR="00DB29E9" w:rsidRPr="00CF480D" w:rsidRDefault="00DB29E9" w:rsidP="00CF480D">
            <w:pPr>
              <w:widowControl w:val="0"/>
              <w:spacing w:after="58"/>
              <w:jc w:val="center"/>
              <w:rPr>
                <w:rFonts w:ascii="Arial" w:hAnsi="Arial" w:cs="Arial"/>
                <w:b/>
                <w:sz w:val="24"/>
                <w:szCs w:val="24"/>
              </w:rPr>
            </w:pPr>
            <w:r w:rsidRPr="00CF480D">
              <w:rPr>
                <w:rFonts w:ascii="Arial" w:hAnsi="Arial" w:cs="Arial"/>
                <w:b/>
                <w:sz w:val="24"/>
                <w:szCs w:val="24"/>
              </w:rPr>
              <w:t>Part, Section, or Exhibit Title</w:t>
            </w:r>
          </w:p>
        </w:tc>
      </w:tr>
      <w:tr w:rsidR="00DB29E9" w:rsidRPr="00FE2689" w14:paraId="31F6F81F" w14:textId="77777777" w:rsidTr="00F32F50">
        <w:trPr>
          <w:trHeight w:val="644"/>
          <w:jc w:val="center"/>
        </w:trPr>
        <w:tc>
          <w:tcPr>
            <w:tcW w:w="1515" w:type="dxa"/>
            <w:vAlign w:val="center"/>
          </w:tcPr>
          <w:p w14:paraId="78E232D6" w14:textId="77777777" w:rsidR="00DB29E9" w:rsidRPr="00CF480D" w:rsidRDefault="001C6DD6" w:rsidP="00D56397">
            <w:pPr>
              <w:widowControl w:val="0"/>
              <w:spacing w:after="58"/>
              <w:jc w:val="center"/>
              <w:rPr>
                <w:rFonts w:ascii="Arial" w:hAnsi="Arial" w:cs="Arial"/>
                <w:b/>
                <w:sz w:val="24"/>
                <w:szCs w:val="24"/>
              </w:rPr>
            </w:pPr>
            <w:permStart w:id="589824063" w:edGrp="everyone" w:colFirst="1" w:colLast="1"/>
            <w:r>
              <w:rPr>
                <w:rFonts w:ascii="Arial" w:hAnsi="Arial" w:cs="Arial"/>
                <w:b/>
                <w:sz w:val="24"/>
                <w:szCs w:val="24"/>
              </w:rPr>
              <w:t>X</w:t>
            </w:r>
          </w:p>
        </w:tc>
        <w:tc>
          <w:tcPr>
            <w:tcW w:w="1365" w:type="dxa"/>
            <w:vAlign w:val="center"/>
          </w:tcPr>
          <w:p w14:paraId="18C53654" w14:textId="77777777" w:rsidR="00DB29E9" w:rsidRPr="00CF480D" w:rsidRDefault="00DB29E9" w:rsidP="00D56397">
            <w:pPr>
              <w:widowControl w:val="0"/>
              <w:spacing w:after="58"/>
              <w:jc w:val="center"/>
              <w:rPr>
                <w:rFonts w:ascii="Arial" w:hAnsi="Arial" w:cs="Arial"/>
                <w:b/>
                <w:sz w:val="24"/>
                <w:szCs w:val="24"/>
              </w:rPr>
            </w:pPr>
          </w:p>
        </w:tc>
        <w:tc>
          <w:tcPr>
            <w:tcW w:w="1080" w:type="dxa"/>
          </w:tcPr>
          <w:p w14:paraId="60C1EE49" w14:textId="77777777" w:rsidR="00DB29E9" w:rsidRPr="00CF480D" w:rsidRDefault="00DB29E9" w:rsidP="00D56397">
            <w:pPr>
              <w:widowControl w:val="0"/>
              <w:spacing w:after="58"/>
              <w:jc w:val="center"/>
              <w:rPr>
                <w:rFonts w:ascii="Arial" w:hAnsi="Arial" w:cs="Arial"/>
                <w:sz w:val="24"/>
                <w:szCs w:val="24"/>
              </w:rPr>
            </w:pPr>
            <w:r w:rsidRPr="00CF480D">
              <w:rPr>
                <w:rFonts w:ascii="Arial" w:hAnsi="Arial" w:cs="Arial"/>
                <w:sz w:val="24"/>
                <w:szCs w:val="24"/>
              </w:rPr>
              <w:t>AC</w:t>
            </w:r>
          </w:p>
        </w:tc>
        <w:tc>
          <w:tcPr>
            <w:tcW w:w="6321" w:type="dxa"/>
          </w:tcPr>
          <w:p w14:paraId="0ADF4216" w14:textId="77777777" w:rsidR="00DB29E9" w:rsidRPr="00CF480D" w:rsidRDefault="00DB29E9" w:rsidP="00D56397">
            <w:pPr>
              <w:widowControl w:val="0"/>
              <w:spacing w:after="58"/>
              <w:jc w:val="both"/>
              <w:rPr>
                <w:rFonts w:ascii="Arial" w:hAnsi="Arial" w:cs="Arial"/>
                <w:sz w:val="24"/>
                <w:szCs w:val="24"/>
              </w:rPr>
            </w:pPr>
            <w:r w:rsidRPr="00CF480D">
              <w:rPr>
                <w:rFonts w:ascii="Arial" w:hAnsi="Arial" w:cs="Arial"/>
                <w:sz w:val="24"/>
                <w:szCs w:val="24"/>
              </w:rPr>
              <w:t>Applicant Checklist</w:t>
            </w:r>
          </w:p>
        </w:tc>
      </w:tr>
      <w:tr w:rsidR="00DB29E9" w:rsidRPr="00FE2689" w14:paraId="6E9454C8" w14:textId="77777777" w:rsidTr="00F32F50">
        <w:trPr>
          <w:trHeight w:val="644"/>
          <w:jc w:val="center"/>
        </w:trPr>
        <w:tc>
          <w:tcPr>
            <w:tcW w:w="1515" w:type="dxa"/>
            <w:vAlign w:val="center"/>
          </w:tcPr>
          <w:p w14:paraId="6A998497" w14:textId="77777777" w:rsidR="00DB29E9" w:rsidRPr="00CF480D" w:rsidRDefault="001C6DD6" w:rsidP="00D56397">
            <w:pPr>
              <w:widowControl w:val="0"/>
              <w:spacing w:after="58"/>
              <w:jc w:val="center"/>
              <w:rPr>
                <w:rFonts w:ascii="Arial" w:hAnsi="Arial" w:cs="Arial"/>
                <w:b/>
                <w:sz w:val="24"/>
                <w:szCs w:val="24"/>
              </w:rPr>
            </w:pPr>
            <w:permStart w:id="862745972" w:edGrp="everyone" w:colFirst="1" w:colLast="1"/>
            <w:permEnd w:id="589824063"/>
            <w:r>
              <w:rPr>
                <w:rFonts w:ascii="Arial" w:hAnsi="Arial" w:cs="Arial"/>
                <w:b/>
                <w:sz w:val="24"/>
                <w:szCs w:val="24"/>
              </w:rPr>
              <w:t>X</w:t>
            </w:r>
          </w:p>
        </w:tc>
        <w:tc>
          <w:tcPr>
            <w:tcW w:w="1365" w:type="dxa"/>
            <w:vAlign w:val="center"/>
          </w:tcPr>
          <w:p w14:paraId="1E809210" w14:textId="77777777" w:rsidR="00DB29E9" w:rsidRPr="00CF480D" w:rsidRDefault="00DB29E9" w:rsidP="00D56397">
            <w:pPr>
              <w:widowControl w:val="0"/>
              <w:spacing w:after="58"/>
              <w:jc w:val="center"/>
              <w:rPr>
                <w:rFonts w:ascii="Arial" w:hAnsi="Arial" w:cs="Arial"/>
                <w:b/>
                <w:sz w:val="24"/>
                <w:szCs w:val="24"/>
              </w:rPr>
            </w:pPr>
          </w:p>
        </w:tc>
        <w:tc>
          <w:tcPr>
            <w:tcW w:w="1080" w:type="dxa"/>
          </w:tcPr>
          <w:p w14:paraId="4570374B" w14:textId="77777777" w:rsidR="00DB29E9" w:rsidRPr="00CF480D" w:rsidRDefault="00DB29E9" w:rsidP="00D56397">
            <w:pPr>
              <w:widowControl w:val="0"/>
              <w:spacing w:after="58"/>
              <w:jc w:val="center"/>
              <w:rPr>
                <w:rFonts w:ascii="Arial" w:hAnsi="Arial" w:cs="Arial"/>
                <w:sz w:val="24"/>
                <w:szCs w:val="24"/>
              </w:rPr>
            </w:pPr>
            <w:r w:rsidRPr="00CF480D">
              <w:rPr>
                <w:rFonts w:ascii="Arial" w:hAnsi="Arial" w:cs="Arial"/>
                <w:sz w:val="24"/>
                <w:szCs w:val="24"/>
              </w:rPr>
              <w:t>Part A</w:t>
            </w:r>
          </w:p>
        </w:tc>
        <w:tc>
          <w:tcPr>
            <w:tcW w:w="6321" w:type="dxa"/>
          </w:tcPr>
          <w:p w14:paraId="7D061D05" w14:textId="5EA3304F" w:rsidR="00DB29E9" w:rsidRPr="00D01D00" w:rsidRDefault="001E5E96" w:rsidP="00B31A3A">
            <w:pPr>
              <w:widowControl w:val="0"/>
              <w:spacing w:after="58"/>
              <w:rPr>
                <w:rFonts w:ascii="Arial" w:hAnsi="Arial" w:cs="Arial"/>
                <w:color w:val="FF0000"/>
                <w:sz w:val="24"/>
                <w:szCs w:val="24"/>
              </w:rPr>
            </w:pPr>
            <w:r>
              <w:rPr>
                <w:rFonts w:ascii="Arial" w:hAnsi="Arial" w:cs="Arial"/>
                <w:sz w:val="24"/>
                <w:szCs w:val="24"/>
              </w:rPr>
              <w:t>Application S</w:t>
            </w:r>
            <w:r w:rsidR="00DB29E9" w:rsidRPr="00CF480D">
              <w:rPr>
                <w:rFonts w:ascii="Arial" w:hAnsi="Arial" w:cs="Arial"/>
                <w:sz w:val="24"/>
                <w:szCs w:val="24"/>
              </w:rPr>
              <w:t>ummary Sections I - VII</w:t>
            </w:r>
            <w:r w:rsidR="00426BC6">
              <w:rPr>
                <w:rFonts w:ascii="Arial" w:hAnsi="Arial" w:cs="Arial"/>
                <w:sz w:val="24"/>
                <w:szCs w:val="24"/>
              </w:rPr>
              <w:t xml:space="preserve"> (Sections </w:t>
            </w:r>
            <w:r w:rsidR="00B31A3A">
              <w:rPr>
                <w:rFonts w:ascii="Arial" w:hAnsi="Arial" w:cs="Arial"/>
                <w:sz w:val="24"/>
                <w:szCs w:val="24"/>
              </w:rPr>
              <w:t>VIII</w:t>
            </w:r>
            <w:r w:rsidR="00426BC6" w:rsidRPr="00A21F3F">
              <w:rPr>
                <w:rFonts w:ascii="Arial" w:hAnsi="Arial" w:cs="Arial"/>
                <w:sz w:val="24"/>
                <w:szCs w:val="24"/>
              </w:rPr>
              <w:t xml:space="preserve"> and </w:t>
            </w:r>
            <w:r w:rsidR="00B31A3A">
              <w:rPr>
                <w:rFonts w:ascii="Arial" w:hAnsi="Arial" w:cs="Arial"/>
                <w:sz w:val="24"/>
                <w:szCs w:val="24"/>
              </w:rPr>
              <w:t>I</w:t>
            </w:r>
            <w:r w:rsidR="00426BC6" w:rsidRPr="00A21F3F">
              <w:rPr>
                <w:rFonts w:ascii="Arial" w:hAnsi="Arial" w:cs="Arial"/>
                <w:sz w:val="24"/>
                <w:szCs w:val="24"/>
              </w:rPr>
              <w:t>X are</w:t>
            </w:r>
            <w:r w:rsidR="00426BC6">
              <w:rPr>
                <w:rFonts w:ascii="Arial" w:hAnsi="Arial" w:cs="Arial"/>
                <w:sz w:val="24"/>
                <w:szCs w:val="24"/>
              </w:rPr>
              <w:t xml:space="preserve"> Exhibits A1 and A2)</w:t>
            </w:r>
            <w:r w:rsidR="00D01D00">
              <w:rPr>
                <w:rFonts w:ascii="Arial" w:hAnsi="Arial" w:cs="Arial"/>
                <w:sz w:val="24"/>
                <w:szCs w:val="24"/>
              </w:rPr>
              <w:t xml:space="preserve"> </w:t>
            </w:r>
          </w:p>
        </w:tc>
      </w:tr>
      <w:tr w:rsidR="00DB29E9" w:rsidRPr="00FE2689" w14:paraId="6195E95A" w14:textId="77777777" w:rsidTr="00F32F50">
        <w:trPr>
          <w:trHeight w:val="644"/>
          <w:jc w:val="center"/>
        </w:trPr>
        <w:tc>
          <w:tcPr>
            <w:tcW w:w="1515" w:type="dxa"/>
            <w:vAlign w:val="center"/>
          </w:tcPr>
          <w:p w14:paraId="4B85622F" w14:textId="77777777" w:rsidR="00DB29E9" w:rsidRPr="00CF480D" w:rsidRDefault="00DB29E9" w:rsidP="00CF480D">
            <w:pPr>
              <w:widowControl w:val="0"/>
              <w:jc w:val="center"/>
              <w:rPr>
                <w:rFonts w:ascii="Arial" w:hAnsi="Arial" w:cs="Arial"/>
                <w:b/>
                <w:sz w:val="24"/>
                <w:szCs w:val="24"/>
              </w:rPr>
            </w:pPr>
            <w:permStart w:id="791377625" w:edGrp="everyone" w:colFirst="1" w:colLast="1"/>
            <w:permEnd w:id="862745972"/>
          </w:p>
          <w:p w14:paraId="571483B5" w14:textId="77777777" w:rsidR="00DB29E9" w:rsidRPr="00CF480D" w:rsidRDefault="001C6DD6" w:rsidP="00D56397">
            <w:pPr>
              <w:widowControl w:val="0"/>
              <w:spacing w:after="58"/>
              <w:jc w:val="center"/>
              <w:rPr>
                <w:rFonts w:ascii="Arial" w:hAnsi="Arial" w:cs="Arial"/>
                <w:b/>
                <w:sz w:val="24"/>
                <w:szCs w:val="24"/>
              </w:rPr>
            </w:pPr>
            <w:r>
              <w:rPr>
                <w:rFonts w:ascii="Arial" w:hAnsi="Arial" w:cs="Arial"/>
                <w:b/>
                <w:sz w:val="24"/>
                <w:szCs w:val="24"/>
              </w:rPr>
              <w:t>X</w:t>
            </w:r>
          </w:p>
        </w:tc>
        <w:tc>
          <w:tcPr>
            <w:tcW w:w="1365" w:type="dxa"/>
            <w:vAlign w:val="center"/>
          </w:tcPr>
          <w:p w14:paraId="490DA067" w14:textId="77777777" w:rsidR="00DB29E9" w:rsidRPr="00CF480D" w:rsidRDefault="00DB29E9" w:rsidP="00D56397">
            <w:pPr>
              <w:widowControl w:val="0"/>
              <w:spacing w:after="58"/>
              <w:jc w:val="center"/>
              <w:rPr>
                <w:rFonts w:ascii="Arial" w:hAnsi="Arial" w:cs="Arial"/>
                <w:b/>
                <w:sz w:val="24"/>
                <w:szCs w:val="24"/>
              </w:rPr>
            </w:pPr>
          </w:p>
        </w:tc>
        <w:tc>
          <w:tcPr>
            <w:tcW w:w="1080" w:type="dxa"/>
          </w:tcPr>
          <w:p w14:paraId="2ACF6D9B" w14:textId="77777777" w:rsidR="00DB29E9" w:rsidRPr="00CF480D" w:rsidRDefault="00DB29E9" w:rsidP="00D56397">
            <w:pPr>
              <w:widowControl w:val="0"/>
              <w:spacing w:after="58"/>
              <w:jc w:val="center"/>
              <w:rPr>
                <w:rFonts w:ascii="Arial" w:hAnsi="Arial" w:cs="Arial"/>
                <w:sz w:val="24"/>
                <w:szCs w:val="24"/>
              </w:rPr>
            </w:pPr>
            <w:r w:rsidRPr="00CF480D">
              <w:rPr>
                <w:rFonts w:ascii="Arial" w:hAnsi="Arial" w:cs="Arial"/>
                <w:sz w:val="24"/>
                <w:szCs w:val="24"/>
              </w:rPr>
              <w:t xml:space="preserve">A1 </w:t>
            </w:r>
          </w:p>
        </w:tc>
        <w:tc>
          <w:tcPr>
            <w:tcW w:w="6321" w:type="dxa"/>
          </w:tcPr>
          <w:p w14:paraId="72AC9325" w14:textId="4B67421E" w:rsidR="00DB29E9" w:rsidRPr="00A21F3F" w:rsidRDefault="00A21F3F" w:rsidP="00B31A3A">
            <w:pPr>
              <w:widowControl w:val="0"/>
              <w:spacing w:after="58"/>
              <w:rPr>
                <w:rFonts w:ascii="Arial" w:hAnsi="Arial" w:cs="Arial"/>
                <w:sz w:val="24"/>
                <w:szCs w:val="24"/>
              </w:rPr>
            </w:pPr>
            <w:r w:rsidRPr="00A21F3F">
              <w:rPr>
                <w:rFonts w:ascii="Arial" w:hAnsi="Arial" w:cs="Arial"/>
                <w:sz w:val="24"/>
                <w:szCs w:val="24"/>
              </w:rPr>
              <w:t xml:space="preserve">Application Summary Section </w:t>
            </w:r>
            <w:r w:rsidR="00B31A3A">
              <w:rPr>
                <w:rFonts w:ascii="Arial" w:hAnsi="Arial" w:cs="Arial"/>
                <w:sz w:val="24"/>
                <w:szCs w:val="24"/>
              </w:rPr>
              <w:t>VIII</w:t>
            </w:r>
            <w:r w:rsidRPr="00A21F3F">
              <w:rPr>
                <w:rFonts w:ascii="Arial" w:hAnsi="Arial" w:cs="Arial"/>
                <w:sz w:val="24"/>
                <w:szCs w:val="24"/>
              </w:rPr>
              <w:t xml:space="preserve"> - </w:t>
            </w:r>
            <w:r w:rsidR="00DB29E9" w:rsidRPr="00A21F3F">
              <w:rPr>
                <w:rFonts w:ascii="Arial" w:hAnsi="Arial" w:cs="Arial"/>
                <w:sz w:val="24"/>
                <w:szCs w:val="24"/>
              </w:rPr>
              <w:t>Rural</w:t>
            </w:r>
            <w:r w:rsidR="009E2945" w:rsidRPr="00A21F3F">
              <w:rPr>
                <w:rFonts w:ascii="Arial" w:hAnsi="Arial" w:cs="Arial"/>
                <w:sz w:val="24"/>
                <w:szCs w:val="24"/>
              </w:rPr>
              <w:t xml:space="preserve"> Calculations/Certification</w:t>
            </w:r>
            <w:r w:rsidR="00DB29E9" w:rsidRPr="00A21F3F">
              <w:rPr>
                <w:rFonts w:ascii="Arial" w:hAnsi="Arial" w:cs="Arial"/>
                <w:sz w:val="24"/>
                <w:szCs w:val="24"/>
              </w:rPr>
              <w:t xml:space="preserve"> </w:t>
            </w:r>
          </w:p>
        </w:tc>
      </w:tr>
      <w:tr w:rsidR="00DB29E9" w:rsidRPr="00FE2689" w14:paraId="199D3E45" w14:textId="77777777" w:rsidTr="00F32F50">
        <w:trPr>
          <w:trHeight w:val="644"/>
          <w:jc w:val="center"/>
        </w:trPr>
        <w:tc>
          <w:tcPr>
            <w:tcW w:w="1515" w:type="dxa"/>
            <w:vAlign w:val="center"/>
          </w:tcPr>
          <w:p w14:paraId="4F2605B9" w14:textId="77777777" w:rsidR="00DB29E9" w:rsidRPr="00CF480D" w:rsidRDefault="001C6DD6" w:rsidP="00CF480D">
            <w:pPr>
              <w:widowControl w:val="0"/>
              <w:jc w:val="center"/>
              <w:rPr>
                <w:rFonts w:ascii="Arial" w:hAnsi="Arial" w:cs="Arial"/>
                <w:b/>
                <w:sz w:val="24"/>
                <w:szCs w:val="24"/>
              </w:rPr>
            </w:pPr>
            <w:permStart w:id="233655971" w:edGrp="everyone" w:colFirst="1" w:colLast="1"/>
            <w:permEnd w:id="791377625"/>
            <w:r>
              <w:rPr>
                <w:rFonts w:ascii="Arial" w:hAnsi="Arial" w:cs="Arial"/>
                <w:b/>
                <w:sz w:val="24"/>
                <w:szCs w:val="24"/>
              </w:rPr>
              <w:t>X</w:t>
            </w:r>
          </w:p>
        </w:tc>
        <w:tc>
          <w:tcPr>
            <w:tcW w:w="1365" w:type="dxa"/>
            <w:vAlign w:val="center"/>
          </w:tcPr>
          <w:p w14:paraId="00B676DB" w14:textId="77777777" w:rsidR="00DB29E9" w:rsidRPr="00CF480D" w:rsidRDefault="00DB29E9" w:rsidP="00CF480D">
            <w:pPr>
              <w:widowControl w:val="0"/>
              <w:jc w:val="center"/>
              <w:rPr>
                <w:rFonts w:ascii="Arial" w:hAnsi="Arial" w:cs="Arial"/>
                <w:b/>
                <w:sz w:val="24"/>
                <w:szCs w:val="24"/>
              </w:rPr>
            </w:pPr>
          </w:p>
        </w:tc>
        <w:tc>
          <w:tcPr>
            <w:tcW w:w="1080" w:type="dxa"/>
            <w:vAlign w:val="center"/>
          </w:tcPr>
          <w:p w14:paraId="72FA7191" w14:textId="77777777" w:rsidR="00DB29E9" w:rsidRPr="00CF480D" w:rsidRDefault="00DB29E9" w:rsidP="00D56397">
            <w:pPr>
              <w:widowControl w:val="0"/>
              <w:spacing w:after="58"/>
              <w:jc w:val="center"/>
              <w:rPr>
                <w:rFonts w:ascii="Arial" w:hAnsi="Arial" w:cs="Arial"/>
                <w:sz w:val="24"/>
                <w:szCs w:val="24"/>
              </w:rPr>
            </w:pPr>
            <w:r w:rsidRPr="00CF480D">
              <w:rPr>
                <w:rFonts w:ascii="Arial" w:hAnsi="Arial" w:cs="Arial"/>
                <w:sz w:val="24"/>
                <w:szCs w:val="24"/>
              </w:rPr>
              <w:t>A2</w:t>
            </w:r>
          </w:p>
        </w:tc>
        <w:tc>
          <w:tcPr>
            <w:tcW w:w="6321" w:type="dxa"/>
            <w:vAlign w:val="center"/>
          </w:tcPr>
          <w:p w14:paraId="0CE3C8DB" w14:textId="400373B3" w:rsidR="00DB29E9" w:rsidRPr="00A21F3F" w:rsidRDefault="00A21F3F" w:rsidP="00B31A3A">
            <w:pPr>
              <w:widowControl w:val="0"/>
              <w:spacing w:after="58"/>
              <w:rPr>
                <w:rFonts w:ascii="Arial" w:hAnsi="Arial" w:cs="Arial"/>
                <w:sz w:val="24"/>
                <w:szCs w:val="24"/>
              </w:rPr>
            </w:pPr>
            <w:r w:rsidRPr="00A21F3F">
              <w:rPr>
                <w:rFonts w:ascii="Arial" w:hAnsi="Arial" w:cs="Arial"/>
                <w:sz w:val="24"/>
                <w:szCs w:val="24"/>
              </w:rPr>
              <w:t xml:space="preserve">Application Summary Section </w:t>
            </w:r>
            <w:r w:rsidR="00B31A3A">
              <w:rPr>
                <w:rFonts w:ascii="Arial" w:hAnsi="Arial" w:cs="Arial"/>
                <w:sz w:val="24"/>
                <w:szCs w:val="24"/>
              </w:rPr>
              <w:t>I</w:t>
            </w:r>
            <w:r w:rsidRPr="00A21F3F">
              <w:rPr>
                <w:rFonts w:ascii="Arial" w:hAnsi="Arial" w:cs="Arial"/>
                <w:sz w:val="24"/>
                <w:szCs w:val="24"/>
              </w:rPr>
              <w:t xml:space="preserve">X - </w:t>
            </w:r>
            <w:r w:rsidR="0067302D" w:rsidRPr="00A21F3F">
              <w:rPr>
                <w:rFonts w:ascii="Arial" w:hAnsi="Arial" w:cs="Arial"/>
                <w:sz w:val="24"/>
                <w:szCs w:val="24"/>
              </w:rPr>
              <w:t>Reporting History</w:t>
            </w:r>
          </w:p>
        </w:tc>
      </w:tr>
      <w:tr w:rsidR="00712C53" w:rsidRPr="00FE2689" w14:paraId="71EF5ED1" w14:textId="77777777" w:rsidTr="00F32F50">
        <w:trPr>
          <w:trHeight w:val="644"/>
          <w:jc w:val="center"/>
        </w:trPr>
        <w:tc>
          <w:tcPr>
            <w:tcW w:w="1515" w:type="dxa"/>
            <w:vAlign w:val="center"/>
          </w:tcPr>
          <w:p w14:paraId="406AA632" w14:textId="77777777" w:rsidR="00712C53" w:rsidRPr="00CF480D" w:rsidRDefault="001C6DD6" w:rsidP="00CF480D">
            <w:pPr>
              <w:widowControl w:val="0"/>
              <w:jc w:val="center"/>
              <w:rPr>
                <w:rFonts w:ascii="Arial" w:hAnsi="Arial" w:cs="Arial"/>
                <w:b/>
                <w:sz w:val="24"/>
                <w:szCs w:val="24"/>
              </w:rPr>
            </w:pPr>
            <w:permStart w:id="1521378479" w:edGrp="everyone" w:colFirst="1" w:colLast="1"/>
            <w:permEnd w:id="233655971"/>
            <w:r>
              <w:rPr>
                <w:rFonts w:ascii="Arial" w:hAnsi="Arial" w:cs="Arial"/>
                <w:b/>
                <w:sz w:val="24"/>
                <w:szCs w:val="24"/>
              </w:rPr>
              <w:t>X</w:t>
            </w:r>
          </w:p>
        </w:tc>
        <w:tc>
          <w:tcPr>
            <w:tcW w:w="1365" w:type="dxa"/>
            <w:vAlign w:val="center"/>
          </w:tcPr>
          <w:p w14:paraId="5676B0CB" w14:textId="77777777" w:rsidR="00712C53" w:rsidRPr="00CF480D" w:rsidRDefault="00712C53" w:rsidP="00CF480D">
            <w:pPr>
              <w:widowControl w:val="0"/>
              <w:jc w:val="center"/>
              <w:rPr>
                <w:rFonts w:ascii="Arial" w:hAnsi="Arial" w:cs="Arial"/>
                <w:b/>
                <w:sz w:val="24"/>
                <w:szCs w:val="24"/>
              </w:rPr>
            </w:pPr>
          </w:p>
        </w:tc>
        <w:tc>
          <w:tcPr>
            <w:tcW w:w="1080" w:type="dxa"/>
            <w:vAlign w:val="center"/>
          </w:tcPr>
          <w:p w14:paraId="2269336A" w14:textId="77777777" w:rsidR="00712C53" w:rsidRPr="00CF480D" w:rsidRDefault="00712C53" w:rsidP="00B0732F">
            <w:pPr>
              <w:widowControl w:val="0"/>
              <w:spacing w:after="58"/>
              <w:jc w:val="center"/>
              <w:rPr>
                <w:rFonts w:ascii="Arial" w:hAnsi="Arial" w:cs="Arial"/>
                <w:sz w:val="24"/>
                <w:szCs w:val="24"/>
              </w:rPr>
            </w:pPr>
            <w:r w:rsidRPr="00CF480D">
              <w:rPr>
                <w:rFonts w:ascii="Arial" w:hAnsi="Arial" w:cs="Arial"/>
                <w:sz w:val="24"/>
                <w:szCs w:val="24"/>
              </w:rPr>
              <w:t>A</w:t>
            </w:r>
            <w:r>
              <w:rPr>
                <w:rFonts w:ascii="Arial" w:hAnsi="Arial" w:cs="Arial"/>
                <w:sz w:val="24"/>
                <w:szCs w:val="24"/>
              </w:rPr>
              <w:t>3</w:t>
            </w:r>
          </w:p>
        </w:tc>
        <w:tc>
          <w:tcPr>
            <w:tcW w:w="6321" w:type="dxa"/>
            <w:vAlign w:val="center"/>
          </w:tcPr>
          <w:p w14:paraId="38E630EA" w14:textId="77777777" w:rsidR="00712C53" w:rsidRPr="00CF480D" w:rsidRDefault="00712C53" w:rsidP="00D56397">
            <w:pPr>
              <w:widowControl w:val="0"/>
              <w:spacing w:after="58"/>
              <w:rPr>
                <w:rFonts w:ascii="Arial" w:hAnsi="Arial" w:cs="Arial"/>
                <w:sz w:val="24"/>
                <w:szCs w:val="24"/>
              </w:rPr>
            </w:pPr>
            <w:r w:rsidRPr="00CF480D">
              <w:rPr>
                <w:rFonts w:ascii="Arial" w:hAnsi="Arial" w:cs="Arial"/>
                <w:sz w:val="24"/>
                <w:szCs w:val="24"/>
              </w:rPr>
              <w:t xml:space="preserve">Authorized Signatory </w:t>
            </w:r>
            <w:r>
              <w:rPr>
                <w:rFonts w:ascii="Arial" w:hAnsi="Arial" w:cs="Arial"/>
                <w:sz w:val="24"/>
                <w:szCs w:val="24"/>
              </w:rPr>
              <w:t>Identity</w:t>
            </w:r>
            <w:r w:rsidRPr="00CF480D">
              <w:rPr>
                <w:rFonts w:ascii="Arial" w:hAnsi="Arial" w:cs="Arial"/>
                <w:sz w:val="24"/>
                <w:szCs w:val="24"/>
              </w:rPr>
              <w:t xml:space="preserve"> Form</w:t>
            </w:r>
          </w:p>
        </w:tc>
      </w:tr>
      <w:tr w:rsidR="00712C53" w:rsidRPr="00FE2689" w14:paraId="77A09624" w14:textId="77777777" w:rsidTr="00F32F50">
        <w:trPr>
          <w:trHeight w:val="644"/>
          <w:jc w:val="center"/>
        </w:trPr>
        <w:tc>
          <w:tcPr>
            <w:tcW w:w="1515" w:type="dxa"/>
            <w:vAlign w:val="center"/>
          </w:tcPr>
          <w:p w14:paraId="071561A7" w14:textId="77777777" w:rsidR="00712C53" w:rsidRPr="00CF480D" w:rsidRDefault="001C6DD6" w:rsidP="00CF480D">
            <w:pPr>
              <w:widowControl w:val="0"/>
              <w:jc w:val="center"/>
              <w:rPr>
                <w:rFonts w:ascii="Arial" w:hAnsi="Arial" w:cs="Arial"/>
                <w:b/>
                <w:sz w:val="24"/>
                <w:szCs w:val="24"/>
              </w:rPr>
            </w:pPr>
            <w:permStart w:id="2025325177" w:edGrp="everyone" w:colFirst="1" w:colLast="1"/>
            <w:permEnd w:id="1521378479"/>
            <w:r>
              <w:rPr>
                <w:rFonts w:ascii="Arial" w:hAnsi="Arial" w:cs="Arial"/>
                <w:b/>
                <w:sz w:val="24"/>
                <w:szCs w:val="24"/>
              </w:rPr>
              <w:t>X</w:t>
            </w:r>
          </w:p>
        </w:tc>
        <w:tc>
          <w:tcPr>
            <w:tcW w:w="1365" w:type="dxa"/>
            <w:vAlign w:val="center"/>
          </w:tcPr>
          <w:p w14:paraId="5A500288" w14:textId="77777777" w:rsidR="00712C53" w:rsidRPr="00CF480D" w:rsidRDefault="00712C53" w:rsidP="00CF480D">
            <w:pPr>
              <w:widowControl w:val="0"/>
              <w:jc w:val="center"/>
              <w:rPr>
                <w:rFonts w:ascii="Arial" w:hAnsi="Arial" w:cs="Arial"/>
                <w:b/>
                <w:sz w:val="24"/>
                <w:szCs w:val="24"/>
              </w:rPr>
            </w:pPr>
          </w:p>
        </w:tc>
        <w:tc>
          <w:tcPr>
            <w:tcW w:w="1080" w:type="dxa"/>
            <w:vAlign w:val="center"/>
          </w:tcPr>
          <w:p w14:paraId="4A7E0475" w14:textId="77777777" w:rsidR="00712C53" w:rsidRPr="00CF480D" w:rsidRDefault="00712C53" w:rsidP="00B0732F">
            <w:pPr>
              <w:widowControl w:val="0"/>
              <w:spacing w:after="58"/>
              <w:jc w:val="center"/>
              <w:rPr>
                <w:rFonts w:ascii="Arial" w:hAnsi="Arial" w:cs="Arial"/>
                <w:sz w:val="24"/>
                <w:szCs w:val="24"/>
              </w:rPr>
            </w:pPr>
            <w:r>
              <w:rPr>
                <w:rFonts w:ascii="Arial" w:hAnsi="Arial" w:cs="Arial"/>
                <w:sz w:val="24"/>
                <w:szCs w:val="24"/>
              </w:rPr>
              <w:t>A4</w:t>
            </w:r>
          </w:p>
        </w:tc>
        <w:tc>
          <w:tcPr>
            <w:tcW w:w="6321" w:type="dxa"/>
            <w:vAlign w:val="center"/>
          </w:tcPr>
          <w:p w14:paraId="5F7DC94E" w14:textId="77777777" w:rsidR="00712C53" w:rsidRPr="00CF480D" w:rsidRDefault="00712C53" w:rsidP="00EE3E53">
            <w:pPr>
              <w:widowControl w:val="0"/>
              <w:spacing w:after="58"/>
              <w:rPr>
                <w:rFonts w:ascii="Arial" w:hAnsi="Arial" w:cs="Arial"/>
                <w:sz w:val="24"/>
                <w:szCs w:val="24"/>
              </w:rPr>
            </w:pPr>
            <w:r w:rsidRPr="00CF480D">
              <w:rPr>
                <w:rFonts w:ascii="Arial" w:hAnsi="Arial" w:cs="Arial"/>
                <w:sz w:val="24"/>
                <w:szCs w:val="24"/>
              </w:rPr>
              <w:t>Governing Board Resolution</w:t>
            </w:r>
            <w:r w:rsidR="00EE3E53">
              <w:rPr>
                <w:rFonts w:ascii="Arial" w:hAnsi="Arial" w:cs="Arial"/>
                <w:sz w:val="24"/>
                <w:szCs w:val="24"/>
              </w:rPr>
              <w:t>—</w:t>
            </w:r>
            <w:r w:rsidRPr="00CF480D">
              <w:rPr>
                <w:rFonts w:ascii="Arial" w:hAnsi="Arial" w:cs="Arial"/>
                <w:sz w:val="24"/>
                <w:szCs w:val="24"/>
              </w:rPr>
              <w:t>Applicant</w:t>
            </w:r>
          </w:p>
        </w:tc>
      </w:tr>
      <w:tr w:rsidR="00712C53" w:rsidRPr="00FE2689" w14:paraId="4A641952" w14:textId="77777777" w:rsidTr="00F32F50">
        <w:trPr>
          <w:trHeight w:val="644"/>
          <w:jc w:val="center"/>
        </w:trPr>
        <w:tc>
          <w:tcPr>
            <w:tcW w:w="1515" w:type="dxa"/>
            <w:vAlign w:val="center"/>
          </w:tcPr>
          <w:p w14:paraId="66ACD6FD" w14:textId="77777777" w:rsidR="00712C53" w:rsidRPr="00CF480D" w:rsidRDefault="00712C53" w:rsidP="00CF480D">
            <w:pPr>
              <w:widowControl w:val="0"/>
              <w:jc w:val="center"/>
              <w:rPr>
                <w:rFonts w:ascii="Arial" w:hAnsi="Arial" w:cs="Arial"/>
                <w:b/>
                <w:sz w:val="24"/>
                <w:szCs w:val="24"/>
              </w:rPr>
            </w:pPr>
            <w:permStart w:id="907835024" w:edGrp="everyone" w:colFirst="1" w:colLast="1"/>
            <w:permStart w:id="1038777407" w:edGrp="everyone" w:colFirst="0" w:colLast="0"/>
            <w:permEnd w:id="2025325177"/>
          </w:p>
        </w:tc>
        <w:tc>
          <w:tcPr>
            <w:tcW w:w="1365" w:type="dxa"/>
            <w:vAlign w:val="center"/>
          </w:tcPr>
          <w:p w14:paraId="0FC0A81E" w14:textId="77777777" w:rsidR="00712C53" w:rsidRPr="00CF480D" w:rsidRDefault="00712C53" w:rsidP="00CF480D">
            <w:pPr>
              <w:widowControl w:val="0"/>
              <w:jc w:val="center"/>
              <w:rPr>
                <w:rFonts w:ascii="Arial" w:hAnsi="Arial" w:cs="Arial"/>
                <w:b/>
                <w:sz w:val="24"/>
                <w:szCs w:val="24"/>
              </w:rPr>
            </w:pPr>
          </w:p>
        </w:tc>
        <w:tc>
          <w:tcPr>
            <w:tcW w:w="1080" w:type="dxa"/>
          </w:tcPr>
          <w:p w14:paraId="6CFE3234" w14:textId="77777777" w:rsidR="00F32F50" w:rsidRDefault="00F32F50" w:rsidP="00B0732F">
            <w:pPr>
              <w:widowControl w:val="0"/>
              <w:spacing w:after="58"/>
              <w:jc w:val="center"/>
              <w:rPr>
                <w:rFonts w:ascii="Arial" w:hAnsi="Arial" w:cs="Arial"/>
                <w:sz w:val="24"/>
                <w:szCs w:val="24"/>
              </w:rPr>
            </w:pPr>
          </w:p>
          <w:p w14:paraId="6ED8F4A4" w14:textId="77777777" w:rsidR="00712C53" w:rsidRPr="00CF480D" w:rsidRDefault="00712C53" w:rsidP="00B0732F">
            <w:pPr>
              <w:widowControl w:val="0"/>
              <w:spacing w:after="58"/>
              <w:jc w:val="center"/>
              <w:rPr>
                <w:rFonts w:ascii="Arial" w:hAnsi="Arial" w:cs="Arial"/>
                <w:sz w:val="24"/>
                <w:szCs w:val="24"/>
              </w:rPr>
            </w:pPr>
            <w:r w:rsidRPr="00CF480D">
              <w:rPr>
                <w:rFonts w:ascii="Arial" w:hAnsi="Arial" w:cs="Arial"/>
                <w:sz w:val="24"/>
                <w:szCs w:val="24"/>
              </w:rPr>
              <w:t>A</w:t>
            </w:r>
            <w:r>
              <w:rPr>
                <w:rFonts w:ascii="Arial" w:hAnsi="Arial" w:cs="Arial"/>
                <w:sz w:val="24"/>
                <w:szCs w:val="24"/>
              </w:rPr>
              <w:t>5</w:t>
            </w:r>
          </w:p>
        </w:tc>
        <w:tc>
          <w:tcPr>
            <w:tcW w:w="6321" w:type="dxa"/>
          </w:tcPr>
          <w:p w14:paraId="142E2C3F" w14:textId="6440BFCC" w:rsidR="00712C53" w:rsidRPr="00CF480D" w:rsidRDefault="0050320D" w:rsidP="00B90FF0">
            <w:pPr>
              <w:widowControl w:val="0"/>
              <w:spacing w:after="58"/>
              <w:rPr>
                <w:rFonts w:ascii="Arial" w:hAnsi="Arial" w:cs="Arial"/>
                <w:sz w:val="24"/>
                <w:szCs w:val="24"/>
              </w:rPr>
            </w:pPr>
            <w:r w:rsidRPr="0050320D">
              <w:rPr>
                <w:rFonts w:ascii="Arial" w:hAnsi="Arial" w:cs="Arial"/>
                <w:sz w:val="24"/>
                <w:szCs w:val="24"/>
              </w:rPr>
              <w:t xml:space="preserve">2 CFR 200.512 Single Audit Report </w:t>
            </w:r>
            <w:r w:rsidR="00712C53" w:rsidRPr="00CF480D">
              <w:rPr>
                <w:rFonts w:ascii="Arial" w:hAnsi="Arial" w:cs="Arial"/>
                <w:sz w:val="24"/>
                <w:szCs w:val="24"/>
              </w:rPr>
              <w:t xml:space="preserve">Exemption Letter (State Recipients Only, if applicable). See Section </w:t>
            </w:r>
            <w:r w:rsidR="00B90FF0" w:rsidRPr="00A21F3F">
              <w:rPr>
                <w:rFonts w:ascii="Arial" w:hAnsi="Arial" w:cs="Arial"/>
                <w:sz w:val="24"/>
                <w:szCs w:val="24"/>
              </w:rPr>
              <w:t>V</w:t>
            </w:r>
            <w:r w:rsidR="00B7263E" w:rsidRPr="00A21F3F">
              <w:rPr>
                <w:rFonts w:ascii="Arial" w:hAnsi="Arial" w:cs="Arial"/>
                <w:sz w:val="24"/>
                <w:szCs w:val="24"/>
              </w:rPr>
              <w:t>II</w:t>
            </w:r>
            <w:r w:rsidR="00B90FF0" w:rsidRPr="00A21F3F">
              <w:rPr>
                <w:rFonts w:ascii="Arial" w:hAnsi="Arial" w:cs="Arial"/>
                <w:sz w:val="24"/>
                <w:szCs w:val="24"/>
              </w:rPr>
              <w:t>.A.5.</w:t>
            </w:r>
            <w:r w:rsidR="00712C53" w:rsidRPr="00CF480D">
              <w:rPr>
                <w:rFonts w:ascii="Arial" w:hAnsi="Arial" w:cs="Arial"/>
                <w:sz w:val="24"/>
                <w:szCs w:val="24"/>
              </w:rPr>
              <w:t xml:space="preserve"> </w:t>
            </w:r>
            <w:proofErr w:type="gramStart"/>
            <w:r w:rsidR="00712C53" w:rsidRPr="00CF480D">
              <w:rPr>
                <w:rFonts w:ascii="Arial" w:hAnsi="Arial" w:cs="Arial"/>
                <w:sz w:val="24"/>
                <w:szCs w:val="24"/>
              </w:rPr>
              <w:t>of</w:t>
            </w:r>
            <w:proofErr w:type="gramEnd"/>
            <w:r w:rsidR="00712C53" w:rsidRPr="00CF480D">
              <w:rPr>
                <w:rFonts w:ascii="Arial" w:hAnsi="Arial" w:cs="Arial"/>
                <w:sz w:val="24"/>
                <w:szCs w:val="24"/>
              </w:rPr>
              <w:t xml:space="preserve"> the NOFA for more information.</w:t>
            </w:r>
          </w:p>
        </w:tc>
      </w:tr>
      <w:permEnd w:id="907835024"/>
      <w:permEnd w:id="1038777407"/>
      <w:tr w:rsidR="00F32F50" w:rsidRPr="00FE2689" w14:paraId="0BF078D4" w14:textId="77777777" w:rsidTr="00F32F50">
        <w:trPr>
          <w:trHeight w:val="644"/>
          <w:jc w:val="center"/>
        </w:trPr>
        <w:tc>
          <w:tcPr>
            <w:tcW w:w="1515" w:type="dxa"/>
            <w:vAlign w:val="center"/>
          </w:tcPr>
          <w:p w14:paraId="7D2C2D9C" w14:textId="77777777" w:rsidR="00F32F50" w:rsidRPr="00CF480D" w:rsidRDefault="00F32F50" w:rsidP="00CF480D">
            <w:pPr>
              <w:widowControl w:val="0"/>
              <w:jc w:val="center"/>
              <w:rPr>
                <w:rFonts w:ascii="Arial" w:hAnsi="Arial" w:cs="Arial"/>
                <w:b/>
                <w:sz w:val="24"/>
                <w:szCs w:val="24"/>
              </w:rPr>
            </w:pPr>
            <w:r w:rsidRPr="00F32F50">
              <w:rPr>
                <w:rFonts w:ascii="Arial" w:hAnsi="Arial" w:cs="Arial"/>
                <w:b/>
                <w:sz w:val="24"/>
                <w:szCs w:val="24"/>
              </w:rPr>
              <w:t>X</w:t>
            </w:r>
          </w:p>
        </w:tc>
        <w:tc>
          <w:tcPr>
            <w:tcW w:w="1365" w:type="dxa"/>
            <w:vAlign w:val="center"/>
          </w:tcPr>
          <w:p w14:paraId="22DEBD2C" w14:textId="77777777" w:rsidR="00F32F50" w:rsidRPr="00F32F50" w:rsidRDefault="00F32F50" w:rsidP="00CF480D">
            <w:pPr>
              <w:widowControl w:val="0"/>
              <w:jc w:val="center"/>
              <w:rPr>
                <w:rFonts w:ascii="Arial Narrow" w:hAnsi="Arial Narrow" w:cs="Arial"/>
                <w:sz w:val="28"/>
                <w:szCs w:val="28"/>
              </w:rPr>
            </w:pPr>
            <w:r w:rsidRPr="00F32F50">
              <w:rPr>
                <w:rFonts w:ascii="Arial Narrow" w:hAnsi="Arial Narrow" w:cs="Arial"/>
                <w:color w:val="595959" w:themeColor="text1" w:themeTint="A6"/>
                <w:sz w:val="28"/>
                <w:szCs w:val="28"/>
              </w:rPr>
              <w:t xml:space="preserve"> [ ]</w:t>
            </w:r>
          </w:p>
        </w:tc>
        <w:tc>
          <w:tcPr>
            <w:tcW w:w="1080" w:type="dxa"/>
          </w:tcPr>
          <w:p w14:paraId="560C126E" w14:textId="77777777" w:rsidR="00F32F50" w:rsidRPr="00F32F50" w:rsidRDefault="00F32F50" w:rsidP="00B0732F">
            <w:pPr>
              <w:widowControl w:val="0"/>
              <w:spacing w:after="58"/>
              <w:jc w:val="center"/>
              <w:rPr>
                <w:rFonts w:ascii="Arial" w:hAnsi="Arial" w:cs="Arial"/>
                <w:sz w:val="16"/>
                <w:szCs w:val="16"/>
              </w:rPr>
            </w:pPr>
          </w:p>
          <w:p w14:paraId="38C20FCA" w14:textId="77777777" w:rsidR="00F32F50" w:rsidRPr="00CF480D" w:rsidRDefault="00F32F50" w:rsidP="00B0732F">
            <w:pPr>
              <w:widowControl w:val="0"/>
              <w:spacing w:after="58"/>
              <w:jc w:val="center"/>
              <w:rPr>
                <w:rFonts w:ascii="Arial" w:hAnsi="Arial" w:cs="Arial"/>
                <w:sz w:val="24"/>
                <w:szCs w:val="24"/>
              </w:rPr>
            </w:pPr>
            <w:r>
              <w:rPr>
                <w:rFonts w:ascii="Arial" w:hAnsi="Arial" w:cs="Arial"/>
                <w:sz w:val="24"/>
                <w:szCs w:val="24"/>
              </w:rPr>
              <w:t>A6</w:t>
            </w:r>
          </w:p>
        </w:tc>
        <w:tc>
          <w:tcPr>
            <w:tcW w:w="6321" w:type="dxa"/>
          </w:tcPr>
          <w:p w14:paraId="6482E0A1" w14:textId="37AAFFCF" w:rsidR="00F32F50" w:rsidRPr="00CF480D" w:rsidRDefault="00F32F50" w:rsidP="006E0456">
            <w:pPr>
              <w:widowControl w:val="0"/>
              <w:spacing w:after="58"/>
              <w:rPr>
                <w:rFonts w:ascii="Arial" w:hAnsi="Arial" w:cs="Arial"/>
                <w:sz w:val="24"/>
                <w:szCs w:val="24"/>
              </w:rPr>
            </w:pPr>
            <w:r w:rsidRPr="00F32F50">
              <w:rPr>
                <w:rFonts w:ascii="Arial" w:hAnsi="Arial" w:cs="Arial"/>
                <w:sz w:val="24"/>
                <w:szCs w:val="24"/>
              </w:rPr>
              <w:t xml:space="preserve">FTHB program </w:t>
            </w:r>
            <w:r w:rsidR="00A65782">
              <w:rPr>
                <w:rFonts w:ascii="Arial" w:hAnsi="Arial" w:cs="Arial"/>
                <w:sz w:val="24"/>
                <w:szCs w:val="24"/>
              </w:rPr>
              <w:t>A</w:t>
            </w:r>
            <w:r w:rsidR="006E0456">
              <w:rPr>
                <w:rFonts w:ascii="Arial" w:hAnsi="Arial" w:cs="Arial"/>
                <w:sz w:val="24"/>
                <w:szCs w:val="24"/>
              </w:rPr>
              <w:t xml:space="preserve">pplicants </w:t>
            </w:r>
            <w:r w:rsidRPr="00F32F50">
              <w:rPr>
                <w:rFonts w:ascii="Arial" w:hAnsi="Arial" w:cs="Arial"/>
                <w:sz w:val="24"/>
                <w:szCs w:val="24"/>
              </w:rPr>
              <w:t xml:space="preserve">must submit documentation (i.e. – deed of trust, regulatory agreement, etc.) showing specific recapture provisions per HUD requirement. </w:t>
            </w:r>
          </w:p>
        </w:tc>
      </w:tr>
    </w:tbl>
    <w:p w14:paraId="2358058E" w14:textId="7A9F95BE" w:rsidR="009A533F" w:rsidRDefault="00B0732F" w:rsidP="00F44714">
      <w:pPr>
        <w:pStyle w:val="BodyText2"/>
        <w:jc w:val="center"/>
        <w:rPr>
          <w:b/>
        </w:rPr>
      </w:pPr>
      <w:r>
        <w:rPr>
          <w:b/>
        </w:rPr>
        <w:br w:type="page"/>
      </w:r>
      <w:r w:rsidR="004B253E" w:rsidRPr="00B7263E">
        <w:rPr>
          <w:b/>
          <w:u w:val="single"/>
        </w:rPr>
        <w:lastRenderedPageBreak/>
        <w:t>EXHIBIT A3</w:t>
      </w:r>
    </w:p>
    <w:p w14:paraId="02D9D655" w14:textId="77777777" w:rsidR="00B0732F" w:rsidRPr="00661326" w:rsidRDefault="009A533F" w:rsidP="00B0732F">
      <w:pPr>
        <w:pStyle w:val="BodyText2"/>
        <w:rPr>
          <w:sz w:val="20"/>
          <w:szCs w:val="20"/>
        </w:rPr>
      </w:pPr>
      <w:r>
        <w:rPr>
          <w:b/>
        </w:rPr>
        <w:t xml:space="preserve">                      </w:t>
      </w:r>
      <w:r w:rsidR="00BC3BA1">
        <w:rPr>
          <w:b/>
        </w:rPr>
        <w:tab/>
      </w:r>
      <w:r w:rsidR="00B0732F">
        <w:rPr>
          <w:b/>
        </w:rPr>
        <w:t>HOME NOFA</w:t>
      </w:r>
      <w:r w:rsidR="00BC3BA1">
        <w:rPr>
          <w:b/>
        </w:rPr>
        <w:t xml:space="preserve"> Program Activities</w:t>
      </w:r>
      <w:r w:rsidR="00B0732F">
        <w:rPr>
          <w:b/>
        </w:rPr>
        <w:t xml:space="preserve"> Application </w:t>
      </w:r>
    </w:p>
    <w:p w14:paraId="7A0021C3" w14:textId="77777777" w:rsidR="00B0732F" w:rsidRDefault="00B0732F" w:rsidP="00B0732F">
      <w:pPr>
        <w:pStyle w:val="BodyText2"/>
        <w:jc w:val="center"/>
        <w:rPr>
          <w:b/>
          <w:u w:val="single"/>
        </w:rPr>
      </w:pPr>
    </w:p>
    <w:p w14:paraId="721C4075" w14:textId="77777777" w:rsidR="00B0732F" w:rsidRPr="003B7633" w:rsidRDefault="00B0732F" w:rsidP="00B0732F">
      <w:pPr>
        <w:pStyle w:val="BodyText2"/>
        <w:jc w:val="center"/>
        <w:rPr>
          <w:b/>
        </w:rPr>
      </w:pPr>
      <w:r>
        <w:rPr>
          <w:b/>
          <w:u w:val="single"/>
        </w:rPr>
        <w:t>Authorized Signatories Identity</w:t>
      </w:r>
      <w:r w:rsidRPr="003B7633">
        <w:rPr>
          <w:b/>
          <w:u w:val="single"/>
        </w:rPr>
        <w:t xml:space="preserve"> Form</w:t>
      </w:r>
    </w:p>
    <w:p w14:paraId="40E1BAC5" w14:textId="3052FA2E" w:rsidR="00B0732F" w:rsidRPr="003B7633" w:rsidRDefault="00B0732F" w:rsidP="00B0732F">
      <w:pPr>
        <w:pStyle w:val="BodyText2"/>
        <w:jc w:val="center"/>
      </w:pPr>
      <w:r w:rsidRPr="003B7633">
        <w:t>(</w:t>
      </w:r>
      <w:proofErr w:type="gramStart"/>
      <w:r w:rsidRPr="003B7633">
        <w:t>for</w:t>
      </w:r>
      <w:proofErr w:type="gramEnd"/>
      <w:r w:rsidRPr="003B7633">
        <w:t xml:space="preserve"> State Recipient </w:t>
      </w:r>
      <w:r w:rsidR="00A65782">
        <w:t>A</w:t>
      </w:r>
      <w:r w:rsidRPr="003B7633">
        <w:t>pplicants only)</w:t>
      </w:r>
    </w:p>
    <w:p w14:paraId="2EC6F18F" w14:textId="77777777" w:rsidR="00B0732F" w:rsidRDefault="00B0732F" w:rsidP="00B0732F">
      <w:pPr>
        <w:pStyle w:val="BodyText2"/>
        <w:jc w:val="left"/>
      </w:pPr>
    </w:p>
    <w:p w14:paraId="212DB432" w14:textId="3547BE68" w:rsidR="0057649F" w:rsidRPr="00B23078" w:rsidRDefault="0057649F" w:rsidP="00A21F3F">
      <w:pPr>
        <w:pStyle w:val="BodyText2"/>
        <w:ind w:right="-360"/>
        <w:jc w:val="left"/>
      </w:pPr>
      <w:r>
        <w:t>For every</w:t>
      </w:r>
      <w:r w:rsidRPr="00A21F3F">
        <w:t xml:space="preserve"> </w:t>
      </w:r>
      <w:r w:rsidR="0018737B" w:rsidRPr="00A21F3F">
        <w:t xml:space="preserve">authorized </w:t>
      </w:r>
      <w:r>
        <w:t xml:space="preserve">position/title in the Authorizing Resolution submitted with the HOME </w:t>
      </w:r>
      <w:r w:rsidRPr="00B23078">
        <w:t>Application, the Department requires that the name of the person</w:t>
      </w:r>
      <w:r>
        <w:t>(s)</w:t>
      </w:r>
      <w:r w:rsidRPr="00B23078">
        <w:t xml:space="preserve"> currently occupying that</w:t>
      </w:r>
      <w:r>
        <w:t>/those</w:t>
      </w:r>
      <w:r w:rsidRPr="00B23078">
        <w:t xml:space="preserve"> position</w:t>
      </w:r>
      <w:r>
        <w:t>(s)</w:t>
      </w:r>
      <w:r w:rsidRPr="00B23078">
        <w:t>/title</w:t>
      </w:r>
      <w:r>
        <w:t>(s)</w:t>
      </w:r>
      <w:r w:rsidRPr="00B23078">
        <w:t xml:space="preserve"> be kept on file at </w:t>
      </w:r>
      <w:r w:rsidR="00B90FF0">
        <w:t>the Department</w:t>
      </w:r>
      <w:r w:rsidRPr="00B23078">
        <w:t>. This allows the Standard Agreement to be signed by the current occupant</w:t>
      </w:r>
      <w:r>
        <w:t>(s)</w:t>
      </w:r>
      <w:r w:rsidRPr="00B23078">
        <w:t xml:space="preserve"> of the named position</w:t>
      </w:r>
      <w:r>
        <w:t>(s)</w:t>
      </w:r>
      <w:r w:rsidRPr="00B23078">
        <w:t>/title</w:t>
      </w:r>
      <w:r>
        <w:t>(s)</w:t>
      </w:r>
      <w:r w:rsidRPr="00B23078">
        <w:t xml:space="preserve"> to sign on behalf of the </w:t>
      </w:r>
      <w:r w:rsidR="00A65782">
        <w:t>A</w:t>
      </w:r>
      <w:r w:rsidRPr="00B23078">
        <w:t>pplicant. Please provide this information in the spaces below.</w:t>
      </w:r>
    </w:p>
    <w:p w14:paraId="7166B34F" w14:textId="77777777" w:rsidR="0057649F" w:rsidRPr="00B23078" w:rsidRDefault="0057649F" w:rsidP="0057649F">
      <w:pPr>
        <w:pStyle w:val="BodyText2"/>
        <w:jc w:val="left"/>
      </w:pPr>
    </w:p>
    <w:p w14:paraId="0BF9D30A" w14:textId="68C321A3" w:rsidR="0057649F" w:rsidRDefault="0057649F" w:rsidP="00A21F3F">
      <w:pPr>
        <w:pStyle w:val="BodyText2"/>
        <w:ind w:right="-360"/>
        <w:jc w:val="left"/>
      </w:pPr>
      <w:r w:rsidRPr="00B23078">
        <w:rPr>
          <w:b/>
        </w:rPr>
        <w:t xml:space="preserve">Note: </w:t>
      </w:r>
      <w:r w:rsidRPr="00B23078">
        <w:t xml:space="preserve"> </w:t>
      </w:r>
      <w:r w:rsidRPr="00A21F3F">
        <w:t>If the information provided below changes, update this form and send it to your HOME Representative along with a copy of meeting notes or other official documentation evidencing the change in persons occupying the authorized position(s)/title</w:t>
      </w:r>
      <w:r w:rsidR="00B320C1" w:rsidRPr="00A21F3F">
        <w:t>(s)</w:t>
      </w:r>
      <w:r w:rsidRPr="00A21F3F">
        <w:t>.</w:t>
      </w:r>
      <w:r w:rsidRPr="00B23078">
        <w:t xml:space="preserve"> The additional documentation evidencing the name and position</w:t>
      </w:r>
      <w:r>
        <w:t>(s)</w:t>
      </w:r>
      <w:r w:rsidRPr="00B23078">
        <w:t>/title</w:t>
      </w:r>
      <w:r>
        <w:t>(s) o</w:t>
      </w:r>
      <w:r w:rsidRPr="00B23078">
        <w:t>f authorized signatories need not be HOME-specific but may provide general authority evidencing the name</w:t>
      </w:r>
      <w:r>
        <w:t>(s)</w:t>
      </w:r>
      <w:r w:rsidRPr="00B23078">
        <w:t xml:space="preserve"> and position</w:t>
      </w:r>
      <w:r>
        <w:t>(s)</w:t>
      </w:r>
      <w:r w:rsidRPr="00B23078">
        <w:t>/title</w:t>
      </w:r>
      <w:r>
        <w:t>(s)</w:t>
      </w:r>
      <w:r w:rsidRPr="00B23078">
        <w:t xml:space="preserve"> of individuals authorized to legally bind the governing body.</w:t>
      </w:r>
    </w:p>
    <w:p w14:paraId="0A21EB7F" w14:textId="77777777" w:rsidR="0057649F" w:rsidRDefault="0057649F" w:rsidP="0057649F">
      <w:pPr>
        <w:pStyle w:val="BodyText2"/>
        <w:jc w:val="left"/>
      </w:pPr>
    </w:p>
    <w:p w14:paraId="525417D7" w14:textId="77777777" w:rsidR="0057649F" w:rsidRDefault="0069568D" w:rsidP="0057649F">
      <w:pPr>
        <w:pStyle w:val="BodyText2"/>
        <w:jc w:val="left"/>
        <w:rPr>
          <w:b/>
        </w:rPr>
      </w:pPr>
      <w:r>
        <w:rPr>
          <w:b/>
          <w:noProof/>
        </w:rPr>
        <mc:AlternateContent>
          <mc:Choice Requires="wps">
            <w:drawing>
              <wp:anchor distT="0" distB="0" distL="114300" distR="114300" simplePos="0" relativeHeight="251663360" behindDoc="0" locked="0" layoutInCell="1" allowOverlap="1" wp14:anchorId="6ED9AB09" wp14:editId="2F837434">
                <wp:simplePos x="0" y="0"/>
                <wp:positionH relativeFrom="column">
                  <wp:posOffset>1343025</wp:posOffset>
                </wp:positionH>
                <wp:positionV relativeFrom="paragraph">
                  <wp:posOffset>159385</wp:posOffset>
                </wp:positionV>
                <wp:extent cx="2352675" cy="0"/>
                <wp:effectExtent l="9525" t="6985" r="9525" b="1206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00434" id="_x0000_t32" coordsize="21600,21600" o:spt="32" o:oned="t" path="m,l21600,21600e" filled="f">
                <v:path arrowok="t" fillok="f" o:connecttype="none"/>
                <o:lock v:ext="edit" shapetype="t"/>
              </v:shapetype>
              <v:shape id="AutoShape 24" o:spid="_x0000_s1026" type="#_x0000_t32" style="position:absolute;margin-left:105.75pt;margin-top:12.55pt;width:18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6p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p5uczaJtDWCl3xndIT/JVvyj63SKpypbIhofot7OG5MRnRO9S/MVqqLIfPisGMQQK&#10;hGGdatN7SBgDOoWdnG874SeHKHxMH2bp/H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"/>
            </w:pict>
          </mc:Fallback>
        </mc:AlternateContent>
      </w:r>
      <w:r w:rsidR="0057649F" w:rsidRPr="00AD62E0">
        <w:rPr>
          <w:b/>
        </w:rPr>
        <w:t>State Recipient</w:t>
      </w:r>
      <w:r w:rsidR="0057649F">
        <w:rPr>
          <w:b/>
        </w:rPr>
        <w:t xml:space="preserve">: </w:t>
      </w:r>
      <w:r w:rsidR="0057649F">
        <w:rPr>
          <w:b/>
        </w:rPr>
        <w:tab/>
      </w:r>
      <w:permStart w:id="269445343" w:edGrp="everyone"/>
      <w:r w:rsidR="00913F30">
        <w:rPr>
          <w:b/>
        </w:rPr>
        <w:t xml:space="preserve">  </w:t>
      </w:r>
      <w:permEnd w:id="269445343"/>
    </w:p>
    <w:p w14:paraId="7F236F7D" w14:textId="77777777" w:rsidR="0057649F" w:rsidRPr="00AD62E0" w:rsidRDefault="0057649F" w:rsidP="0057649F">
      <w:pPr>
        <w:pStyle w:val="BodyText2"/>
        <w:jc w:val="left"/>
        <w:rPr>
          <w:b/>
        </w:rPr>
      </w:pPr>
    </w:p>
    <w:p w14:paraId="0D790D31" w14:textId="77777777" w:rsidR="0057649F" w:rsidRDefault="0057649F" w:rsidP="0057649F">
      <w:pPr>
        <w:pStyle w:val="BodyText2"/>
        <w:jc w:val="left"/>
        <w:rPr>
          <w:b/>
        </w:rPr>
      </w:pPr>
      <w:r>
        <w:rPr>
          <w:b/>
        </w:rPr>
        <w:t xml:space="preserve">HOME Application Year or Contract Number:      </w:t>
      </w:r>
      <w:permStart w:id="1794718122" w:edGrp="everyone"/>
      <w:r w:rsidR="00913F30">
        <w:rPr>
          <w:b/>
        </w:rPr>
        <w:t xml:space="preserve"> </w:t>
      </w:r>
      <w:r>
        <w:rPr>
          <w:b/>
        </w:rPr>
        <w:t xml:space="preserve"> </w:t>
      </w:r>
      <w:permEnd w:id="1794718122"/>
      <w:r>
        <w:rPr>
          <w:b/>
        </w:rPr>
        <w:t xml:space="preserve"> </w:t>
      </w:r>
    </w:p>
    <w:p w14:paraId="77FBD129" w14:textId="5861BD2E" w:rsidR="0057649F" w:rsidRDefault="0069568D" w:rsidP="0057649F">
      <w:pPr>
        <w:pStyle w:val="BodyText2"/>
        <w:jc w:val="left"/>
      </w:pPr>
      <w:r>
        <w:rPr>
          <w:b/>
          <w:noProof/>
        </w:rPr>
        <mc:AlternateContent>
          <mc:Choice Requires="wps">
            <w:drawing>
              <wp:anchor distT="0" distB="0" distL="114300" distR="114300" simplePos="0" relativeHeight="251666432" behindDoc="0" locked="0" layoutInCell="1" allowOverlap="1" wp14:anchorId="610DB326" wp14:editId="659EA4D9">
                <wp:simplePos x="0" y="0"/>
                <wp:positionH relativeFrom="column">
                  <wp:posOffset>3409315</wp:posOffset>
                </wp:positionH>
                <wp:positionV relativeFrom="paragraph">
                  <wp:posOffset>1905</wp:posOffset>
                </wp:positionV>
                <wp:extent cx="1996440" cy="0"/>
                <wp:effectExtent l="8890" t="11430" r="13970" b="762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AA60B" id="AutoShape 25" o:spid="_x0000_s1026" type="#_x0000_t32" style="position:absolute;margin-left:268.45pt;margin-top:.15pt;width:157.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7J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aRI&#10;Dyt6OHgdK6PpLMxnMK6AsErtbOiQntSzedT0h0NKVx1RLY/RL2cDyVnISN6khIszUGU/fNUMYggU&#10;iMM6NbYPkDAGdIo7Od92wk8eUfiYLZfzPIf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7"/>
        <w:gridCol w:w="4653"/>
      </w:tblGrid>
      <w:tr w:rsidR="0057649F" w14:paraId="31402B9B" w14:textId="77777777" w:rsidTr="00D12B4E">
        <w:trPr>
          <w:trHeight w:val="638"/>
        </w:trPr>
        <w:tc>
          <w:tcPr>
            <w:tcW w:w="5292" w:type="dxa"/>
          </w:tcPr>
          <w:p w14:paraId="12941339" w14:textId="77777777" w:rsidR="0057649F" w:rsidRPr="00AD62E0" w:rsidRDefault="0057649F" w:rsidP="00D12B4E">
            <w:pPr>
              <w:pStyle w:val="BodyText2"/>
              <w:jc w:val="center"/>
              <w:rPr>
                <w:b/>
              </w:rPr>
            </w:pPr>
            <w:r w:rsidRPr="00AD62E0">
              <w:rPr>
                <w:b/>
              </w:rPr>
              <w:t>Authorized Signatory Position/Title</w:t>
            </w:r>
          </w:p>
        </w:tc>
        <w:tc>
          <w:tcPr>
            <w:tcW w:w="5292" w:type="dxa"/>
          </w:tcPr>
          <w:p w14:paraId="55B238F6" w14:textId="77777777" w:rsidR="0057649F" w:rsidRPr="00AD62E0" w:rsidRDefault="0057649F" w:rsidP="00D12B4E">
            <w:pPr>
              <w:pStyle w:val="BodyText2"/>
              <w:jc w:val="center"/>
              <w:rPr>
                <w:b/>
              </w:rPr>
            </w:pPr>
            <w:r w:rsidRPr="00AD62E0">
              <w:rPr>
                <w:b/>
              </w:rPr>
              <w:t>Name of Person Currently Occupying this Position</w:t>
            </w:r>
          </w:p>
        </w:tc>
      </w:tr>
      <w:tr w:rsidR="0057649F" w14:paraId="3EF8AC7C" w14:textId="77777777" w:rsidTr="00D12B4E">
        <w:trPr>
          <w:trHeight w:val="576"/>
        </w:trPr>
        <w:tc>
          <w:tcPr>
            <w:tcW w:w="5292" w:type="dxa"/>
            <w:vAlign w:val="center"/>
          </w:tcPr>
          <w:p w14:paraId="05D5A4EA" w14:textId="77777777" w:rsidR="0057649F" w:rsidRDefault="0057649F" w:rsidP="00D12B4E">
            <w:pPr>
              <w:pStyle w:val="BodyText2"/>
              <w:jc w:val="left"/>
            </w:pPr>
            <w:permStart w:id="1210722618" w:edGrp="everyone" w:colFirst="0" w:colLast="0"/>
            <w:permStart w:id="1751594743" w:edGrp="everyone" w:colFirst="1" w:colLast="1"/>
          </w:p>
        </w:tc>
        <w:tc>
          <w:tcPr>
            <w:tcW w:w="5292" w:type="dxa"/>
            <w:vAlign w:val="center"/>
          </w:tcPr>
          <w:p w14:paraId="7024630C" w14:textId="77777777" w:rsidR="0057649F" w:rsidRDefault="0057649F" w:rsidP="00D12B4E">
            <w:pPr>
              <w:pStyle w:val="BodyText2"/>
              <w:jc w:val="left"/>
            </w:pPr>
          </w:p>
        </w:tc>
      </w:tr>
      <w:tr w:rsidR="0057649F" w14:paraId="4FF778DA" w14:textId="77777777" w:rsidTr="00D12B4E">
        <w:trPr>
          <w:trHeight w:val="576"/>
        </w:trPr>
        <w:tc>
          <w:tcPr>
            <w:tcW w:w="5292" w:type="dxa"/>
            <w:vAlign w:val="center"/>
          </w:tcPr>
          <w:p w14:paraId="64FDE4E4" w14:textId="77777777" w:rsidR="0057649F" w:rsidRDefault="0057649F" w:rsidP="00D12B4E">
            <w:pPr>
              <w:pStyle w:val="BodyText2"/>
              <w:jc w:val="left"/>
            </w:pPr>
            <w:permStart w:id="827489606" w:edGrp="everyone" w:colFirst="0" w:colLast="0"/>
            <w:permStart w:id="446523065" w:edGrp="everyone" w:colFirst="1" w:colLast="1"/>
            <w:permEnd w:id="1210722618"/>
            <w:permEnd w:id="1751594743"/>
          </w:p>
        </w:tc>
        <w:tc>
          <w:tcPr>
            <w:tcW w:w="5292" w:type="dxa"/>
            <w:vAlign w:val="center"/>
          </w:tcPr>
          <w:p w14:paraId="7B42E27B" w14:textId="77777777" w:rsidR="0057649F" w:rsidRDefault="0057649F" w:rsidP="00D12B4E">
            <w:pPr>
              <w:pStyle w:val="BodyText2"/>
              <w:jc w:val="left"/>
            </w:pPr>
          </w:p>
        </w:tc>
      </w:tr>
      <w:tr w:rsidR="0057649F" w14:paraId="6C889E88" w14:textId="77777777" w:rsidTr="00D12B4E">
        <w:trPr>
          <w:trHeight w:val="576"/>
        </w:trPr>
        <w:tc>
          <w:tcPr>
            <w:tcW w:w="5292" w:type="dxa"/>
            <w:vAlign w:val="center"/>
          </w:tcPr>
          <w:p w14:paraId="63E419E3" w14:textId="77777777" w:rsidR="0057649F" w:rsidRDefault="0057649F" w:rsidP="00D12B4E">
            <w:pPr>
              <w:pStyle w:val="BodyText2"/>
              <w:jc w:val="left"/>
            </w:pPr>
            <w:permStart w:id="609626442" w:edGrp="everyone" w:colFirst="0" w:colLast="0"/>
            <w:permStart w:id="1012742872" w:edGrp="everyone" w:colFirst="1" w:colLast="1"/>
            <w:permEnd w:id="827489606"/>
            <w:permEnd w:id="446523065"/>
          </w:p>
        </w:tc>
        <w:tc>
          <w:tcPr>
            <w:tcW w:w="5292" w:type="dxa"/>
            <w:vAlign w:val="center"/>
          </w:tcPr>
          <w:p w14:paraId="40C1F960" w14:textId="77777777" w:rsidR="0057649F" w:rsidRDefault="0057649F" w:rsidP="00D12B4E">
            <w:pPr>
              <w:pStyle w:val="BodyText2"/>
              <w:jc w:val="left"/>
            </w:pPr>
          </w:p>
        </w:tc>
      </w:tr>
      <w:tr w:rsidR="0057649F" w14:paraId="013A3803" w14:textId="77777777" w:rsidTr="00D12B4E">
        <w:trPr>
          <w:trHeight w:val="576"/>
        </w:trPr>
        <w:tc>
          <w:tcPr>
            <w:tcW w:w="5292" w:type="dxa"/>
            <w:vAlign w:val="center"/>
          </w:tcPr>
          <w:p w14:paraId="5036AC42" w14:textId="77777777" w:rsidR="0057649F" w:rsidRDefault="0057649F" w:rsidP="00D12B4E">
            <w:pPr>
              <w:pStyle w:val="BodyText2"/>
              <w:jc w:val="left"/>
            </w:pPr>
            <w:permStart w:id="802687724" w:edGrp="everyone" w:colFirst="0" w:colLast="0"/>
            <w:permStart w:id="728244086" w:edGrp="everyone" w:colFirst="1" w:colLast="1"/>
            <w:permEnd w:id="609626442"/>
            <w:permEnd w:id="1012742872"/>
          </w:p>
        </w:tc>
        <w:tc>
          <w:tcPr>
            <w:tcW w:w="5292" w:type="dxa"/>
            <w:vAlign w:val="center"/>
          </w:tcPr>
          <w:p w14:paraId="5C7B4CB2" w14:textId="77777777" w:rsidR="0057649F" w:rsidRDefault="0057649F" w:rsidP="00D12B4E">
            <w:pPr>
              <w:pStyle w:val="BodyText2"/>
              <w:jc w:val="left"/>
            </w:pPr>
          </w:p>
        </w:tc>
      </w:tr>
      <w:tr w:rsidR="0057649F" w14:paraId="7625A5D0" w14:textId="77777777" w:rsidTr="00D12B4E">
        <w:trPr>
          <w:trHeight w:val="576"/>
        </w:trPr>
        <w:tc>
          <w:tcPr>
            <w:tcW w:w="5292" w:type="dxa"/>
            <w:vAlign w:val="center"/>
          </w:tcPr>
          <w:p w14:paraId="31837B6B" w14:textId="77777777" w:rsidR="0057649F" w:rsidRDefault="0057649F" w:rsidP="00D12B4E">
            <w:pPr>
              <w:pStyle w:val="BodyText2"/>
              <w:jc w:val="left"/>
            </w:pPr>
            <w:permStart w:id="933196278" w:edGrp="everyone" w:colFirst="0" w:colLast="0"/>
            <w:permStart w:id="1026036571" w:edGrp="everyone" w:colFirst="1" w:colLast="1"/>
            <w:permEnd w:id="802687724"/>
            <w:permEnd w:id="728244086"/>
          </w:p>
        </w:tc>
        <w:tc>
          <w:tcPr>
            <w:tcW w:w="5292" w:type="dxa"/>
            <w:vAlign w:val="center"/>
          </w:tcPr>
          <w:p w14:paraId="1C2297C8" w14:textId="77777777" w:rsidR="0057649F" w:rsidRDefault="0057649F" w:rsidP="00D12B4E">
            <w:pPr>
              <w:pStyle w:val="BodyText2"/>
              <w:jc w:val="left"/>
            </w:pPr>
          </w:p>
        </w:tc>
      </w:tr>
      <w:permEnd w:id="933196278"/>
      <w:permEnd w:id="1026036571"/>
    </w:tbl>
    <w:p w14:paraId="1D571011" w14:textId="77777777" w:rsidR="003A21E5" w:rsidRDefault="003A21E5" w:rsidP="0057649F">
      <w:pPr>
        <w:pStyle w:val="BodyText2"/>
        <w:jc w:val="left"/>
      </w:pPr>
    </w:p>
    <w:p w14:paraId="301022D6" w14:textId="77777777" w:rsidR="0057649F" w:rsidRDefault="0057649F" w:rsidP="0057649F">
      <w:pPr>
        <w:pStyle w:val="BodyText2"/>
        <w:jc w:val="left"/>
      </w:pPr>
      <w:r>
        <w:t>Submitted by (must not be a person named above):</w:t>
      </w:r>
    </w:p>
    <w:p w14:paraId="25020602" w14:textId="77777777" w:rsidR="0057649F" w:rsidRDefault="0057649F" w:rsidP="0057649F">
      <w:pPr>
        <w:widowControl w:val="0"/>
        <w:jc w:val="both"/>
        <w:rPr>
          <w:rFonts w:ascii="Arial" w:hAnsi="Arial" w:cs="Arial"/>
          <w:b/>
          <w:sz w:val="24"/>
          <w:szCs w:val="24"/>
        </w:rPr>
      </w:pPr>
    </w:p>
    <w:p w14:paraId="59AD35D8" w14:textId="77777777" w:rsidR="0057649F" w:rsidRDefault="0057649F" w:rsidP="0057649F">
      <w:pPr>
        <w:widowControl w:val="0"/>
        <w:jc w:val="both"/>
        <w:rPr>
          <w:rFonts w:ascii="Arial" w:hAnsi="Arial" w:cs="Arial"/>
          <w:b/>
          <w:sz w:val="24"/>
          <w:szCs w:val="24"/>
        </w:rPr>
      </w:pPr>
      <w:r>
        <w:rPr>
          <w:rFonts w:ascii="Arial" w:hAnsi="Arial" w:cs="Arial"/>
          <w:b/>
          <w:sz w:val="24"/>
          <w:szCs w:val="24"/>
        </w:rPr>
        <w:t>Printed Name:</w:t>
      </w:r>
      <w:r>
        <w:rPr>
          <w:rFonts w:ascii="Arial" w:hAnsi="Arial" w:cs="Arial"/>
          <w:b/>
          <w:sz w:val="24"/>
          <w:szCs w:val="24"/>
        </w:rPr>
        <w:tab/>
      </w:r>
      <w:permStart w:id="438660006" w:edGrp="everyone"/>
      <w:r>
        <w:rPr>
          <w:rFonts w:ascii="Arial" w:hAnsi="Arial" w:cs="Arial"/>
          <w:b/>
          <w:sz w:val="24"/>
          <w:szCs w:val="24"/>
        </w:rPr>
        <w:t xml:space="preserve">                                                </w:t>
      </w:r>
    </w:p>
    <w:permEnd w:id="438660006"/>
    <w:p w14:paraId="64F7855F" w14:textId="77777777" w:rsidR="0057649F" w:rsidRDefault="0069568D" w:rsidP="0057649F">
      <w:pPr>
        <w:widowControl w:val="0"/>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12271631" wp14:editId="008B04DC">
                <wp:simplePos x="0" y="0"/>
                <wp:positionH relativeFrom="column">
                  <wp:posOffset>1123950</wp:posOffset>
                </wp:positionH>
                <wp:positionV relativeFrom="paragraph">
                  <wp:posOffset>30480</wp:posOffset>
                </wp:positionV>
                <wp:extent cx="2705100" cy="0"/>
                <wp:effectExtent l="9525" t="11430" r="9525" b="762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F137A" id="AutoShape 23" o:spid="_x0000_s1026" type="#_x0000_t32" style="position:absolute;margin-left:88.5pt;margin-top:2.4pt;width:2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X7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wc9n0DaHsFLujO+QnuSrflH0u0VSlS2RDQ/Rb2cNyYnPiN6l+IvVUGU/fFYMYggU&#10;CMM61ab3kDAGdAo7Od92wk8OUfiYPsazJIb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"/>
            </w:pict>
          </mc:Fallback>
        </mc:AlternateContent>
      </w:r>
    </w:p>
    <w:p w14:paraId="06C4688E" w14:textId="77777777" w:rsidR="0057649F" w:rsidRDefault="0057649F" w:rsidP="0057649F">
      <w:pPr>
        <w:widowControl w:val="0"/>
        <w:jc w:val="both"/>
        <w:rPr>
          <w:rFonts w:ascii="Arial" w:hAnsi="Arial" w:cs="Arial"/>
          <w:b/>
          <w:sz w:val="24"/>
          <w:szCs w:val="24"/>
        </w:rPr>
      </w:pPr>
      <w:r>
        <w:rPr>
          <w:rFonts w:ascii="Arial" w:hAnsi="Arial" w:cs="Arial"/>
          <w:b/>
          <w:sz w:val="24"/>
          <w:szCs w:val="24"/>
        </w:rPr>
        <w:t>Signature:</w:t>
      </w:r>
      <w:r>
        <w:rPr>
          <w:rFonts w:ascii="Arial" w:hAnsi="Arial" w:cs="Arial"/>
          <w:b/>
          <w:sz w:val="24"/>
          <w:szCs w:val="24"/>
        </w:rPr>
        <w:tab/>
      </w:r>
      <w:r>
        <w:rPr>
          <w:rFonts w:ascii="Arial" w:hAnsi="Arial" w:cs="Arial"/>
          <w:b/>
          <w:sz w:val="24"/>
          <w:szCs w:val="24"/>
        </w:rPr>
        <w:tab/>
      </w:r>
    </w:p>
    <w:p w14:paraId="37EBB74C" w14:textId="77777777" w:rsidR="0057649F" w:rsidRDefault="0069568D" w:rsidP="0057649F">
      <w:pPr>
        <w:widowControl w:val="0"/>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51072" behindDoc="0" locked="0" layoutInCell="1" allowOverlap="1" wp14:anchorId="70462218" wp14:editId="4D96D912">
                <wp:simplePos x="0" y="0"/>
                <wp:positionH relativeFrom="column">
                  <wp:posOffset>1123950</wp:posOffset>
                </wp:positionH>
                <wp:positionV relativeFrom="paragraph">
                  <wp:posOffset>8890</wp:posOffset>
                </wp:positionV>
                <wp:extent cx="2705100" cy="0"/>
                <wp:effectExtent l="9525" t="8890" r="9525"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ACC5A" id="AutoShape 20" o:spid="_x0000_s1026" type="#_x0000_t32" style="position:absolute;margin-left:88.5pt;margin-top:.7pt;width:21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GX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"/>
            </w:pict>
          </mc:Fallback>
        </mc:AlternateContent>
      </w:r>
    </w:p>
    <w:p w14:paraId="68E3C2C9" w14:textId="77777777" w:rsidR="0057649F" w:rsidRDefault="0057649F" w:rsidP="0057649F">
      <w:pPr>
        <w:widowControl w:val="0"/>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r>
        <w:rPr>
          <w:rFonts w:ascii="Arial" w:hAnsi="Arial" w:cs="Arial"/>
          <w:b/>
          <w:sz w:val="24"/>
          <w:szCs w:val="24"/>
        </w:rPr>
        <w:tab/>
      </w:r>
      <w:r>
        <w:rPr>
          <w:rFonts w:ascii="Arial" w:hAnsi="Arial" w:cs="Arial"/>
          <w:b/>
          <w:sz w:val="24"/>
          <w:szCs w:val="24"/>
        </w:rPr>
        <w:tab/>
      </w:r>
      <w:permStart w:id="1273900970" w:edGrp="everyone"/>
    </w:p>
    <w:permEnd w:id="1273900970"/>
    <w:p w14:paraId="04B4939B" w14:textId="77777777" w:rsidR="0057649F" w:rsidRDefault="0069568D" w:rsidP="0057649F">
      <w:pPr>
        <w:widowControl w:val="0"/>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4144" behindDoc="0" locked="0" layoutInCell="1" allowOverlap="1" wp14:anchorId="2F127190" wp14:editId="719B7BF9">
                <wp:simplePos x="0" y="0"/>
                <wp:positionH relativeFrom="column">
                  <wp:posOffset>1123950</wp:posOffset>
                </wp:positionH>
                <wp:positionV relativeFrom="paragraph">
                  <wp:posOffset>20320</wp:posOffset>
                </wp:positionV>
                <wp:extent cx="4191000" cy="0"/>
                <wp:effectExtent l="9525" t="10795" r="9525" b="82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4F23F" id="AutoShape 21" o:spid="_x0000_s1026" type="#_x0000_t32" style="position:absolute;margin-left:88.5pt;margin-top:1.6pt;width:33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1I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"/>
            </w:pict>
          </mc:Fallback>
        </mc:AlternateContent>
      </w:r>
    </w:p>
    <w:p w14:paraId="1E8F5B15" w14:textId="753AB2BD" w:rsidR="0057649F" w:rsidRPr="00AD62E0" w:rsidRDefault="0057649F" w:rsidP="0057649F">
      <w:pPr>
        <w:widowControl w:val="0"/>
        <w:jc w:val="both"/>
        <w:rPr>
          <w:rFonts w:ascii="Arial" w:hAnsi="Arial" w:cs="Arial"/>
          <w:b/>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permStart w:id="331233684" w:edGrp="everyone"/>
    </w:p>
    <w:permEnd w:id="331233684"/>
    <w:p w14:paraId="7CA5E9D3" w14:textId="753AB2BD" w:rsidR="0057649F" w:rsidRDefault="0069568D" w:rsidP="0057649F">
      <w:pPr>
        <w:widowControl w:val="0"/>
        <w:jc w:val="both"/>
      </w:pPr>
      <w:r>
        <w:rPr>
          <w:rFonts w:ascii="Arial" w:hAnsi="Arial" w:cs="Arial"/>
          <w:b/>
          <w:noProof/>
          <w:sz w:val="24"/>
          <w:szCs w:val="24"/>
        </w:rPr>
        <mc:AlternateContent>
          <mc:Choice Requires="wps">
            <w:drawing>
              <wp:anchor distT="0" distB="0" distL="114300" distR="114300" simplePos="0" relativeHeight="251657216" behindDoc="0" locked="0" layoutInCell="1" allowOverlap="1" wp14:anchorId="74EFF76A" wp14:editId="34F3965E">
                <wp:simplePos x="0" y="0"/>
                <wp:positionH relativeFrom="column">
                  <wp:posOffset>1114425</wp:posOffset>
                </wp:positionH>
                <wp:positionV relativeFrom="paragraph">
                  <wp:posOffset>13335</wp:posOffset>
                </wp:positionV>
                <wp:extent cx="1781175" cy="635"/>
                <wp:effectExtent l="9525" t="13335" r="9525" b="50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8B3CF" id="AutoShape 22" o:spid="_x0000_s1026" type="#_x0000_t32" style="position:absolute;margin-left:87.75pt;margin-top:1.05pt;width:14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9FIA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"/>
            </w:pict>
          </mc:Fallback>
        </mc:AlternateContent>
      </w:r>
    </w:p>
    <w:p w14:paraId="51222C90" w14:textId="24649B7A" w:rsidR="00A21F3F" w:rsidRDefault="00A21F3F">
      <w:pPr>
        <w:overflowPunct/>
        <w:autoSpaceDE/>
        <w:autoSpaceDN/>
        <w:adjustRightInd/>
        <w:textAlignment w:val="auto"/>
        <w:rPr>
          <w:rFonts w:ascii="Arial" w:hAnsi="Arial" w:cs="Arial"/>
          <w:b/>
          <w:sz w:val="24"/>
          <w:szCs w:val="24"/>
        </w:rPr>
      </w:pPr>
      <w:r>
        <w:rPr>
          <w:rFonts w:ascii="Arial" w:hAnsi="Arial" w:cs="Arial"/>
          <w:b/>
          <w:sz w:val="24"/>
          <w:szCs w:val="24"/>
        </w:rPr>
        <w:br w:type="page"/>
      </w:r>
    </w:p>
    <w:p w14:paraId="04084283" w14:textId="271480C8" w:rsidR="00A243C5" w:rsidRDefault="00A243C5" w:rsidP="00913F30">
      <w:pPr>
        <w:widowControl w:val="0"/>
        <w:jc w:val="center"/>
        <w:rPr>
          <w:rFonts w:ascii="Arial" w:hAnsi="Arial" w:cs="Arial"/>
          <w:b/>
          <w:sz w:val="24"/>
          <w:szCs w:val="24"/>
        </w:rPr>
      </w:pPr>
      <w:r>
        <w:rPr>
          <w:rFonts w:ascii="Arial" w:hAnsi="Arial" w:cs="Arial"/>
          <w:b/>
          <w:sz w:val="24"/>
          <w:szCs w:val="24"/>
        </w:rPr>
        <w:lastRenderedPageBreak/>
        <w:t>HOME NOFA Program Activities Application</w:t>
      </w:r>
    </w:p>
    <w:p w14:paraId="4BEC3CA2" w14:textId="77777777" w:rsidR="00A243C5" w:rsidRDefault="00A243C5" w:rsidP="00CF480D">
      <w:pPr>
        <w:widowControl w:val="0"/>
        <w:jc w:val="both"/>
        <w:rPr>
          <w:rFonts w:ascii="Arial" w:hAnsi="Arial" w:cs="Arial"/>
          <w:b/>
          <w:sz w:val="24"/>
          <w:szCs w:val="24"/>
        </w:rPr>
      </w:pPr>
    </w:p>
    <w:p w14:paraId="3B3DFD0D" w14:textId="243EF3E9" w:rsidR="00DB29E9" w:rsidRDefault="00DB29E9" w:rsidP="00910234">
      <w:pPr>
        <w:widowControl w:val="0"/>
        <w:jc w:val="center"/>
        <w:rPr>
          <w:rFonts w:ascii="Arial" w:hAnsi="Arial" w:cs="Arial"/>
          <w:b/>
          <w:sz w:val="24"/>
          <w:szCs w:val="24"/>
        </w:rPr>
      </w:pPr>
      <w:r w:rsidRPr="00FE2689">
        <w:rPr>
          <w:rFonts w:ascii="Arial" w:hAnsi="Arial" w:cs="Arial"/>
          <w:b/>
          <w:sz w:val="24"/>
          <w:szCs w:val="24"/>
        </w:rPr>
        <w:t>Governing Board Resolution</w:t>
      </w:r>
      <w:r w:rsidR="00B31A3A">
        <w:rPr>
          <w:rFonts w:ascii="Arial" w:hAnsi="Arial" w:cs="Arial"/>
          <w:b/>
          <w:sz w:val="24"/>
          <w:szCs w:val="24"/>
        </w:rPr>
        <w:t xml:space="preserve"> Instructions</w:t>
      </w:r>
    </w:p>
    <w:p w14:paraId="5421BDCE" w14:textId="77777777" w:rsidR="00910234" w:rsidRDefault="00910234" w:rsidP="00D56397">
      <w:pPr>
        <w:widowControl w:val="0"/>
        <w:jc w:val="both"/>
        <w:rPr>
          <w:rFonts w:ascii="Arial" w:hAnsi="Arial" w:cs="Arial"/>
          <w:sz w:val="24"/>
          <w:szCs w:val="24"/>
        </w:rPr>
      </w:pPr>
    </w:p>
    <w:p w14:paraId="2D7B58C3" w14:textId="0B22A699" w:rsidR="00DB29E9" w:rsidRDefault="00DB29E9" w:rsidP="00D56397">
      <w:pPr>
        <w:widowControl w:val="0"/>
        <w:jc w:val="both"/>
        <w:rPr>
          <w:rFonts w:ascii="Arial" w:hAnsi="Arial" w:cs="Arial"/>
          <w:sz w:val="24"/>
        </w:rPr>
      </w:pPr>
      <w:r w:rsidRPr="00FE2689">
        <w:rPr>
          <w:rFonts w:ascii="Arial" w:hAnsi="Arial" w:cs="Arial"/>
          <w:sz w:val="24"/>
          <w:szCs w:val="24"/>
        </w:rPr>
        <w:t xml:space="preserve">A Resolution granting authority to make an application to the HOME Program, duly executed by the governing board of the local jurisdiction or CHDO, is required for submission of the application. </w:t>
      </w:r>
      <w:r w:rsidRPr="00FE2689">
        <w:rPr>
          <w:rFonts w:ascii="Arial" w:hAnsi="Arial" w:cs="Arial"/>
          <w:sz w:val="24"/>
        </w:rPr>
        <w:t>An executed resolution must be included with every application submitted to the Department no later than the application deadline. The resolution must authorize:</w:t>
      </w:r>
    </w:p>
    <w:p w14:paraId="7008EAE8" w14:textId="77777777" w:rsidR="00DB29E9" w:rsidRDefault="00DB29E9" w:rsidP="00D56397">
      <w:pPr>
        <w:widowControl w:val="0"/>
        <w:jc w:val="both"/>
        <w:rPr>
          <w:rFonts w:ascii="Arial" w:hAnsi="Arial" w:cs="Arial"/>
          <w:sz w:val="24"/>
        </w:rPr>
      </w:pPr>
    </w:p>
    <w:p w14:paraId="2128BDB8" w14:textId="77777777" w:rsidR="00DB29E9" w:rsidRDefault="00DB29E9" w:rsidP="00D56397">
      <w:pPr>
        <w:widowControl w:val="0"/>
        <w:numPr>
          <w:ilvl w:val="0"/>
          <w:numId w:val="7"/>
        </w:numPr>
        <w:tabs>
          <w:tab w:val="left" w:pos="1440"/>
        </w:tabs>
        <w:ind w:left="1440"/>
        <w:jc w:val="both"/>
        <w:rPr>
          <w:rFonts w:ascii="Arial" w:hAnsi="Arial" w:cs="Arial"/>
          <w:sz w:val="24"/>
        </w:rPr>
      </w:pPr>
      <w:r w:rsidRPr="00FE2689">
        <w:rPr>
          <w:rFonts w:ascii="Arial" w:hAnsi="Arial" w:cs="Arial"/>
          <w:sz w:val="24"/>
        </w:rPr>
        <w:t>submittal of the application and the execution of the HOME Standard Agreement;</w:t>
      </w:r>
    </w:p>
    <w:p w14:paraId="33030400" w14:textId="77777777" w:rsidR="00DB29E9" w:rsidRDefault="00DB29E9" w:rsidP="00D56397">
      <w:pPr>
        <w:widowControl w:val="0"/>
        <w:numPr>
          <w:ilvl w:val="0"/>
          <w:numId w:val="7"/>
        </w:numPr>
        <w:tabs>
          <w:tab w:val="left" w:pos="1440"/>
        </w:tabs>
        <w:ind w:left="1440"/>
        <w:jc w:val="both"/>
        <w:rPr>
          <w:rFonts w:ascii="Arial" w:hAnsi="Arial" w:cs="Arial"/>
          <w:sz w:val="24"/>
        </w:rPr>
      </w:pPr>
      <w:r w:rsidRPr="00FE2689">
        <w:rPr>
          <w:rFonts w:ascii="Arial" w:hAnsi="Arial" w:cs="Arial"/>
          <w:sz w:val="24"/>
        </w:rPr>
        <w:t>the activity(</w:t>
      </w:r>
      <w:proofErr w:type="spellStart"/>
      <w:r w:rsidRPr="00FE2689">
        <w:rPr>
          <w:rFonts w:ascii="Arial" w:hAnsi="Arial" w:cs="Arial"/>
          <w:sz w:val="24"/>
        </w:rPr>
        <w:t>ies</w:t>
      </w:r>
      <w:proofErr w:type="spellEnd"/>
      <w:r w:rsidRPr="00FE2689">
        <w:rPr>
          <w:rFonts w:ascii="Arial" w:hAnsi="Arial" w:cs="Arial"/>
          <w:sz w:val="24"/>
        </w:rPr>
        <w:t>) being proposed in the application;</w:t>
      </w:r>
    </w:p>
    <w:p w14:paraId="15BD4AC5" w14:textId="77777777" w:rsidR="00DB29E9" w:rsidRDefault="00DB29E9" w:rsidP="00D56397">
      <w:pPr>
        <w:widowControl w:val="0"/>
        <w:numPr>
          <w:ilvl w:val="0"/>
          <w:numId w:val="7"/>
        </w:numPr>
        <w:tabs>
          <w:tab w:val="left" w:pos="1440"/>
        </w:tabs>
        <w:ind w:left="1440"/>
        <w:jc w:val="both"/>
        <w:rPr>
          <w:rFonts w:ascii="Arial" w:hAnsi="Arial" w:cs="Arial"/>
          <w:sz w:val="24"/>
        </w:rPr>
      </w:pPr>
      <w:r w:rsidRPr="00FE2689">
        <w:rPr>
          <w:rFonts w:ascii="Arial" w:hAnsi="Arial" w:cs="Arial"/>
          <w:sz w:val="24"/>
        </w:rPr>
        <w:t>the amount of HOME funds being requested; and</w:t>
      </w:r>
    </w:p>
    <w:p w14:paraId="19EA2815" w14:textId="77777777" w:rsidR="00DB29E9" w:rsidRDefault="00DB29E9" w:rsidP="00D56397">
      <w:pPr>
        <w:widowControl w:val="0"/>
        <w:numPr>
          <w:ilvl w:val="0"/>
          <w:numId w:val="7"/>
        </w:numPr>
        <w:tabs>
          <w:tab w:val="left" w:pos="1440"/>
        </w:tabs>
        <w:ind w:left="1440"/>
        <w:jc w:val="both"/>
        <w:rPr>
          <w:rFonts w:ascii="Arial" w:hAnsi="Arial" w:cs="Arial"/>
          <w:sz w:val="24"/>
        </w:rPr>
      </w:pPr>
      <w:proofErr w:type="gramStart"/>
      <w:r w:rsidRPr="00FE2689">
        <w:rPr>
          <w:rFonts w:ascii="Arial" w:hAnsi="Arial" w:cs="Arial"/>
          <w:sz w:val="24"/>
        </w:rPr>
        <w:t>signature</w:t>
      </w:r>
      <w:proofErr w:type="gramEnd"/>
      <w:r w:rsidRPr="00FE2689">
        <w:rPr>
          <w:rFonts w:ascii="Arial" w:hAnsi="Arial" w:cs="Arial"/>
          <w:sz w:val="24"/>
        </w:rPr>
        <w:t xml:space="preserve"> authority for HOME documents. </w:t>
      </w:r>
    </w:p>
    <w:p w14:paraId="4710702A" w14:textId="0E5E5ACF" w:rsidR="00DB29E9" w:rsidRDefault="00DB29E9" w:rsidP="00D56397">
      <w:pPr>
        <w:widowControl w:val="0"/>
        <w:jc w:val="both"/>
        <w:rPr>
          <w:rFonts w:ascii="Arial" w:hAnsi="Arial" w:cs="Arial"/>
          <w:sz w:val="24"/>
        </w:rPr>
      </w:pPr>
    </w:p>
    <w:p w14:paraId="5CABE07C" w14:textId="53C314C9" w:rsidR="00DB29E9" w:rsidRDefault="00DB29E9" w:rsidP="00D56397">
      <w:pPr>
        <w:widowControl w:val="0"/>
        <w:jc w:val="both"/>
        <w:rPr>
          <w:rFonts w:ascii="Arial" w:hAnsi="Arial" w:cs="Arial"/>
          <w:sz w:val="24"/>
          <w:u w:val="single"/>
        </w:rPr>
      </w:pPr>
      <w:r w:rsidRPr="00FE2689">
        <w:rPr>
          <w:rFonts w:ascii="Arial" w:hAnsi="Arial" w:cs="Arial"/>
          <w:sz w:val="24"/>
          <w:szCs w:val="24"/>
        </w:rPr>
        <w:t>Label as “Exhibit A</w:t>
      </w:r>
      <w:r w:rsidR="00B0732F">
        <w:rPr>
          <w:rFonts w:ascii="Arial" w:hAnsi="Arial" w:cs="Arial"/>
          <w:sz w:val="24"/>
          <w:szCs w:val="24"/>
        </w:rPr>
        <w:t>4</w:t>
      </w:r>
      <w:r w:rsidRPr="00FE2689">
        <w:rPr>
          <w:rFonts w:ascii="Arial" w:hAnsi="Arial" w:cs="Arial"/>
          <w:sz w:val="24"/>
          <w:szCs w:val="24"/>
        </w:rPr>
        <w:t xml:space="preserve"> - Governing Board Resolution.” A sample resolution is included with this application form</w:t>
      </w:r>
      <w:r w:rsidR="00023AFC">
        <w:rPr>
          <w:rFonts w:ascii="Arial" w:hAnsi="Arial" w:cs="Arial"/>
          <w:sz w:val="24"/>
          <w:szCs w:val="24"/>
        </w:rPr>
        <w:t>, on the following page</w:t>
      </w:r>
      <w:r w:rsidRPr="00FE2689">
        <w:rPr>
          <w:rFonts w:ascii="Arial" w:hAnsi="Arial" w:cs="Arial"/>
          <w:sz w:val="24"/>
          <w:szCs w:val="24"/>
        </w:rPr>
        <w:t xml:space="preserve">. </w:t>
      </w:r>
      <w:r w:rsidR="00F133F9">
        <w:rPr>
          <w:rFonts w:ascii="Arial" w:hAnsi="Arial" w:cs="Arial"/>
          <w:sz w:val="24"/>
          <w:szCs w:val="24"/>
        </w:rPr>
        <w:t>The Department</w:t>
      </w:r>
      <w:r w:rsidRPr="00FE2689">
        <w:rPr>
          <w:rFonts w:ascii="Arial" w:hAnsi="Arial" w:cs="Arial"/>
          <w:sz w:val="24"/>
        </w:rPr>
        <w:t xml:space="preserve"> suggest</w:t>
      </w:r>
      <w:r w:rsidR="00F133F9">
        <w:rPr>
          <w:rFonts w:ascii="Arial" w:hAnsi="Arial" w:cs="Arial"/>
          <w:sz w:val="24"/>
        </w:rPr>
        <w:t>s</w:t>
      </w:r>
      <w:r w:rsidRPr="00FE2689">
        <w:rPr>
          <w:rFonts w:ascii="Arial" w:hAnsi="Arial" w:cs="Arial"/>
          <w:sz w:val="24"/>
        </w:rPr>
        <w:t xml:space="preserve"> </w:t>
      </w:r>
      <w:r w:rsidR="00F133F9">
        <w:rPr>
          <w:rFonts w:ascii="Arial" w:hAnsi="Arial" w:cs="Arial"/>
          <w:sz w:val="24"/>
        </w:rPr>
        <w:t>Applicants</w:t>
      </w:r>
      <w:r w:rsidRPr="00FE2689">
        <w:rPr>
          <w:rFonts w:ascii="Arial" w:hAnsi="Arial" w:cs="Arial"/>
          <w:sz w:val="24"/>
        </w:rPr>
        <w:t xml:space="preserve"> either use this resolution or incorporate all elements of the sample into </w:t>
      </w:r>
      <w:r w:rsidR="00F133F9">
        <w:rPr>
          <w:rFonts w:ascii="Arial" w:hAnsi="Arial" w:cs="Arial"/>
          <w:sz w:val="24"/>
        </w:rPr>
        <w:t>the Applicant’s</w:t>
      </w:r>
      <w:r w:rsidRPr="00FE2689">
        <w:rPr>
          <w:rFonts w:ascii="Arial" w:hAnsi="Arial" w:cs="Arial"/>
          <w:sz w:val="24"/>
        </w:rPr>
        <w:t xml:space="preserve"> own resolution put on organization letterhead. The resolution should be dated after the issuance date of the NOFA and should reference the </w:t>
      </w:r>
      <w:r w:rsidR="00B35D2C">
        <w:rPr>
          <w:rFonts w:ascii="Arial" w:hAnsi="Arial" w:cs="Arial"/>
          <w:sz w:val="24"/>
        </w:rPr>
        <w:t xml:space="preserve">October </w:t>
      </w:r>
      <w:r w:rsidR="00FE2459">
        <w:rPr>
          <w:rFonts w:ascii="Arial" w:hAnsi="Arial" w:cs="Arial"/>
          <w:sz w:val="24"/>
        </w:rPr>
        <w:t xml:space="preserve">2019 </w:t>
      </w:r>
      <w:r w:rsidR="00EC4494">
        <w:rPr>
          <w:rFonts w:ascii="Arial" w:hAnsi="Arial" w:cs="Arial"/>
          <w:sz w:val="24"/>
        </w:rPr>
        <w:t>HOME</w:t>
      </w:r>
      <w:r w:rsidR="005F442F">
        <w:rPr>
          <w:rFonts w:ascii="Arial" w:hAnsi="Arial" w:cs="Arial"/>
          <w:sz w:val="24"/>
        </w:rPr>
        <w:t xml:space="preserve"> </w:t>
      </w:r>
      <w:r w:rsidRPr="00FE2689">
        <w:rPr>
          <w:rFonts w:ascii="Arial" w:hAnsi="Arial" w:cs="Arial"/>
          <w:sz w:val="24"/>
        </w:rPr>
        <w:t xml:space="preserve">NOFA. </w:t>
      </w:r>
      <w:r w:rsidR="00E25AFD">
        <w:rPr>
          <w:rFonts w:ascii="Arial" w:hAnsi="Arial" w:cs="Arial"/>
          <w:sz w:val="24"/>
        </w:rPr>
        <w:t xml:space="preserve"> </w:t>
      </w:r>
      <w:r w:rsidRPr="00FE2689">
        <w:rPr>
          <w:rFonts w:ascii="Arial" w:hAnsi="Arial" w:cs="Arial"/>
          <w:b/>
          <w:sz w:val="24"/>
        </w:rPr>
        <w:t xml:space="preserve">Please note that this resolution specifically includes the </w:t>
      </w:r>
      <w:r w:rsidR="009E2945">
        <w:rPr>
          <w:rFonts w:ascii="Arial" w:hAnsi="Arial" w:cs="Arial"/>
          <w:b/>
          <w:sz w:val="24"/>
        </w:rPr>
        <w:t>requested</w:t>
      </w:r>
      <w:r w:rsidR="0071129B">
        <w:rPr>
          <w:rFonts w:ascii="Arial" w:hAnsi="Arial" w:cs="Arial"/>
          <w:b/>
          <w:sz w:val="24"/>
        </w:rPr>
        <w:t xml:space="preserve"> </w:t>
      </w:r>
      <w:r w:rsidRPr="00FE2689">
        <w:rPr>
          <w:rFonts w:ascii="Arial" w:hAnsi="Arial" w:cs="Arial"/>
          <w:b/>
          <w:sz w:val="24"/>
        </w:rPr>
        <w:t>HOME Award amount</w:t>
      </w:r>
      <w:r w:rsidR="0071129B">
        <w:rPr>
          <w:rFonts w:ascii="Arial" w:hAnsi="Arial" w:cs="Arial"/>
          <w:b/>
          <w:sz w:val="24"/>
        </w:rPr>
        <w:t xml:space="preserve"> in dollars,</w:t>
      </w:r>
      <w:r w:rsidRPr="00FE2689">
        <w:rPr>
          <w:rFonts w:ascii="Arial" w:hAnsi="Arial" w:cs="Arial"/>
          <w:b/>
          <w:sz w:val="24"/>
        </w:rPr>
        <w:t xml:space="preserve"> which is a mandatory element of the resolution.</w:t>
      </w:r>
      <w:r w:rsidRPr="00FE2689">
        <w:rPr>
          <w:rFonts w:ascii="Arial" w:hAnsi="Arial" w:cs="Arial"/>
          <w:sz w:val="24"/>
        </w:rPr>
        <w:t xml:space="preserve"> The resolution also identifies the position(s) that will be authorized to sign reports and drawdown requests. The person attesting to the validity of the resolution cannot be the same individual as the one granted the authority in the resolution. If the application is submitted unsigned or signed by someone other than the individual authorized in the resolution, the Department may, in its sole discretion, reject the application.</w:t>
      </w:r>
      <w:r w:rsidRPr="00FE2689">
        <w:rPr>
          <w:rFonts w:ascii="Arial" w:hAnsi="Arial" w:cs="Arial"/>
          <w:sz w:val="24"/>
          <w:u w:val="single"/>
        </w:rPr>
        <w:t xml:space="preserve"> </w:t>
      </w:r>
    </w:p>
    <w:p w14:paraId="48CFDE19" w14:textId="77777777" w:rsidR="00DB29E9" w:rsidRDefault="00DB29E9" w:rsidP="00D56397">
      <w:pPr>
        <w:widowControl w:val="0"/>
        <w:jc w:val="both"/>
        <w:rPr>
          <w:rFonts w:ascii="Arial" w:hAnsi="Arial" w:cs="Arial"/>
          <w:sz w:val="24"/>
          <w:u w:val="single"/>
        </w:rPr>
      </w:pPr>
    </w:p>
    <w:p w14:paraId="698831E2" w14:textId="77777777" w:rsidR="00DB29E9" w:rsidRDefault="00DB29E9" w:rsidP="00D56397">
      <w:pPr>
        <w:widowControl w:val="0"/>
        <w:jc w:val="both"/>
        <w:rPr>
          <w:rFonts w:ascii="Arial" w:hAnsi="Arial" w:cs="Arial"/>
          <w:sz w:val="24"/>
          <w:u w:val="single"/>
        </w:rPr>
      </w:pPr>
    </w:p>
    <w:p w14:paraId="28EE8BE9" w14:textId="77777777" w:rsidR="00DB29E9" w:rsidRDefault="00DB29E9" w:rsidP="00D56397">
      <w:pPr>
        <w:widowControl w:val="0"/>
        <w:jc w:val="both"/>
        <w:rPr>
          <w:rFonts w:ascii="Arial" w:hAnsi="Arial" w:cs="Arial"/>
          <w:sz w:val="24"/>
          <w:u w:val="single"/>
        </w:rPr>
      </w:pPr>
    </w:p>
    <w:p w14:paraId="627A3732" w14:textId="77777777" w:rsidR="00DB29E9" w:rsidRDefault="00DB29E9" w:rsidP="00D56397">
      <w:pPr>
        <w:widowControl w:val="0"/>
        <w:jc w:val="both"/>
        <w:rPr>
          <w:rFonts w:ascii="Arial" w:hAnsi="Arial" w:cs="Arial"/>
          <w:sz w:val="24"/>
          <w:u w:val="single"/>
        </w:rPr>
      </w:pPr>
    </w:p>
    <w:p w14:paraId="05A452EF" w14:textId="77777777" w:rsidR="00DB29E9" w:rsidRDefault="00DB29E9" w:rsidP="00D56397">
      <w:pPr>
        <w:widowControl w:val="0"/>
        <w:jc w:val="both"/>
        <w:rPr>
          <w:rFonts w:ascii="Arial" w:hAnsi="Arial" w:cs="Arial"/>
          <w:sz w:val="24"/>
          <w:u w:val="single"/>
        </w:rPr>
      </w:pPr>
    </w:p>
    <w:p w14:paraId="0C0E3F2B" w14:textId="77777777" w:rsidR="00DB29E9" w:rsidRDefault="00DB29E9" w:rsidP="00D56397">
      <w:pPr>
        <w:widowControl w:val="0"/>
        <w:jc w:val="both"/>
        <w:rPr>
          <w:rFonts w:ascii="Arial" w:hAnsi="Arial" w:cs="Arial"/>
          <w:sz w:val="24"/>
          <w:u w:val="single"/>
        </w:rPr>
      </w:pPr>
    </w:p>
    <w:p w14:paraId="199A0BC5" w14:textId="77777777" w:rsidR="00DB29E9" w:rsidRDefault="00DB29E9" w:rsidP="00D56397">
      <w:pPr>
        <w:widowControl w:val="0"/>
        <w:jc w:val="both"/>
        <w:rPr>
          <w:rFonts w:ascii="Arial" w:hAnsi="Arial" w:cs="Arial"/>
          <w:sz w:val="24"/>
          <w:u w:val="single"/>
        </w:rPr>
      </w:pPr>
    </w:p>
    <w:p w14:paraId="45C2526B" w14:textId="77777777" w:rsidR="00DB29E9" w:rsidRDefault="00DB29E9" w:rsidP="00D56397">
      <w:pPr>
        <w:widowControl w:val="0"/>
        <w:jc w:val="both"/>
        <w:rPr>
          <w:rFonts w:ascii="Arial" w:hAnsi="Arial" w:cs="Arial"/>
          <w:sz w:val="24"/>
          <w:u w:val="single"/>
        </w:rPr>
      </w:pPr>
    </w:p>
    <w:p w14:paraId="4AE0A225" w14:textId="77777777" w:rsidR="00DB29E9" w:rsidRDefault="00DB29E9" w:rsidP="00D56397">
      <w:pPr>
        <w:widowControl w:val="0"/>
        <w:jc w:val="both"/>
        <w:rPr>
          <w:rFonts w:ascii="Arial" w:hAnsi="Arial" w:cs="Arial"/>
          <w:sz w:val="24"/>
          <w:u w:val="single"/>
        </w:rPr>
      </w:pPr>
    </w:p>
    <w:p w14:paraId="64789E90" w14:textId="77777777" w:rsidR="00DB29E9" w:rsidRDefault="00DB29E9" w:rsidP="00D56397">
      <w:pPr>
        <w:widowControl w:val="0"/>
        <w:jc w:val="both"/>
        <w:rPr>
          <w:rFonts w:ascii="Arial" w:hAnsi="Arial" w:cs="Arial"/>
          <w:sz w:val="24"/>
          <w:u w:val="single"/>
        </w:rPr>
      </w:pPr>
    </w:p>
    <w:p w14:paraId="0267EA42" w14:textId="77777777" w:rsidR="00DB29E9" w:rsidRDefault="00DB29E9" w:rsidP="00D56397">
      <w:pPr>
        <w:widowControl w:val="0"/>
        <w:jc w:val="both"/>
        <w:rPr>
          <w:rFonts w:ascii="Arial" w:hAnsi="Arial" w:cs="Arial"/>
          <w:sz w:val="24"/>
          <w:u w:val="single"/>
        </w:rPr>
      </w:pPr>
    </w:p>
    <w:p w14:paraId="6792A7B0" w14:textId="77777777" w:rsidR="00DB29E9" w:rsidRDefault="00DB29E9" w:rsidP="00D56397">
      <w:pPr>
        <w:widowControl w:val="0"/>
        <w:jc w:val="both"/>
        <w:rPr>
          <w:rFonts w:ascii="Arial" w:hAnsi="Arial" w:cs="Arial"/>
          <w:sz w:val="24"/>
          <w:u w:val="single"/>
        </w:rPr>
      </w:pPr>
    </w:p>
    <w:p w14:paraId="0037F03F" w14:textId="77777777" w:rsidR="00DB29E9" w:rsidRDefault="00DB29E9" w:rsidP="00D56397">
      <w:pPr>
        <w:widowControl w:val="0"/>
        <w:jc w:val="both"/>
        <w:rPr>
          <w:rFonts w:ascii="Arial" w:hAnsi="Arial" w:cs="Arial"/>
          <w:sz w:val="24"/>
          <w:u w:val="single"/>
        </w:rPr>
      </w:pPr>
    </w:p>
    <w:p w14:paraId="7D085B2D" w14:textId="77777777" w:rsidR="00DB29E9" w:rsidRDefault="00DB29E9" w:rsidP="00D56397">
      <w:pPr>
        <w:widowControl w:val="0"/>
        <w:jc w:val="both"/>
        <w:rPr>
          <w:rFonts w:ascii="Arial" w:hAnsi="Arial" w:cs="Arial"/>
          <w:sz w:val="24"/>
          <w:u w:val="single"/>
        </w:rPr>
      </w:pPr>
    </w:p>
    <w:p w14:paraId="449ED9B1" w14:textId="77777777" w:rsidR="00DB29E9" w:rsidRDefault="00DB29E9" w:rsidP="00D56397">
      <w:pPr>
        <w:widowControl w:val="0"/>
        <w:jc w:val="both"/>
        <w:rPr>
          <w:rFonts w:ascii="Arial" w:hAnsi="Arial" w:cs="Arial"/>
          <w:sz w:val="24"/>
          <w:u w:val="single"/>
        </w:rPr>
      </w:pPr>
    </w:p>
    <w:p w14:paraId="1D122568" w14:textId="77777777" w:rsidR="00525E70" w:rsidRDefault="00525E70">
      <w:pPr>
        <w:overflowPunct/>
        <w:autoSpaceDE/>
        <w:autoSpaceDN/>
        <w:adjustRightInd/>
        <w:textAlignment w:val="auto"/>
        <w:rPr>
          <w:rFonts w:ascii="Arial" w:hAnsi="Arial" w:cs="Arial"/>
          <w:sz w:val="24"/>
          <w:u w:val="single"/>
        </w:rPr>
      </w:pPr>
      <w:r>
        <w:rPr>
          <w:rFonts w:ascii="Arial" w:hAnsi="Arial" w:cs="Arial"/>
          <w:sz w:val="24"/>
          <w:u w:val="single"/>
        </w:rPr>
        <w:br w:type="page"/>
      </w:r>
    </w:p>
    <w:p w14:paraId="5C31D2E8" w14:textId="77777777" w:rsidR="00DB29E9" w:rsidRPr="00B7263E" w:rsidRDefault="00DB29E9" w:rsidP="00F133F9">
      <w:pPr>
        <w:widowControl w:val="0"/>
        <w:tabs>
          <w:tab w:val="left" w:pos="-1440"/>
        </w:tabs>
        <w:ind w:left="1440" w:hanging="1440"/>
        <w:jc w:val="center"/>
        <w:rPr>
          <w:rFonts w:ascii="Arial" w:hAnsi="Arial" w:cs="Arial"/>
          <w:b/>
          <w:sz w:val="24"/>
          <w:szCs w:val="24"/>
          <w:u w:val="single"/>
        </w:rPr>
      </w:pPr>
      <w:r w:rsidRPr="00B7263E">
        <w:rPr>
          <w:rFonts w:ascii="Arial" w:hAnsi="Arial" w:cs="Arial"/>
          <w:b/>
          <w:sz w:val="24"/>
          <w:szCs w:val="24"/>
          <w:u w:val="single"/>
        </w:rPr>
        <w:lastRenderedPageBreak/>
        <w:t>EXHIBIT A</w:t>
      </w:r>
      <w:r w:rsidR="00381741" w:rsidRPr="00B7263E">
        <w:rPr>
          <w:rFonts w:ascii="Arial" w:hAnsi="Arial" w:cs="Arial"/>
          <w:b/>
          <w:sz w:val="24"/>
          <w:szCs w:val="24"/>
          <w:u w:val="single"/>
        </w:rPr>
        <w:t>4</w:t>
      </w:r>
    </w:p>
    <w:p w14:paraId="7E74FD19" w14:textId="77777777" w:rsidR="00DB29E9" w:rsidRPr="00384AED" w:rsidRDefault="00DB29E9" w:rsidP="00D56397">
      <w:pPr>
        <w:jc w:val="center"/>
        <w:rPr>
          <w:rFonts w:ascii="Arial" w:hAnsi="Arial" w:cs="Arial"/>
          <w:b/>
          <w:sz w:val="24"/>
          <w:szCs w:val="24"/>
        </w:rPr>
      </w:pPr>
      <w:r w:rsidRPr="00384AED">
        <w:rPr>
          <w:rFonts w:ascii="Arial" w:hAnsi="Arial" w:cs="Arial"/>
          <w:b/>
          <w:sz w:val="24"/>
          <w:szCs w:val="24"/>
        </w:rPr>
        <w:t>(SAMPLE) GOVERNING BOARD RESOLUTION</w:t>
      </w:r>
    </w:p>
    <w:p w14:paraId="691E9AB8" w14:textId="77777777" w:rsidR="00DB29E9" w:rsidRPr="00384AED" w:rsidRDefault="00DB29E9" w:rsidP="00D56397">
      <w:pPr>
        <w:jc w:val="center"/>
        <w:rPr>
          <w:rFonts w:ascii="Arial" w:hAnsi="Arial" w:cs="Arial"/>
          <w:b/>
          <w:sz w:val="24"/>
          <w:szCs w:val="24"/>
        </w:rPr>
      </w:pPr>
    </w:p>
    <w:p w14:paraId="562281C0" w14:textId="77777777" w:rsidR="00DB29E9" w:rsidRPr="00384AED" w:rsidRDefault="00DB29E9" w:rsidP="00D56397">
      <w:pPr>
        <w:jc w:val="center"/>
        <w:outlineLvl w:val="0"/>
        <w:rPr>
          <w:rFonts w:ascii="Arial" w:hAnsi="Arial" w:cs="Arial"/>
        </w:rPr>
      </w:pPr>
      <w:r w:rsidRPr="00384AED">
        <w:rPr>
          <w:rFonts w:ascii="Arial" w:hAnsi="Arial" w:cs="Arial"/>
        </w:rPr>
        <w:t xml:space="preserve">RESOLUTION NO. </w:t>
      </w:r>
      <w:permStart w:id="1785599763" w:edGrp="everyone"/>
      <w:r w:rsidRPr="00384AED">
        <w:rPr>
          <w:rFonts w:ascii="Arial" w:hAnsi="Arial" w:cs="Arial"/>
        </w:rPr>
        <w:t>_______________</w:t>
      </w:r>
      <w:permEnd w:id="1785599763"/>
    </w:p>
    <w:p w14:paraId="04D874BA" w14:textId="77777777" w:rsidR="00DB29E9" w:rsidRPr="00384AED" w:rsidRDefault="00DB29E9" w:rsidP="00D56397">
      <w:pPr>
        <w:jc w:val="center"/>
        <w:rPr>
          <w:rFonts w:ascii="Arial" w:hAnsi="Arial" w:cs="Arial"/>
        </w:rPr>
      </w:pPr>
    </w:p>
    <w:p w14:paraId="7F02AC1A" w14:textId="77777777" w:rsidR="00DB29E9" w:rsidRPr="00384AED" w:rsidRDefault="00DB29E9" w:rsidP="00D56397">
      <w:pPr>
        <w:jc w:val="center"/>
        <w:outlineLvl w:val="0"/>
        <w:rPr>
          <w:rFonts w:ascii="Arial" w:hAnsi="Arial" w:cs="Arial"/>
        </w:rPr>
      </w:pPr>
      <w:r w:rsidRPr="00384AED">
        <w:rPr>
          <w:rFonts w:ascii="Arial" w:hAnsi="Arial" w:cs="Arial"/>
        </w:rPr>
        <w:t>THE GOVERNING BOARD OF</w:t>
      </w:r>
    </w:p>
    <w:p w14:paraId="24916BEA" w14:textId="77777777" w:rsidR="00DB29E9" w:rsidRPr="00384AED" w:rsidRDefault="00DB29E9" w:rsidP="00D56397">
      <w:pPr>
        <w:pBdr>
          <w:bottom w:val="single" w:sz="12" w:space="1" w:color="auto"/>
        </w:pBdr>
        <w:jc w:val="center"/>
        <w:rPr>
          <w:rFonts w:ascii="Arial" w:hAnsi="Arial" w:cs="Arial"/>
        </w:rPr>
      </w:pPr>
    </w:p>
    <w:p w14:paraId="79E5BD41" w14:textId="77777777" w:rsidR="00DB29E9" w:rsidRPr="00384AED" w:rsidRDefault="00913F30" w:rsidP="00D56397">
      <w:pPr>
        <w:pBdr>
          <w:bottom w:val="single" w:sz="12" w:space="1" w:color="auto"/>
        </w:pBdr>
        <w:jc w:val="center"/>
        <w:rPr>
          <w:rFonts w:ascii="Arial" w:hAnsi="Arial" w:cs="Arial"/>
        </w:rPr>
      </w:pPr>
      <w:permStart w:id="769932582" w:edGrp="everyone"/>
      <w:r>
        <w:rPr>
          <w:rFonts w:ascii="Arial" w:hAnsi="Arial" w:cs="Arial"/>
        </w:rPr>
        <w:t xml:space="preserve">     </w:t>
      </w:r>
    </w:p>
    <w:permEnd w:id="769932582"/>
    <w:p w14:paraId="7D9A713A" w14:textId="77777777" w:rsidR="00DB29E9" w:rsidRPr="00FE2689" w:rsidRDefault="00DB29E9" w:rsidP="00D56397">
      <w:pPr>
        <w:jc w:val="center"/>
        <w:rPr>
          <w:i/>
          <w:iCs/>
        </w:rPr>
      </w:pPr>
      <w:r w:rsidRPr="00FE2689">
        <w:rPr>
          <w:i/>
          <w:iCs/>
        </w:rPr>
        <w:t>[Name of Applicant]</w:t>
      </w:r>
    </w:p>
    <w:p w14:paraId="28F6BFC6" w14:textId="77777777" w:rsidR="00DB29E9" w:rsidRPr="00FE2689" w:rsidRDefault="00DB29E9" w:rsidP="00D56397">
      <w:pPr>
        <w:jc w:val="center"/>
      </w:pPr>
    </w:p>
    <w:p w14:paraId="1D27D298" w14:textId="7E01397C" w:rsidR="00DB29E9" w:rsidRPr="00FE2689" w:rsidRDefault="00DB29E9" w:rsidP="00D56397">
      <w:pPr>
        <w:pStyle w:val="BodyText"/>
      </w:pPr>
      <w:r w:rsidRPr="00FE2689">
        <w:t xml:space="preserve">HEREBY AUTHORIZES:  Submittal of an application to the California Department of Housing and Community Development for funding under the HOME Investment Partnerships Program; and if selected, the execution of a </w:t>
      </w:r>
      <w:r w:rsidR="0065290C">
        <w:t>S</w:t>
      </w:r>
      <w:r w:rsidRPr="00FE2689">
        <w:t xml:space="preserve">tandard </w:t>
      </w:r>
      <w:r w:rsidR="0065290C">
        <w:t>A</w:t>
      </w:r>
      <w:r w:rsidRPr="00FE2689">
        <w:t>greement, any amendments thereto, and of any related documents necessary to participate in the HOME Investment Partnerships Program.</w:t>
      </w:r>
    </w:p>
    <w:p w14:paraId="1BC6C585" w14:textId="77777777" w:rsidR="00DB29E9" w:rsidRPr="00FE2689" w:rsidRDefault="00DB29E9" w:rsidP="00D56397">
      <w:pPr>
        <w:pStyle w:val="BodyText"/>
        <w:outlineLvl w:val="0"/>
      </w:pPr>
    </w:p>
    <w:p w14:paraId="339450EA" w14:textId="77777777" w:rsidR="00DB29E9" w:rsidRPr="00FE2689" w:rsidRDefault="00DB29E9" w:rsidP="00D56397">
      <w:pPr>
        <w:pStyle w:val="BodyText"/>
        <w:outlineLvl w:val="0"/>
      </w:pPr>
      <w:r w:rsidRPr="00FE2689">
        <w:t>WHEREAS:</w:t>
      </w:r>
    </w:p>
    <w:p w14:paraId="5BF0F36D" w14:textId="1C73F1CA" w:rsidR="00DB29E9" w:rsidRPr="00FE2689" w:rsidRDefault="00DB29E9" w:rsidP="00D56397">
      <w:pPr>
        <w:pStyle w:val="BodyText2"/>
        <w:numPr>
          <w:ilvl w:val="0"/>
          <w:numId w:val="2"/>
        </w:numPr>
      </w:pPr>
      <w:r w:rsidRPr="00FE2689">
        <w:t>The California Department of Housing and Community Development (the “Department”) is authorized to allocate HOME Investment Partnerships Program (“HOME”) funds made available from the U.S. Department of Housing and Urban Development (“HUD”). HOME funds are to be used for the purposes set forth in Title II of the Cranston-Gonzalez National Affordable Housing Act of 1990, in federal implementing regulations set forth in Title 24 of the Code of Federal Regulations, part 92, and in Title 25 of the California Code of Regulations commencing with section 8200.</w:t>
      </w:r>
    </w:p>
    <w:p w14:paraId="45B7954F" w14:textId="77777777" w:rsidR="00DB29E9" w:rsidRPr="00FE2689" w:rsidRDefault="00DB29E9" w:rsidP="00D56397">
      <w:pPr>
        <w:pStyle w:val="BodyText2"/>
      </w:pPr>
    </w:p>
    <w:p w14:paraId="2EE7C314" w14:textId="77777777" w:rsidR="00DB29E9" w:rsidRPr="00FE2689" w:rsidRDefault="00DB29E9" w:rsidP="00A3028B">
      <w:pPr>
        <w:pStyle w:val="BodyText2"/>
        <w:numPr>
          <w:ilvl w:val="0"/>
          <w:numId w:val="2"/>
        </w:numPr>
      </w:pPr>
      <w:r w:rsidRPr="00FE2689">
        <w:t xml:space="preserve">On </w:t>
      </w:r>
      <w:r w:rsidR="00A3028B" w:rsidRPr="004A5502">
        <w:rPr>
          <w:u w:val="single"/>
        </w:rPr>
        <w:t>_________________</w:t>
      </w:r>
      <w:r w:rsidR="00E25AFD" w:rsidRPr="004A5502">
        <w:t>,</w:t>
      </w:r>
      <w:r w:rsidRPr="00FE2689">
        <w:t xml:space="preserve"> the Department issued a Notice of Funding Availability announcing the availability of funds under the HOME program (the “NOFA”).</w:t>
      </w:r>
    </w:p>
    <w:p w14:paraId="0C33A5C5" w14:textId="77777777" w:rsidR="00DB29E9" w:rsidRPr="00FE2689" w:rsidRDefault="00DB29E9" w:rsidP="00D56397">
      <w:pPr>
        <w:pStyle w:val="BodyText2"/>
      </w:pPr>
    </w:p>
    <w:p w14:paraId="346B1F54" w14:textId="270F9CCA" w:rsidR="00DB29E9" w:rsidRPr="00FE2689" w:rsidRDefault="00DB29E9" w:rsidP="00D56397">
      <w:pPr>
        <w:pStyle w:val="BodyText2"/>
        <w:numPr>
          <w:ilvl w:val="0"/>
          <w:numId w:val="2"/>
        </w:numPr>
      </w:pPr>
      <w:r w:rsidRPr="00FE2689">
        <w:t xml:space="preserve">In response to the </w:t>
      </w:r>
      <w:r w:rsidR="00B35D2C">
        <w:t>October</w:t>
      </w:r>
      <w:r w:rsidR="00FE2459">
        <w:t xml:space="preserve"> 2019</w:t>
      </w:r>
      <w:r w:rsidR="005F442F">
        <w:t xml:space="preserve"> </w:t>
      </w:r>
      <w:r w:rsidR="00EC4494">
        <w:t xml:space="preserve">HOME </w:t>
      </w:r>
      <w:r w:rsidRPr="00FE2689">
        <w:t>NOFA, _</w:t>
      </w:r>
      <w:permStart w:id="1726434134" w:edGrp="everyone"/>
      <w:r w:rsidRPr="00FE2689">
        <w:t>___________________</w:t>
      </w:r>
      <w:permEnd w:id="1726434134"/>
      <w:r w:rsidRPr="00FE2689">
        <w:t xml:space="preserve">__ </w:t>
      </w:r>
      <w:r w:rsidRPr="00FE2689">
        <w:rPr>
          <w:i/>
          <w:iCs/>
        </w:rPr>
        <w:t xml:space="preserve">[insert name of </w:t>
      </w:r>
      <w:r w:rsidR="00A65782">
        <w:rPr>
          <w:i/>
          <w:iCs/>
        </w:rPr>
        <w:t>A</w:t>
      </w:r>
      <w:r w:rsidRPr="00FE2689">
        <w:rPr>
          <w:i/>
          <w:iCs/>
        </w:rPr>
        <w:t xml:space="preserve">pplicant] </w:t>
      </w:r>
      <w:r w:rsidRPr="00FE2689">
        <w:t>a _</w:t>
      </w:r>
      <w:permStart w:id="254178441" w:edGrp="everyone"/>
      <w:r w:rsidRPr="00FE2689">
        <w:t>___________________</w:t>
      </w:r>
      <w:permEnd w:id="254178441"/>
      <w:r w:rsidRPr="00FE2689">
        <w:t xml:space="preserve"> </w:t>
      </w:r>
      <w:r w:rsidRPr="00FE2689">
        <w:rPr>
          <w:i/>
          <w:iCs/>
        </w:rPr>
        <w:t xml:space="preserve">[insert the legal form of entity, e.g., municipal corporation, subdivision of the State of California, nonprofit corporation] </w:t>
      </w:r>
      <w:r w:rsidRPr="00FE2689">
        <w:t>(the “Applicant”), wishes to apply to the Department for, and receive an allocation of, HOME funds.</w:t>
      </w:r>
    </w:p>
    <w:p w14:paraId="0C9DAC2A" w14:textId="77777777" w:rsidR="00DB29E9" w:rsidRPr="00FE2689" w:rsidRDefault="00DB29E9" w:rsidP="00D56397">
      <w:pPr>
        <w:pStyle w:val="BodyText2"/>
      </w:pPr>
      <w:r w:rsidRPr="00FE2689">
        <w:t xml:space="preserve"> </w:t>
      </w:r>
    </w:p>
    <w:p w14:paraId="17E28826" w14:textId="77777777" w:rsidR="00DB29E9" w:rsidRPr="00FE2689" w:rsidRDefault="00DB29E9" w:rsidP="00D56397">
      <w:pPr>
        <w:pStyle w:val="BodyText2"/>
        <w:outlineLvl w:val="0"/>
        <w:rPr>
          <w:b/>
          <w:bCs/>
        </w:rPr>
      </w:pPr>
      <w:r w:rsidRPr="00FE2689">
        <w:rPr>
          <w:b/>
          <w:bCs/>
        </w:rPr>
        <w:t>IT IS NOW THEREFORE RESOLVED THAT:</w:t>
      </w:r>
    </w:p>
    <w:p w14:paraId="688DD8D1" w14:textId="4F9A96F1" w:rsidR="00DB29E9" w:rsidRPr="00FE2689" w:rsidRDefault="00DB29E9" w:rsidP="00D56397">
      <w:pPr>
        <w:pStyle w:val="BodyText2"/>
        <w:ind w:left="1260" w:hanging="360"/>
      </w:pPr>
      <w:r w:rsidRPr="00FE2689">
        <w:t xml:space="preserve">1. In response to the </w:t>
      </w:r>
      <w:r w:rsidR="00B35D2C">
        <w:t>October 2019</w:t>
      </w:r>
      <w:r w:rsidR="004D5A04">
        <w:t xml:space="preserve"> </w:t>
      </w:r>
      <w:r w:rsidR="00EC4494">
        <w:t xml:space="preserve">HOME </w:t>
      </w:r>
      <w:r w:rsidRPr="00FE2689">
        <w:t xml:space="preserve">NOFA, the Applicant shall submit an application to the Department to participate in the HOME program and for an allocation of funds not to exceed </w:t>
      </w:r>
      <w:permStart w:id="1319194157" w:edGrp="everyone"/>
      <w:r w:rsidRPr="00FE2689">
        <w:t>______________________</w:t>
      </w:r>
      <w:permEnd w:id="1319194157"/>
      <w:r w:rsidRPr="00FE2689">
        <w:t xml:space="preserve"> Dollars ($</w:t>
      </w:r>
      <w:permStart w:id="1961770984" w:edGrp="everyone"/>
      <w:r w:rsidRPr="00FE2689">
        <w:t>_______________</w:t>
      </w:r>
      <w:permEnd w:id="1961770984"/>
      <w:r w:rsidRPr="00FE2689">
        <w:t xml:space="preserve">) for the following activities and/or programs: </w:t>
      </w:r>
    </w:p>
    <w:p w14:paraId="24C3C0EA" w14:textId="77777777" w:rsidR="00DB29E9" w:rsidRPr="00FE2689" w:rsidRDefault="00DB29E9" w:rsidP="00D56397">
      <w:pPr>
        <w:pStyle w:val="BodyText2"/>
        <w:jc w:val="center"/>
        <w:rPr>
          <w:i/>
          <w:iCs/>
        </w:rPr>
      </w:pPr>
      <w:r w:rsidRPr="00FE2689">
        <w:rPr>
          <w:i/>
          <w:iCs/>
        </w:rPr>
        <w:t xml:space="preserve">                    [Briefly describe the proposed activities and/or programs]</w:t>
      </w:r>
    </w:p>
    <w:p w14:paraId="04CC9592" w14:textId="77777777" w:rsidR="00DB29E9" w:rsidRPr="00FE2689" w:rsidRDefault="00DB29E9" w:rsidP="00D56397">
      <w:pPr>
        <w:pStyle w:val="BodyText2"/>
        <w:jc w:val="center"/>
        <w:rPr>
          <w:i/>
          <w:iCs/>
        </w:rPr>
      </w:pPr>
    </w:p>
    <w:p w14:paraId="3792BD3C" w14:textId="77777777" w:rsidR="00DB29E9" w:rsidRPr="00FE2689" w:rsidRDefault="00DB29E9" w:rsidP="00D56397">
      <w:pPr>
        <w:pStyle w:val="BodyText2"/>
        <w:ind w:left="1440"/>
        <w:rPr>
          <w:i/>
          <w:iCs/>
        </w:rPr>
      </w:pPr>
      <w:proofErr w:type="gramStart"/>
      <w:r w:rsidRPr="00FE2689">
        <w:t>to</w:t>
      </w:r>
      <w:proofErr w:type="gramEnd"/>
      <w:r w:rsidRPr="00FE2689">
        <w:t xml:space="preserve"> be located in </w:t>
      </w:r>
      <w:permStart w:id="1408503990" w:edGrp="everyone"/>
      <w:r w:rsidRPr="00FE2689">
        <w:t>_________________________________</w:t>
      </w:r>
      <w:permEnd w:id="1408503990"/>
      <w:r w:rsidRPr="00FE2689">
        <w:t xml:space="preserve"> </w:t>
      </w:r>
      <w:r w:rsidRPr="00FE2689">
        <w:rPr>
          <w:i/>
          <w:iCs/>
        </w:rPr>
        <w:t>[activity/program location(s)].</w:t>
      </w:r>
    </w:p>
    <w:p w14:paraId="13726D4F" w14:textId="77777777" w:rsidR="00DB29E9" w:rsidRPr="00FE2689" w:rsidRDefault="00DB29E9" w:rsidP="00D56397">
      <w:pPr>
        <w:pStyle w:val="BodyText2"/>
        <w:ind w:left="1440"/>
        <w:rPr>
          <w:i/>
          <w:iCs/>
        </w:rPr>
      </w:pPr>
    </w:p>
    <w:p w14:paraId="27D82041" w14:textId="789D8A5E" w:rsidR="00DB29E9" w:rsidRPr="00FE2689" w:rsidRDefault="00DB29E9" w:rsidP="00D56397">
      <w:pPr>
        <w:pStyle w:val="BodyText2"/>
        <w:ind w:left="1440" w:hanging="1080"/>
      </w:pPr>
      <w:r w:rsidRPr="00FE2689">
        <w:t xml:space="preserve">         2.</w:t>
      </w:r>
      <w:r w:rsidRPr="00FE2689">
        <w:tab/>
        <w:t xml:space="preserve">If the application for funding is approved, then the Applicant hereby agrees to use the HOME funds for eligible activities in the manner presented in its application as approved by the Department in accordance with the statutes </w:t>
      </w:r>
      <w:r w:rsidRPr="00FE2689">
        <w:lastRenderedPageBreak/>
        <w:t xml:space="preserve">and regulations cited above. The Applicant may also execute a </w:t>
      </w:r>
      <w:r w:rsidR="0065290C">
        <w:t>S</w:t>
      </w:r>
      <w:r w:rsidRPr="00FE2689">
        <w:t xml:space="preserve">tandard </w:t>
      </w:r>
      <w:r w:rsidR="0065290C">
        <w:t>A</w:t>
      </w:r>
      <w:r w:rsidRPr="00FE2689">
        <w:t>greement, any amendments thereto, and any and all other documents or instruments necessary or required by the Department or HUD for participation in the HOME program (collectively, the required documents).</w:t>
      </w:r>
    </w:p>
    <w:p w14:paraId="295A2C11" w14:textId="77777777" w:rsidR="00DB29E9" w:rsidRPr="00FE2689" w:rsidRDefault="00DB29E9" w:rsidP="00D56397">
      <w:pPr>
        <w:pStyle w:val="BodyText2"/>
        <w:ind w:left="360"/>
      </w:pPr>
    </w:p>
    <w:p w14:paraId="03594279" w14:textId="4FBF2BDE" w:rsidR="00DB29E9" w:rsidRPr="00FE2689" w:rsidRDefault="00DB29E9" w:rsidP="00D56397">
      <w:pPr>
        <w:pStyle w:val="BodyText2"/>
        <w:ind w:left="1440" w:hanging="360"/>
      </w:pPr>
      <w:r w:rsidRPr="00FE2689">
        <w:t xml:space="preserve">3. </w:t>
      </w:r>
      <w:r w:rsidRPr="00095F78">
        <w:t xml:space="preserve">The </w:t>
      </w:r>
      <w:r w:rsidR="00A65782">
        <w:t>A</w:t>
      </w:r>
      <w:r w:rsidRPr="00095F78">
        <w:t xml:space="preserve">pplicant authorizes </w:t>
      </w:r>
      <w:permStart w:id="625634552" w:edGrp="everyone"/>
      <w:r w:rsidRPr="00095F78">
        <w:t xml:space="preserve">_________________ </w:t>
      </w:r>
      <w:permEnd w:id="625634552"/>
      <w:r w:rsidRPr="00095F78">
        <w:rPr>
          <w:i/>
          <w:iCs/>
        </w:rPr>
        <w:t xml:space="preserve">[position title(s) of person(s) authorized] </w:t>
      </w:r>
      <w:r w:rsidRPr="00095F78">
        <w:rPr>
          <w:iCs/>
        </w:rPr>
        <w:t xml:space="preserve">or his/her designee(s) </w:t>
      </w:r>
      <w:r w:rsidRPr="00095F78">
        <w:t xml:space="preserve">to execute, in the name of the </w:t>
      </w:r>
      <w:r w:rsidR="00A65782">
        <w:t>A</w:t>
      </w:r>
      <w:r w:rsidRPr="00095F78">
        <w:t>pplicant, the required documents.</w:t>
      </w:r>
      <w:r w:rsidRPr="00FE2689">
        <w:t xml:space="preserve"> </w:t>
      </w:r>
    </w:p>
    <w:p w14:paraId="1257DB93" w14:textId="77777777" w:rsidR="00DB29E9" w:rsidRPr="00FE2689" w:rsidRDefault="00DB29E9" w:rsidP="00D56397">
      <w:pPr>
        <w:pStyle w:val="BodyText2"/>
        <w:ind w:left="1440" w:hanging="360"/>
      </w:pPr>
    </w:p>
    <w:p w14:paraId="4F8F520B" w14:textId="77777777" w:rsidR="00DB29E9" w:rsidRPr="00FE2689" w:rsidRDefault="00DB29E9" w:rsidP="00D56397">
      <w:pPr>
        <w:pStyle w:val="BodyText2"/>
      </w:pPr>
    </w:p>
    <w:p w14:paraId="484B6050" w14:textId="77777777" w:rsidR="00DB29E9" w:rsidRPr="00FE2689" w:rsidRDefault="00DB29E9" w:rsidP="00D56397">
      <w:pPr>
        <w:pStyle w:val="BodyText2"/>
        <w:rPr>
          <w:b/>
          <w:bCs/>
        </w:rPr>
      </w:pPr>
      <w:r w:rsidRPr="00FE2689">
        <w:rPr>
          <w:b/>
          <w:bCs/>
        </w:rPr>
        <w:t xml:space="preserve">PASSED AND ADOPTED THIS </w:t>
      </w:r>
      <w:permStart w:id="1667706885" w:edGrp="everyone"/>
      <w:r w:rsidRPr="00FE2689">
        <w:rPr>
          <w:b/>
          <w:bCs/>
        </w:rPr>
        <w:t xml:space="preserve">________ </w:t>
      </w:r>
      <w:permEnd w:id="1667706885"/>
      <w:r w:rsidRPr="00FE2689">
        <w:rPr>
          <w:b/>
          <w:bCs/>
        </w:rPr>
        <w:t xml:space="preserve">DAY OF </w:t>
      </w:r>
      <w:permStart w:id="192622214" w:edGrp="everyone"/>
      <w:r w:rsidRPr="00FE2689">
        <w:rPr>
          <w:b/>
          <w:bCs/>
        </w:rPr>
        <w:t xml:space="preserve">__________ </w:t>
      </w:r>
      <w:permEnd w:id="192622214"/>
      <w:r w:rsidRPr="00FE2689">
        <w:rPr>
          <w:b/>
          <w:bCs/>
        </w:rPr>
        <w:t>20</w:t>
      </w:r>
      <w:r w:rsidR="009A3910">
        <w:rPr>
          <w:b/>
          <w:bCs/>
        </w:rPr>
        <w:t>__</w:t>
      </w:r>
      <w:r w:rsidRPr="00FE2689">
        <w:rPr>
          <w:b/>
          <w:bCs/>
        </w:rPr>
        <w:t>, BY THE FOLLOWING VOTE:</w:t>
      </w:r>
    </w:p>
    <w:p w14:paraId="0EBAC19F" w14:textId="77777777" w:rsidR="00DB29E9" w:rsidRPr="00FE2689" w:rsidRDefault="00DB29E9" w:rsidP="00D56397">
      <w:pPr>
        <w:pStyle w:val="BodyText2"/>
        <w:rPr>
          <w:b/>
          <w:bCs/>
        </w:rPr>
      </w:pPr>
    </w:p>
    <w:p w14:paraId="2DA29B19" w14:textId="77777777" w:rsidR="00DB29E9" w:rsidRPr="00FE2689" w:rsidRDefault="00DB29E9" w:rsidP="00D56397">
      <w:pPr>
        <w:pStyle w:val="BodyText2"/>
        <w:rPr>
          <w:b/>
          <w:bCs/>
        </w:rPr>
      </w:pPr>
      <w:r w:rsidRPr="00FE2689">
        <w:rPr>
          <w:b/>
          <w:bCs/>
        </w:rPr>
        <w:t>AYES</w:t>
      </w:r>
      <w:proofErr w:type="gramStart"/>
      <w:r w:rsidRPr="00FE2689">
        <w:rPr>
          <w:b/>
          <w:bCs/>
        </w:rPr>
        <w:t>:</w:t>
      </w:r>
      <w:permStart w:id="364324563" w:edGrp="everyone"/>
      <w:r w:rsidRPr="00FE2689">
        <w:rPr>
          <w:b/>
          <w:bCs/>
        </w:rPr>
        <w:t>_</w:t>
      </w:r>
      <w:proofErr w:type="gramEnd"/>
      <w:r w:rsidRPr="00FE2689">
        <w:rPr>
          <w:b/>
          <w:bCs/>
        </w:rPr>
        <w:t>____</w:t>
      </w:r>
      <w:permEnd w:id="364324563"/>
      <w:r w:rsidRPr="00FE2689">
        <w:rPr>
          <w:b/>
          <w:bCs/>
        </w:rPr>
        <w:tab/>
      </w:r>
      <w:r w:rsidRPr="00FE2689">
        <w:rPr>
          <w:b/>
          <w:bCs/>
        </w:rPr>
        <w:tab/>
        <w:t>NAYS:</w:t>
      </w:r>
      <w:permStart w:id="2078689968" w:edGrp="everyone"/>
      <w:r w:rsidRPr="00FE2689">
        <w:rPr>
          <w:b/>
          <w:bCs/>
        </w:rPr>
        <w:t>_________</w:t>
      </w:r>
      <w:permEnd w:id="2078689968"/>
      <w:r w:rsidRPr="00FE2689">
        <w:rPr>
          <w:b/>
          <w:bCs/>
        </w:rPr>
        <w:tab/>
        <w:t>ABSTAIN:</w:t>
      </w:r>
      <w:permStart w:id="1272540295" w:edGrp="everyone"/>
      <w:r w:rsidRPr="00FE2689">
        <w:rPr>
          <w:b/>
          <w:bCs/>
        </w:rPr>
        <w:t>_______</w:t>
      </w:r>
      <w:permEnd w:id="1272540295"/>
      <w:r w:rsidRPr="00FE2689">
        <w:rPr>
          <w:b/>
          <w:bCs/>
        </w:rPr>
        <w:tab/>
        <w:t>ABSENT:</w:t>
      </w:r>
      <w:permStart w:id="1834097024" w:edGrp="everyone"/>
      <w:r w:rsidRPr="00FE2689">
        <w:rPr>
          <w:b/>
          <w:bCs/>
        </w:rPr>
        <w:t>________</w:t>
      </w:r>
      <w:permEnd w:id="1834097024"/>
    </w:p>
    <w:p w14:paraId="5224D99C" w14:textId="77777777" w:rsidR="00DB29E9" w:rsidRPr="00FE2689" w:rsidRDefault="00DB29E9" w:rsidP="00D56397">
      <w:pPr>
        <w:pStyle w:val="BodyText2"/>
        <w:rPr>
          <w:b/>
          <w:bCs/>
        </w:rPr>
      </w:pPr>
    </w:p>
    <w:p w14:paraId="6ABD131B" w14:textId="46429686" w:rsidR="00DB29E9" w:rsidRPr="00FE2689" w:rsidRDefault="00DB29E9" w:rsidP="00D56397">
      <w:pPr>
        <w:pStyle w:val="BodyText2"/>
      </w:pPr>
      <w:r w:rsidRPr="00FE2689">
        <w:t xml:space="preserve">The undersigned </w:t>
      </w:r>
      <w:permStart w:id="2059809798" w:edGrp="everyone"/>
      <w:r w:rsidRPr="00FE2689">
        <w:t xml:space="preserve">____________________________  </w:t>
      </w:r>
      <w:permEnd w:id="2059809798"/>
      <w:r w:rsidRPr="00FE2689">
        <w:rPr>
          <w:i/>
          <w:iCs/>
        </w:rPr>
        <w:t>[title of officer]</w:t>
      </w:r>
      <w:r w:rsidRPr="00FE2689">
        <w:t xml:space="preserve"> of the </w:t>
      </w:r>
      <w:r w:rsidR="00A65782">
        <w:t>A</w:t>
      </w:r>
      <w:r w:rsidRPr="00FE2689">
        <w:t xml:space="preserve">pplicant does hereby attest and certify that the foregoing is a true and full copy of a resolution of the governing board of the </w:t>
      </w:r>
      <w:r w:rsidR="00A65782">
        <w:t>A</w:t>
      </w:r>
      <w:r w:rsidRPr="00FE2689">
        <w:t>pplicant passed and adopted at a duly convened meeting on the date set forth above, and said resolution has not been altered, amended, or repealed.</w:t>
      </w:r>
    </w:p>
    <w:p w14:paraId="7292E00D" w14:textId="77777777" w:rsidR="00DB29E9" w:rsidRPr="00FE2689" w:rsidRDefault="00DB29E9" w:rsidP="00D56397">
      <w:pPr>
        <w:pStyle w:val="BodyText2"/>
      </w:pPr>
    </w:p>
    <w:p w14:paraId="07AA4C7C" w14:textId="77777777" w:rsidR="00DB29E9" w:rsidRPr="00FE2689" w:rsidRDefault="00DB29E9" w:rsidP="00D56397">
      <w:pPr>
        <w:pStyle w:val="BodyText2"/>
      </w:pPr>
    </w:p>
    <w:p w14:paraId="2B44EAF8" w14:textId="77777777" w:rsidR="00DB29E9" w:rsidRPr="00FE2689" w:rsidRDefault="00DB29E9" w:rsidP="00D56397">
      <w:pPr>
        <w:pStyle w:val="BodyText2"/>
      </w:pPr>
      <w:r w:rsidRPr="00FE2689">
        <w:t>_________________________________</w:t>
      </w:r>
      <w:r w:rsidRPr="00FE2689">
        <w:tab/>
      </w:r>
      <w:r w:rsidRPr="00FE2689">
        <w:tab/>
        <w:t>________________</w:t>
      </w:r>
    </w:p>
    <w:p w14:paraId="0DF6EF3C" w14:textId="77777777" w:rsidR="00DB29E9" w:rsidRPr="00FE2689" w:rsidRDefault="00DB29E9" w:rsidP="00D56397">
      <w:pPr>
        <w:pStyle w:val="BodyText2"/>
      </w:pPr>
      <w:r w:rsidRPr="00FE2689">
        <w:tab/>
        <w:t>Signature</w:t>
      </w:r>
      <w:r w:rsidRPr="00FE2689">
        <w:tab/>
      </w:r>
      <w:r w:rsidRPr="00FE2689">
        <w:tab/>
      </w:r>
      <w:r w:rsidRPr="00FE2689">
        <w:tab/>
      </w:r>
      <w:r w:rsidRPr="00FE2689">
        <w:tab/>
      </w:r>
      <w:r w:rsidRPr="00FE2689">
        <w:tab/>
      </w:r>
      <w:r w:rsidRPr="00FE2689">
        <w:tab/>
      </w:r>
      <w:r w:rsidRPr="00FE2689">
        <w:tab/>
        <w:t>Date</w:t>
      </w:r>
    </w:p>
    <w:p w14:paraId="55447AAE" w14:textId="77777777" w:rsidR="00DB29E9" w:rsidRPr="00FE2689" w:rsidRDefault="00DB29E9" w:rsidP="00D56397">
      <w:pPr>
        <w:pStyle w:val="BodyText2"/>
      </w:pPr>
    </w:p>
    <w:p w14:paraId="3F2353A8" w14:textId="77777777" w:rsidR="00DB29E9" w:rsidRPr="00FE2689" w:rsidRDefault="00DB29E9" w:rsidP="00D56397">
      <w:pPr>
        <w:pStyle w:val="BodyText2"/>
        <w:rPr>
          <w:b/>
        </w:rPr>
      </w:pPr>
    </w:p>
    <w:p w14:paraId="494D23D4" w14:textId="77777777" w:rsidR="00DB29E9" w:rsidRPr="00FE2689" w:rsidRDefault="00DB29E9" w:rsidP="00D56397">
      <w:pPr>
        <w:pStyle w:val="BodyText2"/>
        <w:pBdr>
          <w:top w:val="single" w:sz="4" w:space="1" w:color="auto"/>
        </w:pBdr>
        <w:rPr>
          <w:b/>
        </w:rPr>
      </w:pPr>
    </w:p>
    <w:p w14:paraId="2F646704" w14:textId="77777777" w:rsidR="00DB29E9" w:rsidRPr="00FE2689" w:rsidRDefault="00DB29E9" w:rsidP="00D56397">
      <w:pPr>
        <w:pStyle w:val="BodyText2"/>
        <w:outlineLvl w:val="0"/>
        <w:rPr>
          <w:b/>
          <w:bCs/>
          <w:i/>
          <w:iCs/>
          <w:sz w:val="20"/>
          <w:szCs w:val="20"/>
        </w:rPr>
      </w:pPr>
      <w:r w:rsidRPr="00FE2689">
        <w:rPr>
          <w:b/>
          <w:bCs/>
          <w:i/>
          <w:iCs/>
          <w:sz w:val="20"/>
          <w:szCs w:val="20"/>
        </w:rPr>
        <w:t>NOTES:</w:t>
      </w:r>
    </w:p>
    <w:p w14:paraId="39D0C69E" w14:textId="77777777" w:rsidR="00DB29E9" w:rsidRPr="00FE2689" w:rsidRDefault="00DB29E9" w:rsidP="00D56397">
      <w:pPr>
        <w:pStyle w:val="BodyText2"/>
        <w:outlineLvl w:val="0"/>
        <w:rPr>
          <w:b/>
          <w:bCs/>
          <w:i/>
          <w:iCs/>
          <w:sz w:val="20"/>
          <w:szCs w:val="20"/>
        </w:rPr>
      </w:pPr>
    </w:p>
    <w:p w14:paraId="19605DCA" w14:textId="4ED22ACA" w:rsidR="00DB29E9" w:rsidRPr="00143538" w:rsidRDefault="00DB29E9" w:rsidP="00D56397">
      <w:pPr>
        <w:pStyle w:val="BodyText2"/>
        <w:numPr>
          <w:ilvl w:val="0"/>
          <w:numId w:val="4"/>
        </w:numPr>
        <w:rPr>
          <w:sz w:val="22"/>
          <w:szCs w:val="22"/>
        </w:rPr>
      </w:pPr>
      <w:r w:rsidRPr="00143538">
        <w:rPr>
          <w:sz w:val="22"/>
          <w:szCs w:val="22"/>
        </w:rPr>
        <w:t xml:space="preserve">This is intended to be a sample resolution authorizing submittal of an application to the Department and execution of various required documents. An </w:t>
      </w:r>
      <w:r w:rsidR="00A65782">
        <w:rPr>
          <w:sz w:val="22"/>
          <w:szCs w:val="22"/>
        </w:rPr>
        <w:t>A</w:t>
      </w:r>
      <w:r w:rsidRPr="00143538">
        <w:rPr>
          <w:sz w:val="22"/>
          <w:szCs w:val="22"/>
        </w:rPr>
        <w:t>pplicant may use another format if it contains the dollar amount of the application and all of the authorizations contained in this sample.</w:t>
      </w:r>
    </w:p>
    <w:p w14:paraId="20FABF50" w14:textId="77777777" w:rsidR="00DB29E9" w:rsidRPr="00143538" w:rsidRDefault="00DB29E9" w:rsidP="00D56397">
      <w:pPr>
        <w:pStyle w:val="BodyText2"/>
        <w:ind w:left="360"/>
        <w:rPr>
          <w:sz w:val="22"/>
          <w:szCs w:val="22"/>
        </w:rPr>
      </w:pPr>
    </w:p>
    <w:p w14:paraId="4E8A2AFD" w14:textId="5CD9320D" w:rsidR="00DB29E9" w:rsidRPr="00143538" w:rsidRDefault="00DB29E9" w:rsidP="00D56397">
      <w:pPr>
        <w:pStyle w:val="BodyText2"/>
        <w:numPr>
          <w:ilvl w:val="0"/>
          <w:numId w:val="4"/>
        </w:numPr>
        <w:rPr>
          <w:sz w:val="22"/>
          <w:szCs w:val="22"/>
        </w:rPr>
      </w:pPr>
      <w:r w:rsidRPr="00143538">
        <w:rPr>
          <w:sz w:val="22"/>
          <w:szCs w:val="22"/>
        </w:rPr>
        <w:t xml:space="preserve">CHDO </w:t>
      </w:r>
      <w:r w:rsidR="00A65782">
        <w:rPr>
          <w:sz w:val="22"/>
          <w:szCs w:val="22"/>
        </w:rPr>
        <w:t>A</w:t>
      </w:r>
      <w:r w:rsidRPr="00143538">
        <w:rPr>
          <w:sz w:val="22"/>
          <w:szCs w:val="22"/>
        </w:rPr>
        <w:t>pplicants also must submit an authorizing resolution with their applications, modified as appropriate to their corporate structure, and containing the dollar amount of the application and all of the authorizations contained in this sample.</w:t>
      </w:r>
    </w:p>
    <w:p w14:paraId="25A01E54" w14:textId="77777777" w:rsidR="00DB29E9" w:rsidRPr="00143538" w:rsidRDefault="00DB29E9" w:rsidP="00D56397">
      <w:pPr>
        <w:pStyle w:val="BodyText2"/>
        <w:rPr>
          <w:sz w:val="22"/>
          <w:szCs w:val="22"/>
        </w:rPr>
      </w:pPr>
    </w:p>
    <w:p w14:paraId="0AB83E02" w14:textId="300EC60E" w:rsidR="00DB29E9" w:rsidRPr="00143538" w:rsidRDefault="00DB29E9" w:rsidP="00D56397">
      <w:pPr>
        <w:pStyle w:val="BodyText2"/>
        <w:numPr>
          <w:ilvl w:val="0"/>
          <w:numId w:val="4"/>
        </w:numPr>
        <w:rPr>
          <w:sz w:val="22"/>
          <w:szCs w:val="22"/>
        </w:rPr>
      </w:pPr>
      <w:r w:rsidRPr="00143538">
        <w:rPr>
          <w:sz w:val="22"/>
          <w:szCs w:val="22"/>
        </w:rPr>
        <w:t xml:space="preserve">The person attesting to the signing of the resolution cannot be the same person authorized to execute documents in the name of the </w:t>
      </w:r>
      <w:r w:rsidR="00A65782">
        <w:rPr>
          <w:sz w:val="22"/>
          <w:szCs w:val="22"/>
        </w:rPr>
        <w:t>A</w:t>
      </w:r>
      <w:r w:rsidRPr="00143538">
        <w:rPr>
          <w:sz w:val="22"/>
          <w:szCs w:val="22"/>
        </w:rPr>
        <w:t xml:space="preserve">pplicant. </w:t>
      </w:r>
    </w:p>
    <w:p w14:paraId="592F7CC3" w14:textId="77777777" w:rsidR="00DB29E9" w:rsidRPr="00143538" w:rsidRDefault="00DB29E9" w:rsidP="00D56397">
      <w:pPr>
        <w:pStyle w:val="BodyText2"/>
        <w:rPr>
          <w:sz w:val="22"/>
          <w:szCs w:val="22"/>
        </w:rPr>
      </w:pPr>
    </w:p>
    <w:p w14:paraId="0DD21ADC" w14:textId="0DC6A089" w:rsidR="00DB29E9" w:rsidRDefault="00DB29E9" w:rsidP="00D56397">
      <w:pPr>
        <w:pStyle w:val="BodyText2"/>
        <w:numPr>
          <w:ilvl w:val="0"/>
          <w:numId w:val="4"/>
        </w:numPr>
        <w:rPr>
          <w:sz w:val="22"/>
          <w:szCs w:val="22"/>
        </w:rPr>
      </w:pPr>
      <w:r w:rsidRPr="00143538">
        <w:rPr>
          <w:sz w:val="22"/>
          <w:szCs w:val="22"/>
        </w:rPr>
        <w:t xml:space="preserve">CHDO </w:t>
      </w:r>
      <w:r w:rsidR="00A65782">
        <w:rPr>
          <w:sz w:val="22"/>
          <w:szCs w:val="22"/>
        </w:rPr>
        <w:t>A</w:t>
      </w:r>
      <w:r w:rsidRPr="00143538">
        <w:rPr>
          <w:sz w:val="22"/>
          <w:szCs w:val="22"/>
        </w:rPr>
        <w:t xml:space="preserve">pplicants must name the </w:t>
      </w:r>
      <w:r w:rsidRPr="00143538">
        <w:rPr>
          <w:b/>
          <w:sz w:val="22"/>
          <w:szCs w:val="22"/>
        </w:rPr>
        <w:t>title and current occupant</w:t>
      </w:r>
      <w:r w:rsidRPr="00143538">
        <w:rPr>
          <w:sz w:val="22"/>
          <w:szCs w:val="22"/>
        </w:rPr>
        <w:t xml:space="preserve"> in the resolution. </w:t>
      </w:r>
      <w:r w:rsidR="00DB1239">
        <w:rPr>
          <w:sz w:val="22"/>
          <w:szCs w:val="22"/>
        </w:rPr>
        <w:t xml:space="preserve"> </w:t>
      </w:r>
      <w:r w:rsidRPr="00143538">
        <w:rPr>
          <w:sz w:val="22"/>
          <w:szCs w:val="22"/>
        </w:rPr>
        <w:t>If the person occupying the position changes, the CHDO must submit meeting notes or some other official documentation evidencing the change in persons occupying the authorized position.  The additional documentation evidencing the name and title of authorized signatories need not be HOME</w:t>
      </w:r>
      <w:r w:rsidR="00DB1239">
        <w:rPr>
          <w:sz w:val="22"/>
          <w:szCs w:val="22"/>
        </w:rPr>
        <w:t>-</w:t>
      </w:r>
      <w:r w:rsidRPr="00143538">
        <w:rPr>
          <w:sz w:val="22"/>
          <w:szCs w:val="22"/>
        </w:rPr>
        <w:t>specific but may provide general authority evidencing the name and title of individuals authorized to legally bind the governing body.</w:t>
      </w:r>
    </w:p>
    <w:p w14:paraId="505D317A" w14:textId="6FC05DEC" w:rsidR="004D5A04" w:rsidRDefault="004D5A04">
      <w:pPr>
        <w:overflowPunct/>
        <w:autoSpaceDE/>
        <w:autoSpaceDN/>
        <w:adjustRightInd/>
        <w:textAlignment w:val="auto"/>
        <w:rPr>
          <w:sz w:val="22"/>
          <w:szCs w:val="22"/>
        </w:rPr>
      </w:pPr>
      <w:r>
        <w:rPr>
          <w:sz w:val="22"/>
          <w:szCs w:val="22"/>
        </w:rPr>
        <w:br w:type="page"/>
      </w:r>
    </w:p>
    <w:p w14:paraId="22400112" w14:textId="77777777" w:rsidR="00910234" w:rsidRPr="00B0732F" w:rsidRDefault="00910234" w:rsidP="004D5A04">
      <w:pPr>
        <w:widowControl w:val="0"/>
        <w:ind w:left="-90"/>
        <w:jc w:val="center"/>
        <w:rPr>
          <w:rFonts w:ascii="Arial" w:hAnsi="Arial" w:cs="Arial"/>
          <w:b/>
          <w:sz w:val="24"/>
          <w:szCs w:val="24"/>
        </w:rPr>
      </w:pPr>
      <w:r w:rsidRPr="00B7263E">
        <w:rPr>
          <w:rFonts w:ascii="Arial" w:hAnsi="Arial" w:cs="Arial"/>
          <w:b/>
          <w:sz w:val="24"/>
          <w:szCs w:val="24"/>
          <w:u w:val="single"/>
        </w:rPr>
        <w:lastRenderedPageBreak/>
        <w:t>E</w:t>
      </w:r>
      <w:r w:rsidR="00B0732F" w:rsidRPr="00B7263E">
        <w:rPr>
          <w:rFonts w:ascii="Arial" w:hAnsi="Arial" w:cs="Arial"/>
          <w:b/>
          <w:sz w:val="24"/>
          <w:szCs w:val="24"/>
          <w:u w:val="single"/>
        </w:rPr>
        <w:t>XHIBIT</w:t>
      </w:r>
      <w:r w:rsidRPr="00B7263E">
        <w:rPr>
          <w:rFonts w:ascii="Arial" w:hAnsi="Arial" w:cs="Arial"/>
          <w:b/>
          <w:sz w:val="24"/>
          <w:szCs w:val="24"/>
          <w:u w:val="single"/>
        </w:rPr>
        <w:t xml:space="preserve"> A</w:t>
      </w:r>
      <w:r w:rsidR="00381741" w:rsidRPr="00B7263E">
        <w:rPr>
          <w:rFonts w:ascii="Arial" w:hAnsi="Arial" w:cs="Arial"/>
          <w:b/>
          <w:sz w:val="24"/>
          <w:szCs w:val="24"/>
          <w:u w:val="single"/>
        </w:rPr>
        <w:t>5</w:t>
      </w:r>
    </w:p>
    <w:p w14:paraId="0C75CAA9" w14:textId="77777777" w:rsidR="00910234" w:rsidRDefault="00910234" w:rsidP="00910234">
      <w:pPr>
        <w:widowControl w:val="0"/>
        <w:ind w:left="-90"/>
        <w:jc w:val="center"/>
        <w:rPr>
          <w:rFonts w:ascii="Arial" w:hAnsi="Arial" w:cs="Arial"/>
          <w:b/>
          <w:sz w:val="24"/>
          <w:szCs w:val="24"/>
        </w:rPr>
      </w:pPr>
    </w:p>
    <w:p w14:paraId="1DEC74F0" w14:textId="77777777" w:rsidR="00910234" w:rsidRDefault="00910234" w:rsidP="00910234">
      <w:pPr>
        <w:widowControl w:val="0"/>
        <w:ind w:left="-90"/>
        <w:jc w:val="center"/>
        <w:rPr>
          <w:rFonts w:ascii="Arial" w:hAnsi="Arial" w:cs="Arial"/>
          <w:b/>
          <w:sz w:val="24"/>
          <w:szCs w:val="24"/>
        </w:rPr>
      </w:pPr>
    </w:p>
    <w:p w14:paraId="134ECFDD" w14:textId="77777777" w:rsidR="00DB29E9" w:rsidRDefault="0050320D" w:rsidP="0050320D">
      <w:pPr>
        <w:widowControl w:val="0"/>
        <w:ind w:left="-90"/>
        <w:rPr>
          <w:rFonts w:ascii="Arial" w:hAnsi="Arial" w:cs="Arial"/>
          <w:sz w:val="24"/>
          <w:szCs w:val="24"/>
        </w:rPr>
      </w:pPr>
      <w:r w:rsidRPr="0050320D">
        <w:rPr>
          <w:rFonts w:ascii="Arial" w:hAnsi="Arial" w:cs="Arial"/>
          <w:b/>
          <w:sz w:val="24"/>
          <w:szCs w:val="24"/>
        </w:rPr>
        <w:t>2 CFR 200.512 Single Audit Report</w:t>
      </w:r>
      <w:r w:rsidRPr="0050320D">
        <w:rPr>
          <w:rFonts w:ascii="Arial" w:hAnsi="Arial" w:cs="Arial"/>
          <w:b/>
          <w:sz w:val="22"/>
          <w:szCs w:val="22"/>
        </w:rPr>
        <w:t xml:space="preserve"> </w:t>
      </w:r>
      <w:r w:rsidR="00DB29E9" w:rsidRPr="00FE2689">
        <w:rPr>
          <w:rFonts w:ascii="Arial" w:hAnsi="Arial" w:cs="Arial"/>
          <w:b/>
          <w:sz w:val="24"/>
          <w:szCs w:val="24"/>
        </w:rPr>
        <w:t xml:space="preserve">Documentation </w:t>
      </w:r>
      <w:r>
        <w:rPr>
          <w:rFonts w:ascii="Arial" w:hAnsi="Arial" w:cs="Arial"/>
          <w:sz w:val="24"/>
          <w:szCs w:val="24"/>
        </w:rPr>
        <w:t>(State Recipients o</w:t>
      </w:r>
      <w:r w:rsidR="00DB29E9" w:rsidRPr="00FE2689">
        <w:rPr>
          <w:rFonts w:ascii="Arial" w:hAnsi="Arial" w:cs="Arial"/>
          <w:sz w:val="24"/>
          <w:szCs w:val="24"/>
        </w:rPr>
        <w:t>nly, if applicable)</w:t>
      </w:r>
    </w:p>
    <w:p w14:paraId="51891F5C" w14:textId="77777777" w:rsidR="00DB29E9" w:rsidRDefault="00DB29E9" w:rsidP="00CF480D">
      <w:pPr>
        <w:overflowPunct/>
        <w:jc w:val="both"/>
        <w:textAlignment w:val="auto"/>
        <w:rPr>
          <w:rFonts w:ascii="Arial" w:hAnsi="Arial" w:cs="Arial"/>
          <w:b/>
          <w:bCs/>
          <w:color w:val="000000"/>
          <w:sz w:val="24"/>
          <w:szCs w:val="24"/>
        </w:rPr>
      </w:pPr>
    </w:p>
    <w:p w14:paraId="4B0F182A" w14:textId="78E91479" w:rsidR="00D56397" w:rsidRDefault="00DB29E9" w:rsidP="00223962">
      <w:pPr>
        <w:overflowPunct/>
        <w:ind w:left="-90"/>
        <w:jc w:val="both"/>
        <w:textAlignment w:val="auto"/>
        <w:rPr>
          <w:rFonts w:ascii="Arial" w:hAnsi="Arial" w:cs="Arial"/>
          <w:color w:val="000000"/>
          <w:sz w:val="24"/>
          <w:szCs w:val="24"/>
        </w:rPr>
      </w:pPr>
      <w:r>
        <w:rPr>
          <w:rFonts w:ascii="Arial" w:hAnsi="Arial" w:cs="Arial"/>
          <w:color w:val="000000"/>
          <w:sz w:val="24"/>
          <w:szCs w:val="24"/>
        </w:rPr>
        <w:t>Local governments that expend in excess of $</w:t>
      </w:r>
      <w:r w:rsidR="000E6FF1">
        <w:rPr>
          <w:rFonts w:ascii="Arial" w:hAnsi="Arial" w:cs="Arial"/>
          <w:color w:val="000000"/>
          <w:sz w:val="24"/>
          <w:szCs w:val="24"/>
        </w:rPr>
        <w:t>750</w:t>
      </w:r>
      <w:r>
        <w:rPr>
          <w:rFonts w:ascii="Arial" w:hAnsi="Arial" w:cs="Arial"/>
          <w:color w:val="000000"/>
          <w:sz w:val="24"/>
          <w:szCs w:val="24"/>
        </w:rPr>
        <w:t>,000 in federal funds during the fisca</w:t>
      </w:r>
      <w:r w:rsidR="0050320D">
        <w:rPr>
          <w:rFonts w:ascii="Arial" w:hAnsi="Arial" w:cs="Arial"/>
          <w:color w:val="000000"/>
          <w:sz w:val="24"/>
          <w:szCs w:val="24"/>
        </w:rPr>
        <w:t>l year are required to submit a</w:t>
      </w:r>
      <w:r>
        <w:rPr>
          <w:rFonts w:ascii="Arial" w:hAnsi="Arial" w:cs="Arial"/>
          <w:color w:val="000000"/>
          <w:sz w:val="24"/>
          <w:szCs w:val="24"/>
        </w:rPr>
        <w:t xml:space="preserve"> </w:t>
      </w:r>
      <w:r w:rsidR="0050320D" w:rsidRPr="0050320D">
        <w:rPr>
          <w:rFonts w:ascii="Arial" w:hAnsi="Arial" w:cs="Arial"/>
          <w:sz w:val="24"/>
          <w:szCs w:val="24"/>
        </w:rPr>
        <w:t>2 CFR 200.512 Single Audit Report</w:t>
      </w:r>
      <w:r w:rsidR="0050320D" w:rsidRPr="0039344F">
        <w:rPr>
          <w:rFonts w:ascii="Arial" w:hAnsi="Arial" w:cs="Arial"/>
          <w:sz w:val="22"/>
          <w:szCs w:val="22"/>
        </w:rPr>
        <w:t xml:space="preserve"> </w:t>
      </w:r>
      <w:r>
        <w:rPr>
          <w:rFonts w:ascii="Arial" w:hAnsi="Arial" w:cs="Arial"/>
          <w:color w:val="000000"/>
          <w:sz w:val="24"/>
          <w:szCs w:val="24"/>
        </w:rPr>
        <w:t xml:space="preserve">package to the Federal Clearinghouse and to the California State Controller’s Office. </w:t>
      </w:r>
      <w:r w:rsidR="000E6FF1">
        <w:rPr>
          <w:rFonts w:ascii="Arial" w:hAnsi="Arial" w:cs="Arial"/>
          <w:color w:val="000000"/>
          <w:sz w:val="24"/>
          <w:szCs w:val="24"/>
        </w:rPr>
        <w:t xml:space="preserve"> </w:t>
      </w:r>
      <w:r w:rsidR="00223962" w:rsidRPr="00223962">
        <w:rPr>
          <w:rFonts w:ascii="Arial" w:hAnsi="Arial" w:cs="Arial"/>
          <w:color w:val="000000"/>
          <w:sz w:val="24"/>
          <w:szCs w:val="24"/>
        </w:rPr>
        <w:t>For most California entities, the reporting package is due March 31 of each fiscal year.</w:t>
      </w:r>
    </w:p>
    <w:p w14:paraId="20C3584D" w14:textId="77777777" w:rsidR="00223962" w:rsidRPr="00223962" w:rsidRDefault="00223962" w:rsidP="00223962">
      <w:pPr>
        <w:overflowPunct/>
        <w:ind w:left="-90"/>
        <w:jc w:val="both"/>
        <w:textAlignment w:val="auto"/>
        <w:rPr>
          <w:rFonts w:ascii="Arial" w:hAnsi="Arial" w:cs="Arial"/>
          <w:color w:val="000000"/>
          <w:sz w:val="24"/>
          <w:szCs w:val="24"/>
        </w:rPr>
      </w:pPr>
    </w:p>
    <w:p w14:paraId="1D1EE365" w14:textId="1E0BCB8D" w:rsidR="00DB29E9" w:rsidRDefault="00DB29E9" w:rsidP="00CF480D">
      <w:pPr>
        <w:overflowPunct/>
        <w:ind w:left="-90"/>
        <w:jc w:val="both"/>
        <w:textAlignment w:val="auto"/>
        <w:rPr>
          <w:rFonts w:ascii="Arial" w:hAnsi="Arial" w:cs="Arial"/>
          <w:color w:val="000000"/>
          <w:sz w:val="24"/>
          <w:szCs w:val="24"/>
        </w:rPr>
      </w:pPr>
      <w:r>
        <w:rPr>
          <w:rFonts w:ascii="Arial" w:hAnsi="Arial" w:cs="Arial"/>
          <w:color w:val="000000"/>
          <w:sz w:val="24"/>
          <w:szCs w:val="24"/>
        </w:rPr>
        <w:t xml:space="preserve">The Department will make its determination on the status </w:t>
      </w:r>
      <w:r w:rsidR="0050320D">
        <w:rPr>
          <w:rFonts w:ascii="Arial" w:hAnsi="Arial" w:cs="Arial"/>
          <w:color w:val="000000"/>
          <w:sz w:val="24"/>
          <w:szCs w:val="24"/>
        </w:rPr>
        <w:t xml:space="preserve">of </w:t>
      </w:r>
      <w:r w:rsidR="0050320D" w:rsidRPr="0050320D">
        <w:rPr>
          <w:rFonts w:ascii="Arial" w:hAnsi="Arial" w:cs="Arial"/>
          <w:color w:val="000000"/>
          <w:sz w:val="24"/>
          <w:szCs w:val="24"/>
        </w:rPr>
        <w:t xml:space="preserve">2 CFR 200.512 Single Audit Report </w:t>
      </w:r>
      <w:r w:rsidR="0050320D">
        <w:rPr>
          <w:rFonts w:ascii="Arial" w:hAnsi="Arial" w:cs="Arial"/>
          <w:color w:val="000000"/>
          <w:sz w:val="24"/>
          <w:szCs w:val="24"/>
        </w:rPr>
        <w:t xml:space="preserve">compliance as of the </w:t>
      </w:r>
      <w:r w:rsidR="00300E37">
        <w:rPr>
          <w:rFonts w:ascii="Arial" w:hAnsi="Arial" w:cs="Arial"/>
          <w:color w:val="000000"/>
          <w:sz w:val="24"/>
          <w:szCs w:val="24"/>
        </w:rPr>
        <w:t xml:space="preserve">application </w:t>
      </w:r>
      <w:r w:rsidR="0050320D">
        <w:rPr>
          <w:rFonts w:ascii="Arial" w:hAnsi="Arial" w:cs="Arial"/>
          <w:color w:val="000000"/>
          <w:sz w:val="24"/>
          <w:szCs w:val="24"/>
        </w:rPr>
        <w:t xml:space="preserve">due date of the </w:t>
      </w:r>
      <w:r w:rsidR="00B35D2C">
        <w:rPr>
          <w:rFonts w:ascii="Arial" w:hAnsi="Arial" w:cs="Arial"/>
          <w:color w:val="000000"/>
          <w:sz w:val="24"/>
          <w:szCs w:val="24"/>
        </w:rPr>
        <w:t>October 2019</w:t>
      </w:r>
      <w:r w:rsidR="00591928">
        <w:rPr>
          <w:rFonts w:ascii="Arial" w:hAnsi="Arial" w:cs="Arial"/>
          <w:color w:val="000000"/>
          <w:sz w:val="24"/>
          <w:szCs w:val="24"/>
        </w:rPr>
        <w:t xml:space="preserve"> </w:t>
      </w:r>
      <w:r w:rsidR="0050320D">
        <w:rPr>
          <w:rFonts w:ascii="Arial" w:hAnsi="Arial" w:cs="Arial"/>
          <w:color w:val="000000"/>
          <w:sz w:val="24"/>
          <w:szCs w:val="24"/>
        </w:rPr>
        <w:t>HOME NOFA</w:t>
      </w:r>
      <w:r w:rsidR="00DB1239">
        <w:rPr>
          <w:rFonts w:ascii="Arial" w:hAnsi="Arial" w:cs="Arial"/>
          <w:color w:val="000000"/>
          <w:sz w:val="24"/>
          <w:szCs w:val="24"/>
        </w:rPr>
        <w:t>,</w:t>
      </w:r>
      <w:r>
        <w:rPr>
          <w:rFonts w:ascii="Arial" w:hAnsi="Arial" w:cs="Arial"/>
          <w:color w:val="000000"/>
          <w:sz w:val="24"/>
          <w:szCs w:val="24"/>
        </w:rPr>
        <w:t xml:space="preserve"> by consultation with the California State Controller’s Office (SCO)</w:t>
      </w:r>
      <w:r w:rsidR="009E6C6A">
        <w:rPr>
          <w:rFonts w:ascii="Arial" w:hAnsi="Arial" w:cs="Arial"/>
          <w:color w:val="000000"/>
          <w:sz w:val="24"/>
          <w:szCs w:val="24"/>
        </w:rPr>
        <w:t>. To determine compliance, the Department will consider</w:t>
      </w:r>
      <w:r w:rsidR="00B93996">
        <w:rPr>
          <w:rFonts w:ascii="Arial" w:hAnsi="Arial" w:cs="Arial"/>
          <w:color w:val="000000"/>
          <w:sz w:val="24"/>
          <w:szCs w:val="24"/>
        </w:rPr>
        <w:t xml:space="preserve"> only</w:t>
      </w:r>
      <w:r w:rsidR="009E6C6A">
        <w:rPr>
          <w:rFonts w:ascii="Arial" w:hAnsi="Arial" w:cs="Arial"/>
          <w:color w:val="000000"/>
          <w:sz w:val="24"/>
          <w:szCs w:val="24"/>
        </w:rPr>
        <w:t xml:space="preserve"> whether the State Controller</w:t>
      </w:r>
      <w:r w:rsidR="00DB1239">
        <w:rPr>
          <w:rFonts w:ascii="Arial" w:hAnsi="Arial" w:cs="Arial"/>
          <w:color w:val="000000"/>
          <w:sz w:val="24"/>
          <w:szCs w:val="24"/>
        </w:rPr>
        <w:t>’</w:t>
      </w:r>
      <w:r w:rsidR="009E6C6A">
        <w:rPr>
          <w:rFonts w:ascii="Arial" w:hAnsi="Arial" w:cs="Arial"/>
          <w:color w:val="000000"/>
          <w:sz w:val="24"/>
          <w:szCs w:val="24"/>
        </w:rPr>
        <w:t xml:space="preserve">s Office, not the Federal Clearinghouse, received the required documentation. </w:t>
      </w:r>
    </w:p>
    <w:p w14:paraId="45064EE4" w14:textId="77777777" w:rsidR="009E6C6A" w:rsidRDefault="009E6C6A" w:rsidP="009E6C6A">
      <w:pPr>
        <w:overflowPunct/>
        <w:ind w:left="-90"/>
        <w:jc w:val="both"/>
        <w:textAlignment w:val="auto"/>
        <w:rPr>
          <w:rFonts w:ascii="Arial" w:hAnsi="Arial" w:cs="Arial"/>
          <w:color w:val="000000"/>
          <w:sz w:val="24"/>
          <w:szCs w:val="24"/>
        </w:rPr>
      </w:pPr>
    </w:p>
    <w:p w14:paraId="1E0D5952" w14:textId="41622DD4" w:rsidR="00DB29E9" w:rsidRDefault="00DB29E9" w:rsidP="00B90751">
      <w:pPr>
        <w:overflowPunct/>
        <w:ind w:left="-90"/>
        <w:textAlignment w:val="auto"/>
        <w:rPr>
          <w:rFonts w:ascii="Arial" w:hAnsi="Arial" w:cs="Arial"/>
          <w:color w:val="000000"/>
          <w:sz w:val="24"/>
          <w:szCs w:val="24"/>
        </w:rPr>
      </w:pPr>
      <w:r w:rsidRPr="00B7263E">
        <w:rPr>
          <w:rFonts w:ascii="Arial" w:hAnsi="Arial" w:cs="Arial"/>
          <w:b/>
          <w:color w:val="000000"/>
          <w:sz w:val="24"/>
          <w:szCs w:val="24"/>
        </w:rPr>
        <w:t xml:space="preserve">Jurisdictions that are exempt from filing a </w:t>
      </w:r>
      <w:r w:rsidR="0050320D" w:rsidRPr="0050320D">
        <w:rPr>
          <w:rFonts w:ascii="Arial" w:hAnsi="Arial" w:cs="Arial"/>
          <w:b/>
          <w:color w:val="000000"/>
          <w:sz w:val="24"/>
          <w:szCs w:val="24"/>
        </w:rPr>
        <w:t xml:space="preserve">2 CFR 200.512 Single Audit Report </w:t>
      </w:r>
      <w:r w:rsidR="00971126" w:rsidRPr="00B7263E">
        <w:rPr>
          <w:rFonts w:ascii="Arial" w:hAnsi="Arial" w:cs="Arial"/>
          <w:b/>
          <w:color w:val="000000"/>
          <w:sz w:val="24"/>
          <w:szCs w:val="24"/>
        </w:rPr>
        <w:t>must</w:t>
      </w:r>
      <w:r w:rsidRPr="00B7263E">
        <w:rPr>
          <w:rFonts w:ascii="Arial" w:hAnsi="Arial" w:cs="Arial"/>
          <w:b/>
          <w:color w:val="000000"/>
          <w:sz w:val="24"/>
          <w:szCs w:val="24"/>
        </w:rPr>
        <w:t xml:space="preserve"> submit with their HOME application a copy of the letter written to SCO notifying them that the jurisdiction is exempt.</w:t>
      </w:r>
      <w:r>
        <w:rPr>
          <w:rFonts w:ascii="Arial" w:hAnsi="Arial" w:cs="Arial"/>
          <w:color w:val="000000"/>
          <w:sz w:val="24"/>
          <w:szCs w:val="24"/>
        </w:rPr>
        <w:t xml:space="preserve"> See</w:t>
      </w:r>
      <w:r w:rsidR="00B90751">
        <w:rPr>
          <w:rFonts w:ascii="Arial" w:hAnsi="Arial" w:cs="Arial"/>
          <w:color w:val="000000"/>
          <w:sz w:val="24"/>
          <w:szCs w:val="24"/>
        </w:rPr>
        <w:t xml:space="preserve"> </w:t>
      </w:r>
      <w:hyperlink r:id="rId16" w:history="1">
        <w:r w:rsidR="00B90751" w:rsidRPr="00B90751">
          <w:rPr>
            <w:rFonts w:ascii="Arial" w:hAnsi="Arial" w:cs="Arial"/>
            <w:color w:val="0000FF"/>
            <w:sz w:val="24"/>
            <w:szCs w:val="24"/>
            <w:u w:val="single"/>
          </w:rPr>
          <w:t>https://www.sco.ca.gov/aud_exempt_entities.html</w:t>
        </w:r>
      </w:hyperlink>
      <w:r>
        <w:rPr>
          <w:rFonts w:ascii="Arial" w:hAnsi="Arial" w:cs="Arial"/>
          <w:color w:val="0000FF"/>
          <w:sz w:val="24"/>
          <w:szCs w:val="24"/>
        </w:rPr>
        <w:t xml:space="preserve"> </w:t>
      </w:r>
      <w:r>
        <w:rPr>
          <w:rFonts w:ascii="Arial" w:hAnsi="Arial" w:cs="Arial"/>
          <w:color w:val="000000"/>
          <w:sz w:val="24"/>
          <w:szCs w:val="24"/>
        </w:rPr>
        <w:t>for more information on the required content of this letter.</w:t>
      </w:r>
    </w:p>
    <w:p w14:paraId="01286620" w14:textId="77777777" w:rsidR="00DB29E9" w:rsidRDefault="00DB29E9" w:rsidP="00CF480D">
      <w:pPr>
        <w:overflowPunct/>
        <w:ind w:left="-90"/>
        <w:jc w:val="both"/>
        <w:textAlignment w:val="auto"/>
        <w:rPr>
          <w:rFonts w:ascii="Arial" w:hAnsi="Arial" w:cs="Arial"/>
          <w:color w:val="000000"/>
          <w:sz w:val="24"/>
          <w:szCs w:val="24"/>
        </w:rPr>
      </w:pPr>
    </w:p>
    <w:p w14:paraId="05E28A1C" w14:textId="19A7C976" w:rsidR="00DB29E9" w:rsidRDefault="00DB29E9" w:rsidP="00CF480D">
      <w:pPr>
        <w:ind w:left="-90"/>
        <w:rPr>
          <w:rFonts w:ascii="Arial" w:hAnsi="Arial" w:cs="Arial"/>
          <w:sz w:val="24"/>
          <w:szCs w:val="24"/>
        </w:rPr>
      </w:pPr>
      <w:r>
        <w:rPr>
          <w:rFonts w:ascii="Arial" w:hAnsi="Arial" w:cs="Arial"/>
          <w:color w:val="000000"/>
          <w:sz w:val="24"/>
          <w:szCs w:val="24"/>
        </w:rPr>
        <w:t xml:space="preserve">You may check your jurisdiction’s </w:t>
      </w:r>
      <w:r w:rsidR="0050320D" w:rsidRPr="0050320D">
        <w:rPr>
          <w:rFonts w:ascii="Arial" w:hAnsi="Arial" w:cs="Arial"/>
          <w:color w:val="000000"/>
          <w:sz w:val="24"/>
          <w:szCs w:val="24"/>
        </w:rPr>
        <w:t xml:space="preserve">2 CFR 200.512 Single Audit Report </w:t>
      </w:r>
      <w:r>
        <w:rPr>
          <w:rFonts w:ascii="Arial" w:hAnsi="Arial" w:cs="Arial"/>
          <w:color w:val="000000"/>
          <w:sz w:val="24"/>
          <w:szCs w:val="24"/>
        </w:rPr>
        <w:t>compliance status at</w:t>
      </w:r>
      <w:r w:rsidRPr="00B90751">
        <w:rPr>
          <w:rFonts w:ascii="Arial" w:hAnsi="Arial" w:cs="Arial"/>
          <w:color w:val="000000"/>
          <w:sz w:val="24"/>
          <w:szCs w:val="24"/>
        </w:rPr>
        <w:t xml:space="preserve">: </w:t>
      </w:r>
      <w:hyperlink r:id="rId17" w:history="1">
        <w:r w:rsidR="00B90751" w:rsidRPr="00B90751">
          <w:rPr>
            <w:rStyle w:val="Hyperlink"/>
            <w:rFonts w:ascii="Arial" w:hAnsi="Arial" w:cs="Arial"/>
            <w:sz w:val="24"/>
            <w:szCs w:val="24"/>
          </w:rPr>
          <w:t>https://www.sco.ca.gov/aud_single_audit_status_report.html</w:t>
        </w:r>
      </w:hyperlink>
      <w:r w:rsidR="00B37DBD">
        <w:rPr>
          <w:rFonts w:ascii="Arial" w:hAnsi="Arial" w:cs="Arial"/>
          <w:sz w:val="24"/>
          <w:szCs w:val="24"/>
        </w:rPr>
        <w:t>.</w:t>
      </w:r>
    </w:p>
    <w:p w14:paraId="5ED8F54A" w14:textId="77777777" w:rsidR="00B37DBD" w:rsidRDefault="00B37DBD" w:rsidP="00CF480D">
      <w:pPr>
        <w:ind w:left="-90"/>
        <w:rPr>
          <w:rFonts w:ascii="Arial" w:hAnsi="Arial" w:cs="Arial"/>
          <w:color w:val="000000"/>
          <w:sz w:val="24"/>
          <w:szCs w:val="24"/>
        </w:rPr>
      </w:pPr>
    </w:p>
    <w:p w14:paraId="44824DB9" w14:textId="00EA450F" w:rsidR="001E349F" w:rsidRDefault="00DB29E9" w:rsidP="00CF480D">
      <w:pPr>
        <w:ind w:left="-90"/>
        <w:rPr>
          <w:rFonts w:ascii="Arial" w:hAnsi="Arial" w:cs="Arial"/>
          <w:color w:val="FF0000"/>
          <w:sz w:val="24"/>
          <w:szCs w:val="24"/>
        </w:rPr>
      </w:pPr>
      <w:r>
        <w:rPr>
          <w:rFonts w:ascii="Arial" w:hAnsi="Arial" w:cs="Arial"/>
          <w:color w:val="000000"/>
          <w:sz w:val="24"/>
          <w:szCs w:val="24"/>
        </w:rPr>
        <w:t xml:space="preserve">Questions regarding compliance with the submittal requirements of </w:t>
      </w:r>
      <w:r w:rsidR="0050320D" w:rsidRPr="0050320D">
        <w:rPr>
          <w:rFonts w:ascii="Arial" w:hAnsi="Arial" w:cs="Arial"/>
          <w:color w:val="000000"/>
          <w:sz w:val="24"/>
          <w:szCs w:val="24"/>
        </w:rPr>
        <w:t xml:space="preserve">2 CFR 200.512 Single Audit Report </w:t>
      </w:r>
      <w:r>
        <w:rPr>
          <w:rFonts w:ascii="Arial" w:hAnsi="Arial" w:cs="Arial"/>
          <w:color w:val="000000"/>
          <w:sz w:val="24"/>
          <w:szCs w:val="24"/>
        </w:rPr>
        <w:t>can be directed to</w:t>
      </w:r>
      <w:r w:rsidR="00FE2459">
        <w:rPr>
          <w:rFonts w:ascii="Arial" w:hAnsi="Arial" w:cs="Arial"/>
          <w:color w:val="000000"/>
          <w:sz w:val="24"/>
          <w:szCs w:val="24"/>
        </w:rPr>
        <w:t xml:space="preserve"> the </w:t>
      </w:r>
      <w:r w:rsidR="00FE2459" w:rsidRPr="00B31A3A">
        <w:rPr>
          <w:rFonts w:ascii="Arial" w:hAnsi="Arial" w:cs="Arial"/>
          <w:color w:val="000000"/>
          <w:sz w:val="24"/>
          <w:szCs w:val="24"/>
        </w:rPr>
        <w:t>HOME NOFA Unit</w:t>
      </w:r>
      <w:r w:rsidR="00591928" w:rsidRPr="00B31A3A">
        <w:rPr>
          <w:rFonts w:ascii="Arial" w:hAnsi="Arial" w:cs="Arial"/>
          <w:color w:val="000000"/>
          <w:sz w:val="24"/>
          <w:szCs w:val="24"/>
        </w:rPr>
        <w:t xml:space="preserve"> at</w:t>
      </w:r>
      <w:r w:rsidRPr="00B31A3A">
        <w:rPr>
          <w:rFonts w:ascii="Arial" w:hAnsi="Arial" w:cs="Arial"/>
          <w:color w:val="000000"/>
          <w:sz w:val="24"/>
          <w:szCs w:val="24"/>
        </w:rPr>
        <w:t xml:space="preserve"> </w:t>
      </w:r>
      <w:hyperlink r:id="rId18" w:history="1">
        <w:r w:rsidR="00591928" w:rsidRPr="00B31A3A">
          <w:rPr>
            <w:rStyle w:val="Hyperlink"/>
            <w:rFonts w:ascii="Arial" w:hAnsi="Arial" w:cs="Arial"/>
            <w:sz w:val="24"/>
            <w:szCs w:val="24"/>
          </w:rPr>
          <w:t>HOMENOFA@hcd.ca.gov</w:t>
        </w:r>
      </w:hyperlink>
      <w:r w:rsidR="00591928" w:rsidRPr="00B31A3A">
        <w:rPr>
          <w:rFonts w:ascii="Arial" w:hAnsi="Arial" w:cs="Arial"/>
          <w:sz w:val="24"/>
          <w:szCs w:val="24"/>
        </w:rPr>
        <w:t>.</w:t>
      </w:r>
      <w:r w:rsidR="00591928">
        <w:rPr>
          <w:rFonts w:ascii="Arial" w:hAnsi="Arial" w:cs="Arial"/>
          <w:sz w:val="24"/>
          <w:szCs w:val="24"/>
        </w:rPr>
        <w:t xml:space="preserve"> </w:t>
      </w:r>
    </w:p>
    <w:p w14:paraId="366802BA" w14:textId="77777777" w:rsidR="00B31A3A" w:rsidRDefault="00B31A3A" w:rsidP="00CF480D">
      <w:pPr>
        <w:ind w:left="-90"/>
        <w:rPr>
          <w:rFonts w:ascii="Arial" w:hAnsi="Arial" w:cs="Arial"/>
          <w:color w:val="000000"/>
          <w:sz w:val="24"/>
          <w:szCs w:val="24"/>
        </w:rPr>
      </w:pPr>
    </w:p>
    <w:p w14:paraId="30C128C4" w14:textId="4643CB04" w:rsidR="00DB29E9" w:rsidRDefault="00DB29E9" w:rsidP="003A21E5">
      <w:pPr>
        <w:ind w:left="-90"/>
        <w:rPr>
          <w:rFonts w:ascii="Arial" w:hAnsi="Arial" w:cs="Arial"/>
          <w:color w:val="000000"/>
          <w:sz w:val="24"/>
          <w:szCs w:val="24"/>
        </w:rPr>
      </w:pPr>
      <w:r>
        <w:rPr>
          <w:rFonts w:ascii="Arial" w:hAnsi="Arial" w:cs="Arial"/>
          <w:color w:val="000000"/>
          <w:sz w:val="24"/>
          <w:szCs w:val="24"/>
        </w:rPr>
        <w:t xml:space="preserve">The Department will answer </w:t>
      </w:r>
      <w:r w:rsidR="00DB1239">
        <w:rPr>
          <w:rFonts w:ascii="Arial" w:hAnsi="Arial" w:cs="Arial"/>
          <w:color w:val="000000"/>
          <w:sz w:val="24"/>
          <w:szCs w:val="24"/>
        </w:rPr>
        <w:t xml:space="preserve">only </w:t>
      </w:r>
      <w:r>
        <w:rPr>
          <w:rFonts w:ascii="Arial" w:hAnsi="Arial" w:cs="Arial"/>
          <w:color w:val="000000"/>
          <w:sz w:val="24"/>
          <w:szCs w:val="24"/>
        </w:rPr>
        <w:t xml:space="preserve">the question of whether </w:t>
      </w:r>
      <w:r w:rsidR="00591928">
        <w:rPr>
          <w:rFonts w:ascii="Arial" w:hAnsi="Arial" w:cs="Arial"/>
          <w:color w:val="000000"/>
          <w:sz w:val="24"/>
          <w:szCs w:val="24"/>
        </w:rPr>
        <w:t>Applicants</w:t>
      </w:r>
      <w:r>
        <w:rPr>
          <w:rFonts w:ascii="Arial" w:hAnsi="Arial" w:cs="Arial"/>
          <w:color w:val="000000"/>
          <w:sz w:val="24"/>
          <w:szCs w:val="24"/>
        </w:rPr>
        <w:t xml:space="preserve"> are in compliance according to SCO’s</w:t>
      </w:r>
      <w:r w:rsidR="0050320D">
        <w:rPr>
          <w:rFonts w:ascii="Arial" w:hAnsi="Arial" w:cs="Arial"/>
          <w:color w:val="000000"/>
          <w:sz w:val="24"/>
          <w:szCs w:val="24"/>
        </w:rPr>
        <w:t xml:space="preserve"> </w:t>
      </w:r>
      <w:r w:rsidR="0050320D" w:rsidRPr="0050320D">
        <w:rPr>
          <w:rFonts w:ascii="Arial" w:hAnsi="Arial" w:cs="Arial"/>
          <w:color w:val="000000"/>
          <w:sz w:val="24"/>
          <w:szCs w:val="24"/>
        </w:rPr>
        <w:t xml:space="preserve">2 CFR 200.512 Single Audit Report </w:t>
      </w:r>
      <w:r>
        <w:rPr>
          <w:rFonts w:ascii="Arial" w:hAnsi="Arial" w:cs="Arial"/>
          <w:color w:val="000000"/>
          <w:sz w:val="24"/>
          <w:szCs w:val="24"/>
        </w:rPr>
        <w:t xml:space="preserve">Status Report. </w:t>
      </w:r>
      <w:r w:rsidR="00FE2459">
        <w:rPr>
          <w:rFonts w:ascii="Arial" w:hAnsi="Arial" w:cs="Arial"/>
          <w:color w:val="000000"/>
          <w:sz w:val="24"/>
          <w:szCs w:val="24"/>
        </w:rPr>
        <w:t xml:space="preserve">Non-compliance issues must be directed to SCO. </w:t>
      </w:r>
    </w:p>
    <w:p w14:paraId="7D45BABF" w14:textId="77777777" w:rsidR="009A533F" w:rsidRDefault="009A533F" w:rsidP="003A21E5">
      <w:pPr>
        <w:ind w:left="-90"/>
        <w:rPr>
          <w:rFonts w:ascii="Arial" w:hAnsi="Arial" w:cs="Arial"/>
          <w:color w:val="000000"/>
          <w:sz w:val="24"/>
          <w:szCs w:val="24"/>
        </w:rPr>
      </w:pPr>
    </w:p>
    <w:p w14:paraId="771A1F87" w14:textId="31D025B5" w:rsidR="00591928" w:rsidRDefault="00591928">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br w:type="page"/>
      </w:r>
    </w:p>
    <w:p w14:paraId="40387ED8" w14:textId="03717253" w:rsidR="009A533F" w:rsidRDefault="009A533F" w:rsidP="00591928">
      <w:pPr>
        <w:widowControl w:val="0"/>
        <w:ind w:left="-90"/>
        <w:jc w:val="center"/>
        <w:rPr>
          <w:rFonts w:ascii="Arial" w:hAnsi="Arial" w:cs="Arial"/>
          <w:b/>
          <w:sz w:val="24"/>
          <w:szCs w:val="24"/>
          <w:u w:val="single"/>
        </w:rPr>
      </w:pPr>
      <w:r w:rsidRPr="00B7263E">
        <w:rPr>
          <w:rFonts w:ascii="Arial" w:hAnsi="Arial" w:cs="Arial"/>
          <w:b/>
          <w:sz w:val="24"/>
          <w:szCs w:val="24"/>
          <w:u w:val="single"/>
        </w:rPr>
        <w:lastRenderedPageBreak/>
        <w:t>EXHIBIT A</w:t>
      </w:r>
      <w:r>
        <w:rPr>
          <w:rFonts w:ascii="Arial" w:hAnsi="Arial" w:cs="Arial"/>
          <w:b/>
          <w:sz w:val="24"/>
          <w:szCs w:val="24"/>
          <w:u w:val="single"/>
        </w:rPr>
        <w:t>6</w:t>
      </w:r>
    </w:p>
    <w:p w14:paraId="52670799" w14:textId="77777777" w:rsidR="00DD7291" w:rsidRDefault="00DD7291" w:rsidP="009A533F">
      <w:pPr>
        <w:widowControl w:val="0"/>
        <w:ind w:left="-90"/>
        <w:jc w:val="both"/>
        <w:rPr>
          <w:rFonts w:ascii="Arial" w:hAnsi="Arial" w:cs="Arial"/>
          <w:b/>
          <w:sz w:val="24"/>
          <w:szCs w:val="24"/>
          <w:u w:val="single"/>
        </w:rPr>
      </w:pPr>
    </w:p>
    <w:p w14:paraId="559B5E55" w14:textId="77777777" w:rsidR="00DD7291" w:rsidRPr="00553750" w:rsidRDefault="00DD7291" w:rsidP="00DD7291">
      <w:pPr>
        <w:widowControl w:val="0"/>
        <w:ind w:left="-90"/>
        <w:jc w:val="center"/>
        <w:rPr>
          <w:rFonts w:ascii="Arial" w:hAnsi="Arial" w:cs="Arial"/>
          <w:b/>
          <w:sz w:val="24"/>
          <w:szCs w:val="24"/>
        </w:rPr>
      </w:pPr>
      <w:r w:rsidRPr="00553750">
        <w:rPr>
          <w:rFonts w:ascii="Arial" w:hAnsi="Arial" w:cs="Arial"/>
          <w:b/>
          <w:sz w:val="24"/>
          <w:szCs w:val="24"/>
        </w:rPr>
        <w:t>HUD Recapture Requirements</w:t>
      </w:r>
    </w:p>
    <w:p w14:paraId="447ED658" w14:textId="77777777" w:rsidR="009A533F" w:rsidRDefault="009A533F" w:rsidP="009A533F">
      <w:pPr>
        <w:widowControl w:val="0"/>
        <w:ind w:left="-90"/>
        <w:jc w:val="both"/>
        <w:rPr>
          <w:rFonts w:ascii="Arial" w:hAnsi="Arial" w:cs="Arial"/>
          <w:b/>
          <w:sz w:val="24"/>
          <w:szCs w:val="24"/>
          <w:u w:val="single"/>
        </w:rPr>
      </w:pPr>
    </w:p>
    <w:p w14:paraId="50F1C449" w14:textId="131CE53C" w:rsidR="006E0456" w:rsidRDefault="009A533F" w:rsidP="006E0456">
      <w:pPr>
        <w:rPr>
          <w:rFonts w:ascii="Arial" w:hAnsi="Arial" w:cs="Arial"/>
          <w:sz w:val="24"/>
          <w:szCs w:val="24"/>
        </w:rPr>
      </w:pPr>
      <w:r w:rsidRPr="006E0456">
        <w:rPr>
          <w:rFonts w:ascii="Arial" w:hAnsi="Arial" w:cs="Arial"/>
          <w:sz w:val="24"/>
          <w:szCs w:val="24"/>
        </w:rPr>
        <w:t xml:space="preserve">Applicants requesting funding </w:t>
      </w:r>
      <w:r w:rsidR="00E07212">
        <w:rPr>
          <w:rFonts w:ascii="Arial" w:hAnsi="Arial" w:cs="Arial"/>
          <w:sz w:val="24"/>
          <w:szCs w:val="24"/>
        </w:rPr>
        <w:t xml:space="preserve">for </w:t>
      </w:r>
      <w:r w:rsidRPr="006E0456">
        <w:rPr>
          <w:rFonts w:ascii="Arial" w:hAnsi="Arial" w:cs="Arial"/>
          <w:sz w:val="24"/>
          <w:szCs w:val="24"/>
        </w:rPr>
        <w:t>FTHB programs must submit documentation (i.e. – deed of trust, regulatory agreement, etc.) showing specific recapture provisions per HUD requirement. Please refer to Homebuyer Recapture Requirements Applicable to State R</w:t>
      </w:r>
      <w:r w:rsidR="00333B73">
        <w:rPr>
          <w:rFonts w:ascii="Arial" w:hAnsi="Arial" w:cs="Arial"/>
          <w:sz w:val="24"/>
          <w:szCs w:val="24"/>
        </w:rPr>
        <w:t>ecipients &amp; CHDOs under Affordability Requirements</w:t>
      </w:r>
      <w:r w:rsidR="006E0456">
        <w:rPr>
          <w:rFonts w:ascii="Arial" w:hAnsi="Arial" w:cs="Arial"/>
          <w:sz w:val="24"/>
          <w:szCs w:val="24"/>
        </w:rPr>
        <w:t xml:space="preserve"> </w:t>
      </w:r>
      <w:r w:rsidR="00223962">
        <w:rPr>
          <w:rFonts w:ascii="Arial" w:hAnsi="Arial" w:cs="Arial"/>
          <w:sz w:val="24"/>
          <w:szCs w:val="24"/>
        </w:rPr>
        <w:t xml:space="preserve">on page </w:t>
      </w:r>
      <w:r w:rsidR="00B35D2C" w:rsidRPr="00E07212">
        <w:rPr>
          <w:rFonts w:ascii="Arial" w:hAnsi="Arial" w:cs="Arial"/>
          <w:sz w:val="24"/>
          <w:szCs w:val="24"/>
        </w:rPr>
        <w:t>23</w:t>
      </w:r>
      <w:r w:rsidR="00223962">
        <w:rPr>
          <w:rFonts w:ascii="Arial" w:hAnsi="Arial" w:cs="Arial"/>
          <w:sz w:val="24"/>
          <w:szCs w:val="24"/>
        </w:rPr>
        <w:t xml:space="preserve"> of the HOME NOFA</w:t>
      </w:r>
      <w:r w:rsidR="006E0456">
        <w:rPr>
          <w:rFonts w:ascii="Arial" w:hAnsi="Arial" w:cs="Arial"/>
          <w:sz w:val="24"/>
          <w:szCs w:val="24"/>
        </w:rPr>
        <w:t>.</w:t>
      </w:r>
    </w:p>
    <w:p w14:paraId="660407F3" w14:textId="77777777" w:rsidR="009A533F" w:rsidRPr="006E0456" w:rsidRDefault="009A533F" w:rsidP="009A533F">
      <w:pPr>
        <w:widowControl w:val="0"/>
        <w:ind w:left="-90"/>
        <w:jc w:val="both"/>
        <w:rPr>
          <w:rFonts w:ascii="Arial" w:hAnsi="Arial" w:cs="Arial"/>
          <w:sz w:val="24"/>
          <w:szCs w:val="24"/>
        </w:rPr>
      </w:pPr>
    </w:p>
    <w:sectPr w:rsidR="009A533F" w:rsidRPr="006E0456" w:rsidSect="002340FB">
      <w:footerReference w:type="default" r:id="rId19"/>
      <w:endnotePr>
        <w:numFmt w:val="decimal"/>
      </w:endnotePr>
      <w:pgSz w:w="12240" w:h="15840" w:code="1"/>
      <w:pgMar w:top="1152" w:right="1440" w:bottom="1166" w:left="1440" w:header="0" w:footer="662" w:gutter="0"/>
      <w:pgNumType w:start="1"/>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40043" w16cid:durableId="21608250"/>
  <w16cid:commentId w16cid:paraId="2570E110" w16cid:durableId="216051D3"/>
  <w16cid:commentId w16cid:paraId="13E8EFC3" w16cid:durableId="21605594"/>
  <w16cid:commentId w16cid:paraId="24246194" w16cid:durableId="216051D4"/>
  <w16cid:commentId w16cid:paraId="142D3413" w16cid:durableId="21606559"/>
  <w16cid:commentId w16cid:paraId="56E0E71F" w16cid:durableId="216065FF"/>
  <w16cid:commentId w16cid:paraId="196214EA" w16cid:durableId="216066C8"/>
  <w16cid:commentId w16cid:paraId="7B5C3EBE" w16cid:durableId="216051D5"/>
  <w16cid:commentId w16cid:paraId="148FA75E" w16cid:durableId="21606A34"/>
  <w16cid:commentId w16cid:paraId="0B7D9C8D" w16cid:durableId="2160735D"/>
  <w16cid:commentId w16cid:paraId="0F3AD128" w16cid:durableId="21607400"/>
  <w16cid:commentId w16cid:paraId="6227CF91" w16cid:durableId="21607598"/>
  <w16cid:commentId w16cid:paraId="31804A43" w16cid:durableId="21607E27"/>
  <w16cid:commentId w16cid:paraId="5DDEBBFC" w16cid:durableId="21607682"/>
  <w16cid:commentId w16cid:paraId="71D6B98E" w16cid:durableId="216078E3"/>
  <w16cid:commentId w16cid:paraId="3D55C856" w16cid:durableId="21607F87"/>
  <w16cid:commentId w16cid:paraId="1DA7802E" w16cid:durableId="21607F90"/>
  <w16cid:commentId w16cid:paraId="41F6620D" w16cid:durableId="21607F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BBE8" w14:textId="77777777" w:rsidR="00DE53CC" w:rsidRDefault="00DE53CC">
      <w:r>
        <w:separator/>
      </w:r>
    </w:p>
  </w:endnote>
  <w:endnote w:type="continuationSeparator" w:id="0">
    <w:p w14:paraId="44448FDC" w14:textId="77777777" w:rsidR="00DE53CC" w:rsidRDefault="00DE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6472" w14:textId="77777777" w:rsidR="00B90751" w:rsidRDefault="0057039A" w:rsidP="00CF480D">
    <w:pPr>
      <w:pStyle w:val="Footer"/>
      <w:tabs>
        <w:tab w:val="clear" w:pos="4320"/>
        <w:tab w:val="clear" w:pos="8640"/>
      </w:tabs>
      <w:rPr>
        <w:rFonts w:ascii="Arial" w:hAnsi="Arial"/>
        <w:sz w:val="20"/>
      </w:rPr>
    </w:pPr>
    <w:r>
      <w:rPr>
        <w:rFonts w:ascii="Arial" w:hAnsi="Arial"/>
        <w:sz w:val="20"/>
      </w:rPr>
      <w:t xml:space="preserve">2019 HOME </w:t>
    </w:r>
    <w:r w:rsidR="00B90751">
      <w:rPr>
        <w:rFonts w:ascii="Arial" w:hAnsi="Arial"/>
        <w:sz w:val="20"/>
      </w:rPr>
      <w:t>NOFA</w:t>
    </w:r>
  </w:p>
  <w:p w14:paraId="0C6E2C02" w14:textId="796BBC39" w:rsidR="0057039A" w:rsidRPr="00B7263E" w:rsidRDefault="003E0A0D" w:rsidP="00CF480D">
    <w:pPr>
      <w:pStyle w:val="Footer"/>
      <w:tabs>
        <w:tab w:val="clear" w:pos="4320"/>
        <w:tab w:val="clear" w:pos="8640"/>
      </w:tabs>
      <w:rPr>
        <w:rFonts w:ascii="Arial" w:hAnsi="Arial"/>
        <w:sz w:val="20"/>
      </w:rPr>
    </w:pPr>
    <w:r>
      <w:rPr>
        <w:rFonts w:ascii="Arial" w:hAnsi="Arial"/>
        <w:sz w:val="20"/>
      </w:rPr>
      <w:t xml:space="preserve">Part A </w:t>
    </w:r>
    <w:r w:rsidR="0057039A" w:rsidRPr="00300E37">
      <w:rPr>
        <w:rFonts w:ascii="Arial" w:hAnsi="Arial"/>
        <w:sz w:val="20"/>
      </w:rPr>
      <w:t xml:space="preserve">Application </w:t>
    </w:r>
    <w:r w:rsidR="0057039A">
      <w:rPr>
        <w:rFonts w:ascii="Arial" w:hAnsi="Arial"/>
        <w:sz w:val="20"/>
      </w:rPr>
      <w:t>Summary Instructions</w:t>
    </w:r>
    <w:r w:rsidR="00B90751">
      <w:rPr>
        <w:rFonts w:ascii="Arial" w:hAnsi="Arial"/>
        <w:sz w:val="20"/>
      </w:rPr>
      <w:t>, Resolution, and Certifications</w:t>
    </w:r>
    <w:r w:rsidR="00B90751">
      <w:rPr>
        <w:rFonts w:ascii="Arial" w:hAnsi="Arial"/>
        <w:sz w:val="20"/>
      </w:rPr>
      <w:tab/>
    </w:r>
    <w:r w:rsidR="00B90751">
      <w:rPr>
        <w:rFonts w:ascii="Arial" w:hAnsi="Arial"/>
        <w:sz w:val="20"/>
      </w:rPr>
      <w:tab/>
    </w:r>
    <w:r w:rsidR="00B90751">
      <w:rPr>
        <w:rFonts w:ascii="Arial" w:hAnsi="Arial"/>
        <w:sz w:val="20"/>
      </w:rPr>
      <w:tab/>
    </w:r>
    <w:r w:rsidR="0057039A">
      <w:rPr>
        <w:rFonts w:ascii="Arial" w:hAnsi="Arial"/>
        <w:sz w:val="20"/>
      </w:rPr>
      <w:t xml:space="preserve">Page </w:t>
    </w:r>
    <w:r w:rsidR="0057039A" w:rsidRPr="00F44BBB">
      <w:rPr>
        <w:rFonts w:ascii="Arial" w:hAnsi="Arial"/>
        <w:sz w:val="20"/>
      </w:rPr>
      <w:fldChar w:fldCharType="begin"/>
    </w:r>
    <w:r w:rsidR="0057039A" w:rsidRPr="00CF480D">
      <w:rPr>
        <w:rFonts w:ascii="Arial" w:hAnsi="Arial"/>
        <w:sz w:val="20"/>
      </w:rPr>
      <w:instrText xml:space="preserve"> PAGE   </w:instrText>
    </w:r>
    <w:r w:rsidR="0057039A" w:rsidRPr="008415A9">
      <w:rPr>
        <w:rFonts w:ascii="Arial" w:hAnsi="Arial"/>
        <w:sz w:val="20"/>
      </w:rPr>
      <w:instrText>\</w:instrText>
    </w:r>
    <w:r w:rsidR="0057039A" w:rsidRPr="00CF480D">
      <w:rPr>
        <w:rFonts w:ascii="Arial" w:hAnsi="Arial"/>
        <w:sz w:val="20"/>
      </w:rPr>
      <w:instrText xml:space="preserve">* MERGEFORMAT </w:instrText>
    </w:r>
    <w:r w:rsidR="0057039A" w:rsidRPr="00F44BBB">
      <w:rPr>
        <w:rFonts w:ascii="Arial" w:hAnsi="Arial"/>
        <w:sz w:val="20"/>
      </w:rPr>
      <w:fldChar w:fldCharType="separate"/>
    </w:r>
    <w:r w:rsidR="00F44714">
      <w:rPr>
        <w:rFonts w:ascii="Arial" w:hAnsi="Arial"/>
        <w:noProof/>
        <w:sz w:val="20"/>
      </w:rPr>
      <w:t>3</w:t>
    </w:r>
    <w:r w:rsidR="0057039A" w:rsidRPr="00F44BBB">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7BE9" w14:textId="77777777" w:rsidR="00DE53CC" w:rsidRDefault="00DE53CC">
      <w:r>
        <w:separator/>
      </w:r>
    </w:p>
  </w:footnote>
  <w:footnote w:type="continuationSeparator" w:id="0">
    <w:p w14:paraId="2C4D4BE9" w14:textId="77777777" w:rsidR="00DE53CC" w:rsidRDefault="00DE5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BBD"/>
    <w:multiLevelType w:val="multilevel"/>
    <w:tmpl w:val="C22E0152"/>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4CC2342"/>
    <w:multiLevelType w:val="singleLevel"/>
    <w:tmpl w:val="BB3C80A6"/>
    <w:lvl w:ilvl="0">
      <w:start w:val="1"/>
      <w:numFmt w:val="decimal"/>
      <w:lvlText w:val="%1."/>
      <w:legacy w:legacy="1" w:legacySpace="120" w:legacyIndent="720"/>
      <w:lvlJc w:val="left"/>
      <w:pPr>
        <w:ind w:left="1440" w:hanging="720"/>
      </w:pPr>
      <w:rPr>
        <w:rFonts w:cs="Times New Roman"/>
      </w:rPr>
    </w:lvl>
  </w:abstractNum>
  <w:abstractNum w:abstractNumId="2" w15:restartNumberingAfterBreak="0">
    <w:nsid w:val="0F1F3B71"/>
    <w:multiLevelType w:val="multilevel"/>
    <w:tmpl w:val="33A4A2FE"/>
    <w:lvl w:ilvl="0">
      <w:start w:val="1"/>
      <w:numFmt w:val="upperLetter"/>
      <w:lvlText w:val="%1."/>
      <w:lvlJc w:val="left"/>
      <w:pPr>
        <w:tabs>
          <w:tab w:val="num" w:pos="720"/>
        </w:tabs>
        <w:ind w:left="720" w:hanging="360"/>
      </w:pPr>
      <w:rPr>
        <w:rFonts w:cs="Times New Roman" w:hint="default"/>
        <w:b w:val="0"/>
      </w:rPr>
    </w:lvl>
    <w:lvl w:ilvl="1">
      <w:start w:val="1"/>
      <w:numFmt w:val="none"/>
      <w:lvlText w:val="o"/>
      <w:lvlJc w:val="left"/>
      <w:pPr>
        <w:tabs>
          <w:tab w:val="num" w:pos="0"/>
        </w:tabs>
        <w:ind w:left="1080" w:hanging="360"/>
      </w:pPr>
      <w:rPr>
        <w:rFonts w:ascii="Courier New" w:hAnsi="Courier New" w:cs="Times New Roman" w:hint="default"/>
      </w:rPr>
    </w:lvl>
    <w:lvl w:ilvl="2">
      <w:start w:val="1"/>
      <w:numFmt w:val="none"/>
      <w:lvlText w:val=""/>
      <w:lvlJc w:val="left"/>
      <w:pPr>
        <w:tabs>
          <w:tab w:val="num" w:pos="0"/>
        </w:tabs>
        <w:ind w:left="1440" w:hanging="360"/>
      </w:pPr>
      <w:rPr>
        <w:rFonts w:ascii="Wingdings" w:hAnsi="Wingdings" w:cs="Times New Roman" w:hint="default"/>
      </w:rPr>
    </w:lvl>
    <w:lvl w:ilvl="3">
      <w:start w:val="1"/>
      <w:numFmt w:val="none"/>
      <w:lvlText w:val=""/>
      <w:lvlJc w:val="left"/>
      <w:pPr>
        <w:tabs>
          <w:tab w:val="num" w:pos="0"/>
        </w:tabs>
        <w:ind w:left="1800" w:hanging="360"/>
      </w:pPr>
      <w:rPr>
        <w:rFonts w:ascii="Symbol" w:hAnsi="Symbol" w:cs="Times New Roman" w:hint="default"/>
      </w:rPr>
    </w:lvl>
    <w:lvl w:ilvl="4">
      <w:start w:val="1"/>
      <w:numFmt w:val="none"/>
      <w:lvlText w:val="o"/>
      <w:lvlJc w:val="left"/>
      <w:pPr>
        <w:tabs>
          <w:tab w:val="num" w:pos="0"/>
        </w:tabs>
        <w:ind w:left="2160" w:hanging="360"/>
      </w:pPr>
      <w:rPr>
        <w:rFonts w:ascii="Courier New" w:hAnsi="Courier New" w:cs="Times New Roman" w:hint="default"/>
      </w:rPr>
    </w:lvl>
    <w:lvl w:ilvl="5">
      <w:start w:val="1"/>
      <w:numFmt w:val="none"/>
      <w:lvlText w:val=""/>
      <w:lvlJc w:val="left"/>
      <w:pPr>
        <w:tabs>
          <w:tab w:val="num" w:pos="0"/>
        </w:tabs>
        <w:ind w:left="2520" w:hanging="360"/>
      </w:pPr>
      <w:rPr>
        <w:rFonts w:ascii="Wingdings" w:hAnsi="Wingdings" w:cs="Times New Roman" w:hint="default"/>
      </w:rPr>
    </w:lvl>
    <w:lvl w:ilvl="6">
      <w:start w:val="1"/>
      <w:numFmt w:val="none"/>
      <w:lvlText w:val=""/>
      <w:lvlJc w:val="left"/>
      <w:pPr>
        <w:tabs>
          <w:tab w:val="num" w:pos="0"/>
        </w:tabs>
        <w:ind w:left="2880" w:hanging="360"/>
      </w:pPr>
      <w:rPr>
        <w:rFonts w:ascii="Symbol" w:hAnsi="Symbol" w:cs="Times New Roman" w:hint="default"/>
      </w:rPr>
    </w:lvl>
    <w:lvl w:ilvl="7">
      <w:start w:val="1"/>
      <w:numFmt w:val="none"/>
      <w:lvlText w:val="o"/>
      <w:lvlJc w:val="left"/>
      <w:pPr>
        <w:tabs>
          <w:tab w:val="num" w:pos="0"/>
        </w:tabs>
        <w:ind w:left="3240" w:hanging="360"/>
      </w:pPr>
      <w:rPr>
        <w:rFonts w:ascii="Courier New" w:hAnsi="Courier New" w:cs="Times New Roman" w:hint="default"/>
      </w:rPr>
    </w:lvl>
    <w:lvl w:ilvl="8">
      <w:start w:val="1"/>
      <w:numFmt w:val="none"/>
      <w:lvlText w:val=""/>
      <w:lvlJc w:val="left"/>
      <w:pPr>
        <w:tabs>
          <w:tab w:val="num" w:pos="0"/>
        </w:tabs>
        <w:ind w:left="3600" w:hanging="360"/>
      </w:pPr>
      <w:rPr>
        <w:rFonts w:ascii="Wingdings" w:hAnsi="Wingdings" w:cs="Times New Roman" w:hint="default"/>
      </w:rPr>
    </w:lvl>
  </w:abstractNum>
  <w:abstractNum w:abstractNumId="3" w15:restartNumberingAfterBreak="0">
    <w:nsid w:val="10437A9C"/>
    <w:multiLevelType w:val="hybridMultilevel"/>
    <w:tmpl w:val="EBDE3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F814EC"/>
    <w:multiLevelType w:val="hybridMultilevel"/>
    <w:tmpl w:val="91ECAD92"/>
    <w:lvl w:ilvl="0" w:tplc="25546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F614B"/>
    <w:multiLevelType w:val="hybridMultilevel"/>
    <w:tmpl w:val="9892AC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C535BE"/>
    <w:multiLevelType w:val="hybridMultilevel"/>
    <w:tmpl w:val="8E606B02"/>
    <w:lvl w:ilvl="0" w:tplc="04090019">
      <w:start w:val="1"/>
      <w:numFmt w:val="lowerLetter"/>
      <w:lvlText w:val="%1."/>
      <w:lvlJc w:val="left"/>
      <w:pPr>
        <w:ind w:left="720" w:hanging="360"/>
      </w:pPr>
    </w:lvl>
    <w:lvl w:ilvl="1" w:tplc="BC78D5FA">
      <w:start w:val="1"/>
      <w:numFmt w:val="lowerLetter"/>
      <w:lvlText w:val="%2."/>
      <w:lvlJc w:val="left"/>
      <w:pPr>
        <w:ind w:left="1440" w:hanging="360"/>
      </w:pPr>
      <w:rPr>
        <w:b w:val="0"/>
        <w:strike w:val="0"/>
        <w:dstrike w:val="0"/>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D64B33"/>
    <w:multiLevelType w:val="hybridMultilevel"/>
    <w:tmpl w:val="2494AFC8"/>
    <w:lvl w:ilvl="0" w:tplc="F6D87D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A1AD5"/>
    <w:multiLevelType w:val="hybridMultilevel"/>
    <w:tmpl w:val="3E62C2D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2A0D83"/>
    <w:multiLevelType w:val="hybridMultilevel"/>
    <w:tmpl w:val="FA925898"/>
    <w:lvl w:ilvl="0" w:tplc="BDD667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70E4F"/>
    <w:multiLevelType w:val="hybridMultilevel"/>
    <w:tmpl w:val="3B28CDCC"/>
    <w:lvl w:ilvl="0" w:tplc="91F2982A">
      <w:start w:val="2"/>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C54238"/>
    <w:multiLevelType w:val="hybridMultilevel"/>
    <w:tmpl w:val="493E4950"/>
    <w:lvl w:ilvl="0" w:tplc="EACE80F0">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00280D"/>
    <w:multiLevelType w:val="hybridMultilevel"/>
    <w:tmpl w:val="DA2C7C58"/>
    <w:lvl w:ilvl="0" w:tplc="1790778C">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90C9B"/>
    <w:multiLevelType w:val="hybridMultilevel"/>
    <w:tmpl w:val="B55E5650"/>
    <w:lvl w:ilvl="0" w:tplc="1E26EB10">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FA67A7"/>
    <w:multiLevelType w:val="hybridMultilevel"/>
    <w:tmpl w:val="8EF009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487E70"/>
    <w:multiLevelType w:val="hybridMultilevel"/>
    <w:tmpl w:val="E390961C"/>
    <w:lvl w:ilvl="0" w:tplc="93AA7EA4">
      <w:start w:val="4"/>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16DE9"/>
    <w:multiLevelType w:val="multilevel"/>
    <w:tmpl w:val="4BEE7FE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6BD7F0C"/>
    <w:multiLevelType w:val="hybridMultilevel"/>
    <w:tmpl w:val="85A22BA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C5238A"/>
    <w:multiLevelType w:val="hybridMultilevel"/>
    <w:tmpl w:val="435C9476"/>
    <w:lvl w:ilvl="0" w:tplc="4ECE94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065748"/>
    <w:multiLevelType w:val="hybridMultilevel"/>
    <w:tmpl w:val="EDC0A0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681F46"/>
    <w:multiLevelType w:val="multilevel"/>
    <w:tmpl w:val="EA787A2E"/>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tabs>
          <w:tab w:val="num" w:pos="0"/>
        </w:tabs>
        <w:ind w:left="1080" w:hanging="360"/>
      </w:pPr>
      <w:rPr>
        <w:rFonts w:cs="Times New Roman" w:hint="default"/>
      </w:rPr>
    </w:lvl>
    <w:lvl w:ilvl="2">
      <w:start w:val="1"/>
      <w:numFmt w:val="none"/>
      <w:lvlText w:val=""/>
      <w:lvlJc w:val="left"/>
      <w:pPr>
        <w:tabs>
          <w:tab w:val="num" w:pos="0"/>
        </w:tabs>
        <w:ind w:left="1440" w:hanging="360"/>
      </w:pPr>
      <w:rPr>
        <w:rFonts w:ascii="Wingdings" w:hAnsi="Wingdings" w:cs="Times New Roman" w:hint="default"/>
      </w:rPr>
    </w:lvl>
    <w:lvl w:ilvl="3">
      <w:start w:val="1"/>
      <w:numFmt w:val="none"/>
      <w:lvlText w:val=""/>
      <w:lvlJc w:val="left"/>
      <w:pPr>
        <w:tabs>
          <w:tab w:val="num" w:pos="0"/>
        </w:tabs>
        <w:ind w:left="1800" w:hanging="360"/>
      </w:pPr>
      <w:rPr>
        <w:rFonts w:ascii="Symbol" w:hAnsi="Symbol" w:cs="Times New Roman" w:hint="default"/>
      </w:rPr>
    </w:lvl>
    <w:lvl w:ilvl="4">
      <w:start w:val="1"/>
      <w:numFmt w:val="none"/>
      <w:lvlText w:val="o"/>
      <w:lvlJc w:val="left"/>
      <w:pPr>
        <w:tabs>
          <w:tab w:val="num" w:pos="0"/>
        </w:tabs>
        <w:ind w:left="2160" w:hanging="360"/>
      </w:pPr>
      <w:rPr>
        <w:rFonts w:ascii="Courier New" w:hAnsi="Courier New" w:cs="Times New Roman" w:hint="default"/>
      </w:rPr>
    </w:lvl>
    <w:lvl w:ilvl="5">
      <w:start w:val="1"/>
      <w:numFmt w:val="none"/>
      <w:lvlText w:val=""/>
      <w:lvlJc w:val="left"/>
      <w:pPr>
        <w:tabs>
          <w:tab w:val="num" w:pos="0"/>
        </w:tabs>
        <w:ind w:left="2520" w:hanging="360"/>
      </w:pPr>
      <w:rPr>
        <w:rFonts w:ascii="Wingdings" w:hAnsi="Wingdings" w:cs="Times New Roman" w:hint="default"/>
      </w:rPr>
    </w:lvl>
    <w:lvl w:ilvl="6">
      <w:start w:val="1"/>
      <w:numFmt w:val="none"/>
      <w:lvlText w:val=""/>
      <w:lvlJc w:val="left"/>
      <w:pPr>
        <w:tabs>
          <w:tab w:val="num" w:pos="0"/>
        </w:tabs>
        <w:ind w:left="2880" w:hanging="360"/>
      </w:pPr>
      <w:rPr>
        <w:rFonts w:ascii="Symbol" w:hAnsi="Symbol" w:cs="Times New Roman" w:hint="default"/>
      </w:rPr>
    </w:lvl>
    <w:lvl w:ilvl="7">
      <w:start w:val="1"/>
      <w:numFmt w:val="none"/>
      <w:lvlText w:val="o"/>
      <w:lvlJc w:val="left"/>
      <w:pPr>
        <w:tabs>
          <w:tab w:val="num" w:pos="0"/>
        </w:tabs>
        <w:ind w:left="3240" w:hanging="360"/>
      </w:pPr>
      <w:rPr>
        <w:rFonts w:ascii="Courier New" w:hAnsi="Courier New" w:cs="Times New Roman" w:hint="default"/>
      </w:rPr>
    </w:lvl>
    <w:lvl w:ilvl="8">
      <w:start w:val="1"/>
      <w:numFmt w:val="none"/>
      <w:lvlText w:val=""/>
      <w:lvlJc w:val="left"/>
      <w:pPr>
        <w:tabs>
          <w:tab w:val="num" w:pos="0"/>
        </w:tabs>
        <w:ind w:left="3600" w:hanging="360"/>
      </w:pPr>
      <w:rPr>
        <w:rFonts w:ascii="Wingdings" w:hAnsi="Wingdings" w:cs="Times New Roman" w:hint="default"/>
      </w:rPr>
    </w:lvl>
  </w:abstractNum>
  <w:abstractNum w:abstractNumId="21" w15:restartNumberingAfterBreak="0">
    <w:nsid w:val="4C133FE4"/>
    <w:multiLevelType w:val="hybridMultilevel"/>
    <w:tmpl w:val="91E48576"/>
    <w:lvl w:ilvl="0" w:tplc="4880CC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9D5B40"/>
    <w:multiLevelType w:val="hybridMultilevel"/>
    <w:tmpl w:val="BC82719E"/>
    <w:lvl w:ilvl="0" w:tplc="3A9A9326">
      <w:start w:val="4"/>
      <w:numFmt w:val="upperLetter"/>
      <w:lvlText w:val="%1."/>
      <w:lvlJc w:val="left"/>
      <w:pPr>
        <w:ind w:left="108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2C32A9"/>
    <w:multiLevelType w:val="hybridMultilevel"/>
    <w:tmpl w:val="C30670FC"/>
    <w:lvl w:ilvl="0" w:tplc="A2201BEC">
      <w:start w:val="1"/>
      <w:numFmt w:val="upperLetter"/>
      <w:lvlText w:val="%1."/>
      <w:lvlJc w:val="left"/>
      <w:pPr>
        <w:tabs>
          <w:tab w:val="num" w:pos="1080"/>
        </w:tabs>
        <w:ind w:left="1080" w:hanging="720"/>
      </w:pPr>
      <w:rPr>
        <w:rFonts w:cs="Times New Roman" w:hint="default"/>
      </w:rPr>
    </w:lvl>
    <w:lvl w:ilvl="1" w:tplc="FCBA2FE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D164D1"/>
    <w:multiLevelType w:val="hybridMultilevel"/>
    <w:tmpl w:val="0DF01276"/>
    <w:lvl w:ilvl="0" w:tplc="8E283E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E50753"/>
    <w:multiLevelType w:val="hybridMultilevel"/>
    <w:tmpl w:val="BAF4B0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1A08F4"/>
    <w:multiLevelType w:val="hybridMultilevel"/>
    <w:tmpl w:val="43F436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4D674E"/>
    <w:multiLevelType w:val="hybridMultilevel"/>
    <w:tmpl w:val="FFCE4446"/>
    <w:lvl w:ilvl="0" w:tplc="74380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796E77"/>
    <w:multiLevelType w:val="hybridMultilevel"/>
    <w:tmpl w:val="33F22F38"/>
    <w:lvl w:ilvl="0" w:tplc="C1F6884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16FE6"/>
    <w:multiLevelType w:val="hybridMultilevel"/>
    <w:tmpl w:val="65747C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EA0BCB"/>
    <w:multiLevelType w:val="hybridMultilevel"/>
    <w:tmpl w:val="36CEF33E"/>
    <w:lvl w:ilvl="0" w:tplc="AE62891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B23915"/>
    <w:multiLevelType w:val="hybridMultilevel"/>
    <w:tmpl w:val="5F0A9F1E"/>
    <w:lvl w:ilvl="0" w:tplc="AB2673B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96732A5"/>
    <w:multiLevelType w:val="hybridMultilevel"/>
    <w:tmpl w:val="4C3603B4"/>
    <w:lvl w:ilvl="0" w:tplc="0409000F">
      <w:start w:val="1"/>
      <w:numFmt w:val="decimal"/>
      <w:lvlText w:val="%1."/>
      <w:lvlJc w:val="left"/>
      <w:pPr>
        <w:ind w:left="864" w:hanging="360"/>
      </w:pPr>
      <w:rPr>
        <w:rFonts w:cs="Times New Roman"/>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num w:numId="1">
    <w:abstractNumId w:val="1"/>
  </w:num>
  <w:num w:numId="2">
    <w:abstractNumId w:val="23"/>
  </w:num>
  <w:num w:numId="3">
    <w:abstractNumId w:val="10"/>
  </w:num>
  <w:num w:numId="4">
    <w:abstractNumId w:val="30"/>
  </w:num>
  <w:num w:numId="5">
    <w:abstractNumId w:val="25"/>
  </w:num>
  <w:num w:numId="6">
    <w:abstractNumId w:val="13"/>
  </w:num>
  <w:num w:numId="7">
    <w:abstractNumId w:val="0"/>
  </w:num>
  <w:num w:numId="8">
    <w:abstractNumId w:val="3"/>
  </w:num>
  <w:num w:numId="9">
    <w:abstractNumId w:val="2"/>
  </w:num>
  <w:num w:numId="10">
    <w:abstractNumId w:val="20"/>
  </w:num>
  <w:num w:numId="11">
    <w:abstractNumId w:val="11"/>
  </w:num>
  <w:num w:numId="12">
    <w:abstractNumId w:val="28"/>
  </w:num>
  <w:num w:numId="13">
    <w:abstractNumId w:val="18"/>
  </w:num>
  <w:num w:numId="14">
    <w:abstractNumId w:val="16"/>
  </w:num>
  <w:num w:numId="15">
    <w:abstractNumId w:val="17"/>
  </w:num>
  <w:num w:numId="16">
    <w:abstractNumId w:val="14"/>
  </w:num>
  <w:num w:numId="17">
    <w:abstractNumId w:val="26"/>
  </w:num>
  <w:num w:numId="18">
    <w:abstractNumId w:val="29"/>
  </w:num>
  <w:num w:numId="19">
    <w:abstractNumId w:val="31"/>
  </w:num>
  <w:num w:numId="20">
    <w:abstractNumId w:val="19"/>
  </w:num>
  <w:num w:numId="21">
    <w:abstractNumId w:val="8"/>
  </w:num>
  <w:num w:numId="22">
    <w:abstractNumId w:val="5"/>
  </w:num>
  <w:num w:numId="23">
    <w:abstractNumId w:val="22"/>
  </w:num>
  <w:num w:numId="24">
    <w:abstractNumId w:val="24"/>
  </w:num>
  <w:num w:numId="25">
    <w:abstractNumId w:val="21"/>
  </w:num>
  <w:num w:numId="26">
    <w:abstractNumId w:val="32"/>
  </w:num>
  <w:num w:numId="27">
    <w:abstractNumId w:val="4"/>
  </w:num>
  <w:num w:numId="28">
    <w:abstractNumId w:val="7"/>
  </w:num>
  <w:num w:numId="29">
    <w:abstractNumId w:val="2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FD"/>
    <w:rsid w:val="000012F0"/>
    <w:rsid w:val="00007038"/>
    <w:rsid w:val="000076D7"/>
    <w:rsid w:val="000119A2"/>
    <w:rsid w:val="00017AE3"/>
    <w:rsid w:val="00020782"/>
    <w:rsid w:val="00023314"/>
    <w:rsid w:val="00023AFC"/>
    <w:rsid w:val="00024979"/>
    <w:rsid w:val="00025B26"/>
    <w:rsid w:val="000423A4"/>
    <w:rsid w:val="00045887"/>
    <w:rsid w:val="000522F9"/>
    <w:rsid w:val="00055300"/>
    <w:rsid w:val="00055619"/>
    <w:rsid w:val="0005784C"/>
    <w:rsid w:val="0006352D"/>
    <w:rsid w:val="00063539"/>
    <w:rsid w:val="000708E9"/>
    <w:rsid w:val="00072826"/>
    <w:rsid w:val="00075EBF"/>
    <w:rsid w:val="0008058A"/>
    <w:rsid w:val="00093067"/>
    <w:rsid w:val="00095F78"/>
    <w:rsid w:val="000A22A3"/>
    <w:rsid w:val="000A3C0A"/>
    <w:rsid w:val="000B19C7"/>
    <w:rsid w:val="000B6652"/>
    <w:rsid w:val="000C266C"/>
    <w:rsid w:val="000C63E5"/>
    <w:rsid w:val="000D0368"/>
    <w:rsid w:val="000D3D9F"/>
    <w:rsid w:val="000E476B"/>
    <w:rsid w:val="000E6B9A"/>
    <w:rsid w:val="000E6FF1"/>
    <w:rsid w:val="000F29A4"/>
    <w:rsid w:val="000F6129"/>
    <w:rsid w:val="0011526D"/>
    <w:rsid w:val="00117A00"/>
    <w:rsid w:val="00132C34"/>
    <w:rsid w:val="00143538"/>
    <w:rsid w:val="001468BD"/>
    <w:rsid w:val="00155F98"/>
    <w:rsid w:val="001578F6"/>
    <w:rsid w:val="00163F8A"/>
    <w:rsid w:val="001700E4"/>
    <w:rsid w:val="00170B32"/>
    <w:rsid w:val="00180921"/>
    <w:rsid w:val="00184A08"/>
    <w:rsid w:val="0018731E"/>
    <w:rsid w:val="0018737B"/>
    <w:rsid w:val="00190A50"/>
    <w:rsid w:val="001A2380"/>
    <w:rsid w:val="001A384C"/>
    <w:rsid w:val="001A5642"/>
    <w:rsid w:val="001B0733"/>
    <w:rsid w:val="001B3F00"/>
    <w:rsid w:val="001B6C10"/>
    <w:rsid w:val="001B6CCA"/>
    <w:rsid w:val="001C0EE8"/>
    <w:rsid w:val="001C1437"/>
    <w:rsid w:val="001C6DD6"/>
    <w:rsid w:val="001C7B1B"/>
    <w:rsid w:val="001D67D8"/>
    <w:rsid w:val="001D7093"/>
    <w:rsid w:val="001E349F"/>
    <w:rsid w:val="001E5E96"/>
    <w:rsid w:val="001F1276"/>
    <w:rsid w:val="001F7A58"/>
    <w:rsid w:val="00201532"/>
    <w:rsid w:val="00204838"/>
    <w:rsid w:val="00207666"/>
    <w:rsid w:val="00210381"/>
    <w:rsid w:val="002134C8"/>
    <w:rsid w:val="0021524C"/>
    <w:rsid w:val="0021650D"/>
    <w:rsid w:val="002213F4"/>
    <w:rsid w:val="00223962"/>
    <w:rsid w:val="0022472C"/>
    <w:rsid w:val="002272C2"/>
    <w:rsid w:val="00230803"/>
    <w:rsid w:val="002340FB"/>
    <w:rsid w:val="00237627"/>
    <w:rsid w:val="00243129"/>
    <w:rsid w:val="00252E0B"/>
    <w:rsid w:val="00266F4A"/>
    <w:rsid w:val="00277407"/>
    <w:rsid w:val="0029020A"/>
    <w:rsid w:val="00293222"/>
    <w:rsid w:val="00293F9D"/>
    <w:rsid w:val="002A4DE2"/>
    <w:rsid w:val="002A5BD2"/>
    <w:rsid w:val="002B1D34"/>
    <w:rsid w:val="002B308B"/>
    <w:rsid w:val="002B419B"/>
    <w:rsid w:val="002B5A03"/>
    <w:rsid w:val="002B6DEB"/>
    <w:rsid w:val="002B7D26"/>
    <w:rsid w:val="002C0C11"/>
    <w:rsid w:val="002C3D4B"/>
    <w:rsid w:val="002D08F1"/>
    <w:rsid w:val="002E6651"/>
    <w:rsid w:val="002F0DAA"/>
    <w:rsid w:val="00300DA1"/>
    <w:rsid w:val="00300E37"/>
    <w:rsid w:val="0030150B"/>
    <w:rsid w:val="00303D13"/>
    <w:rsid w:val="003060EE"/>
    <w:rsid w:val="00306590"/>
    <w:rsid w:val="003160C0"/>
    <w:rsid w:val="0032221A"/>
    <w:rsid w:val="00333B73"/>
    <w:rsid w:val="00334B73"/>
    <w:rsid w:val="00335465"/>
    <w:rsid w:val="00345BA9"/>
    <w:rsid w:val="00374C43"/>
    <w:rsid w:val="00381741"/>
    <w:rsid w:val="00381E38"/>
    <w:rsid w:val="003822D7"/>
    <w:rsid w:val="00383235"/>
    <w:rsid w:val="0038494B"/>
    <w:rsid w:val="00384AED"/>
    <w:rsid w:val="003A21E5"/>
    <w:rsid w:val="003A23F4"/>
    <w:rsid w:val="003A2741"/>
    <w:rsid w:val="003A76FC"/>
    <w:rsid w:val="003B53B0"/>
    <w:rsid w:val="003C1460"/>
    <w:rsid w:val="003C7F3A"/>
    <w:rsid w:val="003D6072"/>
    <w:rsid w:val="003E0A0D"/>
    <w:rsid w:val="003E207D"/>
    <w:rsid w:val="003E24FB"/>
    <w:rsid w:val="003E7631"/>
    <w:rsid w:val="003F055F"/>
    <w:rsid w:val="004006B8"/>
    <w:rsid w:val="00403740"/>
    <w:rsid w:val="0041742A"/>
    <w:rsid w:val="00425F8A"/>
    <w:rsid w:val="00426BC6"/>
    <w:rsid w:val="00426F9C"/>
    <w:rsid w:val="00441E51"/>
    <w:rsid w:val="00451464"/>
    <w:rsid w:val="004576D2"/>
    <w:rsid w:val="00483F3A"/>
    <w:rsid w:val="00493EE9"/>
    <w:rsid w:val="0049559D"/>
    <w:rsid w:val="004A069A"/>
    <w:rsid w:val="004A5413"/>
    <w:rsid w:val="004A5502"/>
    <w:rsid w:val="004A75B4"/>
    <w:rsid w:val="004A789F"/>
    <w:rsid w:val="004B0ADC"/>
    <w:rsid w:val="004B253E"/>
    <w:rsid w:val="004B6809"/>
    <w:rsid w:val="004C2F32"/>
    <w:rsid w:val="004C3975"/>
    <w:rsid w:val="004C4680"/>
    <w:rsid w:val="004D5A04"/>
    <w:rsid w:val="004E1F48"/>
    <w:rsid w:val="004E266B"/>
    <w:rsid w:val="004E5961"/>
    <w:rsid w:val="004F6705"/>
    <w:rsid w:val="0050320D"/>
    <w:rsid w:val="005048D5"/>
    <w:rsid w:val="00506B60"/>
    <w:rsid w:val="00507F7C"/>
    <w:rsid w:val="0051390E"/>
    <w:rsid w:val="00514C18"/>
    <w:rsid w:val="00515FC4"/>
    <w:rsid w:val="0052133E"/>
    <w:rsid w:val="00523423"/>
    <w:rsid w:val="00525E70"/>
    <w:rsid w:val="005319EC"/>
    <w:rsid w:val="00553750"/>
    <w:rsid w:val="00553BBD"/>
    <w:rsid w:val="005558F3"/>
    <w:rsid w:val="00560BD0"/>
    <w:rsid w:val="0057039A"/>
    <w:rsid w:val="005716F7"/>
    <w:rsid w:val="0057296A"/>
    <w:rsid w:val="005742E1"/>
    <w:rsid w:val="0057649F"/>
    <w:rsid w:val="00590E30"/>
    <w:rsid w:val="00591928"/>
    <w:rsid w:val="005937A1"/>
    <w:rsid w:val="005A2B34"/>
    <w:rsid w:val="005B64A4"/>
    <w:rsid w:val="005B7F18"/>
    <w:rsid w:val="005C3755"/>
    <w:rsid w:val="005C4B39"/>
    <w:rsid w:val="005F1478"/>
    <w:rsid w:val="005F442F"/>
    <w:rsid w:val="005F78E9"/>
    <w:rsid w:val="0060324D"/>
    <w:rsid w:val="00603E89"/>
    <w:rsid w:val="00604781"/>
    <w:rsid w:val="00606768"/>
    <w:rsid w:val="006147B2"/>
    <w:rsid w:val="00623B0D"/>
    <w:rsid w:val="00624EC7"/>
    <w:rsid w:val="006335A6"/>
    <w:rsid w:val="00637920"/>
    <w:rsid w:val="00640DFB"/>
    <w:rsid w:val="0064313C"/>
    <w:rsid w:val="0065290C"/>
    <w:rsid w:val="00657190"/>
    <w:rsid w:val="00657C03"/>
    <w:rsid w:val="00661326"/>
    <w:rsid w:val="0066221E"/>
    <w:rsid w:val="00670F8C"/>
    <w:rsid w:val="0067302D"/>
    <w:rsid w:val="00675253"/>
    <w:rsid w:val="00677EC9"/>
    <w:rsid w:val="00683D78"/>
    <w:rsid w:val="006933E2"/>
    <w:rsid w:val="0069568D"/>
    <w:rsid w:val="0069795B"/>
    <w:rsid w:val="006A1B36"/>
    <w:rsid w:val="006A1F96"/>
    <w:rsid w:val="006A672F"/>
    <w:rsid w:val="006B0DAA"/>
    <w:rsid w:val="006B1390"/>
    <w:rsid w:val="006B15A3"/>
    <w:rsid w:val="006C0707"/>
    <w:rsid w:val="006C7A68"/>
    <w:rsid w:val="006D1EF2"/>
    <w:rsid w:val="006D39E9"/>
    <w:rsid w:val="006E0456"/>
    <w:rsid w:val="006E31DB"/>
    <w:rsid w:val="006F29E2"/>
    <w:rsid w:val="006F2A8E"/>
    <w:rsid w:val="006F6205"/>
    <w:rsid w:val="006F62E0"/>
    <w:rsid w:val="00701C4B"/>
    <w:rsid w:val="0071129B"/>
    <w:rsid w:val="00712C53"/>
    <w:rsid w:val="00714C37"/>
    <w:rsid w:val="00720181"/>
    <w:rsid w:val="00720B16"/>
    <w:rsid w:val="007246FA"/>
    <w:rsid w:val="00731E66"/>
    <w:rsid w:val="007454D0"/>
    <w:rsid w:val="00761E50"/>
    <w:rsid w:val="00766C7D"/>
    <w:rsid w:val="00770A89"/>
    <w:rsid w:val="00772086"/>
    <w:rsid w:val="00782BDA"/>
    <w:rsid w:val="007A0615"/>
    <w:rsid w:val="007A1A62"/>
    <w:rsid w:val="007B1FFD"/>
    <w:rsid w:val="007B2CCA"/>
    <w:rsid w:val="007B587F"/>
    <w:rsid w:val="007C5E93"/>
    <w:rsid w:val="007C5FC7"/>
    <w:rsid w:val="007D2128"/>
    <w:rsid w:val="007D4C3A"/>
    <w:rsid w:val="007D54DC"/>
    <w:rsid w:val="007F315E"/>
    <w:rsid w:val="007F45ED"/>
    <w:rsid w:val="00805BF4"/>
    <w:rsid w:val="00807789"/>
    <w:rsid w:val="0081313D"/>
    <w:rsid w:val="00822058"/>
    <w:rsid w:val="008238C0"/>
    <w:rsid w:val="00834530"/>
    <w:rsid w:val="008349AB"/>
    <w:rsid w:val="00835E1F"/>
    <w:rsid w:val="008401FF"/>
    <w:rsid w:val="008415A9"/>
    <w:rsid w:val="0084250A"/>
    <w:rsid w:val="00850373"/>
    <w:rsid w:val="008530C2"/>
    <w:rsid w:val="0085368E"/>
    <w:rsid w:val="00855D9F"/>
    <w:rsid w:val="00856D50"/>
    <w:rsid w:val="00857A24"/>
    <w:rsid w:val="00863263"/>
    <w:rsid w:val="0086369C"/>
    <w:rsid w:val="0087132A"/>
    <w:rsid w:val="008838DA"/>
    <w:rsid w:val="00884AA8"/>
    <w:rsid w:val="00884CA4"/>
    <w:rsid w:val="00885CCA"/>
    <w:rsid w:val="008865DA"/>
    <w:rsid w:val="00890925"/>
    <w:rsid w:val="008A3126"/>
    <w:rsid w:val="008A761B"/>
    <w:rsid w:val="008C3446"/>
    <w:rsid w:val="008C5FDF"/>
    <w:rsid w:val="008C6D9B"/>
    <w:rsid w:val="008D10F6"/>
    <w:rsid w:val="008D182A"/>
    <w:rsid w:val="008D601E"/>
    <w:rsid w:val="008D70E1"/>
    <w:rsid w:val="008D75BC"/>
    <w:rsid w:val="008F7CEE"/>
    <w:rsid w:val="00901E90"/>
    <w:rsid w:val="00906935"/>
    <w:rsid w:val="009077E6"/>
    <w:rsid w:val="00907FF3"/>
    <w:rsid w:val="00910234"/>
    <w:rsid w:val="00913F30"/>
    <w:rsid w:val="00917F69"/>
    <w:rsid w:val="00921191"/>
    <w:rsid w:val="00921ACF"/>
    <w:rsid w:val="00921E8D"/>
    <w:rsid w:val="00922000"/>
    <w:rsid w:val="00924D30"/>
    <w:rsid w:val="009254A7"/>
    <w:rsid w:val="009361BB"/>
    <w:rsid w:val="00950B32"/>
    <w:rsid w:val="00951926"/>
    <w:rsid w:val="00953EBD"/>
    <w:rsid w:val="009547F2"/>
    <w:rsid w:val="009548C8"/>
    <w:rsid w:val="00955724"/>
    <w:rsid w:val="00956E4C"/>
    <w:rsid w:val="00960118"/>
    <w:rsid w:val="00961975"/>
    <w:rsid w:val="0096202A"/>
    <w:rsid w:val="00963D7C"/>
    <w:rsid w:val="00965BA3"/>
    <w:rsid w:val="009671B4"/>
    <w:rsid w:val="00971126"/>
    <w:rsid w:val="009743C0"/>
    <w:rsid w:val="009749B7"/>
    <w:rsid w:val="00981632"/>
    <w:rsid w:val="00986192"/>
    <w:rsid w:val="009878D2"/>
    <w:rsid w:val="00991D75"/>
    <w:rsid w:val="00994491"/>
    <w:rsid w:val="009A1FD7"/>
    <w:rsid w:val="009A3910"/>
    <w:rsid w:val="009A4468"/>
    <w:rsid w:val="009A533F"/>
    <w:rsid w:val="009A7EAB"/>
    <w:rsid w:val="009C353D"/>
    <w:rsid w:val="009C463D"/>
    <w:rsid w:val="009C544B"/>
    <w:rsid w:val="009C6AE7"/>
    <w:rsid w:val="009E069C"/>
    <w:rsid w:val="009E2945"/>
    <w:rsid w:val="009E6C6A"/>
    <w:rsid w:val="00A00514"/>
    <w:rsid w:val="00A036E3"/>
    <w:rsid w:val="00A042BC"/>
    <w:rsid w:val="00A0569C"/>
    <w:rsid w:val="00A1472F"/>
    <w:rsid w:val="00A1614B"/>
    <w:rsid w:val="00A20A21"/>
    <w:rsid w:val="00A20B5B"/>
    <w:rsid w:val="00A20C43"/>
    <w:rsid w:val="00A21F3F"/>
    <w:rsid w:val="00A243C5"/>
    <w:rsid w:val="00A3028B"/>
    <w:rsid w:val="00A31E3C"/>
    <w:rsid w:val="00A35842"/>
    <w:rsid w:val="00A46045"/>
    <w:rsid w:val="00A47ED9"/>
    <w:rsid w:val="00A5697B"/>
    <w:rsid w:val="00A608F3"/>
    <w:rsid w:val="00A6203C"/>
    <w:rsid w:val="00A629F7"/>
    <w:rsid w:val="00A65782"/>
    <w:rsid w:val="00A71010"/>
    <w:rsid w:val="00A7153B"/>
    <w:rsid w:val="00A76A5C"/>
    <w:rsid w:val="00A81D27"/>
    <w:rsid w:val="00A849C0"/>
    <w:rsid w:val="00A9346C"/>
    <w:rsid w:val="00A9544D"/>
    <w:rsid w:val="00A96291"/>
    <w:rsid w:val="00AA2443"/>
    <w:rsid w:val="00AB0535"/>
    <w:rsid w:val="00AB12FF"/>
    <w:rsid w:val="00AC6EA7"/>
    <w:rsid w:val="00AE00C0"/>
    <w:rsid w:val="00AE21FE"/>
    <w:rsid w:val="00AE41F3"/>
    <w:rsid w:val="00AF36DE"/>
    <w:rsid w:val="00AF540E"/>
    <w:rsid w:val="00B0732F"/>
    <w:rsid w:val="00B13811"/>
    <w:rsid w:val="00B1397B"/>
    <w:rsid w:val="00B1670E"/>
    <w:rsid w:val="00B17508"/>
    <w:rsid w:val="00B17662"/>
    <w:rsid w:val="00B20068"/>
    <w:rsid w:val="00B2168A"/>
    <w:rsid w:val="00B27FAB"/>
    <w:rsid w:val="00B31A3A"/>
    <w:rsid w:val="00B320C1"/>
    <w:rsid w:val="00B35D2C"/>
    <w:rsid w:val="00B37DBD"/>
    <w:rsid w:val="00B40373"/>
    <w:rsid w:val="00B40581"/>
    <w:rsid w:val="00B50717"/>
    <w:rsid w:val="00B56936"/>
    <w:rsid w:val="00B60012"/>
    <w:rsid w:val="00B61DAD"/>
    <w:rsid w:val="00B7263E"/>
    <w:rsid w:val="00B86C5D"/>
    <w:rsid w:val="00B906B1"/>
    <w:rsid w:val="00B90751"/>
    <w:rsid w:val="00B90FF0"/>
    <w:rsid w:val="00B93996"/>
    <w:rsid w:val="00B9523D"/>
    <w:rsid w:val="00B97977"/>
    <w:rsid w:val="00BA107B"/>
    <w:rsid w:val="00BA3573"/>
    <w:rsid w:val="00BB3C17"/>
    <w:rsid w:val="00BB77A5"/>
    <w:rsid w:val="00BC3BA1"/>
    <w:rsid w:val="00BC4BE9"/>
    <w:rsid w:val="00BD0700"/>
    <w:rsid w:val="00BD5E39"/>
    <w:rsid w:val="00BE0CD4"/>
    <w:rsid w:val="00BF1666"/>
    <w:rsid w:val="00C00895"/>
    <w:rsid w:val="00C01D61"/>
    <w:rsid w:val="00C04F1E"/>
    <w:rsid w:val="00C1315D"/>
    <w:rsid w:val="00C14B19"/>
    <w:rsid w:val="00C268BD"/>
    <w:rsid w:val="00C31834"/>
    <w:rsid w:val="00C329B1"/>
    <w:rsid w:val="00C355AA"/>
    <w:rsid w:val="00C4382B"/>
    <w:rsid w:val="00C47A1F"/>
    <w:rsid w:val="00C56F4F"/>
    <w:rsid w:val="00C71928"/>
    <w:rsid w:val="00C72CA7"/>
    <w:rsid w:val="00C81439"/>
    <w:rsid w:val="00C93B3B"/>
    <w:rsid w:val="00C94305"/>
    <w:rsid w:val="00CA041F"/>
    <w:rsid w:val="00CA692E"/>
    <w:rsid w:val="00CA6BA0"/>
    <w:rsid w:val="00CC355F"/>
    <w:rsid w:val="00CC64B1"/>
    <w:rsid w:val="00CC7FCD"/>
    <w:rsid w:val="00CD6218"/>
    <w:rsid w:val="00CE7AC5"/>
    <w:rsid w:val="00CF05F2"/>
    <w:rsid w:val="00CF480D"/>
    <w:rsid w:val="00D0120B"/>
    <w:rsid w:val="00D01D00"/>
    <w:rsid w:val="00D03A46"/>
    <w:rsid w:val="00D050DA"/>
    <w:rsid w:val="00D061FE"/>
    <w:rsid w:val="00D07143"/>
    <w:rsid w:val="00D12B4E"/>
    <w:rsid w:val="00D1314D"/>
    <w:rsid w:val="00D1395F"/>
    <w:rsid w:val="00D37316"/>
    <w:rsid w:val="00D41F22"/>
    <w:rsid w:val="00D4504D"/>
    <w:rsid w:val="00D461BB"/>
    <w:rsid w:val="00D51721"/>
    <w:rsid w:val="00D56397"/>
    <w:rsid w:val="00D62EDA"/>
    <w:rsid w:val="00D712D4"/>
    <w:rsid w:val="00D72641"/>
    <w:rsid w:val="00D75B2F"/>
    <w:rsid w:val="00D7731A"/>
    <w:rsid w:val="00D86B8B"/>
    <w:rsid w:val="00D9094F"/>
    <w:rsid w:val="00DA09D8"/>
    <w:rsid w:val="00DA0C96"/>
    <w:rsid w:val="00DA2370"/>
    <w:rsid w:val="00DA6479"/>
    <w:rsid w:val="00DB008E"/>
    <w:rsid w:val="00DB1239"/>
    <w:rsid w:val="00DB29E9"/>
    <w:rsid w:val="00DC0413"/>
    <w:rsid w:val="00DC71C5"/>
    <w:rsid w:val="00DD3568"/>
    <w:rsid w:val="00DD4A4C"/>
    <w:rsid w:val="00DD5540"/>
    <w:rsid w:val="00DD7291"/>
    <w:rsid w:val="00DE524E"/>
    <w:rsid w:val="00DE53CC"/>
    <w:rsid w:val="00DF06F3"/>
    <w:rsid w:val="00DF305C"/>
    <w:rsid w:val="00DF78A9"/>
    <w:rsid w:val="00E01CB2"/>
    <w:rsid w:val="00E0340E"/>
    <w:rsid w:val="00E06183"/>
    <w:rsid w:val="00E07212"/>
    <w:rsid w:val="00E15459"/>
    <w:rsid w:val="00E25AFD"/>
    <w:rsid w:val="00E2624F"/>
    <w:rsid w:val="00E32703"/>
    <w:rsid w:val="00E32DF2"/>
    <w:rsid w:val="00E377B8"/>
    <w:rsid w:val="00E379AA"/>
    <w:rsid w:val="00E433E7"/>
    <w:rsid w:val="00E43F17"/>
    <w:rsid w:val="00E5040D"/>
    <w:rsid w:val="00E54DDA"/>
    <w:rsid w:val="00E55E90"/>
    <w:rsid w:val="00E62E14"/>
    <w:rsid w:val="00E678C5"/>
    <w:rsid w:val="00E7395E"/>
    <w:rsid w:val="00E84C7D"/>
    <w:rsid w:val="00E87532"/>
    <w:rsid w:val="00EA1AAE"/>
    <w:rsid w:val="00EA36ED"/>
    <w:rsid w:val="00EA3781"/>
    <w:rsid w:val="00EA7DB6"/>
    <w:rsid w:val="00EB3CBB"/>
    <w:rsid w:val="00EC2801"/>
    <w:rsid w:val="00EC3EF3"/>
    <w:rsid w:val="00EC4494"/>
    <w:rsid w:val="00ED2AF8"/>
    <w:rsid w:val="00ED55C7"/>
    <w:rsid w:val="00EE15CC"/>
    <w:rsid w:val="00EE3E53"/>
    <w:rsid w:val="00EE69D6"/>
    <w:rsid w:val="00EF54E3"/>
    <w:rsid w:val="00EF75D7"/>
    <w:rsid w:val="00F04A55"/>
    <w:rsid w:val="00F07726"/>
    <w:rsid w:val="00F133F9"/>
    <w:rsid w:val="00F13723"/>
    <w:rsid w:val="00F14795"/>
    <w:rsid w:val="00F14D02"/>
    <w:rsid w:val="00F17F36"/>
    <w:rsid w:val="00F210D4"/>
    <w:rsid w:val="00F3067E"/>
    <w:rsid w:val="00F32F50"/>
    <w:rsid w:val="00F33321"/>
    <w:rsid w:val="00F34E77"/>
    <w:rsid w:val="00F37CFD"/>
    <w:rsid w:val="00F401B6"/>
    <w:rsid w:val="00F44714"/>
    <w:rsid w:val="00F44BBB"/>
    <w:rsid w:val="00F466E9"/>
    <w:rsid w:val="00F46E1E"/>
    <w:rsid w:val="00F6128D"/>
    <w:rsid w:val="00F62009"/>
    <w:rsid w:val="00F626C9"/>
    <w:rsid w:val="00F64ED6"/>
    <w:rsid w:val="00F77317"/>
    <w:rsid w:val="00F808BF"/>
    <w:rsid w:val="00F94557"/>
    <w:rsid w:val="00FB1D78"/>
    <w:rsid w:val="00FB49B1"/>
    <w:rsid w:val="00FB679E"/>
    <w:rsid w:val="00FC2918"/>
    <w:rsid w:val="00FC6AE4"/>
    <w:rsid w:val="00FD17B6"/>
    <w:rsid w:val="00FD23BC"/>
    <w:rsid w:val="00FD5600"/>
    <w:rsid w:val="00FE0E2A"/>
    <w:rsid w:val="00FE1E5A"/>
    <w:rsid w:val="00FE2459"/>
    <w:rsid w:val="00FE2689"/>
    <w:rsid w:val="00FE6ABE"/>
    <w:rsid w:val="00FF25C2"/>
    <w:rsid w:val="00FF28E0"/>
    <w:rsid w:val="00FF5154"/>
    <w:rsid w:val="00FF535B"/>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7898AD"/>
  <w15:docId w15:val="{C71932C0-00CB-4148-9357-17651B89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C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15FC4"/>
    <w:pPr>
      <w:keepNext/>
      <w:widowControl w:val="0"/>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5DC3"/>
    <w:rPr>
      <w:rFonts w:ascii="Cambria" w:eastAsia="Times New Roman" w:hAnsi="Cambria" w:cs="Times New Roman"/>
      <w:b/>
      <w:bCs/>
      <w:kern w:val="32"/>
      <w:sz w:val="32"/>
      <w:szCs w:val="32"/>
    </w:rPr>
  </w:style>
  <w:style w:type="paragraph" w:styleId="Header">
    <w:name w:val="header"/>
    <w:basedOn w:val="Normal"/>
    <w:link w:val="HeaderChar"/>
    <w:uiPriority w:val="99"/>
    <w:rsid w:val="00515FC4"/>
    <w:pPr>
      <w:tabs>
        <w:tab w:val="center" w:pos="4320"/>
        <w:tab w:val="right" w:pos="8640"/>
      </w:tabs>
    </w:pPr>
  </w:style>
  <w:style w:type="character" w:customStyle="1" w:styleId="HeaderChar">
    <w:name w:val="Header Char"/>
    <w:link w:val="Header"/>
    <w:uiPriority w:val="99"/>
    <w:locked/>
    <w:rsid w:val="0087132A"/>
    <w:rPr>
      <w:rFonts w:cs="Times New Roman"/>
    </w:rPr>
  </w:style>
  <w:style w:type="paragraph" w:styleId="DocumentMap">
    <w:name w:val="Document Map"/>
    <w:basedOn w:val="Normal"/>
    <w:link w:val="DocumentMapChar"/>
    <w:uiPriority w:val="99"/>
    <w:semiHidden/>
    <w:rsid w:val="00515FC4"/>
    <w:pPr>
      <w:shd w:val="clear" w:color="auto" w:fill="000080"/>
    </w:pPr>
    <w:rPr>
      <w:rFonts w:ascii="Tahoma" w:hAnsi="Tahoma" w:cs="Tahoma"/>
    </w:rPr>
  </w:style>
  <w:style w:type="character" w:customStyle="1" w:styleId="DocumentMapChar">
    <w:name w:val="Document Map Char"/>
    <w:link w:val="DocumentMap"/>
    <w:uiPriority w:val="99"/>
    <w:semiHidden/>
    <w:rsid w:val="00915DC3"/>
    <w:rPr>
      <w:sz w:val="0"/>
      <w:szCs w:val="0"/>
    </w:rPr>
  </w:style>
  <w:style w:type="paragraph" w:styleId="BodyText">
    <w:name w:val="Body Text"/>
    <w:basedOn w:val="Normal"/>
    <w:link w:val="BodyTextChar"/>
    <w:uiPriority w:val="99"/>
    <w:rsid w:val="00515FC4"/>
    <w:pPr>
      <w:overflowPunct/>
      <w:autoSpaceDE/>
      <w:autoSpaceDN/>
      <w:adjustRightInd/>
      <w:jc w:val="both"/>
      <w:textAlignment w:val="auto"/>
    </w:pPr>
    <w:rPr>
      <w:rFonts w:ascii="Arial" w:hAnsi="Arial" w:cs="Arial"/>
      <w:b/>
      <w:bCs/>
      <w:sz w:val="24"/>
      <w:szCs w:val="24"/>
    </w:rPr>
  </w:style>
  <w:style w:type="character" w:customStyle="1" w:styleId="BodyTextChar">
    <w:name w:val="Body Text Char"/>
    <w:link w:val="BodyText"/>
    <w:uiPriority w:val="99"/>
    <w:semiHidden/>
    <w:rsid w:val="00915DC3"/>
    <w:rPr>
      <w:sz w:val="20"/>
      <w:szCs w:val="20"/>
    </w:rPr>
  </w:style>
  <w:style w:type="paragraph" w:styleId="BodyText2">
    <w:name w:val="Body Text 2"/>
    <w:basedOn w:val="Normal"/>
    <w:link w:val="BodyText2Char"/>
    <w:rsid w:val="00515FC4"/>
    <w:pPr>
      <w:overflowPunct/>
      <w:autoSpaceDE/>
      <w:autoSpaceDN/>
      <w:adjustRightInd/>
      <w:jc w:val="both"/>
      <w:textAlignment w:val="auto"/>
    </w:pPr>
    <w:rPr>
      <w:rFonts w:ascii="Arial" w:hAnsi="Arial" w:cs="Arial"/>
      <w:sz w:val="24"/>
      <w:szCs w:val="24"/>
    </w:rPr>
  </w:style>
  <w:style w:type="character" w:customStyle="1" w:styleId="BodyText2Char">
    <w:name w:val="Body Text 2 Char"/>
    <w:link w:val="BodyText2"/>
    <w:uiPriority w:val="99"/>
    <w:semiHidden/>
    <w:rsid w:val="00915DC3"/>
    <w:rPr>
      <w:sz w:val="20"/>
      <w:szCs w:val="20"/>
    </w:rPr>
  </w:style>
  <w:style w:type="character" w:styleId="PageNumber">
    <w:name w:val="page number"/>
    <w:uiPriority w:val="99"/>
    <w:rsid w:val="00515FC4"/>
    <w:rPr>
      <w:rFonts w:cs="Times New Roman"/>
    </w:rPr>
  </w:style>
  <w:style w:type="paragraph" w:styleId="BodyTextIndent3">
    <w:name w:val="Body Text Indent 3"/>
    <w:basedOn w:val="Normal"/>
    <w:link w:val="BodyTextIndent3Char"/>
    <w:uiPriority w:val="99"/>
    <w:rsid w:val="00515FC4"/>
    <w:pPr>
      <w:spacing w:after="120"/>
      <w:ind w:left="360"/>
    </w:pPr>
    <w:rPr>
      <w:sz w:val="16"/>
      <w:szCs w:val="16"/>
    </w:rPr>
  </w:style>
  <w:style w:type="character" w:customStyle="1" w:styleId="BodyTextIndent3Char">
    <w:name w:val="Body Text Indent 3 Char"/>
    <w:link w:val="BodyTextIndent3"/>
    <w:uiPriority w:val="99"/>
    <w:semiHidden/>
    <w:rsid w:val="00915DC3"/>
    <w:rPr>
      <w:sz w:val="16"/>
      <w:szCs w:val="16"/>
    </w:rPr>
  </w:style>
  <w:style w:type="paragraph" w:styleId="Footer">
    <w:name w:val="footer"/>
    <w:basedOn w:val="Normal"/>
    <w:link w:val="FooterChar"/>
    <w:uiPriority w:val="99"/>
    <w:rsid w:val="00515FC4"/>
    <w:pPr>
      <w:tabs>
        <w:tab w:val="center" w:pos="4320"/>
        <w:tab w:val="right" w:pos="8640"/>
      </w:tabs>
      <w:overflowPunct/>
      <w:autoSpaceDE/>
      <w:autoSpaceDN/>
      <w:adjustRightInd/>
      <w:textAlignment w:val="auto"/>
    </w:pPr>
    <w:rPr>
      <w:sz w:val="24"/>
      <w:szCs w:val="24"/>
    </w:rPr>
  </w:style>
  <w:style w:type="character" w:customStyle="1" w:styleId="FooterChar">
    <w:name w:val="Footer Char"/>
    <w:link w:val="Footer"/>
    <w:uiPriority w:val="99"/>
    <w:locked/>
    <w:rsid w:val="0087132A"/>
    <w:rPr>
      <w:rFonts w:cs="Times New Roman"/>
      <w:sz w:val="24"/>
      <w:szCs w:val="24"/>
    </w:rPr>
  </w:style>
  <w:style w:type="paragraph" w:styleId="BalloonText">
    <w:name w:val="Balloon Text"/>
    <w:basedOn w:val="Normal"/>
    <w:link w:val="BalloonTextChar"/>
    <w:uiPriority w:val="99"/>
    <w:semiHidden/>
    <w:rsid w:val="00515FC4"/>
    <w:rPr>
      <w:rFonts w:ascii="Tahoma" w:hAnsi="Tahoma" w:cs="Tahoma"/>
      <w:sz w:val="16"/>
      <w:szCs w:val="16"/>
    </w:rPr>
  </w:style>
  <w:style w:type="character" w:customStyle="1" w:styleId="BalloonTextChar">
    <w:name w:val="Balloon Text Char"/>
    <w:link w:val="BalloonText"/>
    <w:uiPriority w:val="99"/>
    <w:semiHidden/>
    <w:rsid w:val="00915DC3"/>
    <w:rPr>
      <w:sz w:val="0"/>
      <w:szCs w:val="0"/>
    </w:rPr>
  </w:style>
  <w:style w:type="table" w:styleId="TableGrid">
    <w:name w:val="Table Grid"/>
    <w:basedOn w:val="TableNormal"/>
    <w:uiPriority w:val="99"/>
    <w:rsid w:val="00515F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4A069A"/>
    <w:rPr>
      <w:sz w:val="24"/>
    </w:rPr>
  </w:style>
  <w:style w:type="character" w:styleId="Hyperlink">
    <w:name w:val="Hyperlink"/>
    <w:uiPriority w:val="99"/>
    <w:rsid w:val="004A069A"/>
    <w:rPr>
      <w:rFonts w:cs="Times New Roman"/>
      <w:color w:val="0000FF"/>
      <w:u w:val="single"/>
    </w:rPr>
  </w:style>
  <w:style w:type="paragraph" w:styleId="Title">
    <w:name w:val="Title"/>
    <w:basedOn w:val="Normal"/>
    <w:link w:val="TitleChar"/>
    <w:qFormat/>
    <w:rsid w:val="004A069A"/>
    <w:pPr>
      <w:overflowPunct/>
      <w:autoSpaceDE/>
      <w:autoSpaceDN/>
      <w:adjustRightInd/>
      <w:jc w:val="center"/>
      <w:textAlignment w:val="auto"/>
    </w:pPr>
    <w:rPr>
      <w:rFonts w:ascii="Arial" w:hAnsi="Arial"/>
      <w:sz w:val="28"/>
      <w:szCs w:val="24"/>
    </w:rPr>
  </w:style>
  <w:style w:type="character" w:customStyle="1" w:styleId="TitleChar">
    <w:name w:val="Title Char"/>
    <w:link w:val="Title"/>
    <w:uiPriority w:val="10"/>
    <w:rsid w:val="00915DC3"/>
    <w:rPr>
      <w:rFonts w:ascii="Cambria" w:eastAsia="Times New Roman" w:hAnsi="Cambria" w:cs="Times New Roman"/>
      <w:b/>
      <w:bCs/>
      <w:kern w:val="28"/>
      <w:sz w:val="32"/>
      <w:szCs w:val="32"/>
    </w:rPr>
  </w:style>
  <w:style w:type="character" w:styleId="FollowedHyperlink">
    <w:name w:val="FollowedHyperlink"/>
    <w:uiPriority w:val="99"/>
    <w:rsid w:val="004A069A"/>
    <w:rPr>
      <w:rFonts w:cs="Times New Roman"/>
      <w:color w:val="800080"/>
      <w:u w:val="single"/>
    </w:rPr>
  </w:style>
  <w:style w:type="paragraph" w:styleId="Subtitle">
    <w:name w:val="Subtitle"/>
    <w:basedOn w:val="Normal"/>
    <w:link w:val="SubtitleChar"/>
    <w:qFormat/>
    <w:rsid w:val="0087132A"/>
    <w:pPr>
      <w:overflowPunct/>
      <w:autoSpaceDE/>
      <w:autoSpaceDN/>
      <w:adjustRightInd/>
      <w:jc w:val="center"/>
      <w:textAlignment w:val="auto"/>
    </w:pPr>
    <w:rPr>
      <w:rFonts w:ascii="Arial" w:hAnsi="Arial"/>
      <w:sz w:val="32"/>
      <w:szCs w:val="24"/>
    </w:rPr>
  </w:style>
  <w:style w:type="character" w:customStyle="1" w:styleId="SubtitleChar">
    <w:name w:val="Subtitle Char"/>
    <w:link w:val="Subtitle"/>
    <w:uiPriority w:val="99"/>
    <w:locked/>
    <w:rsid w:val="0087132A"/>
    <w:rPr>
      <w:rFonts w:ascii="Arial" w:hAnsi="Arial" w:cs="Times New Roman"/>
      <w:sz w:val="24"/>
      <w:szCs w:val="24"/>
    </w:rPr>
  </w:style>
  <w:style w:type="paragraph" w:customStyle="1" w:styleId="Default">
    <w:name w:val="Default"/>
    <w:rsid w:val="00FE1E5A"/>
    <w:pPr>
      <w:autoSpaceDE w:val="0"/>
      <w:autoSpaceDN w:val="0"/>
      <w:adjustRightInd w:val="0"/>
    </w:pPr>
    <w:rPr>
      <w:color w:val="000000"/>
      <w:sz w:val="24"/>
      <w:szCs w:val="24"/>
    </w:rPr>
  </w:style>
  <w:style w:type="paragraph" w:styleId="ListParagraph">
    <w:name w:val="List Paragraph"/>
    <w:basedOn w:val="Normal"/>
    <w:uiPriority w:val="99"/>
    <w:qFormat/>
    <w:rsid w:val="00884AA8"/>
    <w:pPr>
      <w:ind w:left="720"/>
    </w:pPr>
  </w:style>
  <w:style w:type="character" w:styleId="CommentReference">
    <w:name w:val="annotation reference"/>
    <w:rsid w:val="001B0733"/>
    <w:rPr>
      <w:rFonts w:cs="Times New Roman"/>
      <w:sz w:val="16"/>
      <w:szCs w:val="16"/>
    </w:rPr>
  </w:style>
  <w:style w:type="paragraph" w:styleId="CommentText">
    <w:name w:val="annotation text"/>
    <w:basedOn w:val="Normal"/>
    <w:link w:val="CommentTextChar"/>
    <w:rsid w:val="001B0733"/>
  </w:style>
  <w:style w:type="character" w:customStyle="1" w:styleId="CommentTextChar">
    <w:name w:val="Comment Text Char"/>
    <w:link w:val="CommentText"/>
    <w:locked/>
    <w:rsid w:val="001B0733"/>
    <w:rPr>
      <w:rFonts w:cs="Times New Roman"/>
    </w:rPr>
  </w:style>
  <w:style w:type="paragraph" w:styleId="CommentSubject">
    <w:name w:val="annotation subject"/>
    <w:basedOn w:val="CommentText"/>
    <w:next w:val="CommentText"/>
    <w:link w:val="CommentSubjectChar"/>
    <w:uiPriority w:val="99"/>
    <w:rsid w:val="001B0733"/>
    <w:rPr>
      <w:b/>
      <w:bCs/>
    </w:rPr>
  </w:style>
  <w:style w:type="character" w:customStyle="1" w:styleId="CommentSubjectChar">
    <w:name w:val="Comment Subject Char"/>
    <w:link w:val="CommentSubject"/>
    <w:uiPriority w:val="99"/>
    <w:locked/>
    <w:rsid w:val="001B0733"/>
    <w:rPr>
      <w:rFonts w:cs="Times New Roman"/>
      <w:b/>
      <w:bCs/>
    </w:rPr>
  </w:style>
  <w:style w:type="paragraph" w:styleId="Revision">
    <w:name w:val="Revision"/>
    <w:hidden/>
    <w:uiPriority w:val="99"/>
    <w:semiHidden/>
    <w:rsid w:val="00A9544D"/>
  </w:style>
  <w:style w:type="character" w:customStyle="1" w:styleId="UnresolvedMention1">
    <w:name w:val="Unresolved Mention1"/>
    <w:basedOn w:val="DefaultParagraphFont"/>
    <w:uiPriority w:val="99"/>
    <w:semiHidden/>
    <w:unhideWhenUsed/>
    <w:rsid w:val="00FE2459"/>
    <w:rPr>
      <w:color w:val="605E5C"/>
      <w:shd w:val="clear" w:color="auto" w:fill="E1DFDD"/>
    </w:rPr>
  </w:style>
  <w:style w:type="character" w:customStyle="1" w:styleId="UnresolvedMention">
    <w:name w:val="Unresolved Mention"/>
    <w:basedOn w:val="DefaultParagraphFont"/>
    <w:uiPriority w:val="99"/>
    <w:semiHidden/>
    <w:unhideWhenUsed/>
    <w:rsid w:val="00E5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9223">
      <w:bodyDiv w:val="1"/>
      <w:marLeft w:val="0"/>
      <w:marRight w:val="0"/>
      <w:marTop w:val="0"/>
      <w:marBottom w:val="0"/>
      <w:divBdr>
        <w:top w:val="none" w:sz="0" w:space="0" w:color="auto"/>
        <w:left w:val="none" w:sz="0" w:space="0" w:color="auto"/>
        <w:bottom w:val="none" w:sz="0" w:space="0" w:color="auto"/>
        <w:right w:val="none" w:sz="0" w:space="0" w:color="auto"/>
      </w:divBdr>
    </w:div>
    <w:div w:id="6433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ca.gov/grants-funding/active-funding" TargetMode="External"/><Relationship Id="rId13" Type="http://schemas.openxmlformats.org/officeDocument/2006/relationships/hyperlink" Target="http://factfinder2.census.gov/main.html" TargetMode="External"/><Relationship Id="rId18" Type="http://schemas.openxmlformats.org/officeDocument/2006/relationships/hyperlink" Target="mailto:HOMENOFA@hcd.c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dof.ca.gov/Forecasting/Demographics/Estimates/E-1/" TargetMode="External"/><Relationship Id="rId17" Type="http://schemas.openxmlformats.org/officeDocument/2006/relationships/hyperlink" Target="https://www.sco.ca.gov/aud_single_audit_status_report.html" TargetMode="External"/><Relationship Id="rId2" Type="http://schemas.openxmlformats.org/officeDocument/2006/relationships/styles" Target="styles.xml"/><Relationship Id="rId16" Type="http://schemas.openxmlformats.org/officeDocument/2006/relationships/hyperlink" Target="https://www.sco.ca.gov/aud_exempt_entiti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d.ca.gov/grants-funding/active-funding/home.shtml" TargetMode="External"/><Relationship Id="rId5" Type="http://schemas.openxmlformats.org/officeDocument/2006/relationships/footnotes" Target="footnotes.xml"/><Relationship Id="rId15" Type="http://schemas.openxmlformats.org/officeDocument/2006/relationships/hyperlink" Target="mailto:Jay.Cortese@hcd.ca.gov" TargetMode="External"/><Relationship Id="rId10" Type="http://schemas.openxmlformats.org/officeDocument/2006/relationships/hyperlink" Target="http://www.hcd.ca.gov/grants-funding/active-funding/home.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MENOFA@hcd.ca.gov" TargetMode="External"/><Relationship Id="rId14" Type="http://schemas.openxmlformats.org/officeDocument/2006/relationships/hyperlink" Target="mailto:HOMENOFA@hcd.ca.go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13</Pages>
  <Words>3349</Words>
  <Characters>20066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PART A</vt:lpstr>
    </vt:vector>
  </TitlesOfParts>
  <Company>HCD</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pmccay</dc:creator>
  <cp:lastModifiedBy>Dhillon, Niki@HCD</cp:lastModifiedBy>
  <cp:revision>43</cp:revision>
  <cp:lastPrinted>2018-06-01T21:21:00Z</cp:lastPrinted>
  <dcterms:created xsi:type="dcterms:W3CDTF">2019-10-28T00:27:00Z</dcterms:created>
  <dcterms:modified xsi:type="dcterms:W3CDTF">2019-10-30T18:07:00Z</dcterms:modified>
</cp:coreProperties>
</file>