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12F3" w14:textId="43635A1A" w:rsidR="00B4495C" w:rsidRPr="00195236" w:rsidRDefault="00C30A35">
      <w:r w:rsidRPr="00195236">
        <w:rPr>
          <w:i/>
          <w:noProof/>
          <w:sz w:val="20"/>
        </w:rPr>
        <w:drawing>
          <wp:inline distT="0" distB="0" distL="0" distR="0" wp14:anchorId="558460F3" wp14:editId="37AB512E">
            <wp:extent cx="4710449" cy="1028700"/>
            <wp:effectExtent l="0" t="0" r="0" b="0"/>
            <wp:docPr id="1" name="Image 1" descr="California Department of Housing and Community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alifornia Department of Housing and Community Developmen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449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A693" w14:textId="5DD0C64B" w:rsidR="00C30A35" w:rsidRPr="00195236" w:rsidRDefault="00C30A35" w:rsidP="00C30A35">
      <w:pPr>
        <w:pStyle w:val="Heading1"/>
        <w:rPr>
          <w:rFonts w:asciiTheme="minorHAnsi" w:hAnsiTheme="minorHAnsi"/>
          <w:spacing w:val="-4"/>
        </w:rPr>
      </w:pPr>
      <w:r w:rsidRPr="00195236">
        <w:rPr>
          <w:rFonts w:asciiTheme="minorHAnsi" w:hAnsiTheme="minorHAnsi"/>
        </w:rPr>
        <w:t>HHAP</w:t>
      </w:r>
      <w:r w:rsidRPr="00195236">
        <w:rPr>
          <w:rFonts w:asciiTheme="minorHAnsi" w:hAnsiTheme="minorHAnsi"/>
          <w:spacing w:val="-6"/>
        </w:rPr>
        <w:t xml:space="preserve"> </w:t>
      </w:r>
      <w:r w:rsidRPr="00195236">
        <w:rPr>
          <w:rFonts w:asciiTheme="minorHAnsi" w:hAnsiTheme="minorHAnsi"/>
        </w:rPr>
        <w:t>Round</w:t>
      </w:r>
      <w:r w:rsidRPr="00195236">
        <w:rPr>
          <w:rFonts w:asciiTheme="minorHAnsi" w:hAnsiTheme="minorHAnsi"/>
          <w:spacing w:val="-5"/>
        </w:rPr>
        <w:t xml:space="preserve"> </w:t>
      </w:r>
      <w:r w:rsidRPr="00195236">
        <w:rPr>
          <w:rFonts w:asciiTheme="minorHAnsi" w:hAnsiTheme="minorHAnsi"/>
        </w:rPr>
        <w:t>6</w:t>
      </w:r>
      <w:r w:rsidRPr="00195236">
        <w:rPr>
          <w:rFonts w:asciiTheme="minorHAnsi" w:hAnsiTheme="minorHAnsi"/>
          <w:spacing w:val="-3"/>
        </w:rPr>
        <w:t xml:space="preserve"> </w:t>
      </w:r>
      <w:r w:rsidR="00B04F18">
        <w:rPr>
          <w:rFonts w:asciiTheme="minorHAnsi" w:hAnsiTheme="minorHAnsi"/>
          <w:spacing w:val="-3"/>
        </w:rPr>
        <w:t xml:space="preserve">Regional </w:t>
      </w:r>
      <w:r w:rsidRPr="00195236">
        <w:rPr>
          <w:rFonts w:asciiTheme="minorHAnsi" w:hAnsiTheme="minorHAnsi"/>
        </w:rPr>
        <w:t>Application</w:t>
      </w:r>
      <w:r w:rsidRPr="00195236">
        <w:rPr>
          <w:rFonts w:asciiTheme="minorHAnsi" w:hAnsiTheme="minorHAnsi"/>
          <w:spacing w:val="-5"/>
        </w:rPr>
        <w:t xml:space="preserve"> </w:t>
      </w:r>
      <w:r w:rsidRPr="00195236">
        <w:rPr>
          <w:rFonts w:asciiTheme="minorHAnsi" w:hAnsiTheme="minorHAnsi"/>
          <w:spacing w:val="-4"/>
        </w:rPr>
        <w:t>Template</w:t>
      </w:r>
    </w:p>
    <w:p w14:paraId="304CBFD4" w14:textId="77777777" w:rsidR="00212EAE" w:rsidRPr="00195236" w:rsidRDefault="00212EAE" w:rsidP="00212EAE">
      <w:pPr>
        <w:rPr>
          <w:rFonts w:cs="Segoe UI"/>
          <w:sz w:val="18"/>
          <w:szCs w:val="18"/>
        </w:rPr>
      </w:pPr>
      <w:r w:rsidRPr="00195236">
        <w:rPr>
          <w:rStyle w:val="normaltextrun"/>
          <w:rFonts w:cs="Calibri Light"/>
          <w:color w:val="2F5496"/>
          <w:sz w:val="32"/>
          <w:szCs w:val="32"/>
        </w:rPr>
        <w:t>Purpose of this Template</w:t>
      </w:r>
      <w:r w:rsidRPr="00195236">
        <w:rPr>
          <w:rStyle w:val="eop"/>
          <w:rFonts w:cs="Calibri Light"/>
          <w:color w:val="2F5496"/>
          <w:sz w:val="32"/>
          <w:szCs w:val="32"/>
        </w:rPr>
        <w:t> </w:t>
      </w:r>
    </w:p>
    <w:p w14:paraId="2BE050FD" w14:textId="3D6A3416" w:rsidR="00212EAE" w:rsidRPr="00195236" w:rsidRDefault="00212EAE" w:rsidP="00212EA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</w:rPr>
      </w:pPr>
      <w:r w:rsidRPr="00195236">
        <w:rPr>
          <w:rStyle w:val="normaltextrun"/>
          <w:rFonts w:asciiTheme="minorHAnsi" w:eastAsiaTheme="majorEastAsia" w:hAnsiTheme="minorHAnsi" w:cs="Calibri"/>
        </w:rPr>
        <w:t xml:space="preserve">The Department of Housing and Community Development (HCD) is providing this </w:t>
      </w:r>
      <w:r w:rsidR="00200098" w:rsidRPr="00200098">
        <w:rPr>
          <w:rFonts w:asciiTheme="minorHAnsi" w:eastAsiaTheme="majorEastAsia" w:hAnsiTheme="minorHAnsi" w:cs="Calibri"/>
        </w:rPr>
        <w:t>Homeless Housing, Assistance and Prevention Program (HHAP</w:t>
      </w:r>
      <w:r w:rsidR="008D28E1" w:rsidRPr="00200098">
        <w:rPr>
          <w:rFonts w:asciiTheme="minorHAnsi" w:eastAsiaTheme="majorEastAsia" w:hAnsiTheme="minorHAnsi" w:cs="Calibri"/>
        </w:rPr>
        <w:t>)</w:t>
      </w:r>
      <w:r w:rsidR="008D28E1">
        <w:rPr>
          <w:rFonts w:asciiTheme="minorHAnsi" w:eastAsiaTheme="majorEastAsia" w:hAnsiTheme="minorHAnsi" w:cs="Calibri"/>
        </w:rPr>
        <w:t xml:space="preserve"> </w:t>
      </w:r>
      <w:r w:rsidR="008925ED">
        <w:rPr>
          <w:rStyle w:val="normaltextrun"/>
          <w:rFonts w:asciiTheme="minorHAnsi" w:eastAsiaTheme="majorEastAsia" w:hAnsiTheme="minorHAnsi" w:cs="Calibri"/>
        </w:rPr>
        <w:t>Regional A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pplication </w:t>
      </w:r>
      <w:r w:rsidR="008925ED">
        <w:rPr>
          <w:rStyle w:val="normaltextrun"/>
          <w:rFonts w:asciiTheme="minorHAnsi" w:eastAsiaTheme="majorEastAsia" w:hAnsiTheme="minorHAnsi" w:cs="Calibri"/>
        </w:rPr>
        <w:t>T</w:t>
      </w:r>
      <w:r w:rsidRPr="00195236">
        <w:rPr>
          <w:rStyle w:val="normaltextrun"/>
          <w:rFonts w:asciiTheme="minorHAnsi" w:eastAsiaTheme="majorEastAsia" w:hAnsiTheme="minorHAnsi" w:cs="Calibri"/>
        </w:rPr>
        <w:t>emplate</w:t>
      </w:r>
      <w:r w:rsidR="00200098">
        <w:rPr>
          <w:rStyle w:val="normaltextrun"/>
          <w:rFonts w:asciiTheme="minorHAnsi" w:eastAsiaTheme="majorEastAsia" w:hAnsiTheme="minorHAnsi" w:cs="Calibri"/>
        </w:rPr>
        <w:t xml:space="preserve"> </w:t>
      </w:r>
      <w:r w:rsidR="00BF59FE">
        <w:rPr>
          <w:rStyle w:val="normaltextrun"/>
          <w:rFonts w:asciiTheme="minorHAnsi" w:eastAsiaTheme="majorEastAsia" w:hAnsiTheme="minorHAnsi" w:cs="Calibri"/>
        </w:rPr>
        <w:t xml:space="preserve">(template) </w:t>
      </w:r>
      <w:r w:rsidR="003E6DB4">
        <w:rPr>
          <w:rFonts w:asciiTheme="minorHAnsi" w:eastAsiaTheme="majorEastAsia" w:hAnsiTheme="minorHAnsi" w:cs="Calibri"/>
        </w:rPr>
        <w:t xml:space="preserve">as a tool to </w:t>
      </w:r>
      <w:r w:rsidR="00D72A1C">
        <w:rPr>
          <w:rFonts w:asciiTheme="minorHAnsi" w:eastAsiaTheme="majorEastAsia" w:hAnsiTheme="minorHAnsi" w:cs="Calibri"/>
        </w:rPr>
        <w:t xml:space="preserve">help HHAP Round 6 </w:t>
      </w:r>
      <w:r w:rsidR="00294AF6">
        <w:rPr>
          <w:rFonts w:asciiTheme="minorHAnsi" w:eastAsiaTheme="majorEastAsia" w:hAnsiTheme="minorHAnsi" w:cs="Calibri"/>
        </w:rPr>
        <w:t>(HHAP</w:t>
      </w:r>
      <w:r w:rsidR="00200098" w:rsidRPr="00200098">
        <w:rPr>
          <w:rFonts w:asciiTheme="minorHAnsi" w:eastAsiaTheme="majorEastAsia" w:hAnsiTheme="minorHAnsi" w:cs="Calibri"/>
        </w:rPr>
        <w:t xml:space="preserve"> 6</w:t>
      </w:r>
      <w:r w:rsidR="00294AF6">
        <w:rPr>
          <w:rFonts w:asciiTheme="minorHAnsi" w:eastAsiaTheme="majorEastAsia" w:hAnsiTheme="minorHAnsi" w:cs="Calibri"/>
        </w:rPr>
        <w:t xml:space="preserve">) </w:t>
      </w:r>
      <w:r w:rsidR="00552FAF">
        <w:rPr>
          <w:rFonts w:asciiTheme="minorHAnsi" w:eastAsiaTheme="majorEastAsia" w:hAnsiTheme="minorHAnsi" w:cs="Calibri"/>
        </w:rPr>
        <w:t xml:space="preserve">regional </w:t>
      </w:r>
      <w:r w:rsidR="00D72A1C">
        <w:rPr>
          <w:rFonts w:asciiTheme="minorHAnsi" w:eastAsiaTheme="majorEastAsia" w:hAnsiTheme="minorHAnsi" w:cs="Calibri"/>
        </w:rPr>
        <w:t xml:space="preserve">applicants </w:t>
      </w:r>
      <w:r w:rsidR="003E6DB4">
        <w:rPr>
          <w:rFonts w:asciiTheme="minorHAnsi" w:eastAsiaTheme="majorEastAsia" w:hAnsiTheme="minorHAnsi" w:cs="Calibri"/>
        </w:rPr>
        <w:t>prepare</w:t>
      </w:r>
      <w:r w:rsidR="00D72A1C">
        <w:rPr>
          <w:rFonts w:asciiTheme="minorHAnsi" w:eastAsiaTheme="majorEastAsia" w:hAnsiTheme="minorHAnsi" w:cs="Calibri"/>
        </w:rPr>
        <w:t xml:space="preserve"> </w:t>
      </w:r>
      <w:r w:rsidR="00721637">
        <w:rPr>
          <w:rFonts w:asciiTheme="minorHAnsi" w:eastAsiaTheme="majorEastAsia" w:hAnsiTheme="minorHAnsi" w:cs="Calibri"/>
        </w:rPr>
        <w:t>responses</w:t>
      </w:r>
      <w:r w:rsidR="00AA4568">
        <w:rPr>
          <w:rFonts w:asciiTheme="minorHAnsi" w:eastAsiaTheme="majorEastAsia" w:hAnsiTheme="minorHAnsi" w:cs="Calibri"/>
        </w:rPr>
        <w:t xml:space="preserve"> </w:t>
      </w:r>
      <w:r w:rsidR="00AA4568">
        <w:rPr>
          <w:rStyle w:val="normaltextrun"/>
          <w:rFonts w:asciiTheme="minorHAnsi" w:eastAsiaTheme="majorEastAsia" w:hAnsiTheme="minorHAnsi" w:cs="Calibri"/>
        </w:rPr>
        <w:t>for subsequent submission through the official online application portal.</w:t>
      </w:r>
      <w:r w:rsidR="00C70B7D" w:rsidRPr="00195236">
        <w:rPr>
          <w:rStyle w:val="normaltextrun"/>
          <w:rFonts w:asciiTheme="minorHAnsi" w:eastAsiaTheme="majorEastAsia" w:hAnsiTheme="minorHAnsi" w:cs="Calibri"/>
        </w:rPr>
        <w:t xml:space="preserve"> </w:t>
      </w:r>
      <w:r w:rsidRPr="00195236">
        <w:rPr>
          <w:rStyle w:val="normaltextrun"/>
          <w:rFonts w:asciiTheme="minorHAnsi" w:eastAsiaTheme="majorEastAsia" w:hAnsiTheme="minorHAnsi" w:cs="Calibri"/>
        </w:rPr>
        <w:t>Th</w:t>
      </w:r>
      <w:r w:rsidR="00B56B52">
        <w:rPr>
          <w:rStyle w:val="normaltextrun"/>
          <w:rFonts w:asciiTheme="minorHAnsi" w:eastAsiaTheme="majorEastAsia" w:hAnsiTheme="minorHAnsi" w:cs="Calibri"/>
        </w:rPr>
        <w:t>e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template closely mirrors the online application portal and is intended to support the development of </w:t>
      </w:r>
      <w:r w:rsidR="008717E7">
        <w:rPr>
          <w:rStyle w:val="normaltextrun"/>
          <w:rFonts w:asciiTheme="minorHAnsi" w:eastAsiaTheme="majorEastAsia" w:hAnsiTheme="minorHAnsi" w:cs="Calibri"/>
        </w:rPr>
        <w:t>the regional application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for approval by HCD as required in AB 166 (Health &amp; Safety Code § 50239</w:t>
      </w:r>
      <w:r w:rsidR="005035AC">
        <w:rPr>
          <w:rStyle w:val="normaltextrun"/>
          <w:rFonts w:asciiTheme="minorHAnsi" w:eastAsiaTheme="majorEastAsia" w:hAnsiTheme="minorHAnsi" w:cs="Calibri"/>
        </w:rPr>
        <w:t xml:space="preserve"> and 50242</w:t>
      </w:r>
      <w:r w:rsidRPr="00195236">
        <w:rPr>
          <w:rStyle w:val="normaltextrun"/>
          <w:rFonts w:asciiTheme="minorHAnsi" w:eastAsiaTheme="majorEastAsia" w:hAnsiTheme="minorHAnsi" w:cs="Calibri"/>
        </w:rPr>
        <w:t>, et seq.). </w:t>
      </w:r>
      <w:r w:rsidRPr="00195236">
        <w:rPr>
          <w:rStyle w:val="eop"/>
          <w:rFonts w:asciiTheme="minorHAnsi" w:eastAsiaTheme="majorEastAsia" w:hAnsiTheme="minorHAnsi" w:cs="Calibri"/>
        </w:rPr>
        <w:t> </w:t>
      </w:r>
    </w:p>
    <w:p w14:paraId="6F3BF23E" w14:textId="77777777" w:rsidR="00212EAE" w:rsidRPr="00195236" w:rsidRDefault="00212EAE" w:rsidP="00212EA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18"/>
          <w:szCs w:val="18"/>
        </w:rPr>
      </w:pPr>
    </w:p>
    <w:p w14:paraId="578FC00B" w14:textId="0CD19FBF" w:rsidR="00212EAE" w:rsidRPr="00195236" w:rsidRDefault="00212EAE" w:rsidP="00212EA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</w:rPr>
      </w:pPr>
      <w:r w:rsidRPr="00195236">
        <w:rPr>
          <w:rStyle w:val="normaltextrun"/>
          <w:rFonts w:asciiTheme="minorHAnsi" w:eastAsiaTheme="majorEastAsia" w:hAnsiTheme="minorHAnsi" w:cs="Calibri"/>
        </w:rPr>
        <w:t>Th</w:t>
      </w:r>
      <w:r w:rsidR="00BF59FE">
        <w:rPr>
          <w:rStyle w:val="normaltextrun"/>
          <w:rFonts w:asciiTheme="minorHAnsi" w:eastAsiaTheme="majorEastAsia" w:hAnsiTheme="minorHAnsi" w:cs="Calibri"/>
        </w:rPr>
        <w:t>e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template will </w:t>
      </w:r>
      <w:r w:rsidRPr="00195236">
        <w:rPr>
          <w:rStyle w:val="normaltextrun"/>
          <w:rFonts w:asciiTheme="minorHAnsi" w:eastAsiaTheme="majorEastAsia" w:hAnsiTheme="minorHAnsi" w:cs="Calibri"/>
          <w:u w:val="single"/>
        </w:rPr>
        <w:t>not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be collected by HCD</w:t>
      </w:r>
      <w:r w:rsidR="0001305C">
        <w:rPr>
          <w:rStyle w:val="normaltextrun"/>
          <w:rFonts w:asciiTheme="minorHAnsi" w:eastAsiaTheme="majorEastAsia" w:hAnsiTheme="minorHAnsi" w:cs="Calibri"/>
        </w:rPr>
        <w:t>,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nor </w:t>
      </w:r>
      <w:r w:rsidR="0001305C">
        <w:rPr>
          <w:rStyle w:val="normaltextrun"/>
          <w:rFonts w:asciiTheme="minorHAnsi" w:eastAsiaTheme="majorEastAsia" w:hAnsiTheme="minorHAnsi" w:cs="Calibri"/>
        </w:rPr>
        <w:t xml:space="preserve">will HCD </w:t>
      </w:r>
      <w:r w:rsidRPr="00195236">
        <w:rPr>
          <w:rStyle w:val="normaltextrun"/>
          <w:rFonts w:asciiTheme="minorHAnsi" w:eastAsiaTheme="majorEastAsia" w:hAnsiTheme="minorHAnsi" w:cs="Calibri"/>
        </w:rPr>
        <w:t>review</w:t>
      </w:r>
      <w:r w:rsidR="00BD6082">
        <w:rPr>
          <w:rStyle w:val="normaltextrun"/>
          <w:rFonts w:asciiTheme="minorHAnsi" w:eastAsiaTheme="majorEastAsia" w:hAnsiTheme="minorHAnsi" w:cs="Calibri"/>
        </w:rPr>
        <w:t xml:space="preserve"> any template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in lieu of an official </w:t>
      </w:r>
      <w:r w:rsidR="007C36B1">
        <w:rPr>
          <w:rStyle w:val="normaltextrun"/>
          <w:rFonts w:asciiTheme="minorHAnsi" w:eastAsiaTheme="majorEastAsia" w:hAnsiTheme="minorHAnsi" w:cs="Calibri"/>
        </w:rPr>
        <w:t>regional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application submission. Applicants are responsible for inputting the required information into the </w:t>
      </w:r>
      <w:r w:rsidRPr="00195236">
        <w:rPr>
          <w:rStyle w:val="normaltextrun"/>
          <w:rFonts w:asciiTheme="minorHAnsi" w:eastAsiaTheme="majorEastAsia" w:hAnsiTheme="minorHAnsi" w:cs="Calibri"/>
          <w:color w:val="0563C1"/>
          <w:u w:val="single"/>
        </w:rPr>
        <w:t xml:space="preserve">online </w:t>
      </w:r>
      <w:hyperlink r:id="rId12" w:history="1">
        <w:r w:rsidRPr="006D5937">
          <w:rPr>
            <w:rStyle w:val="Hyperlink"/>
            <w:rFonts w:asciiTheme="minorHAnsi" w:eastAsiaTheme="majorEastAsia" w:hAnsiTheme="minorHAnsi" w:cs="Calibri"/>
          </w:rPr>
          <w:t>application</w:t>
        </w:r>
      </w:hyperlink>
      <w:r w:rsidRPr="00195236">
        <w:rPr>
          <w:rStyle w:val="normaltextrun"/>
          <w:rFonts w:asciiTheme="minorHAnsi" w:eastAsiaTheme="majorEastAsia" w:hAnsiTheme="minorHAnsi" w:cs="Calibri"/>
          <w:color w:val="0563C1"/>
          <w:u w:val="single"/>
        </w:rPr>
        <w:t xml:space="preserve"> portal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and submitting the official </w:t>
      </w:r>
      <w:r w:rsidR="00BD73D4">
        <w:rPr>
          <w:rStyle w:val="normaltextrun"/>
          <w:rFonts w:asciiTheme="minorHAnsi" w:eastAsiaTheme="majorEastAsia" w:hAnsiTheme="minorHAnsi" w:cs="Calibri"/>
        </w:rPr>
        <w:t xml:space="preserve">regional 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application </w:t>
      </w:r>
      <w:r w:rsidR="00BD73D4">
        <w:rPr>
          <w:rStyle w:val="normaltextrun"/>
          <w:rFonts w:asciiTheme="minorHAnsi" w:eastAsiaTheme="majorEastAsia" w:hAnsiTheme="minorHAnsi" w:cs="Calibri"/>
        </w:rPr>
        <w:t>in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 the portal no later than 5:00 p.m. on </w:t>
      </w:r>
      <w:r w:rsidR="00F4648F">
        <w:rPr>
          <w:rStyle w:val="normaltextrun"/>
          <w:rFonts w:asciiTheme="minorHAnsi" w:eastAsiaTheme="majorEastAsia" w:hAnsiTheme="minorHAnsi" w:cs="Calibri"/>
        </w:rPr>
        <w:t xml:space="preserve">Friday, </w:t>
      </w:r>
      <w:r w:rsidRPr="00195236">
        <w:rPr>
          <w:rStyle w:val="normaltextrun"/>
          <w:rFonts w:asciiTheme="minorHAnsi" w:eastAsiaTheme="majorEastAsia" w:hAnsiTheme="minorHAnsi" w:cs="Calibri"/>
        </w:rPr>
        <w:t xml:space="preserve">August </w:t>
      </w:r>
      <w:r w:rsidR="00181315" w:rsidRPr="00195236">
        <w:rPr>
          <w:rStyle w:val="normaltextrun"/>
          <w:rFonts w:asciiTheme="minorHAnsi" w:eastAsiaTheme="majorEastAsia" w:hAnsiTheme="minorHAnsi" w:cs="Calibri"/>
        </w:rPr>
        <w:t>29</w:t>
      </w:r>
      <w:r w:rsidRPr="00195236">
        <w:rPr>
          <w:rStyle w:val="normaltextrun"/>
          <w:rFonts w:asciiTheme="minorHAnsi" w:eastAsiaTheme="majorEastAsia" w:hAnsiTheme="minorHAnsi" w:cs="Calibri"/>
        </w:rPr>
        <w:t>, 2025.</w:t>
      </w:r>
      <w:r w:rsidRPr="00195236">
        <w:rPr>
          <w:rStyle w:val="eop"/>
          <w:rFonts w:asciiTheme="minorHAnsi" w:eastAsiaTheme="majorEastAsia" w:hAnsiTheme="minorHAnsi" w:cs="Calibri"/>
        </w:rPr>
        <w:t> </w:t>
      </w:r>
    </w:p>
    <w:p w14:paraId="35675374" w14:textId="77777777" w:rsidR="003F1F4D" w:rsidRPr="00195236" w:rsidRDefault="003F1F4D" w:rsidP="00212EA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Calibri"/>
        </w:rPr>
      </w:pPr>
    </w:p>
    <w:p w14:paraId="08FF46F4" w14:textId="737E942D" w:rsidR="00D45B47" w:rsidRPr="00310E03" w:rsidRDefault="00941CEB" w:rsidP="00212EAE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="Calibri"/>
        </w:rPr>
      </w:pPr>
      <w:r w:rsidRPr="00195236">
        <w:rPr>
          <w:rStyle w:val="eop"/>
          <w:rFonts w:asciiTheme="minorHAnsi" w:eastAsiaTheme="majorEastAsia" w:hAnsiTheme="minorHAnsi" w:cs="Calibri"/>
        </w:rPr>
        <w:t xml:space="preserve">The </w:t>
      </w:r>
      <w:r w:rsidR="00EF6D2F">
        <w:rPr>
          <w:rStyle w:val="eop"/>
          <w:rFonts w:asciiTheme="minorHAnsi" w:eastAsiaTheme="majorEastAsia" w:hAnsiTheme="minorHAnsi" w:cs="Calibri"/>
        </w:rPr>
        <w:t>regional</w:t>
      </w:r>
      <w:r w:rsidRPr="00195236">
        <w:rPr>
          <w:rStyle w:val="eop"/>
          <w:rFonts w:asciiTheme="minorHAnsi" w:eastAsiaTheme="majorEastAsia" w:hAnsiTheme="minorHAnsi" w:cs="Calibri"/>
        </w:rPr>
        <w:t xml:space="preserve"> application </w:t>
      </w:r>
      <w:r w:rsidR="102C71F2" w:rsidRPr="2D1B37A0">
        <w:rPr>
          <w:rStyle w:val="eop"/>
          <w:rFonts w:asciiTheme="minorHAnsi" w:eastAsiaTheme="majorEastAsia" w:hAnsiTheme="minorHAnsi" w:cs="Calibri"/>
        </w:rPr>
        <w:t>consists</w:t>
      </w:r>
      <w:r w:rsidRPr="00195236">
        <w:rPr>
          <w:rStyle w:val="eop"/>
          <w:rFonts w:asciiTheme="minorHAnsi" w:eastAsiaTheme="majorEastAsia" w:hAnsiTheme="minorHAnsi" w:cs="Calibri"/>
        </w:rPr>
        <w:t xml:space="preserve"> of the following Sections:</w:t>
      </w:r>
    </w:p>
    <w:p w14:paraId="1E212CB5" w14:textId="27069B01" w:rsidR="00027988" w:rsidRPr="00195236" w:rsidRDefault="00027988" w:rsidP="00717C5B">
      <w:pPr>
        <w:pStyle w:val="ListParagraph"/>
        <w:numPr>
          <w:ilvl w:val="0"/>
          <w:numId w:val="27"/>
        </w:numPr>
        <w:spacing w:after="0"/>
      </w:pPr>
      <w:r w:rsidRPr="00195236">
        <w:t>Section 1. Regional Identification and Contracting Information</w:t>
      </w:r>
    </w:p>
    <w:p w14:paraId="046406F9" w14:textId="36DEBC24" w:rsidR="00027988" w:rsidRPr="00195236" w:rsidRDefault="00027988" w:rsidP="00717C5B">
      <w:pPr>
        <w:pStyle w:val="ListParagraph"/>
        <w:numPr>
          <w:ilvl w:val="0"/>
          <w:numId w:val="27"/>
        </w:numPr>
        <w:spacing w:after="0"/>
      </w:pPr>
      <w:r w:rsidRPr="00195236">
        <w:t xml:space="preserve">Section </w:t>
      </w:r>
      <w:r w:rsidR="00F94C16" w:rsidRPr="00195236">
        <w:t xml:space="preserve">2. Documentation </w:t>
      </w:r>
      <w:r w:rsidR="00E81B1D">
        <w:t>and Certification</w:t>
      </w:r>
      <w:r w:rsidR="00F94C16" w:rsidRPr="00195236">
        <w:t xml:space="preserve"> of Stakeholder Engagement</w:t>
      </w:r>
      <w:r w:rsidR="005B512D">
        <w:t xml:space="preserve"> </w:t>
      </w:r>
    </w:p>
    <w:p w14:paraId="17BCCA8F" w14:textId="761EDFC9" w:rsidR="00F94C16" w:rsidRPr="00195236" w:rsidRDefault="00F94C16" w:rsidP="00717C5B">
      <w:pPr>
        <w:pStyle w:val="ListParagraph"/>
        <w:numPr>
          <w:ilvl w:val="0"/>
          <w:numId w:val="27"/>
        </w:numPr>
        <w:spacing w:after="0"/>
      </w:pPr>
      <w:r w:rsidRPr="00195236">
        <w:t>Section 3. Regionally Coordinated Homelessness Action Plan</w:t>
      </w:r>
    </w:p>
    <w:p w14:paraId="721D0389" w14:textId="77777777" w:rsidR="00717C5B" w:rsidRPr="00195236" w:rsidRDefault="00717C5B" w:rsidP="00717C5B">
      <w:pPr>
        <w:pStyle w:val="ListParagraph"/>
        <w:numPr>
          <w:ilvl w:val="1"/>
          <w:numId w:val="27"/>
        </w:numPr>
        <w:spacing w:after="0"/>
      </w:pPr>
      <w:r w:rsidRPr="00195236">
        <w:t xml:space="preserve">3.a. Regional Partners’ Roles and Responsibilities </w:t>
      </w:r>
    </w:p>
    <w:p w14:paraId="7C5242E9" w14:textId="77777777" w:rsidR="000F689B" w:rsidRPr="00195236" w:rsidRDefault="00717C5B" w:rsidP="00717C5B">
      <w:pPr>
        <w:pStyle w:val="ListParagraph"/>
        <w:numPr>
          <w:ilvl w:val="1"/>
          <w:numId w:val="27"/>
        </w:numPr>
        <w:spacing w:after="0"/>
      </w:pPr>
      <w:r w:rsidRPr="00195236">
        <w:t xml:space="preserve">3.b. </w:t>
      </w:r>
      <w:r w:rsidR="000F689B" w:rsidRPr="00195236">
        <w:t>System Performance Measures Improvement Plan</w:t>
      </w:r>
    </w:p>
    <w:p w14:paraId="45FB2757" w14:textId="4940A949" w:rsidR="00F94C16" w:rsidRPr="00195236" w:rsidRDefault="000F689B" w:rsidP="000F689B">
      <w:pPr>
        <w:pStyle w:val="ListParagraph"/>
        <w:numPr>
          <w:ilvl w:val="0"/>
          <w:numId w:val="27"/>
        </w:numPr>
        <w:spacing w:after="0"/>
      </w:pPr>
      <w:r w:rsidRPr="00195236">
        <w:t>Section 4. HHAP 6 Funding Plan</w:t>
      </w:r>
      <w:r w:rsidR="00717C5B" w:rsidRPr="00195236">
        <w:t xml:space="preserve"> </w:t>
      </w:r>
    </w:p>
    <w:p w14:paraId="3C225487" w14:textId="207BA712" w:rsidR="000F689B" w:rsidRPr="00195236" w:rsidRDefault="000F689B" w:rsidP="000F689B">
      <w:pPr>
        <w:pStyle w:val="ListParagraph"/>
        <w:numPr>
          <w:ilvl w:val="1"/>
          <w:numId w:val="27"/>
        </w:numPr>
        <w:spacing w:after="0"/>
      </w:pPr>
      <w:r w:rsidRPr="00195236">
        <w:t>4.a. Proposed Funding Activities</w:t>
      </w:r>
    </w:p>
    <w:p w14:paraId="21636780" w14:textId="35ED69F1" w:rsidR="000F689B" w:rsidRPr="00195236" w:rsidRDefault="000F689B" w:rsidP="000F689B">
      <w:pPr>
        <w:pStyle w:val="ListParagraph"/>
        <w:numPr>
          <w:ilvl w:val="1"/>
          <w:numId w:val="27"/>
        </w:numPr>
        <w:spacing w:after="0"/>
      </w:pPr>
      <w:r w:rsidRPr="00195236">
        <w:t>4.b. Sustainability of the Region’s Interim Housing Portfolio</w:t>
      </w:r>
    </w:p>
    <w:p w14:paraId="35062AC4" w14:textId="0FA2539F" w:rsidR="000F689B" w:rsidRPr="00195236" w:rsidRDefault="000F689B" w:rsidP="000F689B">
      <w:pPr>
        <w:pStyle w:val="ListParagraph"/>
        <w:numPr>
          <w:ilvl w:val="1"/>
          <w:numId w:val="27"/>
        </w:numPr>
        <w:spacing w:after="0"/>
      </w:pPr>
      <w:r w:rsidRPr="00195236">
        <w:t>4.c. Sustainability of the Region’s Permanent Housing Portfolio</w:t>
      </w:r>
      <w:r w:rsidR="00E9582A">
        <w:t xml:space="preserve"> (If applicable)</w:t>
      </w:r>
    </w:p>
    <w:p w14:paraId="2A4D35A7" w14:textId="72E84EBB" w:rsidR="000F689B" w:rsidRPr="00195236" w:rsidRDefault="006A32B9" w:rsidP="000F689B">
      <w:pPr>
        <w:pStyle w:val="ListParagraph"/>
        <w:numPr>
          <w:ilvl w:val="1"/>
          <w:numId w:val="27"/>
        </w:numPr>
        <w:spacing w:after="0"/>
      </w:pPr>
      <w:r w:rsidRPr="00195236">
        <w:t>4.d. Documentation of Youth Set Aside Requirement</w:t>
      </w:r>
    </w:p>
    <w:p w14:paraId="77AE0C5D" w14:textId="6C74D2EC" w:rsidR="006A32B9" w:rsidRPr="00195236" w:rsidRDefault="006A32B9" w:rsidP="006A32B9">
      <w:pPr>
        <w:pStyle w:val="ListParagraph"/>
        <w:numPr>
          <w:ilvl w:val="0"/>
          <w:numId w:val="27"/>
        </w:numPr>
        <w:spacing w:after="0"/>
      </w:pPr>
      <w:r w:rsidRPr="00195236">
        <w:t xml:space="preserve">Section 5. </w:t>
      </w:r>
      <w:r w:rsidR="003051EA">
        <w:t xml:space="preserve">Regional Memorandum of Understanding </w:t>
      </w:r>
      <w:r w:rsidRPr="00195236">
        <w:t xml:space="preserve">MOU and </w:t>
      </w:r>
      <w:r w:rsidR="00FD76AF">
        <w:t>Application</w:t>
      </w:r>
      <w:r w:rsidR="00914B28">
        <w:t xml:space="preserve"> </w:t>
      </w:r>
      <w:r w:rsidRPr="00195236">
        <w:t>Certification</w:t>
      </w:r>
    </w:p>
    <w:p w14:paraId="4A0F961E" w14:textId="77777777" w:rsidR="006A32B9" w:rsidRPr="00195236" w:rsidRDefault="006A32B9" w:rsidP="006A32B9">
      <w:pPr>
        <w:spacing w:after="0"/>
      </w:pPr>
    </w:p>
    <w:p w14:paraId="5D5C01A9" w14:textId="77777777" w:rsidR="00941CEB" w:rsidRPr="00941CEB" w:rsidRDefault="00941CEB" w:rsidP="00941CEB">
      <w:pPr>
        <w:spacing w:after="0"/>
      </w:pPr>
      <w:r w:rsidRPr="00A70990">
        <w:rPr>
          <w:shd w:val="clear" w:color="auto" w:fill="A8D08D" w:themeFill="accent6" w:themeFillTint="99"/>
        </w:rPr>
        <w:t>Green tables</w:t>
      </w:r>
      <w:r w:rsidRPr="00941CEB">
        <w:t xml:space="preserve"> describe the steps required to complete each section and provide guidance on how to use the template and/or minimum requirements.</w:t>
      </w:r>
    </w:p>
    <w:p w14:paraId="2DB8A6C8" w14:textId="77777777" w:rsidR="00941CEB" w:rsidRPr="00941CEB" w:rsidRDefault="00941CEB" w:rsidP="00941CEB">
      <w:pPr>
        <w:spacing w:after="0"/>
      </w:pPr>
    </w:p>
    <w:p w14:paraId="1FE32033" w14:textId="77777777" w:rsidR="00941CEB" w:rsidRPr="00941CEB" w:rsidRDefault="00941CEB" w:rsidP="00941CEB">
      <w:pPr>
        <w:spacing w:after="0"/>
      </w:pPr>
      <w:r w:rsidRPr="00A70990">
        <w:rPr>
          <w:shd w:val="clear" w:color="auto" w:fill="8EAADB" w:themeFill="accent1" w:themeFillTint="99"/>
        </w:rPr>
        <w:t>Blue tables</w:t>
      </w:r>
      <w:r w:rsidRPr="00941CEB">
        <w:t xml:space="preserve"> capture the application data and mirror the data fields in the online application portal.</w:t>
      </w:r>
    </w:p>
    <w:p w14:paraId="5F839B4B" w14:textId="77777777" w:rsidR="00106823" w:rsidRPr="00941CEB" w:rsidRDefault="00106823" w:rsidP="00941CEB">
      <w:pPr>
        <w:spacing w:after="0"/>
      </w:pPr>
    </w:p>
    <w:p w14:paraId="0D72683A" w14:textId="77777777" w:rsidR="00E8414B" w:rsidRPr="00195236" w:rsidRDefault="00E8414B" w:rsidP="006A32B9">
      <w:pPr>
        <w:spacing w:after="0"/>
      </w:pPr>
    </w:p>
    <w:p w14:paraId="4EC86A35" w14:textId="3884F41E" w:rsidR="00120486" w:rsidRPr="00195236" w:rsidRDefault="006A32B9" w:rsidP="003F0AFB">
      <w:pPr>
        <w:spacing w:after="0"/>
        <w:rPr>
          <w:b/>
          <w:bCs/>
          <w:sz w:val="40"/>
          <w:szCs w:val="40"/>
        </w:rPr>
      </w:pPr>
      <w:r w:rsidRPr="00195236">
        <w:rPr>
          <w:b/>
          <w:bCs/>
          <w:sz w:val="40"/>
          <w:szCs w:val="40"/>
        </w:rPr>
        <w:lastRenderedPageBreak/>
        <w:t xml:space="preserve">HHAP 6 </w:t>
      </w:r>
      <w:r w:rsidR="00EF6D2F">
        <w:rPr>
          <w:b/>
          <w:bCs/>
          <w:sz w:val="40"/>
          <w:szCs w:val="40"/>
        </w:rPr>
        <w:t xml:space="preserve">Regional </w:t>
      </w:r>
      <w:r w:rsidRPr="00195236">
        <w:rPr>
          <w:b/>
          <w:bCs/>
          <w:sz w:val="40"/>
          <w:szCs w:val="40"/>
        </w:rPr>
        <w:t>Application Template</w:t>
      </w:r>
    </w:p>
    <w:p w14:paraId="0082846D" w14:textId="1B22DB51" w:rsidR="00C30A35" w:rsidRPr="00195236" w:rsidRDefault="00C30A35" w:rsidP="00C30A35">
      <w:pPr>
        <w:pStyle w:val="Heading2"/>
        <w:rPr>
          <w:rFonts w:asciiTheme="minorHAnsi" w:hAnsiTheme="minorHAnsi"/>
          <w:spacing w:val="-2"/>
        </w:rPr>
      </w:pPr>
      <w:r w:rsidRPr="00195236">
        <w:rPr>
          <w:rFonts w:asciiTheme="minorHAnsi" w:hAnsiTheme="minorHAnsi"/>
        </w:rPr>
        <w:t>Section</w:t>
      </w:r>
      <w:r w:rsidRPr="00195236">
        <w:rPr>
          <w:rFonts w:asciiTheme="minorHAnsi" w:hAnsiTheme="minorHAnsi"/>
          <w:spacing w:val="-8"/>
        </w:rPr>
        <w:t xml:space="preserve"> </w:t>
      </w:r>
      <w:r w:rsidRPr="00195236">
        <w:rPr>
          <w:rFonts w:asciiTheme="minorHAnsi" w:hAnsiTheme="minorHAnsi"/>
        </w:rPr>
        <w:t>1.</w:t>
      </w:r>
      <w:r w:rsidRPr="00195236">
        <w:rPr>
          <w:rFonts w:asciiTheme="minorHAnsi" w:hAnsiTheme="minorHAnsi"/>
          <w:spacing w:val="-7"/>
        </w:rPr>
        <w:t xml:space="preserve"> </w:t>
      </w:r>
      <w:r w:rsidRPr="00195236">
        <w:rPr>
          <w:rFonts w:asciiTheme="minorHAnsi" w:hAnsiTheme="minorHAnsi"/>
        </w:rPr>
        <w:t>Region</w:t>
      </w:r>
      <w:r w:rsidRPr="00195236">
        <w:rPr>
          <w:rFonts w:asciiTheme="minorHAnsi" w:hAnsiTheme="minorHAnsi"/>
          <w:spacing w:val="-3"/>
        </w:rPr>
        <w:t xml:space="preserve"> </w:t>
      </w:r>
      <w:r w:rsidRPr="00195236">
        <w:rPr>
          <w:rFonts w:asciiTheme="minorHAnsi" w:hAnsiTheme="minorHAnsi"/>
        </w:rPr>
        <w:t>Identification</w:t>
      </w:r>
      <w:r w:rsidRPr="00195236">
        <w:rPr>
          <w:rFonts w:asciiTheme="minorHAnsi" w:hAnsiTheme="minorHAnsi"/>
          <w:spacing w:val="-4"/>
        </w:rPr>
        <w:t xml:space="preserve"> </w:t>
      </w:r>
      <w:r w:rsidRPr="00195236">
        <w:rPr>
          <w:rFonts w:asciiTheme="minorHAnsi" w:hAnsiTheme="minorHAnsi"/>
        </w:rPr>
        <w:t>and</w:t>
      </w:r>
      <w:r w:rsidRPr="00195236">
        <w:rPr>
          <w:rFonts w:asciiTheme="minorHAnsi" w:hAnsiTheme="minorHAnsi"/>
          <w:spacing w:val="-7"/>
        </w:rPr>
        <w:t xml:space="preserve"> </w:t>
      </w:r>
      <w:r w:rsidRPr="00195236">
        <w:rPr>
          <w:rFonts w:asciiTheme="minorHAnsi" w:hAnsiTheme="minorHAnsi"/>
        </w:rPr>
        <w:t>Contracting</w:t>
      </w:r>
      <w:r w:rsidRPr="00195236">
        <w:rPr>
          <w:rFonts w:asciiTheme="minorHAnsi" w:hAnsiTheme="minorHAnsi"/>
          <w:spacing w:val="-3"/>
        </w:rPr>
        <w:t xml:space="preserve"> </w:t>
      </w:r>
      <w:r w:rsidRPr="00195236">
        <w:rPr>
          <w:rFonts w:asciiTheme="minorHAnsi" w:hAnsiTheme="minorHAnsi"/>
          <w:spacing w:val="-2"/>
        </w:rPr>
        <w:t>Information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6D12DFC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443CD70D" w14:textId="337D3676" w:rsidR="00C30A35" w:rsidRPr="00195236" w:rsidRDefault="00C30A3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>Steps to complete this section</w:t>
            </w:r>
          </w:p>
        </w:tc>
      </w:tr>
      <w:tr w:rsidR="00C30A35" w:rsidRPr="00195236" w14:paraId="2D23A0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7CFB07AC" w14:textId="5B24AF7F" w:rsidR="055741F9" w:rsidRPr="00044FE0" w:rsidRDefault="00C30A35" w:rsidP="00044FE0">
            <w:pPr>
              <w:numPr>
                <w:ilvl w:val="0"/>
                <w:numId w:val="2"/>
              </w:numPr>
              <w:tabs>
                <w:tab w:val="left" w:pos="480"/>
              </w:tabs>
              <w:spacing w:before="1"/>
              <w:ind w:left="346" w:hanging="346"/>
              <w:rPr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Select the </w:t>
            </w:r>
            <w:r w:rsidR="004271A3">
              <w:rPr>
                <w:sz w:val="21"/>
                <w:szCs w:val="21"/>
              </w:rPr>
              <w:t>Continuum of Care (</w:t>
            </w:r>
            <w:r w:rsidRPr="00195236">
              <w:rPr>
                <w:sz w:val="21"/>
                <w:szCs w:val="21"/>
              </w:rPr>
              <w:t>CoC</w:t>
            </w:r>
            <w:r w:rsidR="004271A3">
              <w:rPr>
                <w:sz w:val="21"/>
                <w:szCs w:val="21"/>
              </w:rPr>
              <w:t>)</w:t>
            </w:r>
            <w:r w:rsidRPr="00195236">
              <w:rPr>
                <w:sz w:val="21"/>
                <w:szCs w:val="21"/>
              </w:rPr>
              <w:t xml:space="preserve"> Region.</w:t>
            </w:r>
            <w:r w:rsidR="00044FE0">
              <w:rPr>
                <w:sz w:val="21"/>
                <w:szCs w:val="21"/>
              </w:rPr>
              <w:t xml:space="preserve"> </w:t>
            </w:r>
            <w:r w:rsidR="42829407" w:rsidRPr="00044FE0">
              <w:rPr>
                <w:rFonts w:eastAsia="Times New Roman"/>
                <w:sz w:val="21"/>
                <w:szCs w:val="21"/>
              </w:rPr>
              <w:t>The definition of “Region” is the geographic area served by a county, including all cities and the CoC or CoCs within it (HSC 50230(v)).</w:t>
            </w:r>
          </w:p>
          <w:p w14:paraId="35CC3822" w14:textId="1000FD19" w:rsidR="1463B408" w:rsidRPr="00044FE0" w:rsidRDefault="00C30A35" w:rsidP="00044FE0">
            <w:pPr>
              <w:numPr>
                <w:ilvl w:val="0"/>
                <w:numId w:val="2"/>
              </w:numPr>
              <w:tabs>
                <w:tab w:val="left" w:pos="480"/>
              </w:tabs>
              <w:spacing w:before="1"/>
              <w:ind w:left="346" w:hanging="346"/>
              <w:rPr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Indicate which </w:t>
            </w:r>
            <w:r w:rsidR="00DC22D9">
              <w:rPr>
                <w:sz w:val="21"/>
                <w:szCs w:val="21"/>
              </w:rPr>
              <w:t>Eligible Applicant</w:t>
            </w:r>
            <w:r w:rsidRPr="00195236">
              <w:rPr>
                <w:sz w:val="21"/>
                <w:szCs w:val="21"/>
              </w:rPr>
              <w:t xml:space="preserve">s are </w:t>
            </w:r>
            <w:r w:rsidR="009506D6">
              <w:rPr>
                <w:sz w:val="21"/>
                <w:szCs w:val="21"/>
              </w:rPr>
              <w:t xml:space="preserve">applying </w:t>
            </w:r>
            <w:r w:rsidR="001A387E">
              <w:rPr>
                <w:sz w:val="21"/>
                <w:szCs w:val="21"/>
              </w:rPr>
              <w:t>together</w:t>
            </w:r>
            <w:r w:rsidR="008367E2">
              <w:rPr>
                <w:sz w:val="21"/>
                <w:szCs w:val="21"/>
              </w:rPr>
              <w:t xml:space="preserve"> as a region </w:t>
            </w:r>
            <w:r w:rsidR="009506D6">
              <w:rPr>
                <w:sz w:val="21"/>
                <w:szCs w:val="21"/>
              </w:rPr>
              <w:t>for</w:t>
            </w:r>
            <w:r w:rsidRPr="00195236">
              <w:rPr>
                <w:sz w:val="21"/>
                <w:szCs w:val="21"/>
              </w:rPr>
              <w:t xml:space="preserve"> HHAP 6</w:t>
            </w:r>
            <w:r w:rsidR="00E777D4">
              <w:rPr>
                <w:sz w:val="21"/>
                <w:szCs w:val="21"/>
              </w:rPr>
              <w:t xml:space="preserve"> (i.e., </w:t>
            </w:r>
            <w:r w:rsidR="00320317">
              <w:rPr>
                <w:sz w:val="21"/>
                <w:szCs w:val="21"/>
              </w:rPr>
              <w:t xml:space="preserve">which </w:t>
            </w:r>
            <w:r w:rsidR="00DC22D9">
              <w:rPr>
                <w:sz w:val="21"/>
                <w:szCs w:val="21"/>
              </w:rPr>
              <w:t>Eligible Applicant</w:t>
            </w:r>
            <w:r w:rsidR="00320317">
              <w:rPr>
                <w:sz w:val="21"/>
                <w:szCs w:val="21"/>
              </w:rPr>
              <w:t xml:space="preserve">s will </w:t>
            </w:r>
            <w:r w:rsidR="002C3C12">
              <w:rPr>
                <w:sz w:val="21"/>
                <w:szCs w:val="21"/>
              </w:rPr>
              <w:t xml:space="preserve">administer the Regionally Coordinated Homelessness Action Plan and </w:t>
            </w:r>
            <w:r w:rsidR="00320317">
              <w:rPr>
                <w:sz w:val="21"/>
                <w:szCs w:val="21"/>
              </w:rPr>
              <w:t>be</w:t>
            </w:r>
            <w:r w:rsidR="00CD2DAD">
              <w:rPr>
                <w:sz w:val="21"/>
                <w:szCs w:val="21"/>
              </w:rPr>
              <w:t xml:space="preserve"> signatory to the Memorandum of Understanding</w:t>
            </w:r>
            <w:r w:rsidR="00320317">
              <w:rPr>
                <w:sz w:val="21"/>
                <w:szCs w:val="21"/>
              </w:rPr>
              <w:t>)</w:t>
            </w:r>
            <w:r w:rsidRPr="00195236">
              <w:rPr>
                <w:sz w:val="21"/>
                <w:szCs w:val="21"/>
              </w:rPr>
              <w:t>.</w:t>
            </w:r>
            <w:r w:rsidR="00044FE0">
              <w:rPr>
                <w:sz w:val="21"/>
                <w:szCs w:val="21"/>
              </w:rPr>
              <w:t xml:space="preserve"> </w:t>
            </w:r>
            <w:r w:rsidR="1463B408" w:rsidRPr="00044FE0">
              <w:rPr>
                <w:rFonts w:eastAsia="Times New Roman"/>
                <w:sz w:val="21"/>
                <w:szCs w:val="21"/>
              </w:rPr>
              <w:t>Eligible Applicants for HHAP 6 are all counties, all Continuums of Care, and Large Cities.</w:t>
            </w:r>
          </w:p>
          <w:p w14:paraId="01296C12" w14:textId="26C3B1EB" w:rsidR="00C30A35" w:rsidRPr="00195236" w:rsidRDefault="00C30A35" w:rsidP="00831E2C">
            <w:pPr>
              <w:numPr>
                <w:ilvl w:val="0"/>
                <w:numId w:val="2"/>
              </w:numPr>
              <w:tabs>
                <w:tab w:val="left" w:pos="480"/>
              </w:tabs>
              <w:spacing w:before="1"/>
              <w:ind w:left="346" w:hanging="346"/>
              <w:rPr>
                <w:i/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For each participating </w:t>
            </w:r>
            <w:r w:rsidR="00DC22D9">
              <w:rPr>
                <w:sz w:val="21"/>
                <w:szCs w:val="21"/>
              </w:rPr>
              <w:t>Eligible Applicant</w:t>
            </w:r>
            <w:r w:rsidRPr="00195236">
              <w:rPr>
                <w:sz w:val="21"/>
                <w:szCs w:val="21"/>
              </w:rPr>
              <w:t xml:space="preserve">, indicate whether and how the </w:t>
            </w:r>
            <w:r w:rsidR="00DC22D9">
              <w:rPr>
                <w:sz w:val="21"/>
                <w:szCs w:val="21"/>
              </w:rPr>
              <w:t>Eligible Applicant</w:t>
            </w:r>
            <w:r w:rsidRPr="00195236">
              <w:rPr>
                <w:sz w:val="21"/>
                <w:szCs w:val="21"/>
              </w:rPr>
              <w:t xml:space="preserve"> intends to contract with </w:t>
            </w:r>
            <w:r w:rsidR="004152C1">
              <w:rPr>
                <w:sz w:val="21"/>
                <w:szCs w:val="21"/>
              </w:rPr>
              <w:t>HCD</w:t>
            </w:r>
            <w:r w:rsidRPr="00195236">
              <w:rPr>
                <w:sz w:val="21"/>
                <w:szCs w:val="21"/>
              </w:rPr>
              <w:t xml:space="preserve"> (i.e., indicate </w:t>
            </w:r>
            <w:r w:rsidR="00C91E28">
              <w:rPr>
                <w:sz w:val="21"/>
                <w:szCs w:val="21"/>
              </w:rPr>
              <w:t xml:space="preserve">whether the </w:t>
            </w:r>
            <w:r w:rsidR="00DC22D9">
              <w:rPr>
                <w:sz w:val="21"/>
                <w:szCs w:val="21"/>
              </w:rPr>
              <w:t>Eligible Applicant</w:t>
            </w:r>
            <w:r w:rsidR="00C91E28">
              <w:rPr>
                <w:sz w:val="21"/>
                <w:szCs w:val="21"/>
              </w:rPr>
              <w:t xml:space="preserve"> will act as their own</w:t>
            </w:r>
            <w:r w:rsidR="00657450">
              <w:rPr>
                <w:sz w:val="21"/>
                <w:szCs w:val="21"/>
              </w:rPr>
              <w:t xml:space="preserve"> Administrative Entity, or designate one of the other regional partners to administer their allocation and act as </w:t>
            </w:r>
            <w:r w:rsidRPr="00195236">
              <w:rPr>
                <w:sz w:val="21"/>
                <w:szCs w:val="21"/>
              </w:rPr>
              <w:t xml:space="preserve">the Administrative Entity </w:t>
            </w:r>
            <w:r w:rsidR="00657450">
              <w:rPr>
                <w:sz w:val="21"/>
                <w:szCs w:val="21"/>
              </w:rPr>
              <w:t>on their behalf</w:t>
            </w:r>
            <w:r w:rsidR="00F24EB5">
              <w:rPr>
                <w:sz w:val="21"/>
                <w:szCs w:val="21"/>
              </w:rPr>
              <w:t xml:space="preserve">). </w:t>
            </w:r>
            <w:r w:rsidR="00E05165">
              <w:rPr>
                <w:sz w:val="21"/>
                <w:szCs w:val="21"/>
              </w:rPr>
              <w:t xml:space="preserve"> </w:t>
            </w:r>
          </w:p>
        </w:tc>
      </w:tr>
      <w:tr w:rsidR="00C30A35" w:rsidRPr="00195236" w14:paraId="49744F7C" w14:textId="77777777">
        <w:tc>
          <w:tcPr>
            <w:tcW w:w="10396" w:type="dxa"/>
            <w:shd w:val="clear" w:color="auto" w:fill="70AD47" w:themeFill="accent6"/>
          </w:tcPr>
          <w:p w14:paraId="4AD78774" w14:textId="77777777" w:rsidR="00C30A35" w:rsidRPr="00195236" w:rsidRDefault="00C30A35">
            <w:pPr>
              <w:tabs>
                <w:tab w:val="left" w:pos="839"/>
              </w:tabs>
              <w:spacing w:before="1"/>
              <w:rPr>
                <w:b/>
                <w:bCs/>
                <w:sz w:val="21"/>
                <w:szCs w:val="21"/>
              </w:rPr>
            </w:pPr>
            <w:r w:rsidRPr="00195236">
              <w:rPr>
                <w:b/>
                <w:bCs/>
                <w:color w:val="FFFFFF" w:themeColor="background1"/>
                <w:sz w:val="21"/>
                <w:szCs w:val="21"/>
              </w:rPr>
              <w:t>Guidance for this section</w:t>
            </w:r>
          </w:p>
        </w:tc>
      </w:tr>
      <w:tr w:rsidR="00C30A35" w:rsidRPr="00195236" w14:paraId="1E97AD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0E1A1E38" w14:textId="5D8D0E50" w:rsidR="00C30A35" w:rsidRPr="00195236" w:rsidRDefault="009C0981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  <w:u w:val="single"/>
              </w:rPr>
            </w:pPr>
            <w:r>
              <w:rPr>
                <w:rFonts w:eastAsia="Times New Roman"/>
                <w:sz w:val="21"/>
                <w:szCs w:val="21"/>
                <w:u w:val="single"/>
              </w:rPr>
              <w:t xml:space="preserve">Regional </w:t>
            </w:r>
            <w:r w:rsidR="00C30A35" w:rsidRPr="00195236">
              <w:rPr>
                <w:rFonts w:eastAsia="Times New Roman"/>
                <w:sz w:val="21"/>
                <w:szCs w:val="21"/>
                <w:u w:val="single"/>
              </w:rPr>
              <w:t>Application Participation</w:t>
            </w:r>
          </w:p>
          <w:p w14:paraId="1B05F97A" w14:textId="3C1D0EC5" w:rsidR="00C30A35" w:rsidRPr="00195236" w:rsidRDefault="00C30A35">
            <w:pPr>
              <w:widowControl/>
              <w:autoSpaceDE/>
              <w:autoSpaceDN/>
              <w:rPr>
                <w:rFonts w:eastAsia="Times New Roman"/>
                <w:b/>
                <w:bCs/>
                <w:sz w:val="21"/>
                <w:szCs w:val="21"/>
              </w:rPr>
            </w:pP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Continuums of Care (CoCs) </w:t>
            </w:r>
          </w:p>
          <w:p w14:paraId="4F407A76" w14:textId="71865F4A" w:rsidR="00C30A35" w:rsidRPr="00195236" w:rsidRDefault="00C30A35" w:rsidP="6968507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100" w:afterAutospacing="1"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sz w:val="21"/>
                <w:szCs w:val="21"/>
              </w:rPr>
              <w:t xml:space="preserve">A CoC that serves a single county 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must </w:t>
            </w:r>
            <w:r w:rsidRPr="00195236">
              <w:rPr>
                <w:rFonts w:eastAsia="Times New Roman"/>
                <w:sz w:val="21"/>
                <w:szCs w:val="21"/>
              </w:rPr>
              <w:t>apply as part of the regional application with the county and any overlapping Large Cities.</w:t>
            </w:r>
            <w:r w:rsidR="00F96575">
              <w:rPr>
                <w:rFonts w:eastAsia="Times New Roman"/>
                <w:sz w:val="21"/>
                <w:szCs w:val="21"/>
              </w:rPr>
              <w:t xml:space="preserve"> </w:t>
            </w:r>
            <w:r w:rsidR="0047359D">
              <w:rPr>
                <w:rFonts w:eastAsia="Times New Roman"/>
                <w:sz w:val="21"/>
                <w:szCs w:val="21"/>
              </w:rPr>
              <w:t xml:space="preserve">In this case, the CoC should select: </w:t>
            </w:r>
            <w:r w:rsidR="0047359D" w:rsidRPr="0047359D">
              <w:rPr>
                <w:rFonts w:eastAsia="Times New Roman"/>
                <w:i/>
                <w:iCs/>
                <w:sz w:val="21"/>
                <w:szCs w:val="21"/>
              </w:rPr>
              <w:t xml:space="preserve">“Is participating in this </w:t>
            </w:r>
            <w:r w:rsidR="00A7718F">
              <w:rPr>
                <w:rFonts w:eastAsia="Times New Roman"/>
                <w:i/>
                <w:iCs/>
                <w:sz w:val="21"/>
                <w:szCs w:val="21"/>
              </w:rPr>
              <w:t xml:space="preserve">regional </w:t>
            </w:r>
            <w:r w:rsidR="0047359D" w:rsidRPr="0047359D">
              <w:rPr>
                <w:rFonts w:eastAsia="Times New Roman"/>
                <w:i/>
                <w:iCs/>
                <w:sz w:val="21"/>
                <w:szCs w:val="21"/>
              </w:rPr>
              <w:t xml:space="preserve">application as an </w:t>
            </w:r>
            <w:r w:rsidR="00DC22D9">
              <w:rPr>
                <w:rFonts w:eastAsia="Times New Roman"/>
                <w:i/>
                <w:iCs/>
                <w:sz w:val="21"/>
                <w:szCs w:val="21"/>
              </w:rPr>
              <w:t>Eligible Applicant</w:t>
            </w:r>
            <w:r w:rsidR="0047359D" w:rsidRPr="0047359D">
              <w:rPr>
                <w:rFonts w:eastAsia="Times New Roman"/>
                <w:i/>
                <w:iCs/>
                <w:sz w:val="21"/>
                <w:szCs w:val="21"/>
              </w:rPr>
              <w:t>.”</w:t>
            </w:r>
          </w:p>
          <w:p w14:paraId="77A6E318" w14:textId="6DFEAF88" w:rsidR="00C30A35" w:rsidRPr="00195236" w:rsidRDefault="00C30A35" w:rsidP="6968507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sz w:val="21"/>
                <w:szCs w:val="21"/>
              </w:rPr>
              <w:t xml:space="preserve">A CoC that serves multiple counties 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must either: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apply as part of a single regional application with multiple counties and any overlapping Large Cities 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or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participate in the regional application of each overlapping county and the Large Cities therein.</w:t>
            </w:r>
            <w:r w:rsidR="00965615">
              <w:rPr>
                <w:rFonts w:eastAsia="Times New Roman"/>
                <w:sz w:val="21"/>
                <w:szCs w:val="21"/>
              </w:rPr>
              <w:t xml:space="preserve"> When the CoC is participating </w:t>
            </w:r>
            <w:r w:rsidR="007525D0">
              <w:rPr>
                <w:rFonts w:eastAsia="Times New Roman"/>
                <w:sz w:val="21"/>
                <w:szCs w:val="21"/>
              </w:rPr>
              <w:t xml:space="preserve">in multiple regional applications, the CoC should select: </w:t>
            </w:r>
            <w:r w:rsidR="007525D0" w:rsidRPr="007525D0">
              <w:rPr>
                <w:rFonts w:eastAsia="Times New Roman"/>
                <w:i/>
                <w:iCs/>
                <w:sz w:val="21"/>
                <w:szCs w:val="21"/>
              </w:rPr>
              <w:t xml:space="preserve">“Is participating in this </w:t>
            </w:r>
            <w:r w:rsidR="00A7718F">
              <w:rPr>
                <w:rFonts w:eastAsia="Times New Roman"/>
                <w:i/>
                <w:iCs/>
                <w:sz w:val="21"/>
                <w:szCs w:val="21"/>
              </w:rPr>
              <w:t xml:space="preserve">regional </w:t>
            </w:r>
            <w:r w:rsidR="007525D0" w:rsidRPr="007525D0">
              <w:rPr>
                <w:rFonts w:eastAsia="Times New Roman"/>
                <w:i/>
                <w:iCs/>
                <w:sz w:val="21"/>
                <w:szCs w:val="21"/>
              </w:rPr>
              <w:t xml:space="preserve">application as </w:t>
            </w:r>
            <w:r w:rsidR="007525D0">
              <w:rPr>
                <w:rFonts w:eastAsia="Times New Roman"/>
                <w:i/>
                <w:iCs/>
                <w:sz w:val="21"/>
                <w:szCs w:val="21"/>
              </w:rPr>
              <w:t xml:space="preserve">an </w:t>
            </w:r>
            <w:r w:rsidR="00DC22D9">
              <w:rPr>
                <w:rFonts w:eastAsia="Times New Roman"/>
                <w:i/>
                <w:iCs/>
                <w:sz w:val="21"/>
                <w:szCs w:val="21"/>
              </w:rPr>
              <w:t>Eligible Applicant</w:t>
            </w:r>
            <w:r w:rsidR="007525D0" w:rsidRPr="007525D0">
              <w:rPr>
                <w:rFonts w:eastAsia="Times New Roman"/>
                <w:i/>
                <w:iCs/>
                <w:sz w:val="21"/>
                <w:szCs w:val="21"/>
              </w:rPr>
              <w:t>”</w:t>
            </w:r>
            <w:r w:rsidR="007525D0">
              <w:rPr>
                <w:rFonts w:eastAsia="Times New Roman"/>
                <w:i/>
                <w:iCs/>
                <w:sz w:val="21"/>
                <w:szCs w:val="21"/>
              </w:rPr>
              <w:t xml:space="preserve"> </w:t>
            </w:r>
            <w:r w:rsidR="007525D0" w:rsidRPr="007525D0">
              <w:rPr>
                <w:rFonts w:eastAsia="Times New Roman"/>
                <w:sz w:val="21"/>
                <w:szCs w:val="21"/>
              </w:rPr>
              <w:t xml:space="preserve">for the </w:t>
            </w:r>
            <w:r w:rsidR="000611EF">
              <w:rPr>
                <w:rFonts w:eastAsia="Times New Roman"/>
                <w:sz w:val="21"/>
                <w:szCs w:val="21"/>
              </w:rPr>
              <w:t>regional</w:t>
            </w:r>
            <w:r w:rsidR="007525D0" w:rsidRPr="007525D0">
              <w:rPr>
                <w:rFonts w:eastAsia="Times New Roman"/>
                <w:sz w:val="21"/>
                <w:szCs w:val="21"/>
              </w:rPr>
              <w:t xml:space="preserve"> application that will include the CoC’s HHAP 6 funding plan</w:t>
            </w:r>
            <w:r w:rsidR="007525D0">
              <w:rPr>
                <w:rFonts w:eastAsia="Times New Roman"/>
                <w:sz w:val="21"/>
                <w:szCs w:val="21"/>
              </w:rPr>
              <w:t>, and should select: “</w:t>
            </w:r>
            <w:r w:rsidR="007525D0">
              <w:rPr>
                <w:rFonts w:eastAsia="Times New Roman"/>
                <w:i/>
                <w:iCs/>
                <w:sz w:val="21"/>
                <w:szCs w:val="21"/>
              </w:rPr>
              <w:t xml:space="preserve">Is participating in this </w:t>
            </w:r>
            <w:r w:rsidR="00A7718F">
              <w:rPr>
                <w:rFonts w:eastAsia="Times New Roman"/>
                <w:i/>
                <w:iCs/>
                <w:sz w:val="21"/>
                <w:szCs w:val="21"/>
              </w:rPr>
              <w:t xml:space="preserve">regional </w:t>
            </w:r>
            <w:r w:rsidR="007525D0">
              <w:rPr>
                <w:rFonts w:eastAsia="Times New Roman"/>
                <w:i/>
                <w:iCs/>
                <w:sz w:val="21"/>
                <w:szCs w:val="21"/>
              </w:rPr>
              <w:t>application as a collaborator</w:t>
            </w:r>
            <w:r w:rsidR="007525D0" w:rsidRPr="007525D0">
              <w:rPr>
                <w:rFonts w:eastAsia="Times New Roman"/>
                <w:sz w:val="21"/>
                <w:szCs w:val="21"/>
              </w:rPr>
              <w:t>” for all other regional applications they are participating in. This will help to ensure the CoC’s funding plan is only collected on</w:t>
            </w:r>
            <w:r w:rsidR="001A0996">
              <w:rPr>
                <w:rFonts w:eastAsia="Times New Roman"/>
                <w:sz w:val="21"/>
                <w:szCs w:val="21"/>
              </w:rPr>
              <w:t xml:space="preserve"> a single regional application</w:t>
            </w:r>
            <w:r w:rsidR="007525D0" w:rsidRPr="007525D0">
              <w:rPr>
                <w:rFonts w:eastAsia="Times New Roman"/>
                <w:sz w:val="21"/>
                <w:szCs w:val="21"/>
              </w:rPr>
              <w:t>.</w:t>
            </w:r>
          </w:p>
          <w:p w14:paraId="6C2739E4" w14:textId="12675046" w:rsidR="00C30A35" w:rsidRPr="00195236" w:rsidRDefault="00C30A35">
            <w:pPr>
              <w:widowControl/>
              <w:autoSpaceDE/>
              <w:autoSpaceDN/>
              <w:rPr>
                <w:rFonts w:eastAsia="Times New Roman"/>
                <w:b/>
                <w:bCs/>
                <w:sz w:val="21"/>
                <w:szCs w:val="21"/>
              </w:rPr>
            </w:pPr>
            <w:r w:rsidRPr="5463495B">
              <w:rPr>
                <w:rFonts w:eastAsia="Times New Roman"/>
                <w:b/>
                <w:bCs/>
                <w:sz w:val="21"/>
                <w:szCs w:val="21"/>
              </w:rPr>
              <w:t>Large Cities</w:t>
            </w:r>
            <w:r w:rsidR="27FDD068" w:rsidRPr="5463495B">
              <w:rPr>
                <w:rFonts w:eastAsia="Times New Roman"/>
                <w:b/>
                <w:bCs/>
                <w:sz w:val="21"/>
                <w:szCs w:val="21"/>
              </w:rPr>
              <w:t xml:space="preserve"> (“City” or “Cities”)</w:t>
            </w:r>
          </w:p>
          <w:p w14:paraId="37E4BF96" w14:textId="6B0017BE" w:rsidR="00C30A35" w:rsidRPr="00195236" w:rsidRDefault="00C30A35">
            <w:pPr>
              <w:widowControl/>
              <w:autoSpaceDE/>
              <w:autoSpaceDN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sz w:val="21"/>
                <w:szCs w:val="21"/>
              </w:rPr>
              <w:t xml:space="preserve">Large Cities must apply as part of the regional application with the </w:t>
            </w:r>
            <w:r w:rsidR="008F6F2D">
              <w:rPr>
                <w:rFonts w:eastAsia="Times New Roman"/>
                <w:sz w:val="21"/>
                <w:szCs w:val="21"/>
              </w:rPr>
              <w:t xml:space="preserve">applicable </w:t>
            </w:r>
            <w:r w:rsidRPr="00195236">
              <w:rPr>
                <w:rFonts w:eastAsia="Times New Roman"/>
                <w:sz w:val="21"/>
                <w:szCs w:val="21"/>
              </w:rPr>
              <w:t>county and CoC.</w:t>
            </w:r>
            <w:r w:rsidR="00F96575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7AD3003C" w14:textId="77777777" w:rsidR="00C30A35" w:rsidRPr="00195236" w:rsidRDefault="00C30A35">
            <w:pPr>
              <w:widowControl/>
              <w:autoSpaceDE/>
              <w:autoSpaceDN/>
              <w:rPr>
                <w:rFonts w:eastAsia="Times New Roman"/>
                <w:b/>
                <w:bCs/>
                <w:sz w:val="21"/>
                <w:szCs w:val="21"/>
              </w:rPr>
            </w:pP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Counties</w:t>
            </w:r>
          </w:p>
          <w:p w14:paraId="0BBD07BE" w14:textId="5DF48778" w:rsidR="00C30A35" w:rsidRPr="00195236" w:rsidRDefault="00C30A35" w:rsidP="00DB5F7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706"/>
              <w:contextualSpacing w:val="0"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sz w:val="21"/>
                <w:szCs w:val="21"/>
              </w:rPr>
              <w:t xml:space="preserve">In a CoC that serves a single </w:t>
            </w:r>
            <w:r w:rsidR="00B85088">
              <w:rPr>
                <w:rFonts w:eastAsia="Times New Roman"/>
                <w:sz w:val="21"/>
                <w:szCs w:val="21"/>
              </w:rPr>
              <w:t>C</w:t>
            </w:r>
            <w:r w:rsidRPr="00195236">
              <w:rPr>
                <w:rFonts w:eastAsia="Times New Roman"/>
                <w:sz w:val="21"/>
                <w:szCs w:val="21"/>
              </w:rPr>
              <w:t xml:space="preserve">ounty, the </w:t>
            </w:r>
            <w:r w:rsidR="00B85088">
              <w:rPr>
                <w:rFonts w:eastAsia="Times New Roman"/>
                <w:sz w:val="21"/>
                <w:szCs w:val="21"/>
              </w:rPr>
              <w:t>C</w:t>
            </w:r>
            <w:r w:rsidRPr="00195236">
              <w:rPr>
                <w:rFonts w:eastAsia="Times New Roman"/>
                <w:sz w:val="21"/>
                <w:szCs w:val="21"/>
              </w:rPr>
              <w:t xml:space="preserve">ounty 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must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apply as part of a regional application with the CoC and any overlapping Large Cities.</w:t>
            </w:r>
          </w:p>
          <w:p w14:paraId="6DDEC6EF" w14:textId="36DDED59" w:rsidR="00C30A35" w:rsidRPr="00195236" w:rsidRDefault="00C30A35" w:rsidP="00DB5F7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ind w:left="706"/>
              <w:contextualSpacing w:val="0"/>
              <w:textAlignment w:val="baseline"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sz w:val="21"/>
                <w:szCs w:val="21"/>
              </w:rPr>
              <w:t xml:space="preserve">In a multi-county CoC, counties are 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strongly encouraged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to apply in collaboration with other counties that are served by the same CoC. 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At a minimum</w:t>
            </w:r>
            <w:r w:rsidRPr="00195236">
              <w:rPr>
                <w:rFonts w:eastAsia="Times New Roman"/>
                <w:sz w:val="21"/>
                <w:szCs w:val="21"/>
              </w:rPr>
              <w:t xml:space="preserve">, each </w:t>
            </w:r>
            <w:r w:rsidR="00C6420A">
              <w:rPr>
                <w:rFonts w:eastAsia="Times New Roman"/>
                <w:sz w:val="21"/>
                <w:szCs w:val="21"/>
              </w:rPr>
              <w:t>C</w:t>
            </w:r>
            <w:r w:rsidRPr="00195236">
              <w:rPr>
                <w:rFonts w:eastAsia="Times New Roman"/>
                <w:sz w:val="21"/>
                <w:szCs w:val="21"/>
              </w:rPr>
              <w:t xml:space="preserve">ounty must apply with the overlapping CoC. </w:t>
            </w:r>
          </w:p>
          <w:p w14:paraId="2C5555DA" w14:textId="77777777" w:rsidR="00C30A35" w:rsidRPr="00195236" w:rsidRDefault="00C30A35">
            <w:pPr>
              <w:widowControl/>
              <w:autoSpaceDE/>
              <w:autoSpaceDN/>
              <w:textAlignment w:val="baseline"/>
              <w:rPr>
                <w:rFonts w:eastAsia="Times New Roman"/>
                <w:b/>
                <w:bCs/>
                <w:sz w:val="21"/>
                <w:szCs w:val="21"/>
              </w:rPr>
            </w:pPr>
            <w:r w:rsidRPr="00195236">
              <w:rPr>
                <w:rFonts w:eastAsia="Times New Roman"/>
                <w:b/>
                <w:bCs/>
                <w:sz w:val="21"/>
                <w:szCs w:val="21"/>
                <w:bdr w:val="none" w:sz="0" w:space="0" w:color="auto" w:frame="1"/>
              </w:rPr>
              <w:t>LA Region</w:t>
            </w:r>
          </w:p>
          <w:p w14:paraId="7469EC35" w14:textId="21FE8CE9" w:rsidR="00C30A35" w:rsidRPr="00195236" w:rsidRDefault="00C30A35">
            <w:pPr>
              <w:widowControl/>
              <w:autoSpaceDE/>
              <w:autoSpaceDN/>
              <w:textAlignment w:val="baseline"/>
              <w:rPr>
                <w:rFonts w:eastAsia="Times New Roman"/>
                <w:sz w:val="21"/>
                <w:szCs w:val="21"/>
                <w:bdr w:val="none" w:sz="0" w:space="0" w:color="auto" w:frame="1"/>
              </w:rPr>
            </w:pPr>
            <w:r w:rsidRPr="00195236">
              <w:rPr>
                <w:rFonts w:eastAsia="Times New Roman"/>
                <w:sz w:val="21"/>
                <w:szCs w:val="21"/>
                <w:bdr w:val="none" w:sz="0" w:space="0" w:color="auto" w:frame="1"/>
              </w:rPr>
              <w:t xml:space="preserve">All CoCs within the County of Los Angeles shall be considered part of a single region, along with the </w:t>
            </w:r>
            <w:r w:rsidR="004B4DEF">
              <w:rPr>
                <w:rFonts w:eastAsia="Times New Roman"/>
                <w:sz w:val="21"/>
                <w:szCs w:val="21"/>
                <w:bdr w:val="none" w:sz="0" w:space="0" w:color="auto" w:frame="1"/>
              </w:rPr>
              <w:t>C</w:t>
            </w:r>
            <w:r w:rsidRPr="00195236">
              <w:rPr>
                <w:rFonts w:eastAsia="Times New Roman"/>
                <w:sz w:val="21"/>
                <w:szCs w:val="21"/>
                <w:bdr w:val="none" w:sz="0" w:space="0" w:color="auto" w:frame="1"/>
              </w:rPr>
              <w:t>ounty and Large Cities within the county and therefore </w:t>
            </w:r>
            <w:r w:rsidRPr="00195236">
              <w:rPr>
                <w:rFonts w:eastAsia="Times New Roman"/>
                <w:b/>
                <w:bCs/>
                <w:sz w:val="21"/>
                <w:szCs w:val="21"/>
                <w:bdr w:val="none" w:sz="0" w:space="0" w:color="auto" w:frame="1"/>
              </w:rPr>
              <w:t>must</w:t>
            </w:r>
            <w:r w:rsidRPr="00195236">
              <w:rPr>
                <w:rFonts w:eastAsia="Times New Roman"/>
                <w:sz w:val="21"/>
                <w:szCs w:val="21"/>
                <w:bdr w:val="none" w:sz="0" w:space="0" w:color="auto" w:frame="1"/>
              </w:rPr>
              <w:t> apply together. (HSC § 50230(v)(2).)</w:t>
            </w:r>
          </w:p>
        </w:tc>
      </w:tr>
      <w:tr w:rsidR="00C30A35" w:rsidRPr="00195236" w14:paraId="413C5C1B" w14:textId="77777777">
        <w:tc>
          <w:tcPr>
            <w:tcW w:w="10396" w:type="dxa"/>
          </w:tcPr>
          <w:p w14:paraId="3BDD9390" w14:textId="77777777" w:rsidR="00C30A35" w:rsidRPr="00195236" w:rsidRDefault="00C30A35">
            <w:pPr>
              <w:widowControl/>
              <w:autoSpaceDE/>
              <w:autoSpaceDN/>
              <w:textAlignment w:val="baseline"/>
              <w:rPr>
                <w:rFonts w:eastAsia="Times New Roman"/>
                <w:sz w:val="21"/>
                <w:szCs w:val="21"/>
                <w:u w:val="single"/>
              </w:rPr>
            </w:pPr>
            <w:r w:rsidRPr="00195236">
              <w:rPr>
                <w:rFonts w:eastAsia="Times New Roman"/>
                <w:sz w:val="21"/>
                <w:szCs w:val="21"/>
                <w:u w:val="single"/>
              </w:rPr>
              <w:t>Contracting</w:t>
            </w:r>
          </w:p>
          <w:p w14:paraId="3E72E111" w14:textId="4FEE60B6" w:rsidR="00C30A35" w:rsidRPr="00195236" w:rsidRDefault="00C30A35">
            <w:pPr>
              <w:widowControl/>
              <w:autoSpaceDE/>
              <w:autoSpaceDN/>
              <w:textAlignment w:val="baseline"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sz w:val="21"/>
                <w:szCs w:val="21"/>
              </w:rPr>
              <w:t xml:space="preserve">Each </w:t>
            </w:r>
            <w:r w:rsidR="00DC22D9">
              <w:rPr>
                <w:rFonts w:eastAsia="Times New Roman"/>
                <w:sz w:val="21"/>
                <w:szCs w:val="21"/>
              </w:rPr>
              <w:t>Eligible Applicant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has the discretion to </w:t>
            </w:r>
            <w:r w:rsidR="004604FE">
              <w:rPr>
                <w:rFonts w:eastAsia="Times New Roman"/>
                <w:sz w:val="21"/>
                <w:szCs w:val="21"/>
              </w:rPr>
              <w:t>administer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their base allocation directly or may designate an </w:t>
            </w:r>
            <w:r w:rsidR="00DC22D9">
              <w:rPr>
                <w:rFonts w:eastAsia="Times New Roman"/>
                <w:sz w:val="21"/>
                <w:szCs w:val="21"/>
              </w:rPr>
              <w:t>Eligible Applicant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in their region to serve as their Administrative Entity. The selections made in this section will indicate which </w:t>
            </w:r>
            <w:r w:rsidR="00DC22D9">
              <w:rPr>
                <w:rFonts w:eastAsia="Times New Roman"/>
                <w:sz w:val="21"/>
                <w:szCs w:val="21"/>
              </w:rPr>
              <w:t>Eligible Applicant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will enter into contract with </w:t>
            </w:r>
            <w:r w:rsidR="004604FE">
              <w:rPr>
                <w:rFonts w:eastAsia="Times New Roman"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to administer each </w:t>
            </w:r>
            <w:r w:rsidR="00DC22D9">
              <w:rPr>
                <w:rFonts w:eastAsia="Times New Roman"/>
                <w:sz w:val="21"/>
                <w:szCs w:val="21"/>
              </w:rPr>
              <w:t>Eligible Applicant</w:t>
            </w:r>
            <w:r w:rsidRPr="00195236">
              <w:rPr>
                <w:rFonts w:eastAsia="Times New Roman"/>
                <w:sz w:val="21"/>
                <w:szCs w:val="21"/>
              </w:rPr>
              <w:t xml:space="preserve">’s HHAP 6 </w:t>
            </w:r>
            <w:bookmarkStart w:id="0" w:name="_Int_7lGYqoMr"/>
            <w:proofErr w:type="gramStart"/>
            <w:r w:rsidRPr="00195236">
              <w:rPr>
                <w:rFonts w:eastAsia="Times New Roman"/>
                <w:sz w:val="21"/>
                <w:szCs w:val="21"/>
              </w:rPr>
              <w:t>allocation</w:t>
            </w:r>
            <w:bookmarkEnd w:id="0"/>
            <w:proofErr w:type="gramEnd"/>
            <w:r w:rsidRPr="00195236">
              <w:rPr>
                <w:rFonts w:eastAsia="Times New Roman"/>
                <w:sz w:val="21"/>
                <w:szCs w:val="21"/>
              </w:rPr>
              <w:t>.</w:t>
            </w:r>
            <w:r w:rsidR="007B34D5">
              <w:rPr>
                <w:rFonts w:eastAsia="Times New Roman"/>
                <w:sz w:val="21"/>
                <w:szCs w:val="21"/>
              </w:rPr>
              <w:t xml:space="preserve"> For reference,</w:t>
            </w:r>
            <w:r w:rsidR="004D0803">
              <w:rPr>
                <w:rFonts w:eastAsia="Times New Roman"/>
                <w:sz w:val="21"/>
                <w:szCs w:val="21"/>
              </w:rPr>
              <w:t xml:space="preserve"> </w:t>
            </w:r>
            <w:hyperlink r:id="rId13" w:history="1">
              <w:r w:rsidR="004D0803" w:rsidRPr="00294AF6">
                <w:rPr>
                  <w:rStyle w:val="Hyperlink"/>
                  <w:rFonts w:eastAsia="Times New Roman"/>
                  <w:kern w:val="2"/>
                  <w:sz w:val="21"/>
                  <w:szCs w:val="21"/>
                  <w14:ligatures w14:val="standardContextual"/>
                </w:rPr>
                <w:t>HHAP 6 allocations</w:t>
              </w:r>
            </w:hyperlink>
            <w:r w:rsidR="004D0803">
              <w:rPr>
                <w:rFonts w:eastAsia="Times New Roman"/>
                <w:sz w:val="21"/>
                <w:szCs w:val="21"/>
              </w:rPr>
              <w:t xml:space="preserve"> are available on HCD’s HHAP website. </w:t>
            </w:r>
          </w:p>
          <w:p w14:paraId="58311647" w14:textId="22CFA528" w:rsidR="00C30A35" w:rsidRPr="00195236" w:rsidRDefault="00437D3F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lastRenderedPageBreak/>
              <w:t>T</w:t>
            </w:r>
            <w:r w:rsidR="00C30A35" w:rsidRPr="00195236">
              <w:rPr>
                <w:rFonts w:eastAsia="Times New Roman"/>
                <w:sz w:val="21"/>
                <w:szCs w:val="21"/>
              </w:rPr>
              <w:t>he Administrative Entity is responsible for meeting the terms and conditions of the contract</w:t>
            </w:r>
            <w:r w:rsidR="009C6F6F">
              <w:rPr>
                <w:rFonts w:eastAsia="Times New Roman"/>
                <w:sz w:val="21"/>
                <w:szCs w:val="21"/>
              </w:rPr>
              <w:t>, which include, but is not limited to</w:t>
            </w:r>
            <w:r w:rsidR="00C30A35" w:rsidRPr="00195236">
              <w:rPr>
                <w:rFonts w:eastAsia="Times New Roman"/>
                <w:sz w:val="21"/>
                <w:szCs w:val="21"/>
              </w:rPr>
              <w:t xml:space="preserve">, contracting (when necessary) with sub-recipients, and </w:t>
            </w:r>
            <w:r w:rsidR="00530879">
              <w:rPr>
                <w:rFonts w:eastAsia="Times New Roman"/>
                <w:sz w:val="21"/>
                <w:szCs w:val="21"/>
              </w:rPr>
              <w:t xml:space="preserve">fulfilling all </w:t>
            </w:r>
            <w:r w:rsidR="005911FC">
              <w:rPr>
                <w:rFonts w:eastAsia="Times New Roman"/>
                <w:sz w:val="21"/>
                <w:szCs w:val="21"/>
              </w:rPr>
              <w:t xml:space="preserve">monthly, </w:t>
            </w:r>
            <w:r w:rsidR="005D7201">
              <w:rPr>
                <w:rFonts w:eastAsia="Times New Roman"/>
                <w:sz w:val="21"/>
                <w:szCs w:val="21"/>
              </w:rPr>
              <w:t xml:space="preserve">annual, final, and Homeless Management Information System </w:t>
            </w:r>
            <w:r w:rsidR="00FC5AE4">
              <w:rPr>
                <w:rFonts w:eastAsia="Times New Roman"/>
                <w:sz w:val="21"/>
                <w:szCs w:val="21"/>
              </w:rPr>
              <w:t xml:space="preserve">(HMIS) </w:t>
            </w:r>
            <w:r w:rsidR="00C30A35" w:rsidRPr="00195236">
              <w:rPr>
                <w:rFonts w:eastAsia="Times New Roman"/>
                <w:sz w:val="21"/>
                <w:szCs w:val="21"/>
              </w:rPr>
              <w:t xml:space="preserve">reporting </w:t>
            </w:r>
            <w:r w:rsidR="00530879">
              <w:rPr>
                <w:rFonts w:eastAsia="Times New Roman"/>
                <w:sz w:val="21"/>
                <w:szCs w:val="21"/>
              </w:rPr>
              <w:t>requirements</w:t>
            </w:r>
            <w:r w:rsidR="00C30A35" w:rsidRPr="00195236">
              <w:rPr>
                <w:rFonts w:eastAsia="Times New Roman"/>
                <w:sz w:val="21"/>
                <w:szCs w:val="21"/>
              </w:rPr>
              <w:t>.</w:t>
            </w:r>
          </w:p>
          <w:p w14:paraId="6E30781C" w14:textId="0A205A0F" w:rsidR="00C30A35" w:rsidRPr="00195236" w:rsidRDefault="00C30A35" w:rsidP="6968507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ind w:left="346"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If you plan to contract with </w:t>
            </w:r>
            <w:r w:rsidR="0073404A">
              <w:rPr>
                <w:rFonts w:eastAsia="Times New Roman"/>
                <w:b/>
                <w:bCs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 to receive and administer only your (</w:t>
            </w:r>
            <w:r w:rsidR="00562C19">
              <w:rPr>
                <w:rFonts w:eastAsia="Times New Roman"/>
                <w:b/>
                <w:bCs/>
                <w:sz w:val="21"/>
                <w:szCs w:val="21"/>
              </w:rPr>
              <w:t>individual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) HHAP 6 allocation,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select: 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“Will enter into contract with </w:t>
            </w:r>
            <w:r w:rsidR="00D90CEF" w:rsidRPr="0073404A">
              <w:rPr>
                <w:rFonts w:eastAsia="Times New Roman"/>
                <w:i/>
                <w:iCs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 to receive and administer their HHAP 6 allocation”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under the contracting selection.</w:t>
            </w:r>
          </w:p>
          <w:p w14:paraId="547CAD9A" w14:textId="3FDE1949" w:rsidR="00C30A35" w:rsidRPr="00195236" w:rsidRDefault="00C30A35" w:rsidP="6968507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ind w:left="346"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If you do not plan to contract with </w:t>
            </w:r>
            <w:r w:rsidR="0073404A">
              <w:rPr>
                <w:rFonts w:eastAsia="Times New Roman"/>
                <w:b/>
                <w:bCs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 and instead plan to identify another participating </w:t>
            </w:r>
            <w:r w:rsidRPr="00195236" w:rsidDel="00DC22D9">
              <w:rPr>
                <w:rFonts w:eastAsia="Times New Roman"/>
                <w:b/>
                <w:bCs/>
                <w:sz w:val="21"/>
                <w:szCs w:val="21"/>
              </w:rPr>
              <w:t>Eligible Applicant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 in the region to </w:t>
            </w:r>
            <w:proofErr w:type="gramStart"/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enter into</w:t>
            </w:r>
            <w:proofErr w:type="gramEnd"/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 contract with </w:t>
            </w:r>
            <w:r w:rsidR="0073404A">
              <w:rPr>
                <w:rFonts w:eastAsia="Times New Roman"/>
                <w:b/>
                <w:bCs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 to receive and administer your HHAP 6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>allocation</w:t>
            </w:r>
            <w:r w:rsidRPr="00195236">
              <w:rPr>
                <w:rFonts w:eastAsia="Times New Roman"/>
                <w:sz w:val="21"/>
                <w:szCs w:val="21"/>
              </w:rPr>
              <w:t xml:space="preserve">, select: 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“Identify another participating </w:t>
            </w:r>
            <w:r w:rsidRPr="00195236" w:rsidDel="00DC22D9">
              <w:rPr>
                <w:rFonts w:eastAsia="Times New Roman"/>
                <w:i/>
                <w:iCs/>
                <w:sz w:val="21"/>
                <w:szCs w:val="21"/>
              </w:rPr>
              <w:t>Eligible Applicant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 in their region to enter into contract with </w:t>
            </w:r>
            <w:r w:rsidR="0073404A">
              <w:rPr>
                <w:rFonts w:eastAsia="Times New Roman"/>
                <w:i/>
                <w:iCs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 to receive and administer their HHAP 6 allocation”</w:t>
            </w:r>
            <w:r w:rsidRPr="00195236">
              <w:rPr>
                <w:rFonts w:eastAsia="Times New Roman"/>
                <w:sz w:val="21"/>
                <w:szCs w:val="21"/>
              </w:rPr>
              <w:t xml:space="preserve"> under the contracting selection. Once selected, you will be prompted to designate the Administrative Entity from a list of other </w:t>
            </w:r>
            <w:r w:rsidRPr="00195236" w:rsidDel="00DC22D9">
              <w:rPr>
                <w:rFonts w:eastAsia="Times New Roman"/>
                <w:sz w:val="21"/>
                <w:szCs w:val="21"/>
              </w:rPr>
              <w:t xml:space="preserve">Eligible </w:t>
            </w:r>
            <w:r w:rsidR="00DC22D9">
              <w:rPr>
                <w:rFonts w:eastAsia="Times New Roman"/>
                <w:sz w:val="21"/>
                <w:szCs w:val="21"/>
              </w:rPr>
              <w:t>Applicant</w:t>
            </w:r>
            <w:r w:rsidRPr="00195236">
              <w:rPr>
                <w:rFonts w:eastAsia="Times New Roman"/>
                <w:sz w:val="21"/>
                <w:szCs w:val="21"/>
              </w:rPr>
              <w:t>s in the region.</w:t>
            </w:r>
          </w:p>
          <w:p w14:paraId="4E1CC848" w14:textId="5B36CBEC" w:rsidR="00C30A35" w:rsidRPr="00195236" w:rsidRDefault="00C30A35" w:rsidP="6968507A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ind w:left="346"/>
              <w:rPr>
                <w:rFonts w:eastAsia="Times New Roman"/>
                <w:sz w:val="21"/>
                <w:szCs w:val="21"/>
              </w:rPr>
            </w:pP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If you plan to contract with </w:t>
            </w:r>
            <w:r w:rsidR="0073404A">
              <w:rPr>
                <w:rFonts w:eastAsia="Times New Roman"/>
                <w:b/>
                <w:bCs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b/>
                <w:bCs/>
                <w:sz w:val="21"/>
                <w:szCs w:val="21"/>
              </w:rPr>
              <w:t xml:space="preserve"> to receive and administer multiple HHAP 6 allocations within your region</w:t>
            </w:r>
            <w:r w:rsidRPr="00195236">
              <w:rPr>
                <w:rFonts w:eastAsia="Times New Roman"/>
                <w:sz w:val="21"/>
                <w:szCs w:val="21"/>
              </w:rPr>
              <w:t xml:space="preserve">, select: 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“Will enter into contract with </w:t>
            </w:r>
            <w:r w:rsidR="00566F19">
              <w:rPr>
                <w:rFonts w:eastAsia="Times New Roman"/>
                <w:i/>
                <w:iCs/>
                <w:sz w:val="21"/>
                <w:szCs w:val="21"/>
              </w:rPr>
              <w:t>HCD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 to receive and administer their HHAP 6 allocation and allocation(s) from other </w:t>
            </w:r>
            <w:r w:rsidRPr="00195236" w:rsidDel="00DC22D9">
              <w:rPr>
                <w:rFonts w:eastAsia="Times New Roman"/>
                <w:i/>
                <w:iCs/>
                <w:sz w:val="21"/>
                <w:szCs w:val="21"/>
              </w:rPr>
              <w:t xml:space="preserve">Eligible </w:t>
            </w:r>
            <w:r w:rsidR="00DC22D9">
              <w:rPr>
                <w:rFonts w:eastAsia="Times New Roman"/>
                <w:i/>
                <w:iCs/>
                <w:sz w:val="21"/>
                <w:szCs w:val="21"/>
              </w:rPr>
              <w:t>Applicant</w:t>
            </w:r>
            <w:r w:rsidRPr="00195236">
              <w:rPr>
                <w:rFonts w:eastAsia="Times New Roman"/>
                <w:i/>
                <w:iCs/>
                <w:sz w:val="21"/>
                <w:szCs w:val="21"/>
              </w:rPr>
              <w:t xml:space="preserve">s in the region” </w:t>
            </w:r>
            <w:r w:rsidRPr="00195236">
              <w:rPr>
                <w:rFonts w:eastAsia="Times New Roman"/>
                <w:sz w:val="21"/>
                <w:szCs w:val="21"/>
              </w:rPr>
              <w:t>under the contracting selection.</w:t>
            </w:r>
          </w:p>
        </w:tc>
      </w:tr>
    </w:tbl>
    <w:p w14:paraId="75E00CC8" w14:textId="48A9F4D3" w:rsidR="00C30A35" w:rsidRPr="001700CD" w:rsidRDefault="00C30A35" w:rsidP="00C80192">
      <w:pPr>
        <w:spacing w:before="240" w:after="0"/>
        <w:rPr>
          <w:b/>
          <w:spacing w:val="-2"/>
        </w:rPr>
      </w:pPr>
      <w:r w:rsidRPr="001700CD">
        <w:rPr>
          <w:b/>
        </w:rPr>
        <w:lastRenderedPageBreak/>
        <w:t>Please</w:t>
      </w:r>
      <w:r w:rsidRPr="001700CD">
        <w:rPr>
          <w:b/>
          <w:spacing w:val="-4"/>
        </w:rPr>
        <w:t xml:space="preserve"> </w:t>
      </w:r>
      <w:r w:rsidRPr="001700CD">
        <w:rPr>
          <w:b/>
        </w:rPr>
        <w:t>select</w:t>
      </w:r>
      <w:r w:rsidRPr="001700CD">
        <w:rPr>
          <w:b/>
          <w:spacing w:val="-4"/>
        </w:rPr>
        <w:t xml:space="preserve"> </w:t>
      </w:r>
      <w:r w:rsidRPr="001700CD">
        <w:rPr>
          <w:b/>
        </w:rPr>
        <w:t>the</w:t>
      </w:r>
      <w:r w:rsidRPr="001700CD">
        <w:rPr>
          <w:b/>
          <w:spacing w:val="-4"/>
        </w:rPr>
        <w:t xml:space="preserve"> </w:t>
      </w:r>
      <w:r w:rsidRPr="001700CD">
        <w:rPr>
          <w:b/>
        </w:rPr>
        <w:t>Continuum</w:t>
      </w:r>
      <w:r w:rsidRPr="001700CD">
        <w:rPr>
          <w:b/>
          <w:spacing w:val="-3"/>
        </w:rPr>
        <w:t xml:space="preserve"> </w:t>
      </w:r>
      <w:r w:rsidRPr="001700CD">
        <w:rPr>
          <w:b/>
        </w:rPr>
        <w:t>of</w:t>
      </w:r>
      <w:r w:rsidRPr="001700CD">
        <w:rPr>
          <w:b/>
          <w:spacing w:val="-3"/>
        </w:rPr>
        <w:t xml:space="preserve"> </w:t>
      </w:r>
      <w:r w:rsidRPr="001700CD">
        <w:rPr>
          <w:b/>
        </w:rPr>
        <w:t>Care</w:t>
      </w:r>
      <w:r w:rsidRPr="001700CD">
        <w:rPr>
          <w:b/>
          <w:spacing w:val="-3"/>
        </w:rPr>
        <w:t xml:space="preserve"> </w:t>
      </w:r>
      <w:r w:rsidR="00141D7F" w:rsidRPr="001700CD">
        <w:rPr>
          <w:b/>
          <w:spacing w:val="-2"/>
        </w:rPr>
        <w:t>R</w:t>
      </w:r>
      <w:r w:rsidRPr="001700CD">
        <w:rPr>
          <w:b/>
          <w:spacing w:val="-2"/>
        </w:rPr>
        <w:t>egion</w:t>
      </w: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59F182D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78" w:type="dxa"/>
          </w:tcPr>
          <w:p w14:paraId="6791A846" w14:textId="654E2B46" w:rsidR="00C30A35" w:rsidRPr="001700CD" w:rsidRDefault="00C30A35">
            <w:pPr>
              <w:ind w:left="-31"/>
              <w:rPr>
                <w:sz w:val="21"/>
                <w:szCs w:val="21"/>
              </w:rPr>
            </w:pPr>
            <w:r w:rsidRPr="001700CD">
              <w:rPr>
                <w:sz w:val="21"/>
                <w:szCs w:val="21"/>
              </w:rPr>
              <w:t>Continuum of Care Region</w:t>
            </w:r>
          </w:p>
        </w:tc>
      </w:tr>
      <w:tr w:rsidR="00C30A35" w:rsidRPr="00195236" w14:paraId="31CFC5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Continuum of Care region from the dropdown list."/>
            <w:tag w:val="Select the Continuum of Care region from the dropdown list."/>
            <w:id w:val="734825369"/>
            <w:lock w:val="sdtLocked"/>
            <w:placeholder>
              <w:docPart w:val="7B4FDB41F6CF4816914083765618CE0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</w:dropDownList>
          </w:sdtPr>
          <w:sdtContent>
            <w:tc>
              <w:tcPr>
                <w:tcW w:w="10378" w:type="dxa"/>
              </w:tcPr>
              <w:p w14:paraId="21360E50" w14:textId="64B1CB45" w:rsidR="00C30A35" w:rsidRPr="001700CD" w:rsidRDefault="00C60993">
                <w:pPr>
                  <w:rPr>
                    <w:b/>
                    <w:sz w:val="21"/>
                    <w:szCs w:val="21"/>
                  </w:rPr>
                </w:pPr>
                <w:r w:rsidRPr="001700CD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A146AA" w:rsidRPr="00195236" w14:paraId="33DCFC33" w14:textId="77777777" w:rsidTr="00DB5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3782E6CC" w14:textId="1EA00573" w:rsidR="00A146AA" w:rsidRPr="00195236" w:rsidRDefault="00A146AA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>Guidance</w:t>
            </w:r>
          </w:p>
        </w:tc>
      </w:tr>
      <w:tr w:rsidR="00A146AA" w:rsidRPr="00195236" w14:paraId="3AA3A62A" w14:textId="77777777" w:rsidTr="00DB5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29C9938C" w14:textId="77777777" w:rsidR="00845227" w:rsidRPr="00195236" w:rsidRDefault="00A146AA" w:rsidP="00A146AA">
            <w:pPr>
              <w:tabs>
                <w:tab w:val="left" w:pos="351"/>
              </w:tabs>
              <w:rPr>
                <w:iCs/>
                <w:sz w:val="21"/>
              </w:rPr>
            </w:pPr>
            <w:r w:rsidRPr="00195236">
              <w:rPr>
                <w:iCs/>
                <w:sz w:val="21"/>
              </w:rPr>
              <w:t xml:space="preserve">The table below is formatted as “repeating content”. </w:t>
            </w:r>
          </w:p>
          <w:p w14:paraId="4570C4D8" w14:textId="77777777" w:rsidR="00845227" w:rsidRPr="00195236" w:rsidRDefault="00845227" w:rsidP="00A146AA">
            <w:pPr>
              <w:tabs>
                <w:tab w:val="left" w:pos="351"/>
              </w:tabs>
              <w:rPr>
                <w:iCs/>
                <w:sz w:val="21"/>
              </w:rPr>
            </w:pPr>
          </w:p>
          <w:p w14:paraId="27066028" w14:textId="465DC109" w:rsidR="00A146AA" w:rsidRPr="00195236" w:rsidRDefault="00A146AA" w:rsidP="00A146AA">
            <w:pPr>
              <w:tabs>
                <w:tab w:val="left" w:pos="351"/>
              </w:tabs>
              <w:rPr>
                <w:sz w:val="21"/>
                <w:szCs w:val="21"/>
              </w:rPr>
            </w:pPr>
            <w:r w:rsidRPr="2D1B37A0">
              <w:rPr>
                <w:sz w:val="21"/>
                <w:szCs w:val="21"/>
              </w:rPr>
              <w:t xml:space="preserve">To add an </w:t>
            </w:r>
            <w:r w:rsidRPr="2D1B37A0" w:rsidDel="00DC22D9">
              <w:rPr>
                <w:sz w:val="21"/>
                <w:szCs w:val="21"/>
              </w:rPr>
              <w:t>Eligible Applicant</w:t>
            </w:r>
            <w:r w:rsidR="000F42CF" w:rsidRPr="2D1B37A0">
              <w:rPr>
                <w:sz w:val="21"/>
                <w:szCs w:val="21"/>
              </w:rPr>
              <w:t xml:space="preserve">, click anywhere in the table to reveal the </w:t>
            </w:r>
            <w:r w:rsidR="00964933" w:rsidRPr="2D1B37A0">
              <w:rPr>
                <w:sz w:val="21"/>
                <w:szCs w:val="21"/>
              </w:rPr>
              <w:t>content</w:t>
            </w:r>
            <w:r w:rsidR="000F42CF" w:rsidRPr="2D1B37A0">
              <w:rPr>
                <w:sz w:val="21"/>
                <w:szCs w:val="21"/>
              </w:rPr>
              <w:t xml:space="preserve"> border, then click the (+) that appears on the </w:t>
            </w:r>
            <w:r w:rsidR="00EA5250" w:rsidRPr="2D1B37A0">
              <w:rPr>
                <w:sz w:val="21"/>
                <w:szCs w:val="21"/>
              </w:rPr>
              <w:t>right-hand</w:t>
            </w:r>
            <w:r w:rsidR="000F42CF" w:rsidRPr="2D1B37A0">
              <w:rPr>
                <w:sz w:val="21"/>
                <w:szCs w:val="21"/>
              </w:rPr>
              <w:t xml:space="preserve"> margin of th</w:t>
            </w:r>
            <w:r w:rsidR="00964933" w:rsidRPr="2D1B37A0">
              <w:rPr>
                <w:sz w:val="21"/>
                <w:szCs w:val="21"/>
              </w:rPr>
              <w:t>e</w:t>
            </w:r>
            <w:r w:rsidR="000F42CF" w:rsidRPr="2D1B37A0">
              <w:rPr>
                <w:sz w:val="21"/>
                <w:szCs w:val="21"/>
              </w:rPr>
              <w:t xml:space="preserve"> border.</w:t>
            </w:r>
            <w:r w:rsidR="00E814C8" w:rsidRPr="2D1B37A0">
              <w:rPr>
                <w:sz w:val="21"/>
                <w:szCs w:val="21"/>
              </w:rPr>
              <w:t xml:space="preserve"> This will </w:t>
            </w:r>
            <w:r w:rsidR="007A5B7F" w:rsidRPr="2D1B37A0">
              <w:rPr>
                <w:sz w:val="21"/>
                <w:szCs w:val="21"/>
              </w:rPr>
              <w:t>not work if the template is open in a web browser</w:t>
            </w:r>
            <w:r w:rsidR="0017764D" w:rsidRPr="2D1B37A0">
              <w:rPr>
                <w:sz w:val="21"/>
                <w:szCs w:val="21"/>
              </w:rPr>
              <w:t xml:space="preserve">; the template </w:t>
            </w:r>
            <w:r w:rsidR="00D47326" w:rsidRPr="2D1B37A0">
              <w:rPr>
                <w:b/>
                <w:sz w:val="21"/>
                <w:szCs w:val="21"/>
                <w:u w:val="single"/>
              </w:rPr>
              <w:t xml:space="preserve">must </w:t>
            </w:r>
            <w:r w:rsidR="00890936" w:rsidRPr="2D1B37A0">
              <w:rPr>
                <w:b/>
                <w:sz w:val="21"/>
                <w:szCs w:val="21"/>
                <w:u w:val="single"/>
              </w:rPr>
              <w:t>be</w:t>
            </w:r>
            <w:r w:rsidR="00E814C8" w:rsidRPr="2D1B37A0">
              <w:rPr>
                <w:sz w:val="21"/>
                <w:szCs w:val="21"/>
              </w:rPr>
              <w:t xml:space="preserve"> open i</w:t>
            </w:r>
            <w:r w:rsidR="00890936" w:rsidRPr="2D1B37A0">
              <w:rPr>
                <w:sz w:val="21"/>
                <w:szCs w:val="21"/>
              </w:rPr>
              <w:t xml:space="preserve">n the </w:t>
            </w:r>
            <w:r w:rsidR="6DBB5180" w:rsidRPr="2D1B37A0">
              <w:rPr>
                <w:sz w:val="21"/>
                <w:szCs w:val="21"/>
              </w:rPr>
              <w:t xml:space="preserve">Microsoft Word </w:t>
            </w:r>
            <w:r w:rsidR="00890936" w:rsidRPr="2D1B37A0">
              <w:rPr>
                <w:sz w:val="21"/>
                <w:szCs w:val="21"/>
              </w:rPr>
              <w:t>application.</w:t>
            </w:r>
          </w:p>
        </w:tc>
      </w:tr>
    </w:tbl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9350"/>
      </w:tblGrid>
      <w:tr w:rsidR="00DB5F7D" w:rsidRPr="00195236" w14:paraId="289BD9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292FC4C1" w14:textId="53CFB78D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 w:rsidDel="00DC22D9">
              <w:rPr>
                <w:rFonts w:asciiTheme="minorHAnsi" w:hAnsiTheme="minorHAnsi"/>
                <w:bCs w:val="0"/>
                <w:i w:val="0"/>
              </w:rPr>
              <w:t>Eligible Applicant</w:t>
            </w:r>
            <w:r w:rsidR="00C80192" w:rsidRPr="00195236">
              <w:rPr>
                <w:rFonts w:asciiTheme="minorHAnsi" w:hAnsiTheme="minorHAnsi"/>
                <w:bCs w:val="0"/>
                <w:i w:val="0"/>
              </w:rPr>
              <w:t xml:space="preserve"> </w:t>
            </w:r>
          </w:p>
        </w:tc>
      </w:tr>
      <w:tr w:rsidR="00DB5F7D" w:rsidRPr="00195236" w14:paraId="4327E8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hAnsiTheme="minorHAnsi"/>
              <w:b/>
            </w:rPr>
            <w:alias w:val="Select the Eligible Applicant from the dropdown list."/>
            <w:tag w:val="Select the Eligible Applicant from the dropdown list."/>
            <w:id w:val="323790845"/>
            <w:lock w:val="sdtLocked"/>
            <w:placeholder>
              <w:docPart w:val="5A083C4969DC442EA2463EAA03117631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396" w:type="dxa"/>
              </w:tcPr>
              <w:p w14:paraId="7E028EA9" w14:textId="77777777" w:rsidR="00DB5F7D" w:rsidRPr="00195236" w:rsidRDefault="00DB5F7D">
                <w:pPr>
                  <w:pStyle w:val="BodyText"/>
                  <w:spacing w:before="118"/>
                  <w:rPr>
                    <w:rFonts w:asciiTheme="minorHAnsi" w:hAnsiTheme="minorHAnsi"/>
                    <w:b/>
                    <w:i w:val="0"/>
                  </w:rPr>
                </w:pPr>
                <w:r w:rsidRPr="00195236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DB5F7D" w:rsidRPr="00195236" w14:paraId="0CD758D8" w14:textId="77777777">
        <w:tc>
          <w:tcPr>
            <w:tcW w:w="10396" w:type="dxa"/>
            <w:shd w:val="clear" w:color="auto" w:fill="4472C4" w:themeFill="accent1"/>
          </w:tcPr>
          <w:p w14:paraId="6D05A6A7" w14:textId="5154A6B2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  <w:color w:val="FFFFFF" w:themeColor="background1"/>
              </w:rPr>
            </w:pPr>
            <w:r w:rsidRPr="00195236">
              <w:rPr>
                <w:rFonts w:asciiTheme="minorHAnsi" w:hAnsiTheme="minorHAnsi"/>
                <w:b/>
                <w:i w:val="0"/>
                <w:color w:val="FFFFFF" w:themeColor="background1"/>
              </w:rPr>
              <w:t xml:space="preserve">Participation Status </w:t>
            </w:r>
          </w:p>
        </w:tc>
      </w:tr>
      <w:tr w:rsidR="00DB5F7D" w:rsidRPr="00195236" w14:paraId="6683BF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hAnsiTheme="minorHAnsi"/>
              <w:b/>
              <w:i w:val="0"/>
            </w:rPr>
            <w:alias w:val="Select the Eligible Applicant's participation status from the dropdown list."/>
            <w:tag w:val="Select the Eligible Applicant's participation status from the dropdown list."/>
            <w:id w:val="122361482"/>
            <w:lock w:val="sdtLocked"/>
            <w:placeholder>
              <w:docPart w:val="A943C7CA5E0D4F0484D8A635463D277F"/>
            </w:placeholder>
            <w:showingPlcHdr/>
            <w15:color w:val="3366FF"/>
            <w:dropDownList>
              <w:listItem w:displayText="Is participating in this application as an Eligible Applicant." w:value="Is participating in this application as an Eligible Applicant."/>
              <w:listItem w:displayText="Is participating in this application as a collaborator." w:value="Is participating in this application as a collaborator."/>
            </w:dropDownList>
          </w:sdtPr>
          <w:sdtContent>
            <w:tc>
              <w:tcPr>
                <w:tcW w:w="10396" w:type="dxa"/>
              </w:tcPr>
              <w:p w14:paraId="3C7819D4" w14:textId="77777777" w:rsidR="00DB5F7D" w:rsidRPr="00195236" w:rsidRDefault="00DB5F7D">
                <w:pPr>
                  <w:pStyle w:val="BodyText"/>
                  <w:spacing w:before="118"/>
                  <w:rPr>
                    <w:rFonts w:asciiTheme="minorHAnsi" w:hAnsiTheme="minorHAnsi"/>
                    <w:b/>
                    <w:i w:val="0"/>
                  </w:rPr>
                </w:pPr>
                <w:r w:rsidRPr="00195236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DB5F7D" w:rsidRPr="00195236" w14:paraId="11F2E851" w14:textId="77777777">
        <w:tc>
          <w:tcPr>
            <w:tcW w:w="10396" w:type="dxa"/>
            <w:shd w:val="clear" w:color="auto" w:fill="4472C4" w:themeFill="accent1"/>
          </w:tcPr>
          <w:p w14:paraId="6749B6B3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  <w:color w:val="FFFFFF" w:themeColor="background1"/>
              </w:rPr>
            </w:pPr>
            <w:r w:rsidRPr="00195236">
              <w:rPr>
                <w:rFonts w:asciiTheme="minorHAnsi" w:hAnsiTheme="minorHAnsi"/>
                <w:b/>
                <w:i w:val="0"/>
                <w:color w:val="FFFFFF" w:themeColor="background1"/>
              </w:rPr>
              <w:t>Contracting Status</w:t>
            </w:r>
          </w:p>
        </w:tc>
      </w:tr>
      <w:tr w:rsidR="00DB5F7D" w:rsidRPr="00195236" w14:paraId="28F64A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hAnsiTheme="minorHAnsi"/>
              <w:b/>
              <w:i w:val="0"/>
            </w:rPr>
            <w:alias w:val="Select the Eligible Applicant's contracting status from the dropdown list."/>
            <w:tag w:val="Select the Eligible Applicant's contracting status from the dropdown list."/>
            <w:id w:val="33241160"/>
            <w:lock w:val="sdtLocked"/>
            <w:placeholder>
              <w:docPart w:val="A943C7CA5E0D4F0484D8A635463D277F"/>
            </w:placeholder>
            <w:showingPlcHdr/>
            <w15:color w:val="3366FF"/>
            <w:dropDownList>
              <w:listItem w:displayText="Will enter into contract with the state to receive and administer their HHAP 6 allocation" w:value="Will enter into contract with the state to receive and administer their HHAP 6 allocation"/>
              <w:listItem w:displayText="Identify another participating Eligible Applicant in their region to enter into contract with the state to receive and administer their HHAP 6 allocation" w:value="Identify another participating Eligible Applicant in their region to enter into contract with the state to receive and administer their HHAP 6 allocation"/>
              <w:listItem w:displayText="Will enter into contract with the state to receive and administer their HHAP 6 allocation and allocation(s) from other Eligible Applicants in the region" w:value="Will enter into contract with the state to receive and administer their HHAP 6 allocation and allocation(s) from other Eligible Applicants in the region"/>
            </w:dropDownList>
          </w:sdtPr>
          <w:sdtContent>
            <w:tc>
              <w:tcPr>
                <w:tcW w:w="10396" w:type="dxa"/>
              </w:tcPr>
              <w:p w14:paraId="2EC7257F" w14:textId="022FE2EF" w:rsidR="00DB5F7D" w:rsidRPr="00195236" w:rsidRDefault="0074413D">
                <w:pPr>
                  <w:pStyle w:val="BodyText"/>
                  <w:spacing w:before="118"/>
                  <w:rPr>
                    <w:rFonts w:asciiTheme="minorHAnsi" w:hAnsiTheme="minorHAnsi"/>
                    <w:b/>
                    <w:i w:val="0"/>
                  </w:rPr>
                </w:pPr>
                <w:r w:rsidRPr="00195236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DB5F7D" w:rsidRPr="00195236" w14:paraId="3ED5DFF5" w14:textId="77777777">
        <w:tc>
          <w:tcPr>
            <w:tcW w:w="10396" w:type="dxa"/>
            <w:shd w:val="clear" w:color="auto" w:fill="4472C4" w:themeFill="accent1"/>
          </w:tcPr>
          <w:p w14:paraId="0B89C1A0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  <w:color w:val="FFFFFF" w:themeColor="background1"/>
              </w:rPr>
            </w:pPr>
            <w:r w:rsidRPr="00195236">
              <w:rPr>
                <w:rFonts w:asciiTheme="minorHAnsi" w:hAnsiTheme="minorHAnsi"/>
                <w:b/>
                <w:i w:val="0"/>
                <w:color w:val="FFFFFF" w:themeColor="background1"/>
              </w:rPr>
              <w:t xml:space="preserve">Designated Administrative Entity (if applicable) </w:t>
            </w:r>
          </w:p>
        </w:tc>
      </w:tr>
      <w:tr w:rsidR="00DB5F7D" w:rsidRPr="00195236" w14:paraId="718E34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Theme="minorHAnsi" w:hAnsiTheme="minorHAnsi"/>
              <w:b/>
            </w:rPr>
            <w:alias w:val="Select the designated Administrative Entity (if applicable) from the dropdown list."/>
            <w:tag w:val="Select the designated Administrative Entity (if applicable) from the dropdown list."/>
            <w:id w:val="1771591030"/>
            <w:placeholder>
              <w:docPart w:val="9DE4EDB6FCDD4C84B194558253336491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Butte County" w:value="Butte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endocino County" w:value="Mendocino County"/>
              <w:listItem w:displayText="Merced County" w:value="Merced County"/>
              <w:listItem w:displayText="Monterey County" w:value="Monterey County"/>
              <w:listItem w:displayText="Napa County" w:value="Napa County"/>
              <w:listItem w:displayText="Orange County" w:value="Orange County"/>
              <w:listItem w:displayText="Placer County" w:value="Placer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Tulare County" w:value="Tular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396" w:type="dxa"/>
              </w:tcPr>
              <w:p w14:paraId="2DFD82C3" w14:textId="40D0F177" w:rsidR="00DB5F7D" w:rsidRPr="00195236" w:rsidRDefault="00DB5F7D">
                <w:pPr>
                  <w:pStyle w:val="BodyText"/>
                  <w:spacing w:before="118"/>
                  <w:rPr>
                    <w:rFonts w:asciiTheme="minorHAnsi" w:hAnsiTheme="minorHAnsi"/>
                    <w:b/>
                    <w:i w:val="0"/>
                  </w:rPr>
                </w:pPr>
                <w:r w:rsidRPr="00195236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DB5F7D" w:rsidRPr="00195236" w14:paraId="62B270A9" w14:textId="77777777">
        <w:tc>
          <w:tcPr>
            <w:tcW w:w="10396" w:type="dxa"/>
            <w:shd w:val="clear" w:color="auto" w:fill="4472C4" w:themeFill="accent1"/>
          </w:tcPr>
          <w:p w14:paraId="7785CA65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  <w:color w:val="FFFFFF" w:themeColor="background1"/>
              </w:rPr>
            </w:pPr>
            <w:r w:rsidRPr="00195236">
              <w:rPr>
                <w:rFonts w:asciiTheme="minorHAnsi" w:hAnsiTheme="minorHAnsi"/>
                <w:b/>
                <w:i w:val="0"/>
                <w:color w:val="FFFFFF" w:themeColor="background1"/>
              </w:rPr>
              <w:t>Contact Title</w:t>
            </w:r>
          </w:p>
        </w:tc>
      </w:tr>
      <w:tr w:rsidR="00DB5F7D" w:rsidRPr="00195236" w14:paraId="71B627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7298F9DA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  <w:tr w:rsidR="00DB5F7D" w:rsidRPr="00195236" w14:paraId="14541B4F" w14:textId="77777777">
        <w:tc>
          <w:tcPr>
            <w:tcW w:w="10396" w:type="dxa"/>
            <w:shd w:val="clear" w:color="auto" w:fill="4472C4" w:themeFill="accent1"/>
          </w:tcPr>
          <w:p w14:paraId="74058F37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  <w:color w:val="FFFFFF" w:themeColor="background1"/>
              </w:rPr>
            </w:pPr>
            <w:r w:rsidRPr="00195236">
              <w:rPr>
                <w:rFonts w:asciiTheme="minorHAnsi" w:hAnsiTheme="minorHAnsi"/>
                <w:b/>
                <w:i w:val="0"/>
                <w:color w:val="FFFFFF" w:themeColor="background1"/>
              </w:rPr>
              <w:t>Contact Name</w:t>
            </w:r>
          </w:p>
        </w:tc>
      </w:tr>
      <w:tr w:rsidR="00DB5F7D" w:rsidRPr="00195236" w14:paraId="4901F5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79A84F95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  <w:tr w:rsidR="00DB5F7D" w:rsidRPr="00195236" w14:paraId="3216C744" w14:textId="77777777">
        <w:tc>
          <w:tcPr>
            <w:tcW w:w="10396" w:type="dxa"/>
            <w:shd w:val="clear" w:color="auto" w:fill="4472C4" w:themeFill="accent1"/>
          </w:tcPr>
          <w:p w14:paraId="6B36D859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  <w:color w:val="FFFFFF" w:themeColor="background1"/>
              </w:rPr>
            </w:pPr>
            <w:r w:rsidRPr="00195236">
              <w:rPr>
                <w:rFonts w:asciiTheme="minorHAnsi" w:hAnsiTheme="minorHAnsi"/>
                <w:b/>
                <w:i w:val="0"/>
                <w:color w:val="FFFFFF" w:themeColor="background1"/>
              </w:rPr>
              <w:lastRenderedPageBreak/>
              <w:t>Contact Email</w:t>
            </w:r>
          </w:p>
        </w:tc>
      </w:tr>
      <w:tr w:rsidR="00DB5F7D" w:rsidRPr="00195236" w14:paraId="7CC67B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2EE75C23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  <w:tr w:rsidR="00DB5F7D" w:rsidRPr="00195236" w14:paraId="2353113C" w14:textId="77777777">
        <w:tc>
          <w:tcPr>
            <w:tcW w:w="10396" w:type="dxa"/>
            <w:shd w:val="clear" w:color="auto" w:fill="4472C4" w:themeFill="accent1"/>
          </w:tcPr>
          <w:p w14:paraId="6587BC63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  <w:color w:val="FFFFFF" w:themeColor="background1"/>
              </w:rPr>
            </w:pPr>
            <w:r w:rsidRPr="00195236">
              <w:rPr>
                <w:rFonts w:asciiTheme="minorHAnsi" w:hAnsiTheme="minorHAnsi"/>
                <w:b/>
                <w:i w:val="0"/>
                <w:color w:val="FFFFFF" w:themeColor="background1"/>
              </w:rPr>
              <w:t>Contact Phone</w:t>
            </w:r>
          </w:p>
        </w:tc>
      </w:tr>
      <w:tr w:rsidR="00DB5F7D" w:rsidRPr="00195236" w14:paraId="6D3FA4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44C8FA85" w14:textId="77777777" w:rsidR="00DB5F7D" w:rsidRPr="00195236" w:rsidRDefault="00DB5F7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</w:tbl>
    <w:p w14:paraId="781A1A7A" w14:textId="2FC6C060" w:rsidR="00C30A35" w:rsidRPr="00195236" w:rsidRDefault="00C30A35" w:rsidP="00C30A35">
      <w:pPr>
        <w:pStyle w:val="Heading2"/>
        <w:rPr>
          <w:rFonts w:asciiTheme="minorHAnsi" w:hAnsiTheme="minorHAnsi"/>
          <w:spacing w:val="-2"/>
        </w:rPr>
      </w:pPr>
      <w:r w:rsidRPr="00195236">
        <w:rPr>
          <w:rFonts w:asciiTheme="minorHAnsi" w:hAnsiTheme="minorHAnsi"/>
        </w:rPr>
        <w:t>Section</w:t>
      </w:r>
      <w:r w:rsidRPr="00195236">
        <w:rPr>
          <w:rFonts w:asciiTheme="minorHAnsi" w:hAnsiTheme="minorHAnsi"/>
          <w:spacing w:val="-7"/>
        </w:rPr>
        <w:t xml:space="preserve"> </w:t>
      </w:r>
      <w:r w:rsidRPr="00195236">
        <w:rPr>
          <w:rFonts w:asciiTheme="minorHAnsi" w:hAnsiTheme="minorHAnsi"/>
        </w:rPr>
        <w:t>2.</w:t>
      </w:r>
      <w:r w:rsidRPr="00195236">
        <w:rPr>
          <w:rFonts w:asciiTheme="minorHAnsi" w:hAnsiTheme="minorHAnsi"/>
          <w:spacing w:val="-7"/>
        </w:rPr>
        <w:t xml:space="preserve"> </w:t>
      </w:r>
      <w:r w:rsidRPr="00195236">
        <w:rPr>
          <w:rFonts w:asciiTheme="minorHAnsi" w:hAnsiTheme="minorHAnsi"/>
        </w:rPr>
        <w:t xml:space="preserve">Documentation </w:t>
      </w:r>
      <w:r w:rsidR="00E81B1D">
        <w:rPr>
          <w:rFonts w:asciiTheme="minorHAnsi" w:hAnsiTheme="minorHAnsi"/>
        </w:rPr>
        <w:t xml:space="preserve">and Certification </w:t>
      </w:r>
      <w:r w:rsidRPr="00195236">
        <w:rPr>
          <w:rFonts w:asciiTheme="minorHAnsi" w:hAnsiTheme="minorHAnsi"/>
        </w:rPr>
        <w:t>of</w:t>
      </w:r>
      <w:r w:rsidRPr="00195236">
        <w:rPr>
          <w:rFonts w:asciiTheme="minorHAnsi" w:hAnsiTheme="minorHAnsi"/>
          <w:spacing w:val="-7"/>
        </w:rPr>
        <w:t xml:space="preserve"> </w:t>
      </w:r>
      <w:r w:rsidRPr="00195236">
        <w:rPr>
          <w:rFonts w:asciiTheme="minorHAnsi" w:hAnsiTheme="minorHAnsi"/>
        </w:rPr>
        <w:t>Stakeholder</w:t>
      </w:r>
      <w:r w:rsidRPr="00195236">
        <w:rPr>
          <w:rFonts w:asciiTheme="minorHAnsi" w:hAnsiTheme="minorHAnsi"/>
          <w:spacing w:val="-5"/>
        </w:rPr>
        <w:t xml:space="preserve"> </w:t>
      </w:r>
      <w:r w:rsidRPr="00195236">
        <w:rPr>
          <w:rFonts w:asciiTheme="minorHAnsi" w:hAnsiTheme="minorHAnsi"/>
          <w:spacing w:val="-2"/>
        </w:rPr>
        <w:t>Engagement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0C5133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719C17FD" w14:textId="77777777" w:rsidR="00C30A35" w:rsidRPr="00195236" w:rsidRDefault="00C30A3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>Steps to complete this section</w:t>
            </w:r>
          </w:p>
        </w:tc>
      </w:tr>
      <w:tr w:rsidR="00C30A35" w:rsidRPr="00195236" w14:paraId="126E46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3B38596A" w14:textId="302B7813" w:rsidR="00710AD2" w:rsidRPr="00A43C96" w:rsidRDefault="00710AD2" w:rsidP="00710AD2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ind w:left="346" w:right="-19" w:hanging="346"/>
              <w:rPr>
                <w:sz w:val="21"/>
                <w:szCs w:val="21"/>
              </w:rPr>
            </w:pPr>
            <w:r w:rsidRPr="00A43C96">
              <w:rPr>
                <w:sz w:val="21"/>
                <w:szCs w:val="21"/>
              </w:rPr>
              <w:t>Provide</w:t>
            </w:r>
            <w:r w:rsidRPr="00A43C96">
              <w:rPr>
                <w:spacing w:val="-4"/>
                <w:sz w:val="21"/>
                <w:szCs w:val="21"/>
              </w:rPr>
              <w:t xml:space="preserve"> the </w:t>
            </w:r>
            <w:r w:rsidRPr="00A43C96">
              <w:rPr>
                <w:sz w:val="21"/>
                <w:szCs w:val="21"/>
              </w:rPr>
              <w:t>dates</w:t>
            </w:r>
            <w:r w:rsidRPr="00A43C96">
              <w:rPr>
                <w:spacing w:val="-4"/>
                <w:sz w:val="21"/>
                <w:szCs w:val="21"/>
              </w:rPr>
              <w:t xml:space="preserve"> for which</w:t>
            </w:r>
            <w:r w:rsidRPr="00A43C96">
              <w:rPr>
                <w:spacing w:val="-3"/>
                <w:sz w:val="21"/>
                <w:szCs w:val="21"/>
              </w:rPr>
              <w:t xml:space="preserve"> at least three</w:t>
            </w:r>
            <w:r w:rsidRPr="00A43C96">
              <w:rPr>
                <w:spacing w:val="-4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public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meetings</w:t>
            </w:r>
            <w:r w:rsidRPr="00A43C96">
              <w:rPr>
                <w:spacing w:val="-4"/>
                <w:sz w:val="21"/>
                <w:szCs w:val="21"/>
              </w:rPr>
              <w:t xml:space="preserve"> were held to support the development of the </w:t>
            </w:r>
            <w:r w:rsidRPr="00A43C96">
              <w:rPr>
                <w:sz w:val="21"/>
                <w:szCs w:val="21"/>
              </w:rPr>
              <w:t>Regionally Coordinated Homelessness Action Plan (Plan).</w:t>
            </w:r>
          </w:p>
          <w:p w14:paraId="7BCB02BC" w14:textId="77777777" w:rsidR="00C30A35" w:rsidRPr="00A43C96" w:rsidRDefault="00C30A35" w:rsidP="0040675C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ind w:left="346" w:right="-19" w:hanging="346"/>
              <w:contextualSpacing w:val="0"/>
              <w:rPr>
                <w:sz w:val="21"/>
                <w:szCs w:val="21"/>
              </w:rPr>
            </w:pPr>
            <w:r w:rsidRPr="00A43C96">
              <w:rPr>
                <w:sz w:val="21"/>
                <w:szCs w:val="21"/>
              </w:rPr>
              <w:t>Describe</w:t>
            </w:r>
            <w:r w:rsidRPr="00A43C96">
              <w:rPr>
                <w:spacing w:val="-4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how</w:t>
            </w:r>
            <w:r w:rsidRPr="00A43C96">
              <w:rPr>
                <w:spacing w:val="-4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each</w:t>
            </w:r>
            <w:r w:rsidRPr="00A43C96">
              <w:rPr>
                <w:spacing w:val="-2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stakeholder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group</w:t>
            </w:r>
            <w:r w:rsidRPr="00A43C96">
              <w:rPr>
                <w:spacing w:val="-4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from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the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list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provided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was</w:t>
            </w:r>
            <w:r w:rsidRPr="00A43C96">
              <w:rPr>
                <w:spacing w:val="-4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invited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and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encouraged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to</w:t>
            </w:r>
            <w:r w:rsidRPr="00A43C96">
              <w:rPr>
                <w:spacing w:val="-3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engage</w:t>
            </w:r>
            <w:r w:rsidRPr="00A43C96">
              <w:rPr>
                <w:spacing w:val="-4"/>
                <w:sz w:val="21"/>
                <w:szCs w:val="21"/>
              </w:rPr>
              <w:t xml:space="preserve"> </w:t>
            </w:r>
            <w:r w:rsidRPr="00A43C96">
              <w:rPr>
                <w:sz w:val="21"/>
                <w:szCs w:val="21"/>
              </w:rPr>
              <w:t>in the Plan.</w:t>
            </w:r>
          </w:p>
          <w:p w14:paraId="34E89B9C" w14:textId="77777777" w:rsidR="00710AD2" w:rsidRPr="00A43C96" w:rsidRDefault="00C30A35" w:rsidP="00710AD2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ind w:left="346" w:right="-19" w:hanging="346"/>
              <w:rPr>
                <w:sz w:val="21"/>
                <w:szCs w:val="21"/>
              </w:rPr>
            </w:pPr>
            <w:r w:rsidRPr="6968507A">
              <w:rPr>
                <w:sz w:val="21"/>
                <w:szCs w:val="21"/>
              </w:rPr>
              <w:t>Describe</w:t>
            </w:r>
            <w:r w:rsidRPr="6968507A">
              <w:rPr>
                <w:spacing w:val="-6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the</w:t>
            </w:r>
            <w:r w:rsidRPr="6968507A">
              <w:rPr>
                <w:spacing w:val="-2"/>
                <w:sz w:val="21"/>
                <w:szCs w:val="21"/>
              </w:rPr>
              <w:t xml:space="preserve"> </w:t>
            </w:r>
            <w:r w:rsidR="00CA0D1C">
              <w:rPr>
                <w:spacing w:val="-2"/>
                <w:sz w:val="21"/>
                <w:szCs w:val="21"/>
              </w:rPr>
              <w:t xml:space="preserve">specific </w:t>
            </w:r>
            <w:r w:rsidRPr="6968507A">
              <w:rPr>
                <w:sz w:val="21"/>
                <w:szCs w:val="21"/>
              </w:rPr>
              <w:t>input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from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the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public</w:t>
            </w:r>
            <w:r w:rsidRPr="6968507A">
              <w:rPr>
                <w:spacing w:val="-2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meetings</w:t>
            </w:r>
            <w:r w:rsidRPr="6968507A">
              <w:rPr>
                <w:spacing w:val="-3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that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was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incorporated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into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the</w:t>
            </w:r>
            <w:r w:rsidRPr="6968507A">
              <w:rPr>
                <w:spacing w:val="-3"/>
                <w:sz w:val="21"/>
                <w:szCs w:val="21"/>
              </w:rPr>
              <w:t xml:space="preserve"> </w:t>
            </w:r>
            <w:r w:rsidRPr="6968507A">
              <w:rPr>
                <w:spacing w:val="-2"/>
                <w:sz w:val="21"/>
                <w:szCs w:val="21"/>
              </w:rPr>
              <w:t>Plan.</w:t>
            </w:r>
          </w:p>
          <w:p w14:paraId="32A22B92" w14:textId="54A0F4BB" w:rsidR="00C30A35" w:rsidRPr="00710AD2" w:rsidRDefault="2ED3204A" w:rsidP="0040675C">
            <w:pPr>
              <w:pStyle w:val="ListParagraph"/>
              <w:numPr>
                <w:ilvl w:val="0"/>
                <w:numId w:val="6"/>
              </w:numPr>
              <w:tabs>
                <w:tab w:val="left" w:pos="351"/>
              </w:tabs>
              <w:ind w:left="346" w:right="-19" w:hanging="346"/>
            </w:pPr>
            <w:r w:rsidRPr="00A43C96">
              <w:rPr>
                <w:sz w:val="21"/>
                <w:szCs w:val="21"/>
              </w:rPr>
              <w:t>Certify that all participating Eligible Applicants met the process requirements for developing the</w:t>
            </w:r>
            <w:r w:rsidR="00710AD2" w:rsidRPr="00A43C96">
              <w:rPr>
                <w:sz w:val="21"/>
                <w:szCs w:val="21"/>
              </w:rPr>
              <w:t xml:space="preserve"> Plan</w:t>
            </w:r>
            <w:r w:rsidRPr="00A43C96">
              <w:rPr>
                <w:sz w:val="21"/>
                <w:szCs w:val="21"/>
              </w:rPr>
              <w:t>.</w:t>
            </w:r>
          </w:p>
        </w:tc>
      </w:tr>
    </w:tbl>
    <w:p w14:paraId="798593AF" w14:textId="0D85DA59" w:rsidR="00C30A35" w:rsidRPr="00195236" w:rsidRDefault="00C30A35" w:rsidP="00C80192">
      <w:pPr>
        <w:spacing w:before="240"/>
        <w:rPr>
          <w:b/>
          <w:bCs/>
          <w:spacing w:val="-2"/>
        </w:rPr>
      </w:pPr>
      <w:r w:rsidRPr="00195236">
        <w:rPr>
          <w:b/>
          <w:bCs/>
        </w:rPr>
        <w:t>Meeting</w:t>
      </w:r>
      <w:r w:rsidRPr="00195236">
        <w:rPr>
          <w:b/>
          <w:bCs/>
          <w:spacing w:val="-7"/>
        </w:rPr>
        <w:t xml:space="preserve"> </w:t>
      </w:r>
      <w:r w:rsidRPr="00195236">
        <w:rPr>
          <w:b/>
          <w:bCs/>
          <w:spacing w:val="-2"/>
        </w:rPr>
        <w:t>Dates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0B0F78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4531301C" w14:textId="77777777" w:rsidR="00C30A35" w:rsidRPr="00195236" w:rsidRDefault="00C30A3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bookmarkStart w:id="1" w:name="_Hlk190946853"/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C30A35" w:rsidRPr="00195236" w14:paraId="5F812C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44C1A319" w14:textId="0695EB94" w:rsidR="00C30A35" w:rsidRPr="00195236" w:rsidRDefault="00C30A35">
            <w:pPr>
              <w:ind w:left="120" w:right="172"/>
              <w:rPr>
                <w:iCs/>
                <w:sz w:val="21"/>
              </w:rPr>
            </w:pPr>
            <w:r w:rsidRPr="00195236">
              <w:rPr>
                <w:b/>
                <w:iCs/>
                <w:sz w:val="21"/>
              </w:rPr>
              <w:t xml:space="preserve">No less than three (3) public meetings must be held for </w:t>
            </w:r>
            <w:r w:rsidRPr="00195236">
              <w:rPr>
                <w:b/>
                <w:iCs/>
                <w:sz w:val="21"/>
                <w:u w:val="single"/>
              </w:rPr>
              <w:t>each</w:t>
            </w:r>
            <w:r w:rsidRPr="00195236">
              <w:rPr>
                <w:b/>
                <w:iCs/>
                <w:sz w:val="21"/>
              </w:rPr>
              <w:t xml:space="preserve"> Regionally Coordinated Homelessness</w:t>
            </w:r>
            <w:r w:rsidRPr="00195236">
              <w:rPr>
                <w:b/>
                <w:iCs/>
                <w:spacing w:val="-4"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Action</w:t>
            </w:r>
            <w:r w:rsidRPr="00195236">
              <w:rPr>
                <w:b/>
                <w:iCs/>
                <w:spacing w:val="-4"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Plan.</w:t>
            </w:r>
            <w:r w:rsidRPr="00195236">
              <w:rPr>
                <w:b/>
                <w:iCs/>
                <w:spacing w:val="-1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Applicants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should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retain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documentation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of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the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meetings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in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alignment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 xml:space="preserve">with HCD's records retention requirement outlined in the </w:t>
            </w:r>
            <w:hyperlink r:id="rId14" w:history="1">
              <w:r w:rsidRPr="00995611">
                <w:rPr>
                  <w:rStyle w:val="Hyperlink"/>
                  <w:iCs/>
                  <w:kern w:val="2"/>
                  <w:sz w:val="21"/>
                  <w14:ligatures w14:val="standardContextual"/>
                </w:rPr>
                <w:t>HHAP 6 NOFA</w:t>
              </w:r>
            </w:hyperlink>
            <w:r w:rsidR="00710AD2" w:rsidRPr="00710AD2">
              <w:rPr>
                <w:rStyle w:val="Hyperlink"/>
                <w:sz w:val="21"/>
                <w:u w:val="none"/>
              </w:rPr>
              <w:t xml:space="preserve"> </w:t>
            </w:r>
            <w:r w:rsidR="00710AD2" w:rsidRPr="00710AD2">
              <w:rPr>
                <w:rStyle w:val="Hyperlink"/>
                <w:color w:val="auto"/>
                <w:sz w:val="21"/>
                <w:u w:val="none"/>
              </w:rPr>
              <w:t xml:space="preserve">and </w:t>
            </w:r>
            <w:r w:rsidR="000D3AB9">
              <w:rPr>
                <w:rStyle w:val="Hyperlink"/>
                <w:color w:val="auto"/>
                <w:sz w:val="21"/>
                <w:u w:val="none"/>
              </w:rPr>
              <w:t>should</w:t>
            </w:r>
            <w:r w:rsidR="00710AD2" w:rsidRPr="00710AD2">
              <w:rPr>
                <w:rStyle w:val="Hyperlink"/>
                <w:color w:val="auto"/>
                <w:sz w:val="21"/>
                <w:u w:val="none"/>
              </w:rPr>
              <w:t xml:space="preserve"> upload </w:t>
            </w:r>
            <w:r w:rsidR="00710AD2">
              <w:rPr>
                <w:rStyle w:val="Hyperlink"/>
                <w:color w:val="auto"/>
                <w:sz w:val="21"/>
                <w:u w:val="none"/>
              </w:rPr>
              <w:t>relevant documentation</w:t>
            </w:r>
            <w:r w:rsidR="00F34DA5">
              <w:rPr>
                <w:rStyle w:val="Hyperlink"/>
                <w:color w:val="auto"/>
                <w:sz w:val="21"/>
                <w:u w:val="none"/>
              </w:rPr>
              <w:t xml:space="preserve"> to support certification </w:t>
            </w:r>
            <w:r w:rsidR="00CD18CC">
              <w:rPr>
                <w:rStyle w:val="Hyperlink"/>
                <w:color w:val="auto"/>
                <w:sz w:val="21"/>
                <w:u w:val="none"/>
              </w:rPr>
              <w:t xml:space="preserve">of Section 2 of </w:t>
            </w:r>
            <w:r w:rsidR="00710AD2" w:rsidRPr="00710AD2">
              <w:rPr>
                <w:rStyle w:val="Hyperlink"/>
                <w:color w:val="auto"/>
                <w:sz w:val="21"/>
                <w:u w:val="none"/>
              </w:rPr>
              <w:t>the regional application.</w:t>
            </w:r>
          </w:p>
          <w:p w14:paraId="766F13A9" w14:textId="77777777" w:rsidR="00755445" w:rsidRPr="00195236" w:rsidRDefault="00755445">
            <w:pPr>
              <w:ind w:left="120" w:right="172"/>
              <w:rPr>
                <w:iCs/>
                <w:sz w:val="21"/>
              </w:rPr>
            </w:pPr>
          </w:p>
          <w:p w14:paraId="6B9F7610" w14:textId="757997D2" w:rsidR="00755445" w:rsidRPr="00195236" w:rsidRDefault="00755445">
            <w:pPr>
              <w:ind w:left="120" w:right="172"/>
              <w:rPr>
                <w:iCs/>
                <w:sz w:val="21"/>
              </w:rPr>
            </w:pPr>
            <w:r w:rsidRPr="00195236">
              <w:rPr>
                <w:iCs/>
                <w:sz w:val="21"/>
              </w:rPr>
              <w:t xml:space="preserve">To </w:t>
            </w:r>
            <w:r w:rsidR="00D80672" w:rsidRPr="00195236">
              <w:rPr>
                <w:iCs/>
                <w:sz w:val="21"/>
              </w:rPr>
              <w:t>add additional</w:t>
            </w:r>
            <w:r w:rsidR="00964933" w:rsidRPr="00195236">
              <w:rPr>
                <w:iCs/>
                <w:sz w:val="21"/>
              </w:rPr>
              <w:t xml:space="preserve"> </w:t>
            </w:r>
            <w:r w:rsidR="005665EB">
              <w:rPr>
                <w:iCs/>
                <w:sz w:val="21"/>
              </w:rPr>
              <w:t>meetings</w:t>
            </w:r>
            <w:r w:rsidRPr="00195236">
              <w:rPr>
                <w:iCs/>
                <w:sz w:val="21"/>
              </w:rPr>
              <w:t xml:space="preserve">, </w:t>
            </w:r>
            <w:r w:rsidR="00D80672" w:rsidRPr="00195236">
              <w:rPr>
                <w:iCs/>
                <w:sz w:val="21"/>
              </w:rPr>
              <w:t xml:space="preserve">click into </w:t>
            </w:r>
            <w:r w:rsidR="0015446C">
              <w:rPr>
                <w:iCs/>
                <w:sz w:val="21"/>
              </w:rPr>
              <w:t>the last</w:t>
            </w:r>
            <w:r w:rsidR="00D80672" w:rsidRPr="00195236">
              <w:rPr>
                <w:iCs/>
                <w:sz w:val="21"/>
              </w:rPr>
              <w:t xml:space="preserve"> row</w:t>
            </w:r>
            <w:r w:rsidR="0015446C">
              <w:rPr>
                <w:iCs/>
                <w:sz w:val="21"/>
              </w:rPr>
              <w:t xml:space="preserve"> of the table</w:t>
            </w:r>
            <w:r w:rsidR="00D80672" w:rsidRPr="00195236">
              <w:rPr>
                <w:iCs/>
                <w:sz w:val="21"/>
              </w:rPr>
              <w:t xml:space="preserve">, then press </w:t>
            </w:r>
            <w:r w:rsidRPr="00195236">
              <w:rPr>
                <w:iCs/>
                <w:sz w:val="21"/>
              </w:rPr>
              <w:t>“tab”</w:t>
            </w:r>
            <w:r w:rsidR="00964933" w:rsidRPr="00195236">
              <w:rPr>
                <w:iCs/>
                <w:sz w:val="21"/>
              </w:rPr>
              <w:t xml:space="preserve"> on your keyboard.</w:t>
            </w:r>
          </w:p>
        </w:tc>
      </w:tr>
    </w:tbl>
    <w:tbl>
      <w:tblPr>
        <w:tblStyle w:val="GridTable5Dark-Accent1"/>
        <w:tblW w:w="5000" w:type="pct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78D33E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bookmarkEnd w:id="1"/>
          <w:p w14:paraId="3A58B98E" w14:textId="77777777" w:rsidR="00C30A35" w:rsidRPr="00195236" w:rsidRDefault="00C30A35">
            <w:pPr>
              <w:tabs>
                <w:tab w:val="left" w:pos="3903"/>
              </w:tabs>
              <w:rPr>
                <w:bCs w:val="0"/>
                <w:sz w:val="21"/>
              </w:rPr>
            </w:pPr>
            <w:r w:rsidRPr="00195236">
              <w:rPr>
                <w:bCs w:val="0"/>
                <w:sz w:val="21"/>
              </w:rPr>
              <w:t>Meeting Dates</w:t>
            </w:r>
          </w:p>
        </w:tc>
      </w:tr>
      <w:tr w:rsidR="00C30A35" w:rsidRPr="00195236" w14:paraId="578073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Cs/>
              <w:sz w:val="21"/>
            </w:rPr>
            <w:id w:val="-597255618"/>
            <w:lock w:val="sdtLocked"/>
            <w:placeholder>
              <w:docPart w:val="A881A6E789174FCD8ABE2823D46C4D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</w:tcPr>
              <w:p w14:paraId="5B012F4D" w14:textId="0C569899" w:rsidR="00C30A35" w:rsidRPr="00195236" w:rsidRDefault="00AD6C07">
                <w:pPr>
                  <w:tabs>
                    <w:tab w:val="left" w:pos="3903"/>
                  </w:tabs>
                  <w:spacing w:before="120"/>
                  <w:rPr>
                    <w:bCs/>
                    <w:sz w:val="21"/>
                  </w:rPr>
                </w:pPr>
                <w:r w:rsidRPr="0069568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6BA2" w:rsidRPr="00195236" w14:paraId="53DD7B63" w14:textId="77777777">
        <w:sdt>
          <w:sdtPr>
            <w:rPr>
              <w:bCs/>
              <w:sz w:val="21"/>
            </w:rPr>
            <w:id w:val="-814489877"/>
            <w:lock w:val="sdtLocked"/>
            <w:placeholder>
              <w:docPart w:val="5143855A4FF14793B9DEB36163BC91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</w:tcPr>
              <w:p w14:paraId="4F8246A8" w14:textId="20B4C908" w:rsidR="00876BA2" w:rsidRPr="00195236" w:rsidRDefault="00AD6C07">
                <w:pPr>
                  <w:tabs>
                    <w:tab w:val="left" w:pos="3903"/>
                  </w:tabs>
                  <w:spacing w:before="120"/>
                  <w:rPr>
                    <w:bCs/>
                    <w:sz w:val="21"/>
                  </w:rPr>
                </w:pPr>
                <w:r w:rsidRPr="0069568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76BA2" w:rsidRPr="00195236" w14:paraId="184326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Cs/>
              <w:sz w:val="21"/>
            </w:rPr>
            <w:id w:val="1391452194"/>
            <w:lock w:val="sdtLocked"/>
            <w:placeholder>
              <w:docPart w:val="E6CA3A52B2E64E39ABCB67152D8FDA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00" w:type="pct"/>
              </w:tcPr>
              <w:p w14:paraId="222C4AED" w14:textId="780C5C81" w:rsidR="00876BA2" w:rsidRPr="00195236" w:rsidRDefault="00AD6C07">
                <w:pPr>
                  <w:tabs>
                    <w:tab w:val="left" w:pos="3903"/>
                  </w:tabs>
                  <w:spacing w:before="120"/>
                  <w:rPr>
                    <w:bCs/>
                    <w:sz w:val="21"/>
                  </w:rPr>
                </w:pPr>
                <w:r w:rsidRPr="0069568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68ED541" w14:textId="682A0B27" w:rsidR="00C30A35" w:rsidRPr="00195236" w:rsidRDefault="00C30A35" w:rsidP="005E2327">
      <w:pPr>
        <w:widowControl w:val="0"/>
        <w:tabs>
          <w:tab w:val="left" w:pos="840"/>
        </w:tabs>
        <w:autoSpaceDE w:val="0"/>
        <w:autoSpaceDN w:val="0"/>
        <w:spacing w:before="120" w:after="0" w:line="240" w:lineRule="auto"/>
        <w:ind w:right="874"/>
        <w:rPr>
          <w:sz w:val="21"/>
        </w:rPr>
      </w:pPr>
      <w:r w:rsidRPr="00195236">
        <w:rPr>
          <w:b/>
          <w:bCs/>
        </w:rPr>
        <w:t>Stakeholder</w:t>
      </w:r>
      <w:r w:rsidRPr="00195236">
        <w:rPr>
          <w:b/>
          <w:bCs/>
          <w:spacing w:val="-11"/>
        </w:rPr>
        <w:t xml:space="preserve"> </w:t>
      </w:r>
      <w:r w:rsidR="004D7866">
        <w:rPr>
          <w:b/>
          <w:bCs/>
          <w:spacing w:val="-2"/>
        </w:rPr>
        <w:t>E</w:t>
      </w:r>
      <w:r w:rsidRPr="00195236">
        <w:rPr>
          <w:b/>
          <w:bCs/>
          <w:spacing w:val="-2"/>
        </w:rPr>
        <w:t>ngagement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775539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016AC005" w14:textId="77777777" w:rsidR="00C30A35" w:rsidRPr="00195236" w:rsidRDefault="00C30A3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C30A35" w:rsidRPr="00195236" w14:paraId="3634CF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1B94CACD" w14:textId="26CD43BD" w:rsidR="00C30A35" w:rsidRPr="00195236" w:rsidRDefault="00C30A35" w:rsidP="00DB5F7D">
            <w:pPr>
              <w:ind w:left="120" w:right="172"/>
              <w:rPr>
                <w:sz w:val="21"/>
                <w:szCs w:val="21"/>
              </w:rPr>
            </w:pPr>
            <w:r w:rsidRPr="6968507A">
              <w:rPr>
                <w:b/>
                <w:sz w:val="21"/>
                <w:szCs w:val="21"/>
              </w:rPr>
              <w:t xml:space="preserve">A description is required for </w:t>
            </w:r>
            <w:r w:rsidRPr="00A23E9A">
              <w:rPr>
                <w:b/>
                <w:sz w:val="21"/>
                <w:szCs w:val="21"/>
                <w:u w:val="single"/>
              </w:rPr>
              <w:t>each</w:t>
            </w:r>
            <w:r w:rsidRPr="6968507A">
              <w:rPr>
                <w:b/>
                <w:sz w:val="21"/>
                <w:szCs w:val="21"/>
              </w:rPr>
              <w:t xml:space="preserve"> stakeholder group </w:t>
            </w:r>
            <w:r w:rsidR="0035494E">
              <w:rPr>
                <w:b/>
                <w:sz w:val="21"/>
                <w:szCs w:val="21"/>
              </w:rPr>
              <w:t>engaged in development of the</w:t>
            </w:r>
            <w:r w:rsidRPr="6968507A">
              <w:rPr>
                <w:b/>
                <w:sz w:val="21"/>
                <w:szCs w:val="21"/>
              </w:rPr>
              <w:t xml:space="preserve"> Regionally Coordinated Homelessness Action Plan. </w:t>
            </w:r>
            <w:r w:rsidR="00D922F6">
              <w:rPr>
                <w:bCs/>
                <w:sz w:val="21"/>
                <w:szCs w:val="21"/>
              </w:rPr>
              <w:t>In addition to providing the information required below, a</w:t>
            </w:r>
            <w:r w:rsidR="007B6A0A" w:rsidRPr="00195236">
              <w:rPr>
                <w:iCs/>
                <w:sz w:val="21"/>
              </w:rPr>
              <w:t>pplicants</w:t>
            </w:r>
            <w:r w:rsidR="007B6A0A" w:rsidRPr="00195236">
              <w:rPr>
                <w:iCs/>
                <w:spacing w:val="-3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should</w:t>
            </w:r>
            <w:r w:rsidR="007B6A0A" w:rsidRPr="00195236">
              <w:rPr>
                <w:iCs/>
                <w:spacing w:val="-3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retain</w:t>
            </w:r>
            <w:r w:rsidR="007B6A0A" w:rsidRPr="00195236">
              <w:rPr>
                <w:iCs/>
                <w:spacing w:val="-4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documentation</w:t>
            </w:r>
            <w:r w:rsidR="007B6A0A" w:rsidRPr="00195236">
              <w:rPr>
                <w:iCs/>
                <w:spacing w:val="-3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of</w:t>
            </w:r>
            <w:r w:rsidR="007B6A0A" w:rsidRPr="00195236">
              <w:rPr>
                <w:iCs/>
                <w:spacing w:val="-4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the</w:t>
            </w:r>
            <w:r w:rsidR="007B6A0A" w:rsidRPr="00195236">
              <w:rPr>
                <w:iCs/>
                <w:spacing w:val="-4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meetings</w:t>
            </w:r>
            <w:r w:rsidR="007B6A0A" w:rsidRPr="00195236">
              <w:rPr>
                <w:iCs/>
                <w:spacing w:val="-4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in</w:t>
            </w:r>
            <w:r w:rsidR="007B6A0A" w:rsidRPr="00195236">
              <w:rPr>
                <w:iCs/>
                <w:spacing w:val="-3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>alignment</w:t>
            </w:r>
            <w:r w:rsidR="007B6A0A" w:rsidRPr="00195236">
              <w:rPr>
                <w:iCs/>
                <w:spacing w:val="-2"/>
                <w:sz w:val="21"/>
              </w:rPr>
              <w:t xml:space="preserve"> </w:t>
            </w:r>
            <w:r w:rsidR="007B6A0A" w:rsidRPr="00195236">
              <w:rPr>
                <w:iCs/>
                <w:sz w:val="21"/>
              </w:rPr>
              <w:t xml:space="preserve">with HCD's records retention requirement outlined in the </w:t>
            </w:r>
            <w:hyperlink r:id="rId15" w:history="1">
              <w:r w:rsidRPr="00995611">
                <w:rPr>
                  <w:rStyle w:val="Hyperlink"/>
                  <w:kern w:val="2"/>
                  <w:sz w:val="21"/>
                  <w14:ligatures w14:val="standardContextual"/>
                </w:rPr>
                <w:t>HHAP 6 NOFA</w:t>
              </w:r>
            </w:hyperlink>
            <w:r w:rsidR="007B6A0A" w:rsidRPr="00710AD2">
              <w:rPr>
                <w:rStyle w:val="Hyperlink"/>
                <w:sz w:val="21"/>
                <w:u w:val="none"/>
              </w:rPr>
              <w:t xml:space="preserve"> </w:t>
            </w:r>
            <w:r w:rsidR="007B6A0A" w:rsidRPr="00710AD2">
              <w:rPr>
                <w:rStyle w:val="Hyperlink"/>
                <w:color w:val="auto"/>
                <w:sz w:val="21"/>
                <w:u w:val="none"/>
              </w:rPr>
              <w:t xml:space="preserve">and </w:t>
            </w:r>
            <w:r w:rsidR="007B6A0A">
              <w:rPr>
                <w:rStyle w:val="Hyperlink"/>
                <w:color w:val="auto"/>
                <w:sz w:val="21"/>
                <w:u w:val="none"/>
              </w:rPr>
              <w:t>should</w:t>
            </w:r>
            <w:r w:rsidR="007B6A0A" w:rsidRPr="00710AD2">
              <w:rPr>
                <w:rStyle w:val="Hyperlink"/>
                <w:color w:val="auto"/>
                <w:sz w:val="21"/>
                <w:u w:val="none"/>
              </w:rPr>
              <w:t xml:space="preserve"> upload </w:t>
            </w:r>
            <w:r w:rsidR="007B6A0A">
              <w:rPr>
                <w:rStyle w:val="Hyperlink"/>
                <w:color w:val="auto"/>
                <w:sz w:val="21"/>
                <w:u w:val="none"/>
              </w:rPr>
              <w:t xml:space="preserve">relevant documentation to support certification of Section 2 of </w:t>
            </w:r>
            <w:r w:rsidR="007B6A0A" w:rsidRPr="00710AD2">
              <w:rPr>
                <w:rStyle w:val="Hyperlink"/>
                <w:color w:val="auto"/>
                <w:sz w:val="21"/>
                <w:u w:val="none"/>
              </w:rPr>
              <w:t>the regional application.</w:t>
            </w:r>
            <w:r w:rsidR="00F121E3">
              <w:rPr>
                <w:rStyle w:val="Hyperlink"/>
                <w:color w:val="auto"/>
                <w:sz w:val="21"/>
                <w:u w:val="none"/>
              </w:rPr>
              <w:t xml:space="preserve"> </w:t>
            </w:r>
            <w:r w:rsidR="00F121E3" w:rsidRPr="00B47CF9">
              <w:rPr>
                <w:iCs/>
                <w:sz w:val="21"/>
              </w:rPr>
              <w:t xml:space="preserve">Documentation </w:t>
            </w:r>
            <w:r w:rsidR="00D922F6">
              <w:rPr>
                <w:iCs/>
                <w:sz w:val="21"/>
              </w:rPr>
              <w:t xml:space="preserve">of stakeholder engagement </w:t>
            </w:r>
            <w:r w:rsidR="00F121E3" w:rsidRPr="00B47CF9">
              <w:rPr>
                <w:iCs/>
                <w:sz w:val="21"/>
              </w:rPr>
              <w:t xml:space="preserve">may include copies of meeting invites and invitee lists, </w:t>
            </w:r>
            <w:r w:rsidR="00B47CF9" w:rsidRPr="00B47CF9">
              <w:rPr>
                <w:iCs/>
                <w:sz w:val="21"/>
              </w:rPr>
              <w:t>drafts provided for feedback, etc.</w:t>
            </w:r>
            <w:r w:rsidR="00B47CF9">
              <w:rPr>
                <w:rStyle w:val="Hyperlink"/>
              </w:rPr>
              <w:t xml:space="preserve"> </w:t>
            </w:r>
          </w:p>
        </w:tc>
      </w:tr>
    </w:tbl>
    <w:tbl>
      <w:tblPr>
        <w:tblStyle w:val="GridTable5Dark-Accent1"/>
        <w:tblW w:w="5000" w:type="pct"/>
        <w:tblLook w:val="0420" w:firstRow="1" w:lastRow="0" w:firstColumn="0" w:lastColumn="0" w:noHBand="0" w:noVBand="1"/>
      </w:tblPr>
      <w:tblGrid>
        <w:gridCol w:w="2276"/>
        <w:gridCol w:w="3538"/>
        <w:gridCol w:w="3536"/>
      </w:tblGrid>
      <w:tr w:rsidR="006E40F1" w:rsidRPr="00195236" w14:paraId="6781E587" w14:textId="7073AF42" w:rsidTr="54634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217" w:type="pct"/>
          </w:tcPr>
          <w:p w14:paraId="3BD6256A" w14:textId="77777777" w:rsidR="006E40F1" w:rsidRPr="00195236" w:rsidRDefault="006E40F1" w:rsidP="00DB5F7D">
            <w:pPr>
              <w:tabs>
                <w:tab w:val="left" w:pos="3903"/>
              </w:tabs>
              <w:rPr>
                <w:bCs w:val="0"/>
                <w:sz w:val="21"/>
              </w:rPr>
            </w:pPr>
            <w:r w:rsidRPr="00195236">
              <w:rPr>
                <w:bCs w:val="0"/>
                <w:sz w:val="21"/>
              </w:rPr>
              <w:t>Stakeholders</w:t>
            </w:r>
          </w:p>
        </w:tc>
        <w:tc>
          <w:tcPr>
            <w:tcW w:w="1892" w:type="pct"/>
          </w:tcPr>
          <w:p w14:paraId="21662ABA" w14:textId="0FFB108B" w:rsidR="006E40F1" w:rsidRPr="00195236" w:rsidRDefault="006E40F1" w:rsidP="00DB5F7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6968507A">
              <w:rPr>
                <w:sz w:val="21"/>
                <w:szCs w:val="21"/>
              </w:rPr>
              <w:t xml:space="preserve">Description of how </w:t>
            </w:r>
            <w:r w:rsidR="007B6A0A">
              <w:rPr>
                <w:sz w:val="21"/>
                <w:szCs w:val="21"/>
              </w:rPr>
              <w:t>s</w:t>
            </w:r>
            <w:r w:rsidRPr="6968507A">
              <w:rPr>
                <w:sz w:val="21"/>
                <w:szCs w:val="21"/>
              </w:rPr>
              <w:t>takeholders were invited and encouraged to engage in the public stakeholder process</w:t>
            </w:r>
          </w:p>
        </w:tc>
        <w:tc>
          <w:tcPr>
            <w:tcW w:w="1891" w:type="pct"/>
          </w:tcPr>
          <w:p w14:paraId="0E16A5F7" w14:textId="3324021C" w:rsidR="00010178" w:rsidRPr="00010178" w:rsidRDefault="00010178" w:rsidP="00010178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6968507A">
              <w:rPr>
                <w:sz w:val="21"/>
                <w:szCs w:val="21"/>
              </w:rPr>
              <w:t xml:space="preserve">Describe the </w:t>
            </w:r>
            <w:r w:rsidR="007B6A0A">
              <w:rPr>
                <w:sz w:val="21"/>
                <w:szCs w:val="21"/>
              </w:rPr>
              <w:t xml:space="preserve">specific </w:t>
            </w:r>
            <w:r w:rsidRPr="6968507A">
              <w:rPr>
                <w:sz w:val="21"/>
                <w:szCs w:val="21"/>
              </w:rPr>
              <w:t>input from stakeholders</w:t>
            </w:r>
            <w:r w:rsidR="009C4389" w:rsidRPr="6968507A">
              <w:rPr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that was incorporated into the Plan</w:t>
            </w:r>
          </w:p>
          <w:p w14:paraId="21176473" w14:textId="77777777" w:rsidR="006E40F1" w:rsidRPr="00195236" w:rsidRDefault="006E40F1" w:rsidP="00DB5F7D">
            <w:pPr>
              <w:tabs>
                <w:tab w:val="left" w:pos="3903"/>
              </w:tabs>
              <w:rPr>
                <w:sz w:val="21"/>
              </w:rPr>
            </w:pPr>
          </w:p>
        </w:tc>
      </w:tr>
      <w:tr w:rsidR="006E40F1" w:rsidRPr="00195236" w14:paraId="48A0B185" w14:textId="696896B2" w:rsidTr="546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217" w:type="pct"/>
          </w:tcPr>
          <w:p w14:paraId="7D4F6293" w14:textId="5D899146" w:rsidR="006E40F1" w:rsidRPr="00195236" w:rsidRDefault="006E40F1">
            <w:pPr>
              <w:spacing w:before="47"/>
              <w:ind w:left="50"/>
              <w:rPr>
                <w:color w:val="000000"/>
                <w:sz w:val="21"/>
                <w:szCs w:val="21"/>
              </w:rPr>
            </w:pPr>
            <w:r w:rsidRPr="6968507A">
              <w:rPr>
                <w:color w:val="000000"/>
                <w:sz w:val="21"/>
                <w:szCs w:val="21"/>
              </w:rPr>
              <w:lastRenderedPageBreak/>
              <w:t>People</w:t>
            </w:r>
            <w:r w:rsidRPr="6968507A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6968507A">
              <w:rPr>
                <w:color w:val="000000"/>
                <w:sz w:val="21"/>
                <w:szCs w:val="21"/>
              </w:rPr>
              <w:t>with</w:t>
            </w:r>
            <w:r w:rsidRPr="6968507A">
              <w:rPr>
                <w:color w:val="000000"/>
                <w:spacing w:val="-5"/>
                <w:sz w:val="21"/>
                <w:szCs w:val="21"/>
              </w:rPr>
              <w:t xml:space="preserve"> </w:t>
            </w:r>
            <w:r w:rsidRPr="6968507A">
              <w:rPr>
                <w:color w:val="000000"/>
                <w:sz w:val="21"/>
                <w:szCs w:val="21"/>
              </w:rPr>
              <w:t>lived</w:t>
            </w:r>
            <w:r w:rsidRPr="6968507A">
              <w:rPr>
                <w:color w:val="000000"/>
                <w:spacing w:val="-6"/>
                <w:sz w:val="21"/>
                <w:szCs w:val="21"/>
              </w:rPr>
              <w:t xml:space="preserve"> </w:t>
            </w:r>
            <w:r w:rsidRPr="6968507A">
              <w:rPr>
                <w:color w:val="000000"/>
                <w:sz w:val="21"/>
                <w:szCs w:val="21"/>
              </w:rPr>
              <w:t>experience</w:t>
            </w:r>
            <w:r w:rsidRPr="6968507A">
              <w:rPr>
                <w:color w:val="000000"/>
                <w:spacing w:val="-3"/>
                <w:sz w:val="21"/>
                <w:szCs w:val="21"/>
              </w:rPr>
              <w:t xml:space="preserve"> </w:t>
            </w:r>
            <w:r w:rsidRPr="6968507A">
              <w:rPr>
                <w:color w:val="000000"/>
                <w:sz w:val="21"/>
                <w:szCs w:val="21"/>
              </w:rPr>
              <w:t>of</w:t>
            </w:r>
            <w:r w:rsidRPr="6968507A">
              <w:rPr>
                <w:color w:val="000000"/>
                <w:spacing w:val="-5"/>
                <w:sz w:val="21"/>
                <w:szCs w:val="21"/>
              </w:rPr>
              <w:t xml:space="preserve"> </w:t>
            </w:r>
            <w:r w:rsidRPr="6968507A">
              <w:rPr>
                <w:color w:val="000000"/>
                <w:spacing w:val="-2"/>
                <w:sz w:val="21"/>
                <w:szCs w:val="21"/>
              </w:rPr>
              <w:t>homelessness, including but not limited to survivors of domestic violence</w:t>
            </w:r>
          </w:p>
        </w:tc>
        <w:tc>
          <w:tcPr>
            <w:tcW w:w="1892" w:type="pct"/>
          </w:tcPr>
          <w:p w14:paraId="6985AF3D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1891" w:type="pct"/>
          </w:tcPr>
          <w:p w14:paraId="6C6A1B34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6E40F1" w:rsidRPr="00195236" w14:paraId="4CF8089A" w14:textId="716CE76D" w:rsidTr="5463495B">
        <w:trPr>
          <w:trHeight w:val="300"/>
        </w:trPr>
        <w:tc>
          <w:tcPr>
            <w:tcW w:w="1217" w:type="pct"/>
          </w:tcPr>
          <w:p w14:paraId="57C7068B" w14:textId="77777777" w:rsidR="006E40F1" w:rsidRPr="00195236" w:rsidRDefault="006E40F1">
            <w:pPr>
              <w:spacing w:before="47"/>
              <w:ind w:left="50"/>
              <w:rPr>
                <w:sz w:val="21"/>
              </w:rPr>
            </w:pPr>
            <w:r w:rsidRPr="00195236">
              <w:rPr>
                <w:sz w:val="21"/>
              </w:rPr>
              <w:t>Youth</w:t>
            </w:r>
            <w:r w:rsidRPr="00195236">
              <w:rPr>
                <w:spacing w:val="-7"/>
                <w:sz w:val="21"/>
              </w:rPr>
              <w:t xml:space="preserve"> </w:t>
            </w:r>
            <w:r w:rsidRPr="00195236">
              <w:rPr>
                <w:sz w:val="21"/>
              </w:rPr>
              <w:t>with</w:t>
            </w:r>
            <w:r w:rsidRPr="00195236">
              <w:rPr>
                <w:spacing w:val="-5"/>
                <w:sz w:val="21"/>
              </w:rPr>
              <w:t xml:space="preserve"> </w:t>
            </w:r>
            <w:r w:rsidRPr="00195236">
              <w:rPr>
                <w:sz w:val="21"/>
              </w:rPr>
              <w:t>lived</w:t>
            </w:r>
            <w:r w:rsidRPr="00195236">
              <w:rPr>
                <w:spacing w:val="-5"/>
                <w:sz w:val="21"/>
              </w:rPr>
              <w:t xml:space="preserve"> </w:t>
            </w:r>
            <w:r w:rsidRPr="00195236">
              <w:rPr>
                <w:sz w:val="21"/>
              </w:rPr>
              <w:t>experience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of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pacing w:val="-2"/>
                <w:sz w:val="21"/>
              </w:rPr>
              <w:t>homelessness</w:t>
            </w:r>
          </w:p>
        </w:tc>
        <w:tc>
          <w:tcPr>
            <w:tcW w:w="1892" w:type="pct"/>
          </w:tcPr>
          <w:p w14:paraId="0952EA6D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1891" w:type="pct"/>
          </w:tcPr>
          <w:p w14:paraId="79F735B5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6E40F1" w:rsidRPr="00195236" w14:paraId="377EF448" w14:textId="6DC3935A" w:rsidTr="546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217" w:type="pct"/>
          </w:tcPr>
          <w:p w14:paraId="626ECDD7" w14:textId="5FE11C30" w:rsidR="006E40F1" w:rsidRPr="00195236" w:rsidRDefault="006E40F1">
            <w:pPr>
              <w:spacing w:before="47" w:line="288" w:lineRule="auto"/>
              <w:ind w:left="50" w:right="108"/>
              <w:rPr>
                <w:color w:val="000000"/>
                <w:sz w:val="21"/>
              </w:rPr>
            </w:pPr>
            <w:r w:rsidRPr="00195236">
              <w:rPr>
                <w:color w:val="000000"/>
                <w:sz w:val="21"/>
              </w:rPr>
              <w:t>Local</w:t>
            </w:r>
            <w:r w:rsidRPr="00195236">
              <w:rPr>
                <w:color w:val="000000"/>
                <w:spacing w:val="-2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department</w:t>
            </w:r>
            <w:r w:rsidRPr="00195236">
              <w:rPr>
                <w:color w:val="000000"/>
                <w:spacing w:val="-2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leaders</w:t>
            </w:r>
            <w:r w:rsidRPr="00195236">
              <w:rPr>
                <w:color w:val="000000"/>
                <w:spacing w:val="-2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and staff</w:t>
            </w:r>
            <w:r w:rsidRPr="00195236">
              <w:rPr>
                <w:color w:val="000000"/>
                <w:spacing w:val="-2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from qualifying smaller</w:t>
            </w:r>
            <w:r w:rsidRPr="00195236">
              <w:rPr>
                <w:color w:val="000000"/>
                <w:spacing w:val="-9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jurisdictions,</w:t>
            </w:r>
            <w:r w:rsidRPr="00195236">
              <w:rPr>
                <w:color w:val="000000"/>
                <w:spacing w:val="-9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including</w:t>
            </w:r>
            <w:r w:rsidRPr="00195236">
              <w:rPr>
                <w:color w:val="000000"/>
                <w:spacing w:val="-6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child</w:t>
            </w:r>
            <w:r w:rsidRPr="00195236">
              <w:rPr>
                <w:color w:val="000000"/>
                <w:spacing w:val="-8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welfare,</w:t>
            </w:r>
            <w:r w:rsidRPr="00195236">
              <w:rPr>
                <w:color w:val="000000"/>
                <w:spacing w:val="-9"/>
                <w:sz w:val="21"/>
              </w:rPr>
              <w:t xml:space="preserve"> </w:t>
            </w:r>
            <w:r w:rsidR="009677A4">
              <w:rPr>
                <w:color w:val="000000"/>
                <w:spacing w:val="-9"/>
                <w:sz w:val="21"/>
              </w:rPr>
              <w:t xml:space="preserve">public welfare, </w:t>
            </w:r>
            <w:r w:rsidRPr="00195236">
              <w:rPr>
                <w:color w:val="000000"/>
                <w:sz w:val="21"/>
              </w:rPr>
              <w:t>health care, behavioral health, justice, and education system leaders</w:t>
            </w:r>
          </w:p>
        </w:tc>
        <w:tc>
          <w:tcPr>
            <w:tcW w:w="1892" w:type="pct"/>
          </w:tcPr>
          <w:p w14:paraId="4FDB9F66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1891" w:type="pct"/>
          </w:tcPr>
          <w:p w14:paraId="02F8E88C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6E40F1" w:rsidRPr="00195236" w14:paraId="403DC801" w14:textId="30694C8F" w:rsidTr="5463495B">
        <w:trPr>
          <w:trHeight w:val="300"/>
        </w:trPr>
        <w:tc>
          <w:tcPr>
            <w:tcW w:w="1217" w:type="pct"/>
          </w:tcPr>
          <w:p w14:paraId="47DE1505" w14:textId="5A0348BC" w:rsidR="00045DF3" w:rsidRPr="00045DF3" w:rsidRDefault="71510806" w:rsidP="00045DF3">
            <w:pPr>
              <w:spacing w:before="47" w:line="288" w:lineRule="auto"/>
              <w:ind w:left="50" w:right="106"/>
              <w:rPr>
                <w:sz w:val="21"/>
                <w:szCs w:val="21"/>
              </w:rPr>
            </w:pPr>
            <w:r w:rsidRPr="6968507A">
              <w:rPr>
                <w:sz w:val="21"/>
                <w:szCs w:val="21"/>
              </w:rPr>
              <w:t>Homeless</w:t>
            </w:r>
            <w:r w:rsidRPr="6968507A">
              <w:rPr>
                <w:spacing w:val="-8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service</w:t>
            </w:r>
            <w:r w:rsidR="009677A4">
              <w:rPr>
                <w:sz w:val="21"/>
                <w:szCs w:val="21"/>
              </w:rPr>
              <w:t>s</w:t>
            </w:r>
            <w:r w:rsidRPr="6968507A">
              <w:rPr>
                <w:spacing w:val="-7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and</w:t>
            </w:r>
            <w:r w:rsidRPr="6968507A">
              <w:rPr>
                <w:spacing w:val="-8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housing</w:t>
            </w:r>
            <w:r w:rsidRPr="6968507A">
              <w:rPr>
                <w:spacing w:val="-8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providers,</w:t>
            </w:r>
            <w:r w:rsidRPr="6968507A">
              <w:rPr>
                <w:spacing w:val="-7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 xml:space="preserve">including </w:t>
            </w:r>
            <w:r w:rsidR="00045DF3" w:rsidRPr="00045DF3">
              <w:rPr>
                <w:sz w:val="21"/>
                <w:szCs w:val="21"/>
              </w:rPr>
              <w:t xml:space="preserve">developers of permanent </w:t>
            </w:r>
          </w:p>
          <w:p w14:paraId="1C6E3B09" w14:textId="2DD94AD7" w:rsidR="006E40F1" w:rsidRPr="00195236" w:rsidRDefault="00045DF3" w:rsidP="00045DF3">
            <w:pPr>
              <w:spacing w:before="47" w:line="288" w:lineRule="auto"/>
              <w:ind w:left="50" w:right="106"/>
              <w:rPr>
                <w:sz w:val="21"/>
                <w:szCs w:val="21"/>
              </w:rPr>
            </w:pPr>
            <w:r w:rsidRPr="00045DF3">
              <w:rPr>
                <w:sz w:val="21"/>
                <w:szCs w:val="21"/>
              </w:rPr>
              <w:t>affordable housing operating within the region.</w:t>
            </w:r>
          </w:p>
        </w:tc>
        <w:tc>
          <w:tcPr>
            <w:tcW w:w="1892" w:type="pct"/>
          </w:tcPr>
          <w:p w14:paraId="4BDB89AE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1891" w:type="pct"/>
          </w:tcPr>
          <w:p w14:paraId="52AAD8D9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6E40F1" w:rsidRPr="00195236" w14:paraId="6D8AA943" w14:textId="4B71C104" w:rsidTr="546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217" w:type="pct"/>
          </w:tcPr>
          <w:p w14:paraId="1D2EA881" w14:textId="77777777" w:rsidR="006E40F1" w:rsidRPr="00195236" w:rsidRDefault="006E40F1">
            <w:pPr>
              <w:spacing w:before="47" w:line="288" w:lineRule="auto"/>
              <w:ind w:left="50" w:right="106"/>
              <w:rPr>
                <w:sz w:val="21"/>
              </w:rPr>
            </w:pPr>
            <w:r w:rsidRPr="00195236">
              <w:rPr>
                <w:sz w:val="21"/>
              </w:rPr>
              <w:t>Each Medi-Cal Managed Care Plan contracted with the State Department of Health Care Services in the region</w:t>
            </w:r>
          </w:p>
        </w:tc>
        <w:tc>
          <w:tcPr>
            <w:tcW w:w="1892" w:type="pct"/>
          </w:tcPr>
          <w:p w14:paraId="2203240C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1891" w:type="pct"/>
          </w:tcPr>
          <w:p w14:paraId="6606989B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6E40F1" w:rsidRPr="00195236" w14:paraId="4E04E8D8" w14:textId="54F06B92" w:rsidTr="5463495B">
        <w:trPr>
          <w:trHeight w:val="300"/>
        </w:trPr>
        <w:tc>
          <w:tcPr>
            <w:tcW w:w="1217" w:type="pct"/>
          </w:tcPr>
          <w:p w14:paraId="7B8C656C" w14:textId="77777777" w:rsidR="006E40F1" w:rsidRPr="00195236" w:rsidRDefault="006E40F1">
            <w:pPr>
              <w:spacing w:before="47" w:line="288" w:lineRule="auto"/>
              <w:ind w:left="50" w:right="49"/>
              <w:rPr>
                <w:color w:val="000000"/>
                <w:sz w:val="21"/>
              </w:rPr>
            </w:pPr>
            <w:r w:rsidRPr="00195236">
              <w:rPr>
                <w:color w:val="000000"/>
                <w:sz w:val="21"/>
              </w:rPr>
              <w:t>Federally</w:t>
            </w:r>
            <w:r w:rsidRPr="00195236">
              <w:rPr>
                <w:color w:val="000000"/>
                <w:spacing w:val="-11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recognized</w:t>
            </w:r>
            <w:r w:rsidRPr="00195236">
              <w:rPr>
                <w:color w:val="000000"/>
                <w:spacing w:val="-11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tribal</w:t>
            </w:r>
            <w:r w:rsidRPr="00195236">
              <w:rPr>
                <w:color w:val="000000"/>
                <w:spacing w:val="-10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governments</w:t>
            </w:r>
            <w:r w:rsidRPr="00195236">
              <w:rPr>
                <w:color w:val="000000"/>
                <w:spacing w:val="-10"/>
                <w:sz w:val="21"/>
              </w:rPr>
              <w:t xml:space="preserve"> </w:t>
            </w:r>
            <w:r w:rsidRPr="00195236">
              <w:rPr>
                <w:color w:val="000000"/>
                <w:sz w:val="21"/>
              </w:rPr>
              <w:t>pursuant to Section 4103 of Title 25 of the United States Code that are within the region.</w:t>
            </w:r>
          </w:p>
        </w:tc>
        <w:tc>
          <w:tcPr>
            <w:tcW w:w="1892" w:type="pct"/>
          </w:tcPr>
          <w:p w14:paraId="541BEAA0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1891" w:type="pct"/>
          </w:tcPr>
          <w:p w14:paraId="265BAAE4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6E40F1" w:rsidRPr="00195236" w14:paraId="51225485" w14:textId="734D2305" w:rsidTr="546349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217" w:type="pct"/>
          </w:tcPr>
          <w:p w14:paraId="2D6595D0" w14:textId="6E32AF8D" w:rsidR="006E40F1" w:rsidRPr="00195236" w:rsidRDefault="006E40F1">
            <w:pPr>
              <w:spacing w:before="47" w:line="288" w:lineRule="auto"/>
              <w:ind w:left="50"/>
              <w:rPr>
                <w:sz w:val="21"/>
                <w:szCs w:val="21"/>
              </w:rPr>
            </w:pPr>
            <w:r w:rsidRPr="2780357E">
              <w:rPr>
                <w:sz w:val="21"/>
                <w:szCs w:val="21"/>
              </w:rPr>
              <w:t xml:space="preserve">Street medicine </w:t>
            </w:r>
            <w:r w:rsidRPr="2780357E">
              <w:rPr>
                <w:sz w:val="21"/>
                <w:szCs w:val="21"/>
              </w:rPr>
              <w:lastRenderedPageBreak/>
              <w:t xml:space="preserve">providers, victim </w:t>
            </w:r>
            <w:r w:rsidRPr="3CF01DD6">
              <w:rPr>
                <w:sz w:val="21"/>
                <w:szCs w:val="21"/>
              </w:rPr>
              <w:t>service providers</w:t>
            </w:r>
            <w:r w:rsidRPr="376E5887">
              <w:rPr>
                <w:sz w:val="21"/>
                <w:szCs w:val="21"/>
              </w:rPr>
              <w:t>,</w:t>
            </w:r>
            <w:r w:rsidRPr="3CF01DD6">
              <w:rPr>
                <w:sz w:val="21"/>
                <w:szCs w:val="21"/>
              </w:rPr>
              <w:t xml:space="preserve"> </w:t>
            </w:r>
            <w:r w:rsidRPr="2780357E">
              <w:rPr>
                <w:sz w:val="21"/>
                <w:szCs w:val="21"/>
              </w:rPr>
              <w:t>and other service providers</w:t>
            </w:r>
            <w:r w:rsidRPr="2780357E">
              <w:rPr>
                <w:spacing w:val="-10"/>
                <w:sz w:val="21"/>
                <w:szCs w:val="21"/>
              </w:rPr>
              <w:t xml:space="preserve"> </w:t>
            </w:r>
            <w:r w:rsidRPr="2780357E">
              <w:rPr>
                <w:sz w:val="21"/>
                <w:szCs w:val="21"/>
              </w:rPr>
              <w:t>directly</w:t>
            </w:r>
            <w:r w:rsidRPr="2780357E">
              <w:rPr>
                <w:spacing w:val="-10"/>
                <w:sz w:val="21"/>
                <w:szCs w:val="21"/>
              </w:rPr>
              <w:t xml:space="preserve"> </w:t>
            </w:r>
            <w:r w:rsidRPr="2780357E">
              <w:rPr>
                <w:sz w:val="21"/>
                <w:szCs w:val="21"/>
              </w:rPr>
              <w:t>assisting</w:t>
            </w:r>
            <w:r w:rsidRPr="2780357E">
              <w:rPr>
                <w:spacing w:val="-10"/>
                <w:sz w:val="21"/>
                <w:szCs w:val="21"/>
              </w:rPr>
              <w:t xml:space="preserve"> </w:t>
            </w:r>
            <w:r w:rsidRPr="2780357E">
              <w:rPr>
                <w:sz w:val="21"/>
                <w:szCs w:val="21"/>
              </w:rPr>
              <w:t>people</w:t>
            </w:r>
            <w:r w:rsidRPr="2780357E">
              <w:rPr>
                <w:spacing w:val="-10"/>
                <w:sz w:val="21"/>
                <w:szCs w:val="21"/>
              </w:rPr>
              <w:t xml:space="preserve"> </w:t>
            </w:r>
            <w:r w:rsidRPr="2780357E">
              <w:rPr>
                <w:sz w:val="21"/>
                <w:szCs w:val="21"/>
              </w:rPr>
              <w:t>experiencing homelessness or at risk of homelessness</w:t>
            </w:r>
          </w:p>
        </w:tc>
        <w:tc>
          <w:tcPr>
            <w:tcW w:w="1892" w:type="pct"/>
          </w:tcPr>
          <w:p w14:paraId="2D312342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1891" w:type="pct"/>
          </w:tcPr>
          <w:p w14:paraId="71456F26" w14:textId="77777777" w:rsidR="006E40F1" w:rsidRPr="00195236" w:rsidRDefault="006E40F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1E61328F" w14:textId="5BF1FB10" w:rsidR="00C30A35" w:rsidRPr="00195236" w:rsidRDefault="00C30A35" w:rsidP="007F7A56">
      <w:pPr>
        <w:tabs>
          <w:tab w:val="left" w:pos="5145"/>
        </w:tabs>
        <w:spacing w:before="120" w:after="0"/>
        <w:ind w:right="494"/>
        <w:rPr>
          <w:b/>
          <w:sz w:val="21"/>
          <w:szCs w:val="21"/>
        </w:rPr>
      </w:pPr>
      <w:r w:rsidRPr="5463495B">
        <w:rPr>
          <w:b/>
          <w:sz w:val="21"/>
          <w:szCs w:val="21"/>
        </w:rPr>
        <w:t>Describe</w:t>
      </w:r>
      <w:r w:rsidRPr="5463495B" w:rsidDel="00F06AFC">
        <w:rPr>
          <w:b/>
          <w:sz w:val="21"/>
          <w:szCs w:val="21"/>
        </w:rPr>
        <w:t xml:space="preserve"> </w:t>
      </w:r>
      <w:r w:rsidR="00F06AFC" w:rsidRPr="5463495B">
        <w:rPr>
          <w:b/>
          <w:sz w:val="21"/>
          <w:szCs w:val="21"/>
        </w:rPr>
        <w:t xml:space="preserve">any other </w:t>
      </w:r>
      <w:r w:rsidRPr="5463495B">
        <w:rPr>
          <w:b/>
          <w:sz w:val="21"/>
          <w:szCs w:val="21"/>
        </w:rPr>
        <w:t>input from public meetings</w:t>
      </w:r>
      <w:r w:rsidR="00F06AFC" w:rsidRPr="5463495B">
        <w:rPr>
          <w:b/>
          <w:sz w:val="21"/>
          <w:szCs w:val="21"/>
        </w:rPr>
        <w:t xml:space="preserve"> not captured above</w:t>
      </w:r>
      <w:r w:rsidRPr="5463495B">
        <w:rPr>
          <w:b/>
          <w:sz w:val="21"/>
          <w:szCs w:val="21"/>
        </w:rPr>
        <w:t xml:space="preserve"> that was incorporated into the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A35" w:rsidRPr="00195236" w14:paraId="7BD00612" w14:textId="6ED7A270" w:rsidTr="6968507A">
        <w:trPr>
          <w:trHeight w:val="300"/>
        </w:trPr>
        <w:tc>
          <w:tcPr>
            <w:tcW w:w="9350" w:type="dxa"/>
            <w:shd w:val="clear" w:color="auto" w:fill="B4C6E7" w:themeFill="accent1" w:themeFillTint="66"/>
          </w:tcPr>
          <w:p w14:paraId="0FF66D69" w14:textId="46081480" w:rsidR="00C30A35" w:rsidRPr="00195236" w:rsidRDefault="00C30A35" w:rsidP="00C30A35"/>
        </w:tc>
      </w:tr>
    </w:tbl>
    <w:p w14:paraId="222E3BAB" w14:textId="77777777" w:rsidR="003E38EF" w:rsidRDefault="003E38EF" w:rsidP="003E38EF">
      <w:pPr>
        <w:spacing w:after="0"/>
        <w:rPr>
          <w:b/>
        </w:rPr>
      </w:pPr>
    </w:p>
    <w:p w14:paraId="1FBBBA41" w14:textId="4B01E154" w:rsidR="0039736B" w:rsidRPr="003E38EF" w:rsidRDefault="0039736B" w:rsidP="008A7B18">
      <w:pPr>
        <w:rPr>
          <w:sz w:val="21"/>
          <w:szCs w:val="21"/>
        </w:rPr>
      </w:pPr>
      <w:r w:rsidRPr="003E38EF">
        <w:rPr>
          <w:b/>
          <w:sz w:val="21"/>
          <w:szCs w:val="21"/>
        </w:rPr>
        <w:t xml:space="preserve">By checking this box, I certify that all participating </w:t>
      </w:r>
      <w:r w:rsidRPr="003E38EF" w:rsidDel="00DC22D9">
        <w:rPr>
          <w:b/>
          <w:sz w:val="21"/>
          <w:szCs w:val="21"/>
        </w:rPr>
        <w:t xml:space="preserve">Eligible </w:t>
      </w:r>
      <w:r w:rsidRPr="003E38EF">
        <w:rPr>
          <w:b/>
          <w:sz w:val="21"/>
          <w:szCs w:val="21"/>
        </w:rPr>
        <w:t>Applicants met the public meeting process requirements</w:t>
      </w:r>
      <w:r w:rsidR="004909CA" w:rsidRPr="003E38EF">
        <w:rPr>
          <w:b/>
          <w:sz w:val="21"/>
          <w:szCs w:val="21"/>
        </w:rPr>
        <w:t xml:space="preserve"> in </w:t>
      </w:r>
      <w:r w:rsidR="00FA7F00" w:rsidRPr="003E38EF">
        <w:rPr>
          <w:b/>
          <w:sz w:val="21"/>
          <w:szCs w:val="21"/>
        </w:rPr>
        <w:t xml:space="preserve">statute (HSC Section 50240(d) and (e)) and in the </w:t>
      </w:r>
      <w:hyperlink r:id="rId16" w:history="1">
        <w:r w:rsidR="00FA7F00" w:rsidRPr="003E38EF">
          <w:rPr>
            <w:rStyle w:val="Hyperlink"/>
            <w:b/>
            <w:sz w:val="21"/>
            <w:szCs w:val="21"/>
          </w:rPr>
          <w:t>HHAP 6 NOFA</w:t>
        </w:r>
      </w:hyperlink>
      <w:r w:rsidR="00FA7F00" w:rsidRPr="003E38EF">
        <w:rPr>
          <w:b/>
          <w:sz w:val="21"/>
          <w:szCs w:val="21"/>
        </w:rPr>
        <w:t xml:space="preserve"> </w:t>
      </w:r>
      <w:r w:rsidRPr="003E38EF">
        <w:rPr>
          <w:b/>
          <w:sz w:val="21"/>
          <w:szCs w:val="21"/>
        </w:rPr>
        <w:t>in developing</w:t>
      </w:r>
      <w:r w:rsidRPr="003E38EF">
        <w:rPr>
          <w:b/>
          <w:spacing w:val="-4"/>
          <w:sz w:val="21"/>
          <w:szCs w:val="21"/>
        </w:rPr>
        <w:t xml:space="preserve"> </w:t>
      </w:r>
      <w:r w:rsidRPr="003E38EF">
        <w:rPr>
          <w:b/>
          <w:sz w:val="21"/>
          <w:szCs w:val="21"/>
        </w:rPr>
        <w:t>the</w:t>
      </w:r>
      <w:r w:rsidRPr="003E38EF">
        <w:rPr>
          <w:b/>
          <w:spacing w:val="-6"/>
          <w:sz w:val="21"/>
          <w:szCs w:val="21"/>
        </w:rPr>
        <w:t xml:space="preserve"> </w:t>
      </w:r>
      <w:r w:rsidRPr="003E38EF">
        <w:rPr>
          <w:b/>
          <w:sz w:val="21"/>
          <w:szCs w:val="21"/>
        </w:rPr>
        <w:t>Regionally</w:t>
      </w:r>
      <w:r w:rsidRPr="003E38EF">
        <w:rPr>
          <w:b/>
          <w:spacing w:val="-6"/>
          <w:sz w:val="21"/>
          <w:szCs w:val="21"/>
        </w:rPr>
        <w:t xml:space="preserve"> </w:t>
      </w:r>
      <w:r w:rsidRPr="003E38EF">
        <w:rPr>
          <w:b/>
          <w:sz w:val="21"/>
          <w:szCs w:val="21"/>
        </w:rPr>
        <w:t>Coordinated</w:t>
      </w:r>
      <w:r w:rsidRPr="003E38EF">
        <w:rPr>
          <w:b/>
          <w:spacing w:val="-3"/>
          <w:sz w:val="21"/>
          <w:szCs w:val="21"/>
        </w:rPr>
        <w:t xml:space="preserve"> </w:t>
      </w:r>
      <w:r w:rsidRPr="003E38EF">
        <w:rPr>
          <w:b/>
          <w:sz w:val="21"/>
          <w:szCs w:val="21"/>
        </w:rPr>
        <w:t>Homelessness</w:t>
      </w:r>
      <w:r w:rsidRPr="003E38EF">
        <w:rPr>
          <w:b/>
          <w:spacing w:val="-5"/>
          <w:sz w:val="21"/>
          <w:szCs w:val="21"/>
        </w:rPr>
        <w:t xml:space="preserve"> </w:t>
      </w:r>
      <w:r w:rsidRPr="003E38EF">
        <w:rPr>
          <w:b/>
          <w:sz w:val="21"/>
          <w:szCs w:val="21"/>
        </w:rPr>
        <w:t>Action</w:t>
      </w:r>
      <w:r w:rsidRPr="003E38EF">
        <w:rPr>
          <w:b/>
          <w:spacing w:val="-5"/>
          <w:sz w:val="21"/>
          <w:szCs w:val="21"/>
        </w:rPr>
        <w:t xml:space="preserve"> </w:t>
      </w:r>
      <w:r w:rsidRPr="003E38EF">
        <w:rPr>
          <w:b/>
          <w:sz w:val="21"/>
          <w:szCs w:val="21"/>
        </w:rPr>
        <w:t>Plan</w:t>
      </w:r>
      <w:r w:rsidR="006303C5" w:rsidRPr="003E38EF">
        <w:rPr>
          <w:b/>
          <w:sz w:val="21"/>
          <w:szCs w:val="21"/>
        </w:rPr>
        <w:t>, documented in Section 2 of this regional application</w:t>
      </w:r>
      <w:r w:rsidR="00FA7F00" w:rsidRPr="003E38EF">
        <w:rPr>
          <w:b/>
          <w:sz w:val="21"/>
          <w:szCs w:val="21"/>
        </w:rPr>
        <w:t xml:space="preserve">. </w:t>
      </w:r>
      <w:r w:rsidRPr="003E38EF">
        <w:rPr>
          <w:b/>
          <w:spacing w:val="-6"/>
          <w:sz w:val="21"/>
          <w:szCs w:val="21"/>
        </w:rPr>
        <w:t xml:space="preserve"> </w:t>
      </w:r>
    </w:p>
    <w:p w14:paraId="41E01FEC" w14:textId="00CA8E3C" w:rsidR="00C30A35" w:rsidRDefault="00000000" w:rsidP="00C80192">
      <w:pPr>
        <w:spacing w:before="240"/>
        <w:rPr>
          <w:b/>
          <w:sz w:val="21"/>
        </w:rPr>
      </w:pPr>
      <w:sdt>
        <w:sdtPr>
          <w:rPr>
            <w:b/>
            <w:sz w:val="21"/>
          </w:rPr>
          <w:id w:val="-44677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5B3">
            <w:rPr>
              <w:rFonts w:ascii="MS Gothic" w:eastAsia="MS Gothic" w:hAnsi="MS Gothic" w:hint="eastAsia"/>
              <w:b/>
              <w:sz w:val="21"/>
            </w:rPr>
            <w:t>☐</w:t>
          </w:r>
        </w:sdtContent>
      </w:sdt>
      <w:r w:rsidR="00C30A35" w:rsidRPr="00195236">
        <w:rPr>
          <w:b/>
          <w:sz w:val="21"/>
        </w:rPr>
        <w:t xml:space="preserve"> I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certify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under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penalty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of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perjury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 xml:space="preserve">that </w:t>
      </w:r>
      <w:proofErr w:type="gramStart"/>
      <w:r w:rsidR="00C30A35" w:rsidRPr="00195236">
        <w:rPr>
          <w:b/>
          <w:sz w:val="21"/>
        </w:rPr>
        <w:t>all</w:t>
      </w:r>
      <w:r w:rsidR="00C30A35" w:rsidRPr="00195236">
        <w:rPr>
          <w:b/>
          <w:spacing w:val="-2"/>
          <w:sz w:val="21"/>
        </w:rPr>
        <w:t xml:space="preserve"> </w:t>
      </w:r>
      <w:r w:rsidR="00C30A35" w:rsidRPr="00195236">
        <w:rPr>
          <w:b/>
          <w:sz w:val="21"/>
        </w:rPr>
        <w:t>of</w:t>
      </w:r>
      <w:proofErr w:type="gramEnd"/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the</w:t>
      </w:r>
      <w:r w:rsidR="00C30A35" w:rsidRPr="00195236">
        <w:rPr>
          <w:b/>
          <w:spacing w:val="-2"/>
          <w:sz w:val="21"/>
        </w:rPr>
        <w:t xml:space="preserve"> </w:t>
      </w:r>
      <w:r w:rsidR="00C30A35" w:rsidRPr="00195236">
        <w:rPr>
          <w:b/>
          <w:sz w:val="21"/>
        </w:rPr>
        <w:t>information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in</w:t>
      </w:r>
      <w:r w:rsidR="00C30A35" w:rsidRPr="00195236">
        <w:rPr>
          <w:b/>
          <w:spacing w:val="-3"/>
          <w:sz w:val="21"/>
        </w:rPr>
        <w:t xml:space="preserve"> </w:t>
      </w:r>
      <w:r w:rsidR="005B512D" w:rsidRPr="005E2327">
        <w:rPr>
          <w:b/>
          <w:spacing w:val="-3"/>
          <w:sz w:val="21"/>
        </w:rPr>
        <w:t>Section 2,</w:t>
      </w:r>
      <w:r w:rsidR="00C30A35" w:rsidRPr="005E2327">
        <w:rPr>
          <w:b/>
          <w:sz w:val="21"/>
        </w:rPr>
        <w:t xml:space="preserve"> </w:t>
      </w:r>
      <w:r w:rsidR="00C30A35" w:rsidRPr="00195236">
        <w:rPr>
          <w:b/>
          <w:sz w:val="21"/>
        </w:rPr>
        <w:t>above</w:t>
      </w:r>
      <w:r w:rsidR="005B512D" w:rsidRPr="005E2327">
        <w:rPr>
          <w:b/>
          <w:sz w:val="21"/>
        </w:rPr>
        <w:t>,</w:t>
      </w:r>
      <w:r w:rsidR="00C30A35" w:rsidRPr="00195236">
        <w:rPr>
          <w:b/>
          <w:spacing w:val="-1"/>
          <w:sz w:val="21"/>
        </w:rPr>
        <w:t xml:space="preserve"> </w:t>
      </w:r>
      <w:r w:rsidR="00C30A35" w:rsidRPr="00195236">
        <w:rPr>
          <w:b/>
          <w:sz w:val="21"/>
        </w:rPr>
        <w:t>is</w:t>
      </w:r>
      <w:r w:rsidR="00C30A35" w:rsidRPr="00195236">
        <w:rPr>
          <w:b/>
          <w:spacing w:val="-3"/>
          <w:sz w:val="21"/>
        </w:rPr>
        <w:t xml:space="preserve"> </w:t>
      </w:r>
      <w:r w:rsidR="00C30A35" w:rsidRPr="00195236">
        <w:rPr>
          <w:b/>
          <w:sz w:val="21"/>
        </w:rPr>
        <w:t>true</w:t>
      </w:r>
      <w:r w:rsidR="00C30A35" w:rsidRPr="00195236">
        <w:rPr>
          <w:b/>
          <w:spacing w:val="-2"/>
          <w:sz w:val="21"/>
        </w:rPr>
        <w:t xml:space="preserve"> </w:t>
      </w:r>
      <w:r w:rsidR="00C30A35" w:rsidRPr="00195236">
        <w:rPr>
          <w:b/>
          <w:sz w:val="21"/>
        </w:rPr>
        <w:t>and accurate to the best of my knowledge.</w:t>
      </w:r>
    </w:p>
    <w:p w14:paraId="36AC87F2" w14:textId="77777777" w:rsidR="000955B3" w:rsidRPr="00E07E19" w:rsidRDefault="000955B3" w:rsidP="000955B3">
      <w:pPr>
        <w:spacing w:before="240"/>
        <w:rPr>
          <w:b/>
          <w:sz w:val="21"/>
          <w:szCs w:val="21"/>
        </w:rPr>
      </w:pPr>
      <w:r w:rsidRPr="00E07E19">
        <w:rPr>
          <w:b/>
          <w:sz w:val="21"/>
          <w:szCs w:val="21"/>
        </w:rPr>
        <w:t xml:space="preserve">Optional Upload: Stakeholder Engagement 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0955B3" w:rsidRPr="00195236" w14:paraId="4C7325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13E828D5" w14:textId="77777777" w:rsidR="000955B3" w:rsidRPr="00195236" w:rsidRDefault="000955B3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0955B3" w:rsidRPr="00195236" w14:paraId="3FEC1F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7878734C" w14:textId="28C6991B" w:rsidR="000955B3" w:rsidRPr="00195236" w:rsidRDefault="000955B3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Upload supporting documentation </w:t>
            </w:r>
            <w:r w:rsidR="00997B0E">
              <w:rPr>
                <w:rFonts w:asciiTheme="minorHAnsi" w:hAnsiTheme="minorHAnsi"/>
                <w:i w:val="0"/>
                <w:iCs w:val="0"/>
              </w:rPr>
              <w:t xml:space="preserve">to support 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the </w:t>
            </w:r>
            <w:r w:rsidR="00997B0E">
              <w:rPr>
                <w:rFonts w:asciiTheme="minorHAnsi" w:hAnsiTheme="minorHAnsi"/>
                <w:i w:val="0"/>
                <w:iCs w:val="0"/>
              </w:rPr>
              <w:t>region’s certification of Section 2</w:t>
            </w:r>
            <w:r w:rsidR="00322FB5">
              <w:rPr>
                <w:rFonts w:asciiTheme="minorHAnsi" w:hAnsiTheme="minorHAnsi"/>
                <w:i w:val="0"/>
                <w:iCs w:val="0"/>
              </w:rPr>
              <w:t xml:space="preserve"> of this regional application</w:t>
            </w:r>
            <w:r w:rsidR="00F677E3">
              <w:rPr>
                <w:rFonts w:asciiTheme="minorHAnsi" w:hAnsiTheme="minorHAnsi"/>
                <w:i w:val="0"/>
                <w:iCs w:val="0"/>
              </w:rPr>
              <w:t xml:space="preserve">, </w:t>
            </w:r>
            <w:r w:rsidR="00B441D2">
              <w:rPr>
                <w:rFonts w:asciiTheme="minorHAnsi" w:hAnsiTheme="minorHAnsi"/>
                <w:i w:val="0"/>
                <w:iCs w:val="0"/>
              </w:rPr>
              <w:t>which may include meeting invites</w:t>
            </w:r>
            <w:r w:rsidR="0057539F">
              <w:rPr>
                <w:rFonts w:asciiTheme="minorHAnsi" w:hAnsiTheme="minorHAnsi"/>
                <w:i w:val="0"/>
                <w:iCs w:val="0"/>
              </w:rPr>
              <w:t xml:space="preserve"> and invitee list</w:t>
            </w:r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</w:tc>
      </w:tr>
    </w:tbl>
    <w:p w14:paraId="033A5A99" w14:textId="31C525FB" w:rsidR="00C30A35" w:rsidRPr="00195236" w:rsidRDefault="00C30A35" w:rsidP="00C30A35">
      <w:pPr>
        <w:pStyle w:val="Heading2"/>
        <w:rPr>
          <w:rFonts w:asciiTheme="minorHAnsi" w:hAnsiTheme="minorHAnsi"/>
          <w:spacing w:val="-4"/>
        </w:rPr>
      </w:pPr>
      <w:r w:rsidRPr="00195236">
        <w:rPr>
          <w:rFonts w:asciiTheme="minorHAnsi" w:hAnsiTheme="minorHAnsi"/>
        </w:rPr>
        <w:t>Section</w:t>
      </w:r>
      <w:r w:rsidRPr="00195236">
        <w:rPr>
          <w:rFonts w:asciiTheme="minorHAnsi" w:hAnsiTheme="minorHAnsi"/>
          <w:spacing w:val="-8"/>
        </w:rPr>
        <w:t xml:space="preserve"> </w:t>
      </w:r>
      <w:r w:rsidRPr="00195236">
        <w:rPr>
          <w:rFonts w:asciiTheme="minorHAnsi" w:hAnsiTheme="minorHAnsi"/>
        </w:rPr>
        <w:t>3.</w:t>
      </w:r>
      <w:r w:rsidRPr="00195236">
        <w:rPr>
          <w:rFonts w:asciiTheme="minorHAnsi" w:hAnsiTheme="minorHAnsi"/>
          <w:spacing w:val="-8"/>
        </w:rPr>
        <w:t xml:space="preserve"> </w:t>
      </w:r>
      <w:r w:rsidRPr="00195236">
        <w:rPr>
          <w:rFonts w:asciiTheme="minorHAnsi" w:hAnsiTheme="minorHAnsi"/>
        </w:rPr>
        <w:t>Regionally</w:t>
      </w:r>
      <w:r w:rsidRPr="00195236">
        <w:rPr>
          <w:rFonts w:asciiTheme="minorHAnsi" w:hAnsiTheme="minorHAnsi"/>
          <w:spacing w:val="-4"/>
        </w:rPr>
        <w:t xml:space="preserve"> </w:t>
      </w:r>
      <w:r w:rsidRPr="00195236">
        <w:rPr>
          <w:rFonts w:asciiTheme="minorHAnsi" w:hAnsiTheme="minorHAnsi"/>
        </w:rPr>
        <w:t>Coordinated</w:t>
      </w:r>
      <w:r w:rsidRPr="00195236">
        <w:rPr>
          <w:rFonts w:asciiTheme="minorHAnsi" w:hAnsiTheme="minorHAnsi"/>
          <w:spacing w:val="-8"/>
        </w:rPr>
        <w:t xml:space="preserve"> </w:t>
      </w:r>
      <w:r w:rsidRPr="00195236">
        <w:rPr>
          <w:rFonts w:asciiTheme="minorHAnsi" w:hAnsiTheme="minorHAnsi"/>
        </w:rPr>
        <w:t>Homelessness</w:t>
      </w:r>
      <w:r w:rsidRPr="00195236">
        <w:rPr>
          <w:rFonts w:asciiTheme="minorHAnsi" w:hAnsiTheme="minorHAnsi"/>
          <w:spacing w:val="-4"/>
        </w:rPr>
        <w:t xml:space="preserve"> </w:t>
      </w:r>
      <w:r w:rsidRPr="00195236">
        <w:rPr>
          <w:rFonts w:asciiTheme="minorHAnsi" w:hAnsiTheme="minorHAnsi"/>
        </w:rPr>
        <w:t>Action</w:t>
      </w:r>
      <w:r w:rsidRPr="00195236">
        <w:rPr>
          <w:rFonts w:asciiTheme="minorHAnsi" w:hAnsiTheme="minorHAnsi"/>
          <w:spacing w:val="-6"/>
        </w:rPr>
        <w:t xml:space="preserve"> </w:t>
      </w:r>
      <w:r w:rsidRPr="00195236">
        <w:rPr>
          <w:rFonts w:asciiTheme="minorHAnsi" w:hAnsiTheme="minorHAnsi"/>
          <w:spacing w:val="-4"/>
        </w:rPr>
        <w:t>Plan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511E75E8" w14:textId="77777777" w:rsidTr="00C30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4AE6326" w14:textId="0D7F4D5E" w:rsidR="00C30A35" w:rsidRPr="00195236" w:rsidRDefault="00A4199D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Guidance</w:t>
            </w:r>
          </w:p>
        </w:tc>
      </w:tr>
      <w:tr w:rsidR="00C30A35" w:rsidRPr="00195236" w14:paraId="60E11FAC" w14:textId="77777777" w:rsidTr="00C30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2C6F21C0" w14:textId="5748153D" w:rsidR="00355150" w:rsidRDefault="00355150" w:rsidP="00440AA6">
            <w:pPr>
              <w:tabs>
                <w:tab w:val="left" w:pos="256"/>
                <w:tab w:val="left" w:pos="350"/>
              </w:tabs>
              <w:spacing w:before="1"/>
              <w:ind w:right="252"/>
              <w:rPr>
                <w:iCs/>
                <w:sz w:val="21"/>
              </w:rPr>
            </w:pPr>
            <w:r w:rsidRPr="00440AA6">
              <w:rPr>
                <w:iCs/>
                <w:sz w:val="21"/>
              </w:rPr>
              <w:t xml:space="preserve">Applicants must submit a Regionally Coordinated Homelessness Action Plan </w:t>
            </w:r>
            <w:r w:rsidR="003D4A17">
              <w:rPr>
                <w:iCs/>
                <w:sz w:val="21"/>
              </w:rPr>
              <w:t xml:space="preserve">(Plan) </w:t>
            </w:r>
            <w:r w:rsidRPr="00440AA6">
              <w:rPr>
                <w:iCs/>
                <w:sz w:val="21"/>
              </w:rPr>
              <w:t xml:space="preserve">that fully complies with HSC section 50240(c). This </w:t>
            </w:r>
            <w:r w:rsidR="003D4A17">
              <w:rPr>
                <w:iCs/>
                <w:sz w:val="21"/>
              </w:rPr>
              <w:t>P</w:t>
            </w:r>
            <w:r w:rsidRPr="00440AA6">
              <w:rPr>
                <w:iCs/>
                <w:sz w:val="21"/>
              </w:rPr>
              <w:t xml:space="preserve">lan shall lay out a strategic approach to address homelessness within the region, emphasizing collaborative efforts among participating applicants. </w:t>
            </w:r>
          </w:p>
          <w:p w14:paraId="1FCEF510" w14:textId="77777777" w:rsidR="003D4A17" w:rsidRDefault="003D4A17" w:rsidP="00440AA6">
            <w:pPr>
              <w:tabs>
                <w:tab w:val="left" w:pos="256"/>
                <w:tab w:val="left" w:pos="350"/>
              </w:tabs>
              <w:spacing w:before="1"/>
              <w:ind w:right="252"/>
              <w:rPr>
                <w:iCs/>
                <w:sz w:val="21"/>
              </w:rPr>
            </w:pPr>
          </w:p>
          <w:p w14:paraId="74183CCB" w14:textId="007135B8" w:rsidR="00C30A35" w:rsidRPr="00195236" w:rsidRDefault="00355150">
            <w:pPr>
              <w:tabs>
                <w:tab w:val="left" w:pos="351"/>
              </w:tabs>
              <w:spacing w:before="1"/>
              <w:ind w:right="364"/>
              <w:rPr>
                <w:b/>
                <w:bCs/>
                <w:iCs/>
                <w:sz w:val="21"/>
              </w:rPr>
            </w:pPr>
            <w:r w:rsidRPr="00440AA6">
              <w:rPr>
                <w:sz w:val="21"/>
                <w:szCs w:val="21"/>
              </w:rPr>
              <w:t xml:space="preserve">In developing the HHAP 6 Regionally Coordinated Homelessness Action Plans, regions should build upon their approved HHAP 5 Regionally Coordinated Homelessness Action Plans. This means regions should leverage and update information from their approved HHAP 5 Regionally Coordinated Homelessness Action Plan in corresponding sections of the </w:t>
            </w:r>
            <w:r w:rsidR="006D7F1F">
              <w:rPr>
                <w:sz w:val="21"/>
                <w:szCs w:val="21"/>
              </w:rPr>
              <w:t xml:space="preserve">proposed </w:t>
            </w:r>
            <w:r w:rsidRPr="00440AA6">
              <w:rPr>
                <w:sz w:val="21"/>
                <w:szCs w:val="21"/>
              </w:rPr>
              <w:t xml:space="preserve">HHAP 6 </w:t>
            </w:r>
            <w:r w:rsidR="006D7F1F">
              <w:rPr>
                <w:sz w:val="21"/>
                <w:szCs w:val="21"/>
              </w:rPr>
              <w:t>Regionally Coordinated Homelessness Action Plan</w:t>
            </w:r>
            <w:r w:rsidRPr="00440AA6">
              <w:rPr>
                <w:sz w:val="21"/>
                <w:szCs w:val="21"/>
              </w:rPr>
              <w:t xml:space="preserve">. </w:t>
            </w:r>
          </w:p>
        </w:tc>
      </w:tr>
    </w:tbl>
    <w:p w14:paraId="220319DE" w14:textId="256F1441" w:rsidR="00C30A35" w:rsidRPr="00195236" w:rsidRDefault="00E439A0" w:rsidP="00FE31DB">
      <w:pPr>
        <w:pStyle w:val="Heading3"/>
      </w:pPr>
      <w:r w:rsidRPr="00195236">
        <w:t xml:space="preserve">3.a. </w:t>
      </w:r>
      <w:r w:rsidR="00C30A35" w:rsidRPr="00195236">
        <w:t xml:space="preserve">Regional </w:t>
      </w:r>
      <w:r w:rsidR="00717C5B" w:rsidRPr="00195236">
        <w:t>Partners’ Roles and Responsibilities</w:t>
      </w:r>
    </w:p>
    <w:p w14:paraId="2144C84E" w14:textId="631A9A30" w:rsidR="00C30A35" w:rsidRPr="00195236" w:rsidRDefault="00C86371" w:rsidP="002871BA">
      <w:pPr>
        <w:pStyle w:val="Heading4"/>
        <w:rPr>
          <w:spacing w:val="-2"/>
        </w:rPr>
      </w:pPr>
      <w:r w:rsidRPr="00195236">
        <w:t>3</w:t>
      </w:r>
      <w:r w:rsidR="00C30A35" w:rsidRPr="00195236">
        <w:t>.a.1. Outreach</w:t>
      </w:r>
      <w:r w:rsidR="00C30A35" w:rsidRPr="00195236">
        <w:rPr>
          <w:spacing w:val="-5"/>
        </w:rPr>
        <w:t xml:space="preserve"> </w:t>
      </w:r>
      <w:r w:rsidR="00C30A35" w:rsidRPr="00195236">
        <w:t>and</w:t>
      </w:r>
      <w:r w:rsidR="00C30A35" w:rsidRPr="00195236">
        <w:rPr>
          <w:spacing w:val="-3"/>
        </w:rPr>
        <w:t xml:space="preserve"> </w:t>
      </w:r>
      <w:r w:rsidR="00C30A35" w:rsidRPr="00195236">
        <w:t>Site</w:t>
      </w:r>
      <w:r w:rsidR="00C30A35" w:rsidRPr="00195236">
        <w:rPr>
          <w:spacing w:val="-3"/>
        </w:rPr>
        <w:t xml:space="preserve"> </w:t>
      </w:r>
      <w:r w:rsidR="00C30A35" w:rsidRPr="00195236">
        <w:rPr>
          <w:spacing w:val="-2"/>
        </w:rPr>
        <w:t>Coordination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30A35" w:rsidRPr="00195236" w14:paraId="1C93C38C" w14:textId="77777777" w:rsidTr="00EF3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2E093D3" w14:textId="77777777" w:rsidR="00C30A35" w:rsidRPr="00195236" w:rsidRDefault="00C30A3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C30A35" w:rsidRPr="00195236" w14:paraId="7A58C395" w14:textId="77777777" w:rsidTr="00EF3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54A65193" w14:textId="6BA97370" w:rsidR="00E91ED1" w:rsidRPr="00195236" w:rsidRDefault="00C30A35" w:rsidP="00E91ED1">
            <w:pPr>
              <w:tabs>
                <w:tab w:val="left" w:pos="5145"/>
              </w:tabs>
              <w:spacing w:before="120"/>
              <w:ind w:right="494"/>
              <w:rPr>
                <w:b/>
                <w:sz w:val="21"/>
                <w:szCs w:val="21"/>
              </w:rPr>
            </w:pPr>
            <w:r w:rsidRPr="6968507A">
              <w:rPr>
                <w:b/>
                <w:sz w:val="21"/>
                <w:szCs w:val="21"/>
              </w:rPr>
              <w:t>Each</w:t>
            </w:r>
            <w:r>
              <w:rPr>
                <w:b/>
                <w:sz w:val="21"/>
                <w:szCs w:val="21"/>
              </w:rPr>
              <w:t xml:space="preserve"> </w:t>
            </w:r>
            <w:r w:rsidRPr="6968507A" w:rsidDel="00DC22D9">
              <w:rPr>
                <w:b/>
                <w:sz w:val="21"/>
                <w:szCs w:val="21"/>
              </w:rPr>
              <w:t>Eligible Applicant</w:t>
            </w:r>
            <w:r>
              <w:rPr>
                <w:b/>
                <w:sz w:val="21"/>
                <w:szCs w:val="21"/>
              </w:rPr>
              <w:t xml:space="preserve"> </w:t>
            </w:r>
            <w:r w:rsidRPr="6968507A">
              <w:rPr>
                <w:b/>
                <w:sz w:val="21"/>
                <w:szCs w:val="21"/>
              </w:rPr>
              <w:t>in</w:t>
            </w:r>
            <w:r>
              <w:rPr>
                <w:b/>
                <w:sz w:val="21"/>
                <w:szCs w:val="21"/>
              </w:rPr>
              <w:t xml:space="preserve"> </w:t>
            </w:r>
            <w:r w:rsidRPr="6968507A">
              <w:rPr>
                <w:b/>
                <w:sz w:val="21"/>
                <w:szCs w:val="21"/>
              </w:rPr>
              <w:t>the</w:t>
            </w:r>
            <w:r>
              <w:rPr>
                <w:b/>
                <w:sz w:val="21"/>
                <w:szCs w:val="21"/>
              </w:rPr>
              <w:t xml:space="preserve"> </w:t>
            </w:r>
            <w:r w:rsidRPr="6968507A">
              <w:rPr>
                <w:b/>
                <w:sz w:val="21"/>
                <w:szCs w:val="21"/>
              </w:rPr>
              <w:t>region</w:t>
            </w:r>
            <w:r>
              <w:rPr>
                <w:sz w:val="21"/>
                <w:szCs w:val="21"/>
              </w:rPr>
              <w:t xml:space="preserve"> must </w:t>
            </w:r>
            <w:r w:rsidR="00CF3232">
              <w:rPr>
                <w:bCs/>
                <w:sz w:val="21"/>
                <w:szCs w:val="21"/>
              </w:rPr>
              <w:t>describe</w:t>
            </w:r>
            <w:r w:rsidR="000178A2">
              <w:rPr>
                <w:sz w:val="21"/>
                <w:szCs w:val="21"/>
              </w:rPr>
              <w:t xml:space="preserve"> how they currently, or will begin to, coordinate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="00E03BDD">
              <w:rPr>
                <w:spacing w:val="-4"/>
                <w:sz w:val="21"/>
                <w:szCs w:val="21"/>
              </w:rPr>
              <w:t>comprehensive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outreach</w:t>
            </w:r>
            <w:r w:rsidRPr="6968507A">
              <w:rPr>
                <w:spacing w:val="-3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to</w:t>
            </w:r>
            <w:r w:rsidRPr="6968507A">
              <w:rPr>
                <w:spacing w:val="-4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individuals</w:t>
            </w:r>
            <w:r w:rsidRPr="6968507A">
              <w:rPr>
                <w:spacing w:val="-3"/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t>experiencing</w:t>
            </w:r>
            <w:r w:rsidR="00167469">
              <w:rPr>
                <w:sz w:val="21"/>
                <w:szCs w:val="21"/>
              </w:rPr>
              <w:t>,</w:t>
            </w:r>
            <w:r w:rsidRPr="6968507A">
              <w:rPr>
                <w:sz w:val="21"/>
                <w:szCs w:val="21"/>
              </w:rPr>
              <w:t xml:space="preserve"> and at risk of experiencing</w:t>
            </w:r>
            <w:r w:rsidR="00167469">
              <w:rPr>
                <w:sz w:val="21"/>
                <w:szCs w:val="21"/>
              </w:rPr>
              <w:t>,</w:t>
            </w:r>
            <w:r w:rsidRPr="6968507A">
              <w:rPr>
                <w:sz w:val="21"/>
                <w:szCs w:val="21"/>
              </w:rPr>
              <w:t xml:space="preserve"> </w:t>
            </w:r>
            <w:r w:rsidRPr="6968507A">
              <w:rPr>
                <w:sz w:val="21"/>
                <w:szCs w:val="21"/>
              </w:rPr>
              <w:lastRenderedPageBreak/>
              <w:t>homelessness in the region</w:t>
            </w:r>
            <w:r w:rsidR="00E03BDD">
              <w:rPr>
                <w:sz w:val="21"/>
                <w:szCs w:val="21"/>
              </w:rPr>
              <w:t>, and coordinate on</w:t>
            </w:r>
            <w:r w:rsidRPr="6968507A">
              <w:rPr>
                <w:sz w:val="21"/>
                <w:szCs w:val="21"/>
              </w:rPr>
              <w:t xml:space="preserve"> siting of services, shelters, and interim and permanent housing</w:t>
            </w:r>
            <w:r w:rsidR="005A4539">
              <w:rPr>
                <w:sz w:val="21"/>
                <w:szCs w:val="21"/>
              </w:rPr>
              <w:t xml:space="preserve"> </w:t>
            </w:r>
            <w:r w:rsidR="00AE162F">
              <w:rPr>
                <w:sz w:val="21"/>
                <w:szCs w:val="21"/>
              </w:rPr>
              <w:t>in the region</w:t>
            </w:r>
            <w:r w:rsidRPr="6968507A">
              <w:rPr>
                <w:sz w:val="21"/>
                <w:szCs w:val="21"/>
              </w:rPr>
              <w:t>.</w:t>
            </w:r>
            <w:r w:rsidR="00E91ED1" w:rsidRPr="6968507A">
              <w:rPr>
                <w:b/>
                <w:sz w:val="21"/>
                <w:szCs w:val="21"/>
              </w:rPr>
              <w:t xml:space="preserve"> </w:t>
            </w:r>
          </w:p>
          <w:p w14:paraId="550EF3C4" w14:textId="0B944614" w:rsidR="00D80672" w:rsidRDefault="00D80672" w:rsidP="00986E58">
            <w:pPr>
              <w:ind w:left="119" w:right="206"/>
              <w:rPr>
                <w:iCs/>
                <w:sz w:val="21"/>
              </w:rPr>
            </w:pPr>
          </w:p>
          <w:p w14:paraId="6BC186AE" w14:textId="1FB52AF0" w:rsidR="00D80672" w:rsidRPr="00195236" w:rsidRDefault="00DC22D9" w:rsidP="5463495B">
            <w:pPr>
              <w:ind w:right="206"/>
              <w:rPr>
                <w:sz w:val="21"/>
                <w:szCs w:val="21"/>
              </w:rPr>
            </w:pPr>
            <w:r w:rsidRPr="5463495B">
              <w:rPr>
                <w:sz w:val="21"/>
                <w:szCs w:val="21"/>
              </w:rPr>
              <w:t>Eligible Applicant</w:t>
            </w:r>
            <w:r w:rsidR="000D501B" w:rsidRPr="5463495B">
              <w:rPr>
                <w:sz w:val="21"/>
                <w:szCs w:val="21"/>
              </w:rPr>
              <w:t xml:space="preserve">s must be identified using the standard name </w:t>
            </w:r>
            <w:r w:rsidR="0015446C" w:rsidRPr="5463495B">
              <w:rPr>
                <w:sz w:val="21"/>
                <w:szCs w:val="21"/>
              </w:rPr>
              <w:t>as it appears in</w:t>
            </w:r>
            <w:r w:rsidR="000D501B" w:rsidRPr="5463495B">
              <w:rPr>
                <w:sz w:val="21"/>
                <w:szCs w:val="21"/>
              </w:rPr>
              <w:t xml:space="preserve"> the dropdowns provided. </w:t>
            </w:r>
          </w:p>
        </w:tc>
      </w:tr>
    </w:tbl>
    <w:tbl>
      <w:tblPr>
        <w:tblStyle w:val="GridTable5Dark-Accent1"/>
        <w:tblpPr w:leftFromText="180" w:rightFromText="180" w:vertAnchor="text" w:tblpY="135"/>
        <w:tblW w:w="0" w:type="auto"/>
        <w:tblLook w:val="0420" w:firstRow="1" w:lastRow="0" w:firstColumn="0" w:lastColumn="0" w:noHBand="0" w:noVBand="1"/>
      </w:tblPr>
      <w:tblGrid>
        <w:gridCol w:w="3325"/>
        <w:gridCol w:w="6025"/>
      </w:tblGrid>
      <w:tr w:rsidR="00560B16" w:rsidRPr="00195236" w14:paraId="137DB5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25" w:type="dxa"/>
          </w:tcPr>
          <w:p w14:paraId="4FD497F2" w14:textId="64B07803" w:rsidR="00560B16" w:rsidRPr="00195236" w:rsidRDefault="00560B16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5463495B" w:rsidDel="00DC22D9">
              <w:rPr>
                <w:sz w:val="21"/>
                <w:szCs w:val="21"/>
              </w:rPr>
              <w:lastRenderedPageBreak/>
              <w:t>Eligible Applicant</w:t>
            </w:r>
          </w:p>
        </w:tc>
        <w:tc>
          <w:tcPr>
            <w:tcW w:w="6025" w:type="dxa"/>
          </w:tcPr>
          <w:p w14:paraId="29D60B56" w14:textId="53EF7A8E" w:rsidR="00560B16" w:rsidRPr="00195236" w:rsidRDefault="00560B16">
            <w:pPr>
              <w:tabs>
                <w:tab w:val="left" w:pos="3903"/>
              </w:tabs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Describe r</w:t>
            </w:r>
            <w:r w:rsidRPr="00195236">
              <w:rPr>
                <w:bCs w:val="0"/>
                <w:sz w:val="21"/>
              </w:rPr>
              <w:t>oles</w:t>
            </w:r>
            <w:r w:rsidRPr="00195236">
              <w:rPr>
                <w:bCs w:val="0"/>
                <w:spacing w:val="-3"/>
                <w:sz w:val="21"/>
              </w:rPr>
              <w:t xml:space="preserve"> </w:t>
            </w:r>
            <w:r>
              <w:rPr>
                <w:bCs w:val="0"/>
                <w:spacing w:val="-2"/>
                <w:sz w:val="21"/>
              </w:rPr>
              <w:t>and r</w:t>
            </w:r>
            <w:r w:rsidRPr="00195236">
              <w:rPr>
                <w:bCs w:val="0"/>
                <w:spacing w:val="-2"/>
                <w:sz w:val="21"/>
              </w:rPr>
              <w:t>esponsibilities</w:t>
            </w:r>
            <w:r>
              <w:rPr>
                <w:bCs w:val="0"/>
                <w:spacing w:val="-2"/>
                <w:sz w:val="21"/>
              </w:rPr>
              <w:t xml:space="preserve"> in outreach to individuals experiencing, or at risk of experiencing, homelessness in the region, and in coordination on citing of services, shelters, and interim and permanent housing in the region</w:t>
            </w:r>
          </w:p>
        </w:tc>
      </w:tr>
      <w:tr w:rsidR="00560B16" w:rsidRPr="00195236" w14:paraId="5B8AAE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217316263"/>
            <w:placeholder>
              <w:docPart w:val="18295EFF43FA45D0820C188E1D5F29BC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58B0EE4B" w14:textId="0265F71A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16B291A9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60B16" w:rsidRPr="00195236" w14:paraId="5B58F2A0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275604162"/>
            <w:placeholder>
              <w:docPart w:val="9FD6B89D7596468F89EA7D8C37339B72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4BD296A0" w14:textId="7DA1BEEE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68E95B1A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60B16" w:rsidRPr="00195236" w14:paraId="6AF81F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833879037"/>
            <w:placeholder>
              <w:docPart w:val="913927134D9544F0997AB5716387F354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31D13D85" w14:textId="3FB7F9AA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4331DD00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60B16" w:rsidRPr="00195236" w14:paraId="249E2B9B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222961777"/>
            <w:placeholder>
              <w:docPart w:val="38EA6249CC1B484FA7D95BA62EDE4E2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161EFA19" w14:textId="69E1937C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3D6D4934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60B16" w:rsidRPr="00195236" w14:paraId="5B6126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126237483"/>
            <w:placeholder>
              <w:docPart w:val="28E94E83920B408D892A37DB855EFEE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16410AA0" w14:textId="12E5A221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58414782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60B16" w:rsidRPr="00195236" w14:paraId="0121DD9B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2131509819"/>
            <w:placeholder>
              <w:docPart w:val="1997EF46144F4FDFA497FE598A07D815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59126592" w14:textId="0C470097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31CF84AE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60B16" w:rsidRPr="00195236" w14:paraId="2BAD52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281920226"/>
            <w:placeholder>
              <w:docPart w:val="27E57F38AE0A4D2FADC748AF9D5A53D9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55A96B07" w14:textId="0D179ACF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5F7BCE7C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60B16" w:rsidRPr="00195236" w14:paraId="41BF4309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737742872"/>
            <w:placeholder>
              <w:docPart w:val="4E327CB03FFA44B2A319B38640227A9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325" w:type="dxa"/>
              </w:tcPr>
              <w:p w14:paraId="55074124" w14:textId="1E91C032" w:rsidR="00560B16" w:rsidRPr="003E5A71" w:rsidRDefault="00560B1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6025" w:type="dxa"/>
          </w:tcPr>
          <w:p w14:paraId="125AD58D" w14:textId="77777777" w:rsidR="00560B16" w:rsidRPr="00195236" w:rsidRDefault="00560B1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5B372654" w14:textId="649161F7" w:rsidR="00B713F9" w:rsidRPr="00195236" w:rsidRDefault="00C86371" w:rsidP="00560B16">
      <w:pPr>
        <w:pStyle w:val="Heading4"/>
        <w:spacing w:before="240"/>
      </w:pPr>
      <w:r w:rsidRPr="00195236">
        <w:t>3</w:t>
      </w:r>
      <w:r w:rsidR="00B713F9" w:rsidRPr="00195236">
        <w:t>.a.2. Siting and Use of Available Land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B713F9" w:rsidRPr="00195236" w14:paraId="1210D6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797B8100" w14:textId="77777777" w:rsidR="00B713F9" w:rsidRPr="00195236" w:rsidRDefault="00B713F9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B713F9" w:rsidRPr="00195236" w14:paraId="7A88EB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316F381B" w14:textId="1F3252B2" w:rsidR="00E754FE" w:rsidRPr="004511BE" w:rsidRDefault="00DD69A5" w:rsidP="006E5AD2">
            <w:pPr>
              <w:ind w:right="74"/>
              <w:rPr>
                <w:sz w:val="21"/>
                <w:szCs w:val="21"/>
              </w:rPr>
            </w:pPr>
            <w:r w:rsidRPr="5463495B">
              <w:rPr>
                <w:b/>
                <w:sz w:val="21"/>
                <w:szCs w:val="21"/>
              </w:rPr>
              <w:t xml:space="preserve">Each </w:t>
            </w:r>
            <w:r w:rsidRPr="5463495B" w:rsidDel="00DC22D9">
              <w:rPr>
                <w:b/>
                <w:sz w:val="21"/>
                <w:szCs w:val="21"/>
              </w:rPr>
              <w:t>Eligible Applicant</w:t>
            </w:r>
            <w:r w:rsidRPr="5463495B">
              <w:rPr>
                <w:b/>
                <w:sz w:val="21"/>
                <w:szCs w:val="21"/>
              </w:rPr>
              <w:t xml:space="preserve"> in the region </w:t>
            </w:r>
            <w:r w:rsidRPr="004511BE">
              <w:rPr>
                <w:sz w:val="21"/>
                <w:szCs w:val="21"/>
              </w:rPr>
              <w:t xml:space="preserve">must </w:t>
            </w:r>
            <w:r w:rsidR="001165EA">
              <w:rPr>
                <w:sz w:val="21"/>
                <w:szCs w:val="21"/>
              </w:rPr>
              <w:t xml:space="preserve">describe </w:t>
            </w:r>
            <w:r w:rsidR="004511BE" w:rsidRPr="004511BE">
              <w:rPr>
                <w:bCs/>
                <w:sz w:val="21"/>
                <w:szCs w:val="21"/>
              </w:rPr>
              <w:t xml:space="preserve">how </w:t>
            </w:r>
            <w:r w:rsidR="001700CD">
              <w:rPr>
                <w:bCs/>
                <w:sz w:val="21"/>
                <w:szCs w:val="21"/>
              </w:rPr>
              <w:t>they</w:t>
            </w:r>
            <w:r w:rsidR="004511BE" w:rsidRPr="004511BE">
              <w:rPr>
                <w:bCs/>
                <w:sz w:val="21"/>
                <w:szCs w:val="21"/>
              </w:rPr>
              <w:t xml:space="preserve"> will coordinate efforts</w:t>
            </w:r>
            <w:r w:rsidR="00D0331A">
              <w:rPr>
                <w:sz w:val="21"/>
                <w:szCs w:val="21"/>
              </w:rPr>
              <w:t xml:space="preserve"> to</w:t>
            </w:r>
            <w:r w:rsidR="0059727E">
              <w:rPr>
                <w:sz w:val="21"/>
                <w:szCs w:val="21"/>
              </w:rPr>
              <w:t xml:space="preserve"> identify </w:t>
            </w:r>
            <w:r w:rsidR="0059727E" w:rsidRPr="004511BE">
              <w:rPr>
                <w:b/>
                <w:sz w:val="21"/>
                <w:szCs w:val="21"/>
              </w:rPr>
              <w:t>and</w:t>
            </w:r>
            <w:r w:rsidR="0059727E">
              <w:rPr>
                <w:sz w:val="21"/>
                <w:szCs w:val="21"/>
              </w:rPr>
              <w:t xml:space="preserve"> promote </w:t>
            </w:r>
            <w:r w:rsidR="004511BE" w:rsidRPr="004511BE">
              <w:rPr>
                <w:bCs/>
                <w:sz w:val="21"/>
                <w:szCs w:val="21"/>
              </w:rPr>
              <w:t xml:space="preserve">use of </w:t>
            </w:r>
            <w:r w:rsidR="0059727E">
              <w:rPr>
                <w:sz w:val="21"/>
                <w:szCs w:val="21"/>
              </w:rPr>
              <w:t xml:space="preserve">available land </w:t>
            </w:r>
            <w:proofErr w:type="gramStart"/>
            <w:r w:rsidR="0059727E">
              <w:rPr>
                <w:sz w:val="21"/>
                <w:szCs w:val="21"/>
              </w:rPr>
              <w:t>for the production of</w:t>
            </w:r>
            <w:proofErr w:type="gramEnd"/>
            <w:r w:rsidR="0059727E">
              <w:rPr>
                <w:sz w:val="21"/>
                <w:szCs w:val="21"/>
              </w:rPr>
              <w:t xml:space="preserve"> interim </w:t>
            </w:r>
            <w:r w:rsidR="004511BE" w:rsidRPr="004511BE">
              <w:rPr>
                <w:bCs/>
                <w:sz w:val="21"/>
                <w:szCs w:val="21"/>
              </w:rPr>
              <w:t>or</w:t>
            </w:r>
            <w:r w:rsidR="0059727E">
              <w:rPr>
                <w:sz w:val="21"/>
                <w:szCs w:val="21"/>
              </w:rPr>
              <w:t xml:space="preserve"> permanent housing.</w:t>
            </w:r>
            <w:r w:rsidR="004511BE" w:rsidRPr="004511BE">
              <w:rPr>
                <w:bCs/>
                <w:sz w:val="21"/>
                <w:szCs w:val="21"/>
              </w:rPr>
              <w:t xml:space="preserve"> </w:t>
            </w:r>
            <w:r w:rsidR="00D0331A">
              <w:rPr>
                <w:sz w:val="21"/>
                <w:szCs w:val="21"/>
              </w:rPr>
              <w:t xml:space="preserve"> </w:t>
            </w:r>
          </w:p>
          <w:p w14:paraId="214A1940" w14:textId="12C825D3" w:rsidR="00B713F9" w:rsidRPr="00195236" w:rsidRDefault="00B713F9">
            <w:pPr>
              <w:ind w:left="119" w:right="206"/>
              <w:rPr>
                <w:bCs/>
                <w:iCs/>
                <w:sz w:val="21"/>
              </w:rPr>
            </w:pPr>
          </w:p>
          <w:p w14:paraId="2B0BB0C3" w14:textId="2C269034" w:rsidR="00D80672" w:rsidRPr="00195236" w:rsidRDefault="00DC22D9" w:rsidP="003708A6">
            <w:pPr>
              <w:ind w:right="206"/>
              <w:rPr>
                <w:sz w:val="21"/>
                <w:szCs w:val="21"/>
              </w:rPr>
            </w:pPr>
            <w:r w:rsidRPr="5463495B">
              <w:rPr>
                <w:sz w:val="21"/>
                <w:szCs w:val="21"/>
              </w:rPr>
              <w:t>Eligible Applicant</w:t>
            </w:r>
            <w:r w:rsidR="000D501B" w:rsidRPr="5463495B">
              <w:rPr>
                <w:sz w:val="21"/>
                <w:szCs w:val="21"/>
              </w:rPr>
              <w:t xml:space="preserve">s must be identified using the standard name </w:t>
            </w:r>
            <w:r w:rsidR="0015446C" w:rsidRPr="5463495B">
              <w:rPr>
                <w:sz w:val="21"/>
                <w:szCs w:val="21"/>
              </w:rPr>
              <w:t>as it appears in</w:t>
            </w:r>
            <w:r w:rsidR="000D501B" w:rsidRPr="5463495B">
              <w:rPr>
                <w:sz w:val="21"/>
                <w:szCs w:val="21"/>
              </w:rPr>
              <w:t xml:space="preserve"> the dropdowns provided. </w:t>
            </w:r>
          </w:p>
        </w:tc>
      </w:tr>
    </w:tbl>
    <w:tbl>
      <w:tblPr>
        <w:tblStyle w:val="GridTable5Dark-Accent1"/>
        <w:tblpPr w:leftFromText="180" w:rightFromText="180" w:vertAnchor="text" w:tblpY="135"/>
        <w:tblW w:w="0" w:type="auto"/>
        <w:tblLook w:val="0420" w:firstRow="1" w:lastRow="0" w:firstColumn="0" w:lastColumn="0" w:noHBand="0" w:noVBand="1"/>
      </w:tblPr>
      <w:tblGrid>
        <w:gridCol w:w="3415"/>
        <w:gridCol w:w="5935"/>
      </w:tblGrid>
      <w:tr w:rsidR="000A7C4E" w:rsidRPr="00195236" w14:paraId="6397A729" w14:textId="77777777" w:rsidTr="006E5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5" w:type="dxa"/>
          </w:tcPr>
          <w:p w14:paraId="3422169E" w14:textId="15340CE0" w:rsidR="000A7C4E" w:rsidRPr="00195236" w:rsidRDefault="000A7C4E" w:rsidP="000A7C4E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5463495B" w:rsidDel="00DC22D9">
              <w:rPr>
                <w:sz w:val="21"/>
                <w:szCs w:val="21"/>
              </w:rPr>
              <w:t>Eligible Applicant</w:t>
            </w:r>
          </w:p>
        </w:tc>
        <w:tc>
          <w:tcPr>
            <w:tcW w:w="5935" w:type="dxa"/>
          </w:tcPr>
          <w:p w14:paraId="1ACA7282" w14:textId="39B19F26" w:rsidR="000A7C4E" w:rsidRPr="00195236" w:rsidRDefault="007E4895" w:rsidP="000A7C4E">
            <w:pPr>
              <w:tabs>
                <w:tab w:val="left" w:pos="3903"/>
              </w:tabs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 xml:space="preserve">Describe how </w:t>
            </w:r>
            <w:r w:rsidR="005269AC">
              <w:rPr>
                <w:bCs w:val="0"/>
                <w:sz w:val="21"/>
              </w:rPr>
              <w:t xml:space="preserve">the Eligible Applicant will coordinate efforts to identify and promote use of available land </w:t>
            </w:r>
            <w:proofErr w:type="gramStart"/>
            <w:r w:rsidR="005269AC">
              <w:rPr>
                <w:bCs w:val="0"/>
                <w:sz w:val="21"/>
              </w:rPr>
              <w:t>for the production of</w:t>
            </w:r>
            <w:proofErr w:type="gramEnd"/>
            <w:r w:rsidR="005269AC">
              <w:rPr>
                <w:bCs w:val="0"/>
                <w:sz w:val="21"/>
              </w:rPr>
              <w:t xml:space="preserve"> interim or permanent housing in the region</w:t>
            </w:r>
          </w:p>
        </w:tc>
      </w:tr>
      <w:tr w:rsidR="000A7C4E" w:rsidRPr="00195236" w14:paraId="00544E41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352910776"/>
            <w:placeholder>
              <w:docPart w:val="4B95921E89E741BBA91C5F48D0706538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4BF4CA1A" w14:textId="1BA7E16D" w:rsidR="000A7C4E" w:rsidRPr="003E5A71" w:rsidRDefault="00310E03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08FA2B1B" w14:textId="77777777" w:rsidR="000A7C4E" w:rsidRPr="00195236" w:rsidRDefault="000A7C4E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D97A5A" w:rsidRPr="00195236" w14:paraId="1C4D054D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338545777"/>
            <w:placeholder>
              <w:docPart w:val="33A8E29D9DA044548B7FD9C55DED1699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586B9938" w14:textId="282C0CA9" w:rsidR="00D97A5A" w:rsidRPr="00195236" w:rsidRDefault="00310E03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32E1D249" w14:textId="77777777" w:rsidR="00D97A5A" w:rsidRPr="00195236" w:rsidRDefault="00D97A5A" w:rsidP="000A7C4E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</w:tr>
      <w:tr w:rsidR="036FA669" w14:paraId="7B51748F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571079830"/>
            <w:placeholder>
              <w:docPart w:val="4CCDB4BCAFD24BE9940B07D6488B368C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77988E17" w14:textId="31ECE4F3" w:rsidR="036FA669" w:rsidRDefault="00310E03" w:rsidP="036FA669">
                <w:pPr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7BCC5556" w14:textId="11F05BAA" w:rsidR="036FA669" w:rsidRDefault="036FA669" w:rsidP="036FA669">
            <w:pPr>
              <w:rPr>
                <w:sz w:val="21"/>
                <w:szCs w:val="21"/>
              </w:rPr>
            </w:pPr>
          </w:p>
        </w:tc>
      </w:tr>
      <w:tr w:rsidR="036FA669" w14:paraId="687C7023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433243879"/>
            <w:placeholder>
              <w:docPart w:val="D5C3CC13126B471BA4230186270A738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2819E85B" w14:textId="27F51CF9" w:rsidR="036FA669" w:rsidRDefault="00310E03" w:rsidP="036FA669">
                <w:pPr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0FCEE0E4" w14:textId="2804E6CD" w:rsidR="036FA669" w:rsidRDefault="036FA669" w:rsidP="036FA669">
            <w:pPr>
              <w:rPr>
                <w:sz w:val="21"/>
                <w:szCs w:val="21"/>
              </w:rPr>
            </w:pPr>
          </w:p>
        </w:tc>
      </w:tr>
      <w:tr w:rsidR="00310E03" w14:paraId="38D3ABF2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885009722"/>
            <w:placeholder>
              <w:docPart w:val="8078F38073BE434C9DF40426B9E76321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387234C6" w14:textId="6D0C0EA3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105F7337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4EA3FFF2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305590039"/>
            <w:placeholder>
              <w:docPart w:val="CB6D00DAD91F4B559D3350E9D5FD9A2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3811EC06" w14:textId="5BEB308C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22987A99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3989F1CD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953679923"/>
            <w:placeholder>
              <w:docPart w:val="560B90A56A454691B2186D4A9507569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35E795C5" w14:textId="6DCCE71E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10697A6A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1E01060C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996256228"/>
            <w:placeholder>
              <w:docPart w:val="17417B7739C740E7A00873A5170AB85A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67DCAE15" w14:textId="62C2C893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3E5A71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180F4CC6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</w:tbl>
    <w:p w14:paraId="569A327F" w14:textId="746E10D5" w:rsidR="00D931F0" w:rsidRPr="00195236" w:rsidRDefault="00C86371" w:rsidP="00560B16">
      <w:pPr>
        <w:pStyle w:val="Heading4"/>
        <w:spacing w:before="240"/>
      </w:pPr>
      <w:r w:rsidRPr="00195236">
        <w:t>3</w:t>
      </w:r>
      <w:r w:rsidR="00D931F0" w:rsidRPr="00195236">
        <w:t xml:space="preserve">.a.3. Development of </w:t>
      </w:r>
      <w:r w:rsidR="00FE4BC9">
        <w:t xml:space="preserve">Shelter, </w:t>
      </w:r>
      <w:r w:rsidR="00D931F0" w:rsidRPr="00195236">
        <w:t>Interim and Permanent Housing Options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D931F0" w:rsidRPr="00195236" w14:paraId="3A64CD2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514E0D65" w14:textId="77777777" w:rsidR="00D931F0" w:rsidRPr="00195236" w:rsidRDefault="00D931F0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D931F0" w:rsidRPr="00195236" w14:paraId="5208C8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743C4C55" w14:textId="21B14F25" w:rsidR="00D80672" w:rsidRDefault="007738F2" w:rsidP="003E5A71">
            <w:pPr>
              <w:ind w:right="206"/>
              <w:rPr>
                <w:sz w:val="21"/>
                <w:szCs w:val="21"/>
              </w:rPr>
            </w:pPr>
            <w:r w:rsidRPr="5463495B">
              <w:rPr>
                <w:b/>
                <w:sz w:val="21"/>
                <w:szCs w:val="21"/>
              </w:rPr>
              <w:t xml:space="preserve">Each </w:t>
            </w:r>
            <w:r w:rsidR="00DC22D9" w:rsidRPr="5463495B">
              <w:rPr>
                <w:b/>
                <w:sz w:val="21"/>
                <w:szCs w:val="21"/>
              </w:rPr>
              <w:t>Eligible Applicant</w:t>
            </w:r>
            <w:r w:rsidRPr="5463495B">
              <w:rPr>
                <w:b/>
                <w:sz w:val="21"/>
                <w:szCs w:val="21"/>
              </w:rPr>
              <w:t xml:space="preserve"> in the region </w:t>
            </w:r>
            <w:r w:rsidRPr="004511BE">
              <w:rPr>
                <w:sz w:val="21"/>
                <w:szCs w:val="21"/>
              </w:rPr>
              <w:t xml:space="preserve">must </w:t>
            </w:r>
            <w:r w:rsidR="007D55FD">
              <w:rPr>
                <w:sz w:val="21"/>
                <w:szCs w:val="21"/>
              </w:rPr>
              <w:t>d</w:t>
            </w:r>
            <w:r w:rsidR="007D55FD" w:rsidRPr="00695360">
              <w:rPr>
                <w:sz w:val="21"/>
                <w:szCs w:val="21"/>
              </w:rPr>
              <w:t xml:space="preserve">escribe </w:t>
            </w:r>
            <w:r w:rsidR="00695360" w:rsidRPr="00695360">
              <w:rPr>
                <w:bCs/>
                <w:sz w:val="21"/>
                <w:szCs w:val="21"/>
              </w:rPr>
              <w:t xml:space="preserve">how </w:t>
            </w:r>
            <w:r w:rsidR="00695360">
              <w:rPr>
                <w:bCs/>
                <w:sz w:val="21"/>
                <w:szCs w:val="21"/>
              </w:rPr>
              <w:t xml:space="preserve">they </w:t>
            </w:r>
            <w:r w:rsidR="00695360" w:rsidRPr="00695360">
              <w:rPr>
                <w:bCs/>
                <w:sz w:val="21"/>
                <w:szCs w:val="21"/>
              </w:rPr>
              <w:t>are</w:t>
            </w:r>
            <w:r w:rsidR="0038578A" w:rsidRPr="00695360">
              <w:rPr>
                <w:sz w:val="21"/>
                <w:szCs w:val="21"/>
              </w:rPr>
              <w:t xml:space="preserve"> </w:t>
            </w:r>
            <w:r w:rsidR="00366DF3" w:rsidRPr="00695360">
              <w:rPr>
                <w:sz w:val="21"/>
                <w:szCs w:val="21"/>
              </w:rPr>
              <w:t xml:space="preserve">engaging </w:t>
            </w:r>
            <w:r w:rsidR="0053424B" w:rsidRPr="00695360">
              <w:rPr>
                <w:sz w:val="21"/>
                <w:szCs w:val="21"/>
              </w:rPr>
              <w:t>housing developers</w:t>
            </w:r>
            <w:r w:rsidR="00410395" w:rsidRPr="00695360">
              <w:rPr>
                <w:bCs/>
                <w:sz w:val="21"/>
                <w:szCs w:val="21"/>
              </w:rPr>
              <w:t xml:space="preserve"> working in the region</w:t>
            </w:r>
            <w:r w:rsidR="000230AC" w:rsidRPr="00695360">
              <w:rPr>
                <w:sz w:val="21"/>
                <w:szCs w:val="21"/>
              </w:rPr>
              <w:t>, including developers of permanent supportive housing</w:t>
            </w:r>
            <w:r w:rsidR="001E7B8A" w:rsidRPr="00695360">
              <w:rPr>
                <w:sz w:val="21"/>
                <w:szCs w:val="21"/>
              </w:rPr>
              <w:t>,</w:t>
            </w:r>
            <w:r w:rsidR="000230AC" w:rsidRPr="00695360">
              <w:rPr>
                <w:sz w:val="21"/>
                <w:szCs w:val="21"/>
              </w:rPr>
              <w:t xml:space="preserve"> </w:t>
            </w:r>
            <w:r w:rsidR="001E7B8A" w:rsidRPr="00695360">
              <w:rPr>
                <w:sz w:val="21"/>
                <w:szCs w:val="21"/>
              </w:rPr>
              <w:t xml:space="preserve">to coordinate the </w:t>
            </w:r>
            <w:r w:rsidR="001E7B8A" w:rsidRPr="00695360">
              <w:rPr>
                <w:sz w:val="21"/>
                <w:szCs w:val="21"/>
              </w:rPr>
              <w:lastRenderedPageBreak/>
              <w:t>financing of interim and permanent housing.</w:t>
            </w:r>
          </w:p>
          <w:p w14:paraId="5204D562" w14:textId="77777777" w:rsidR="00CF3232" w:rsidRPr="00195236" w:rsidRDefault="00CF3232" w:rsidP="003E5A71">
            <w:pPr>
              <w:ind w:right="206"/>
              <w:rPr>
                <w:iCs/>
                <w:sz w:val="21"/>
              </w:rPr>
            </w:pPr>
          </w:p>
          <w:p w14:paraId="481E6B57" w14:textId="2798FD1A" w:rsidR="00D80672" w:rsidRPr="00195236" w:rsidRDefault="00DC22D9" w:rsidP="003E5A71">
            <w:pPr>
              <w:ind w:right="206"/>
              <w:rPr>
                <w:iCs/>
                <w:sz w:val="21"/>
              </w:rPr>
            </w:pPr>
            <w:r>
              <w:rPr>
                <w:iCs/>
                <w:sz w:val="21"/>
              </w:rPr>
              <w:t>Eligible Applicant</w:t>
            </w:r>
            <w:r w:rsidR="000D501B">
              <w:rPr>
                <w:iCs/>
                <w:sz w:val="21"/>
              </w:rPr>
              <w:t xml:space="preserve">s must be identified using the standard name </w:t>
            </w:r>
            <w:r w:rsidR="009B51FA">
              <w:rPr>
                <w:iCs/>
                <w:sz w:val="21"/>
              </w:rPr>
              <w:t>as it appears in</w:t>
            </w:r>
            <w:r w:rsidR="000D501B">
              <w:rPr>
                <w:iCs/>
                <w:sz w:val="21"/>
              </w:rPr>
              <w:t xml:space="preserve"> the dropdowns provided.</w:t>
            </w:r>
          </w:p>
        </w:tc>
      </w:tr>
    </w:tbl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3415"/>
        <w:gridCol w:w="5935"/>
      </w:tblGrid>
      <w:tr w:rsidR="004F7A83" w:rsidRPr="00195236" w14:paraId="500431A2" w14:textId="77777777" w:rsidTr="006E5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5" w:type="dxa"/>
          </w:tcPr>
          <w:p w14:paraId="77AAB834" w14:textId="5F6B8704" w:rsidR="004F7A83" w:rsidRPr="00195236" w:rsidRDefault="004F7A83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5463495B" w:rsidDel="00DC22D9">
              <w:rPr>
                <w:sz w:val="21"/>
                <w:szCs w:val="21"/>
              </w:rPr>
              <w:lastRenderedPageBreak/>
              <w:t>Eligible Applicant</w:t>
            </w:r>
          </w:p>
        </w:tc>
        <w:tc>
          <w:tcPr>
            <w:tcW w:w="5935" w:type="dxa"/>
          </w:tcPr>
          <w:p w14:paraId="6B69AC4F" w14:textId="208EAC9E" w:rsidR="004F7A83" w:rsidRPr="00195236" w:rsidRDefault="00192868">
            <w:pPr>
              <w:tabs>
                <w:tab w:val="left" w:pos="3903"/>
              </w:tabs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 xml:space="preserve">Describe </w:t>
            </w:r>
            <w:r w:rsidR="0041793B">
              <w:rPr>
                <w:bCs w:val="0"/>
                <w:sz w:val="21"/>
              </w:rPr>
              <w:t xml:space="preserve">your engagement with housing developers, including developers of permanent supportive housing, to coordinate the financing of interim and permanent housing </w:t>
            </w:r>
          </w:p>
        </w:tc>
      </w:tr>
      <w:tr w:rsidR="004F7A83" w:rsidRPr="00195236" w14:paraId="2557A1FA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296291114"/>
            <w:placeholder>
              <w:docPart w:val="7AFB8B935578411E8B692BF642BA280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4BF0F316" w14:textId="57161164" w:rsidR="004F7A83" w:rsidRPr="00410395" w:rsidRDefault="00310E03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75AA67A9" w14:textId="77777777" w:rsidR="004F7A83" w:rsidRPr="00195236" w:rsidRDefault="004F7A83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D97A5A" w:rsidRPr="00195236" w14:paraId="4DD4DDCD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476727191"/>
            <w:placeholder>
              <w:docPart w:val="4EF8A5CCEA0D4E07BC1B27F140BDF59C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2D527E6E" w14:textId="126C1A7E" w:rsidR="00D97A5A" w:rsidRPr="00195236" w:rsidRDefault="00310E03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50C9191A" w14:textId="77777777" w:rsidR="00D97A5A" w:rsidRPr="00195236" w:rsidRDefault="00D97A5A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</w:tr>
      <w:tr w:rsidR="036FA669" w14:paraId="0E3CF943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916588021"/>
            <w:placeholder>
              <w:docPart w:val="640B1D5614BD422083C98C3140788B58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5F114FEC" w14:textId="2BEBCB4B" w:rsidR="036FA669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00447FCC" w14:textId="5F16A751" w:rsidR="036FA669" w:rsidRDefault="036FA669" w:rsidP="036FA669">
            <w:pPr>
              <w:rPr>
                <w:sz w:val="21"/>
                <w:szCs w:val="21"/>
              </w:rPr>
            </w:pPr>
          </w:p>
        </w:tc>
      </w:tr>
      <w:tr w:rsidR="00310E03" w14:paraId="15A4633F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917780828"/>
            <w:placeholder>
              <w:docPart w:val="D56A277E56A34034AC4BFA4D8A9F0D65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5A496F51" w14:textId="43E539DA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4E405908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3521F109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172572857"/>
            <w:placeholder>
              <w:docPart w:val="21D1A92FC1EF40B3BADD548E382A2D18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7523A062" w14:textId="0A60D5D6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72CCC802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13D6915C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37500074"/>
            <w:placeholder>
              <w:docPart w:val="2F0C877DBBCA4FE99532E541F9AFF01E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322113BF" w14:textId="2AB88AF5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39FF57C2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35EBBC75" w14:textId="77777777" w:rsidTr="006E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308095708"/>
            <w:placeholder>
              <w:docPart w:val="B3EFE3B413EB43E8B470AFE196DA60A7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60CA235A" w14:textId="1FD4FEB9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45BB1A46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660B44E1" w14:textId="77777777" w:rsidTr="006E5AD2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847598083"/>
            <w:placeholder>
              <w:docPart w:val="BA6318932B9B49BDA7FBC89CF8092B39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04EB7F47" w14:textId="7C1DB07C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597E86EE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</w:tbl>
    <w:p w14:paraId="632B978C" w14:textId="77777777" w:rsidR="00035AF9" w:rsidRPr="00B60622" w:rsidRDefault="00035AF9" w:rsidP="00035AF9">
      <w:pPr>
        <w:rPr>
          <w:sz w:val="21"/>
          <w:szCs w:val="21"/>
        </w:rPr>
      </w:pPr>
    </w:p>
    <w:p w14:paraId="773493C1" w14:textId="0267CCE1" w:rsidR="003C5664" w:rsidRPr="00195236" w:rsidRDefault="00C86371" w:rsidP="002871BA">
      <w:pPr>
        <w:pStyle w:val="Heading4"/>
      </w:pPr>
      <w:r w:rsidRPr="00195236">
        <w:t>3</w:t>
      </w:r>
      <w:r w:rsidR="003C5664" w:rsidRPr="00195236">
        <w:t>.a.4. Coordination of and Connection to Service Delivery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3C5664" w:rsidRPr="00195236" w14:paraId="58C5E7F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5BCCBEF0" w14:textId="77777777" w:rsidR="003C5664" w:rsidRPr="00195236" w:rsidRDefault="003C5664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3C5664" w:rsidRPr="00195236" w14:paraId="044D07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58F62837" w14:textId="632A230E" w:rsidR="00D80672" w:rsidRPr="000835BE" w:rsidRDefault="000835BE" w:rsidP="00410395">
            <w:pPr>
              <w:pStyle w:val="BodyText"/>
              <w:ind w:right="155"/>
              <w:rPr>
                <w:rFonts w:asciiTheme="minorHAnsi" w:hAnsiTheme="minorHAnsi"/>
                <w:bCs/>
                <w:i w:val="0"/>
              </w:rPr>
            </w:pPr>
            <w:r w:rsidRPr="000835BE">
              <w:rPr>
                <w:rFonts w:asciiTheme="minorHAnsi" w:hAnsiTheme="minorHAnsi"/>
                <w:b/>
                <w:i w:val="0"/>
              </w:rPr>
              <w:t xml:space="preserve">Each Eligible Applicant in the region must </w:t>
            </w:r>
            <w:r w:rsidRPr="000835BE">
              <w:rPr>
                <w:rFonts w:asciiTheme="minorHAnsi" w:hAnsiTheme="minorHAnsi"/>
                <w:bCs/>
                <w:i w:val="0"/>
              </w:rPr>
              <w:t>describe how they are coordinating, connecting, and delivering services -</w:t>
            </w:r>
            <w:r w:rsidRPr="000835BE">
              <w:rPr>
                <w:rFonts w:asciiTheme="minorHAnsi" w:hAnsiTheme="minorHAnsi"/>
                <w:b/>
                <w:i w:val="0"/>
              </w:rPr>
              <w:t xml:space="preserve"> </w:t>
            </w:r>
            <w:r w:rsidRPr="000835BE">
              <w:rPr>
                <w:rFonts w:asciiTheme="minorHAnsi" w:hAnsiTheme="minorHAnsi"/>
                <w:bCs/>
                <w:i w:val="0"/>
              </w:rPr>
              <w:t>including Mental Health Services Act or Behavioral Health Services Act within the region - to individuals experiencing homelessness, or at risk of experiencing homelessness.</w:t>
            </w:r>
          </w:p>
          <w:p w14:paraId="401730FF" w14:textId="77777777" w:rsidR="000835BE" w:rsidRDefault="000835BE" w:rsidP="00410395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</w:p>
          <w:p w14:paraId="3B609BFD" w14:textId="628FC220" w:rsidR="00D80672" w:rsidRPr="00195236" w:rsidRDefault="00DC22D9" w:rsidP="00410395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  <w:r w:rsidRPr="5463495B">
              <w:rPr>
                <w:rFonts w:asciiTheme="minorHAnsi" w:hAnsiTheme="minorHAnsi"/>
                <w:i w:val="0"/>
                <w:iCs w:val="0"/>
              </w:rPr>
              <w:t>Eligible</w:t>
            </w:r>
            <w:r>
              <w:rPr>
                <w:rFonts w:asciiTheme="minorHAnsi" w:hAnsiTheme="minorHAnsi"/>
                <w:i w:val="0"/>
                <w:iCs w:val="0"/>
              </w:rPr>
              <w:t xml:space="preserve"> Applicant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s must be identified using the standard name </w:t>
            </w:r>
            <w:r w:rsidR="009B51FA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tbl>
      <w:tblPr>
        <w:tblStyle w:val="GridTable5Dark-Accent1"/>
        <w:tblpPr w:leftFromText="180" w:rightFromText="180" w:vertAnchor="text" w:tblpY="129"/>
        <w:tblW w:w="0" w:type="auto"/>
        <w:tblLook w:val="0420" w:firstRow="1" w:lastRow="0" w:firstColumn="0" w:lastColumn="0" w:noHBand="0" w:noVBand="1"/>
      </w:tblPr>
      <w:tblGrid>
        <w:gridCol w:w="3415"/>
        <w:gridCol w:w="5935"/>
      </w:tblGrid>
      <w:tr w:rsidR="000A7C4E" w:rsidRPr="00195236" w14:paraId="505A16BE" w14:textId="77777777" w:rsidTr="00035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5" w:type="dxa"/>
          </w:tcPr>
          <w:p w14:paraId="2AC22DB1" w14:textId="4C589BD9" w:rsidR="000A7C4E" w:rsidRPr="00195236" w:rsidRDefault="000A7C4E" w:rsidP="000A7C4E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5463495B" w:rsidDel="00DC22D9">
              <w:rPr>
                <w:sz w:val="21"/>
                <w:szCs w:val="21"/>
              </w:rPr>
              <w:t>Eligible Applicant</w:t>
            </w:r>
          </w:p>
        </w:tc>
        <w:tc>
          <w:tcPr>
            <w:tcW w:w="5935" w:type="dxa"/>
          </w:tcPr>
          <w:p w14:paraId="765FB2C5" w14:textId="54F37350" w:rsidR="000A7C4E" w:rsidRPr="00195236" w:rsidRDefault="000835BE" w:rsidP="000A7C4E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0835BE">
              <w:rPr>
                <w:sz w:val="21"/>
                <w:szCs w:val="21"/>
              </w:rPr>
              <w:t>Describe how the Eligible Applicant is coordinating, connecting, and delivering services - including Mental Health Services Act or Behavioral Health Services Act within the region - to individuals experiencing homelessness, or at risk of experiencing homelessness.</w:t>
            </w:r>
          </w:p>
        </w:tc>
      </w:tr>
      <w:tr w:rsidR="000A7C4E" w:rsidRPr="00195236" w14:paraId="1956D89E" w14:textId="77777777" w:rsidTr="00035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246805003"/>
            <w:placeholder>
              <w:docPart w:val="7316FE1DF9AB422EB8729B1D3AA2D03F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2B275582" w14:textId="5BA40B00" w:rsidR="000A7C4E" w:rsidRPr="00410395" w:rsidRDefault="00310E03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1F0837F1" w14:textId="77777777" w:rsidR="000A7C4E" w:rsidRPr="00195236" w:rsidRDefault="000A7C4E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D97A5A" w:rsidRPr="00195236" w14:paraId="07EA92EB" w14:textId="77777777" w:rsidTr="00035AF9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676731799"/>
            <w:placeholder>
              <w:docPart w:val="5F44FD79B48442F98FDA063950E87D0A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216F5404" w14:textId="0528B6D8" w:rsidR="00D97A5A" w:rsidRPr="00195236" w:rsidRDefault="00310E03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46F6DF8A" w14:textId="77777777" w:rsidR="00D97A5A" w:rsidRPr="00195236" w:rsidRDefault="00D97A5A" w:rsidP="000A7C4E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</w:tr>
      <w:tr w:rsidR="036FA669" w14:paraId="6612B213" w14:textId="77777777" w:rsidTr="00035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822485624"/>
            <w:placeholder>
              <w:docPart w:val="3047E8805C2341FB868088E09C05F63B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77B65ED4" w14:textId="47CC6FEC" w:rsidR="036FA669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07D3EE3E" w14:textId="5E77C2C3" w:rsidR="036FA669" w:rsidRDefault="036FA669" w:rsidP="036FA669">
            <w:pPr>
              <w:rPr>
                <w:sz w:val="21"/>
                <w:szCs w:val="21"/>
              </w:rPr>
            </w:pPr>
          </w:p>
        </w:tc>
      </w:tr>
      <w:tr w:rsidR="00310E03" w14:paraId="15C6AFA5" w14:textId="77777777" w:rsidTr="00035AF9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783681752"/>
            <w:placeholder>
              <w:docPart w:val="8B47AAC448FC476398C5F73472970B04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1C023B05" w14:textId="04031FCB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1C9EDE66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676681D5" w14:textId="77777777" w:rsidTr="00035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998832739"/>
            <w:placeholder>
              <w:docPart w:val="C77297F1FAF44F4592680588D3A0DD6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094B7BBF" w14:textId="3089D31D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2FD7084F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761F541C" w14:textId="77777777" w:rsidTr="00035AF9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746304632"/>
            <w:placeholder>
              <w:docPart w:val="CFFE6A58E00E4C6896F08B534E34D5FB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4CC518DB" w14:textId="61231703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4057748E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01452110" w14:textId="77777777" w:rsidTr="00035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519900650"/>
            <w:placeholder>
              <w:docPart w:val="C616FC8E0EC1469C912D9D1B0DC3D5DD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6E50E636" w14:textId="0FCA4F8A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309C8FCB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  <w:tr w:rsidR="00310E03" w14:paraId="069AB886" w14:textId="77777777" w:rsidTr="00035AF9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026676565"/>
            <w:placeholder>
              <w:docPart w:val="38AC37B1568C4E209D5FFDE1B4AEACA7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3415" w:type="dxa"/>
              </w:tcPr>
              <w:p w14:paraId="10C43254" w14:textId="223FA7AD" w:rsidR="00310E03" w:rsidRDefault="00310E03" w:rsidP="036FA669">
                <w:pPr>
                  <w:rPr>
                    <w:sz w:val="21"/>
                    <w:szCs w:val="21"/>
                  </w:rPr>
                </w:pPr>
                <w:r w:rsidRPr="00410395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5935" w:type="dxa"/>
          </w:tcPr>
          <w:p w14:paraId="51CB7D82" w14:textId="77777777" w:rsidR="00310E03" w:rsidRDefault="00310E03" w:rsidP="036FA669">
            <w:pPr>
              <w:rPr>
                <w:sz w:val="21"/>
                <w:szCs w:val="21"/>
              </w:rPr>
            </w:pPr>
          </w:p>
        </w:tc>
      </w:tr>
    </w:tbl>
    <w:p w14:paraId="7CA1D30D" w14:textId="77777777" w:rsidR="00035AF9" w:rsidRPr="00410395" w:rsidRDefault="00035AF9" w:rsidP="00035AF9">
      <w:pPr>
        <w:rPr>
          <w:sz w:val="21"/>
          <w:szCs w:val="21"/>
        </w:rPr>
      </w:pPr>
    </w:p>
    <w:p w14:paraId="727DFE3E" w14:textId="39FB66C1" w:rsidR="00253846" w:rsidRPr="00195236" w:rsidRDefault="00C86371" w:rsidP="002871BA">
      <w:pPr>
        <w:pStyle w:val="Heading4"/>
      </w:pPr>
      <w:r w:rsidRPr="00195236">
        <w:t>3</w:t>
      </w:r>
      <w:r w:rsidR="00253846" w:rsidRPr="00195236">
        <w:t>.a.5. Policies for Addressing Encampments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253846" w:rsidRPr="00195236" w14:paraId="3DAE0399" w14:textId="77777777" w:rsidTr="55178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691AD31" w14:textId="77777777" w:rsidR="00253846" w:rsidRPr="00195236" w:rsidRDefault="00253846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253846" w:rsidRPr="00195236" w14:paraId="67D719EA" w14:textId="77777777" w:rsidTr="55178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0B6A74A9" w14:textId="16E7F950" w:rsidR="00686F0B" w:rsidRPr="008A17A7" w:rsidRDefault="00405A33" w:rsidP="00686F0B">
            <w:pPr>
              <w:pStyle w:val="BodyText"/>
              <w:ind w:right="71"/>
              <w:rPr>
                <w:rFonts w:ascii="Aptos" w:hAnsi="Aptos"/>
                <w:i w:val="0"/>
              </w:rPr>
            </w:pPr>
            <w:r w:rsidRPr="00986E58">
              <w:rPr>
                <w:rFonts w:asciiTheme="minorHAnsi" w:hAnsiTheme="minorHAnsi"/>
                <w:b/>
                <w:i w:val="0"/>
              </w:rPr>
              <w:t xml:space="preserve">Each </w:t>
            </w:r>
            <w:r w:rsidR="00DC22D9">
              <w:rPr>
                <w:rFonts w:asciiTheme="minorHAnsi" w:hAnsiTheme="minorHAnsi"/>
                <w:b/>
                <w:i w:val="0"/>
              </w:rPr>
              <w:t>Eligible Applicant</w:t>
            </w:r>
            <w:r w:rsidRPr="00986E58">
              <w:rPr>
                <w:rFonts w:asciiTheme="minorHAnsi" w:hAnsiTheme="minorHAnsi"/>
                <w:b/>
                <w:i w:val="0"/>
              </w:rPr>
              <w:t xml:space="preserve"> in the region must </w:t>
            </w:r>
            <w:r w:rsidRPr="00B843D6">
              <w:rPr>
                <w:rFonts w:ascii="Aptos" w:hAnsi="Aptos"/>
                <w:i w:val="0"/>
              </w:rPr>
              <w:t xml:space="preserve">identify </w:t>
            </w:r>
            <w:r w:rsidR="0066145E" w:rsidRPr="0066145E">
              <w:rPr>
                <w:rFonts w:ascii="Aptos" w:hAnsi="Aptos"/>
                <w:i w:val="0"/>
              </w:rPr>
              <w:t>a</w:t>
            </w:r>
            <w:r w:rsidR="0066145E" w:rsidRPr="008A17A7">
              <w:rPr>
                <w:i w:val="0"/>
              </w:rPr>
              <w:t xml:space="preserve">ll </w:t>
            </w:r>
            <w:r w:rsidR="00F00A8A" w:rsidRPr="00B843D6">
              <w:rPr>
                <w:rFonts w:ascii="Aptos" w:hAnsi="Aptos"/>
                <w:i w:val="0"/>
              </w:rPr>
              <w:t xml:space="preserve">encampments </w:t>
            </w:r>
            <w:r w:rsidR="00C0366C" w:rsidRPr="00B843D6">
              <w:rPr>
                <w:rFonts w:ascii="Aptos" w:hAnsi="Aptos"/>
                <w:i w:val="0"/>
              </w:rPr>
              <w:t>within the region</w:t>
            </w:r>
            <w:r w:rsidR="00C41810" w:rsidRPr="00B843D6">
              <w:rPr>
                <w:rFonts w:ascii="Aptos" w:hAnsi="Aptos"/>
                <w:i w:val="0"/>
              </w:rPr>
              <w:t>, with specific plans</w:t>
            </w:r>
            <w:r w:rsidR="00BF03F4" w:rsidRPr="00B843D6">
              <w:rPr>
                <w:rFonts w:ascii="Aptos" w:hAnsi="Aptos"/>
                <w:i w:val="0"/>
              </w:rPr>
              <w:t xml:space="preserve"> to address these encampments.</w:t>
            </w:r>
            <w:r w:rsidR="009F7D7D" w:rsidRPr="00B843D6">
              <w:rPr>
                <w:rFonts w:ascii="Aptos" w:hAnsi="Aptos"/>
                <w:i w:val="0"/>
              </w:rPr>
              <w:t xml:space="preserve"> </w:t>
            </w:r>
            <w:r w:rsidR="00686F0B" w:rsidRPr="008A17A7">
              <w:rPr>
                <w:rFonts w:ascii="Aptos" w:hAnsi="Aptos"/>
                <w:i w:val="0"/>
              </w:rPr>
              <w:t xml:space="preserve">If the scale of encampments in your region makes filling out </w:t>
            </w:r>
            <w:r w:rsidR="00686F0B" w:rsidRPr="008A17A7">
              <w:rPr>
                <w:rFonts w:ascii="Aptos" w:hAnsi="Aptos"/>
                <w:i w:val="0"/>
              </w:rPr>
              <w:lastRenderedPageBreak/>
              <w:t xml:space="preserve">the table </w:t>
            </w:r>
            <w:r w:rsidR="0028005D">
              <w:rPr>
                <w:rFonts w:ascii="Aptos" w:hAnsi="Aptos"/>
                <w:i w:val="0"/>
              </w:rPr>
              <w:t>provided</w:t>
            </w:r>
            <w:r w:rsidR="00686F0B" w:rsidRPr="008A17A7">
              <w:rPr>
                <w:rFonts w:ascii="Aptos" w:hAnsi="Aptos"/>
                <w:i w:val="0"/>
              </w:rPr>
              <w:t xml:space="preserve"> difficult, </w:t>
            </w:r>
            <w:r w:rsidR="00A5102C" w:rsidRPr="00A5102C">
              <w:rPr>
                <w:rFonts w:ascii="Aptos" w:hAnsi="Aptos"/>
                <w:i w:val="0"/>
              </w:rPr>
              <w:t xml:space="preserve">Eligible Applicants may alternatively upload a map showing where encampments are concentrated, and report the information required for each encampment </w:t>
            </w:r>
            <w:r w:rsidR="00A5102C">
              <w:rPr>
                <w:rFonts w:ascii="Aptos" w:hAnsi="Aptos"/>
                <w:i w:val="0"/>
              </w:rPr>
              <w:t>zone</w:t>
            </w:r>
            <w:r w:rsidR="00A5102C" w:rsidRPr="00A5102C">
              <w:rPr>
                <w:rFonts w:ascii="Aptos" w:hAnsi="Aptos"/>
                <w:i w:val="0"/>
              </w:rPr>
              <w:t xml:space="preserve"> or if it is less burdensome</w:t>
            </w:r>
            <w:r w:rsidR="00513BE3">
              <w:rPr>
                <w:rFonts w:ascii="Aptos" w:hAnsi="Aptos"/>
                <w:i w:val="0"/>
              </w:rPr>
              <w:t>,</w:t>
            </w:r>
            <w:r w:rsidR="00A5102C" w:rsidRPr="00A5102C">
              <w:rPr>
                <w:rFonts w:ascii="Aptos" w:hAnsi="Aptos"/>
                <w:i w:val="0"/>
              </w:rPr>
              <w:t xml:space="preserve"> upload a spreadsheet containing the required information for each encampment </w:t>
            </w:r>
            <w:r w:rsidR="00656B0B">
              <w:rPr>
                <w:rFonts w:ascii="Aptos" w:hAnsi="Aptos"/>
                <w:i w:val="0"/>
              </w:rPr>
              <w:t>zone</w:t>
            </w:r>
            <w:r w:rsidR="00686F0B" w:rsidRPr="008A17A7">
              <w:rPr>
                <w:rFonts w:ascii="Aptos" w:hAnsi="Aptos"/>
                <w:i w:val="0"/>
              </w:rPr>
              <w:t xml:space="preserve">. </w:t>
            </w:r>
          </w:p>
          <w:p w14:paraId="1CA01E27" w14:textId="77777777" w:rsidR="00686F0B" w:rsidRDefault="00686F0B" w:rsidP="00410395">
            <w:pPr>
              <w:pStyle w:val="BodyText"/>
              <w:ind w:right="71"/>
              <w:rPr>
                <w:rFonts w:ascii="Aptos" w:hAnsi="Aptos"/>
                <w:i w:val="0"/>
              </w:rPr>
            </w:pPr>
          </w:p>
          <w:p w14:paraId="225A1CDE" w14:textId="15738E1D" w:rsidR="00BE0B05" w:rsidRDefault="00643DE9" w:rsidP="00410395">
            <w:pPr>
              <w:pStyle w:val="BodyText"/>
              <w:ind w:right="71"/>
              <w:rPr>
                <w:rFonts w:ascii="Aptos" w:hAnsi="Aptos"/>
                <w:i w:val="0"/>
              </w:rPr>
            </w:pPr>
            <w:r>
              <w:rPr>
                <w:rFonts w:ascii="Aptos" w:hAnsi="Aptos"/>
                <w:i w:val="0"/>
              </w:rPr>
              <w:t>For each encampment</w:t>
            </w:r>
            <w:r w:rsidR="00686F0B">
              <w:rPr>
                <w:rFonts w:ascii="Aptos" w:hAnsi="Aptos"/>
                <w:i w:val="0"/>
              </w:rPr>
              <w:t>/encampment zone</w:t>
            </w:r>
            <w:r>
              <w:rPr>
                <w:rFonts w:ascii="Aptos" w:hAnsi="Aptos"/>
                <w:i w:val="0"/>
              </w:rPr>
              <w:t xml:space="preserve">, the region </w:t>
            </w:r>
            <w:r w:rsidR="00513BE3">
              <w:rPr>
                <w:rFonts w:ascii="Aptos" w:hAnsi="Aptos"/>
                <w:i w:val="0"/>
              </w:rPr>
              <w:t>is required</w:t>
            </w:r>
            <w:r w:rsidR="00BE0B05">
              <w:rPr>
                <w:rFonts w:ascii="Aptos" w:hAnsi="Aptos"/>
                <w:i w:val="0"/>
              </w:rPr>
              <w:t xml:space="preserve"> provide: </w:t>
            </w:r>
          </w:p>
          <w:p w14:paraId="2B1DE550" w14:textId="4708D66D" w:rsidR="00BE0B05" w:rsidRDefault="00BE0B05" w:rsidP="00BE0B05">
            <w:pPr>
              <w:pStyle w:val="BodyText"/>
              <w:numPr>
                <w:ilvl w:val="0"/>
                <w:numId w:val="34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An address or general location.</w:t>
            </w:r>
          </w:p>
          <w:p w14:paraId="6039E6D0" w14:textId="33BF80EB" w:rsidR="00AA7A4B" w:rsidRPr="008A17A7" w:rsidRDefault="00AA7A4B" w:rsidP="00BE0B05">
            <w:pPr>
              <w:pStyle w:val="BodyText"/>
              <w:numPr>
                <w:ilvl w:val="0"/>
                <w:numId w:val="34"/>
              </w:numPr>
              <w:ind w:right="71"/>
              <w:rPr>
                <w:rFonts w:ascii="Aptos" w:hAnsi="Aptos"/>
                <w:i w:val="0"/>
              </w:rPr>
            </w:pPr>
            <w:r>
              <w:rPr>
                <w:rFonts w:ascii="Aptos" w:hAnsi="Aptos"/>
                <w:i w:val="0"/>
              </w:rPr>
              <w:t>Estimated population</w:t>
            </w:r>
          </w:p>
          <w:p w14:paraId="4079E511" w14:textId="58D16B1F" w:rsidR="00BE0B05" w:rsidRPr="008A17A7" w:rsidRDefault="00BE0B05" w:rsidP="00BE0B05">
            <w:pPr>
              <w:pStyle w:val="BodyText"/>
              <w:numPr>
                <w:ilvl w:val="0"/>
                <w:numId w:val="34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A specific plan to address the encampment/encampment zone</w:t>
            </w:r>
            <w:r w:rsidR="00E90DBF">
              <w:rPr>
                <w:rFonts w:ascii="Aptos" w:hAnsi="Aptos"/>
                <w:i w:val="0"/>
              </w:rPr>
              <w:t xml:space="preserve"> </w:t>
            </w:r>
            <w:r w:rsidR="00B75571">
              <w:rPr>
                <w:rFonts w:ascii="Aptos" w:hAnsi="Aptos"/>
                <w:i w:val="0"/>
              </w:rPr>
              <w:t>(</w:t>
            </w:r>
            <w:r w:rsidR="00B75571" w:rsidRPr="00B75571">
              <w:rPr>
                <w:rFonts w:ascii="Aptos" w:hAnsi="Aptos"/>
                <w:i w:val="0"/>
              </w:rPr>
              <w:t xml:space="preserve">e.g., description of how many individuals </w:t>
            </w:r>
            <w:proofErr w:type="gramStart"/>
            <w:r w:rsidR="00B75571" w:rsidRPr="00B75571">
              <w:rPr>
                <w:rFonts w:ascii="Aptos" w:hAnsi="Aptos"/>
                <w:i w:val="0"/>
              </w:rPr>
              <w:t>are</w:t>
            </w:r>
            <w:proofErr w:type="gramEnd"/>
            <w:r w:rsidR="00B75571" w:rsidRPr="00B75571">
              <w:rPr>
                <w:rFonts w:ascii="Aptos" w:hAnsi="Aptos"/>
                <w:i w:val="0"/>
              </w:rPr>
              <w:t xml:space="preserve"> projected to be served by what type of housing solutions, how will regional partners collaborate</w:t>
            </w:r>
            <w:r w:rsidR="00B75571">
              <w:rPr>
                <w:rFonts w:ascii="Aptos" w:hAnsi="Aptos"/>
                <w:i w:val="0"/>
              </w:rPr>
              <w:t>)</w:t>
            </w:r>
            <w:r w:rsidRPr="008A17A7">
              <w:rPr>
                <w:rFonts w:ascii="Aptos" w:hAnsi="Aptos"/>
                <w:i w:val="0"/>
              </w:rPr>
              <w:t>.</w:t>
            </w:r>
          </w:p>
          <w:p w14:paraId="18E3D007" w14:textId="111B8453" w:rsidR="00BE0B05" w:rsidRPr="008A17A7" w:rsidRDefault="00BE0B05" w:rsidP="00BE0B05">
            <w:pPr>
              <w:pStyle w:val="BodyText"/>
              <w:numPr>
                <w:ilvl w:val="0"/>
                <w:numId w:val="34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Key milestone dates to carry out the described plans</w:t>
            </w:r>
            <w:r w:rsidR="00C45C26">
              <w:rPr>
                <w:rFonts w:ascii="Aptos" w:hAnsi="Aptos"/>
                <w:i w:val="0"/>
              </w:rPr>
              <w:t xml:space="preserve"> </w:t>
            </w:r>
            <w:r w:rsidR="00C45C26" w:rsidRPr="00C45C26">
              <w:rPr>
                <w:rFonts w:ascii="Aptos" w:hAnsi="Aptos"/>
                <w:i w:val="0"/>
              </w:rPr>
              <w:t xml:space="preserve">(e.g., </w:t>
            </w:r>
            <w:r w:rsidR="00513BE3">
              <w:rPr>
                <w:rFonts w:ascii="Aptos" w:hAnsi="Aptos"/>
                <w:i w:val="0"/>
              </w:rPr>
              <w:t>g</w:t>
            </w:r>
            <w:r w:rsidR="00C45C26" w:rsidRPr="00C45C26">
              <w:rPr>
                <w:rFonts w:ascii="Aptos" w:hAnsi="Aptos"/>
                <w:i w:val="0"/>
              </w:rPr>
              <w:t>oal date for outreach, goal date for all encampment residents to transition into housing solutions)</w:t>
            </w:r>
            <w:r w:rsidRPr="008A17A7">
              <w:rPr>
                <w:rFonts w:ascii="Aptos" w:hAnsi="Aptos"/>
                <w:i w:val="0"/>
              </w:rPr>
              <w:t>.</w:t>
            </w:r>
          </w:p>
          <w:p w14:paraId="6EA04B11" w14:textId="1FDDBD7D" w:rsidR="00BE0B05" w:rsidRPr="008A17A7" w:rsidRDefault="00BE0B05" w:rsidP="00BE0B05">
            <w:pPr>
              <w:pStyle w:val="BodyText"/>
              <w:numPr>
                <w:ilvl w:val="0"/>
                <w:numId w:val="34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The encampment</w:t>
            </w:r>
            <w:r w:rsidR="00686F0B" w:rsidRPr="008A17A7">
              <w:rPr>
                <w:rFonts w:ascii="Aptos" w:hAnsi="Aptos"/>
                <w:i w:val="0"/>
              </w:rPr>
              <w:t xml:space="preserve">/encampment zone’s </w:t>
            </w:r>
            <w:r w:rsidRPr="008A17A7">
              <w:rPr>
                <w:rFonts w:ascii="Aptos" w:hAnsi="Aptos"/>
                <w:i w:val="0"/>
              </w:rPr>
              <w:t>ERF grant status (active ERF project</w:t>
            </w:r>
            <w:r w:rsidR="00686F0B" w:rsidRPr="008A17A7">
              <w:rPr>
                <w:rFonts w:ascii="Aptos" w:hAnsi="Aptos"/>
                <w:i w:val="0"/>
              </w:rPr>
              <w:t>(s)</w:t>
            </w:r>
            <w:r w:rsidRPr="008A17A7">
              <w:rPr>
                <w:rFonts w:ascii="Aptos" w:hAnsi="Aptos"/>
                <w:i w:val="0"/>
              </w:rPr>
              <w:t>, applied for site</w:t>
            </w:r>
            <w:r w:rsidR="00686F0B" w:rsidRPr="008A17A7">
              <w:rPr>
                <w:rFonts w:ascii="Aptos" w:hAnsi="Aptos"/>
                <w:i w:val="0"/>
              </w:rPr>
              <w:t>(s)</w:t>
            </w:r>
            <w:r w:rsidRPr="008A17A7">
              <w:rPr>
                <w:rFonts w:ascii="Aptos" w:hAnsi="Aptos"/>
                <w:i w:val="0"/>
              </w:rPr>
              <w:t>, plans to apply for site</w:t>
            </w:r>
            <w:r w:rsidR="00686F0B" w:rsidRPr="008A17A7">
              <w:rPr>
                <w:rFonts w:ascii="Aptos" w:hAnsi="Aptos"/>
                <w:i w:val="0"/>
              </w:rPr>
              <w:t>(s)).</w:t>
            </w:r>
          </w:p>
          <w:p w14:paraId="49ECCE1A" w14:textId="0B43DF7C" w:rsidR="00BE0B05" w:rsidRPr="008A17A7" w:rsidRDefault="00BE0B05" w:rsidP="00BE0B05">
            <w:pPr>
              <w:pStyle w:val="BodyText"/>
              <w:numPr>
                <w:ilvl w:val="0"/>
                <w:numId w:val="34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If applicable, the ERF contract number</w:t>
            </w:r>
            <w:r w:rsidR="00686F0B" w:rsidRPr="008A17A7">
              <w:rPr>
                <w:rFonts w:ascii="Aptos" w:hAnsi="Aptos"/>
                <w:i w:val="0"/>
              </w:rPr>
              <w:t>(s)</w:t>
            </w:r>
            <w:r w:rsidRPr="008A17A7">
              <w:rPr>
                <w:rFonts w:ascii="Aptos" w:hAnsi="Aptos"/>
                <w:i w:val="0"/>
              </w:rPr>
              <w:t>.</w:t>
            </w:r>
          </w:p>
          <w:p w14:paraId="03DD42DA" w14:textId="75DEF2C2" w:rsidR="00BE0B05" w:rsidRPr="00686F0B" w:rsidRDefault="00F71903" w:rsidP="00BE0B05">
            <w:pPr>
              <w:pStyle w:val="BodyText"/>
              <w:numPr>
                <w:ilvl w:val="0"/>
                <w:numId w:val="34"/>
              </w:numPr>
              <w:ind w:right="71"/>
              <w:rPr>
                <w:rFonts w:ascii="Aptos" w:hAnsi="Aptos"/>
                <w:i w:val="0"/>
              </w:rPr>
            </w:pPr>
            <w:r>
              <w:rPr>
                <w:rFonts w:ascii="Aptos" w:hAnsi="Aptos"/>
                <w:i w:val="0"/>
              </w:rPr>
              <w:t>Lead entity for addressing the encampment</w:t>
            </w:r>
            <w:r w:rsidR="0028005D">
              <w:rPr>
                <w:rFonts w:ascii="Aptos" w:hAnsi="Aptos"/>
                <w:i w:val="0"/>
              </w:rPr>
              <w:t>/encampment zone</w:t>
            </w:r>
            <w:r>
              <w:rPr>
                <w:rFonts w:ascii="Aptos" w:hAnsi="Aptos"/>
                <w:i w:val="0"/>
              </w:rPr>
              <w:t>.</w:t>
            </w:r>
          </w:p>
          <w:p w14:paraId="23149DB6" w14:textId="77777777" w:rsidR="0028005D" w:rsidRDefault="0028005D" w:rsidP="0028005D">
            <w:pPr>
              <w:pStyle w:val="BodyText"/>
              <w:ind w:right="71"/>
              <w:rPr>
                <w:rFonts w:ascii="Aptos" w:hAnsi="Aptos"/>
                <w:i w:val="0"/>
              </w:rPr>
            </w:pPr>
          </w:p>
          <w:p w14:paraId="0D51BA0B" w14:textId="0D2016BA" w:rsidR="0028005D" w:rsidRPr="007305FB" w:rsidRDefault="0028005D" w:rsidP="0028005D">
            <w:pPr>
              <w:pStyle w:val="BodyText"/>
              <w:ind w:right="71"/>
              <w:rPr>
                <w:rFonts w:ascii="Aptos" w:hAnsi="Aptos"/>
                <w:i w:val="0"/>
              </w:rPr>
            </w:pPr>
            <w:r w:rsidRPr="007305FB">
              <w:rPr>
                <w:rFonts w:ascii="Aptos" w:hAnsi="Aptos"/>
                <w:i w:val="0"/>
              </w:rPr>
              <w:t xml:space="preserve">Regions may also choose to upload one or more maps of encampments/encampment zones within the region. </w:t>
            </w:r>
          </w:p>
          <w:p w14:paraId="1E7B7D69" w14:textId="77777777" w:rsidR="00BE0B05" w:rsidRDefault="00BE0B05" w:rsidP="00BE0B05">
            <w:pPr>
              <w:pStyle w:val="BodyText"/>
              <w:ind w:right="71"/>
              <w:rPr>
                <w:rFonts w:ascii="Aptos" w:hAnsi="Aptos"/>
                <w:i w:val="0"/>
              </w:rPr>
            </w:pPr>
          </w:p>
          <w:p w14:paraId="5EC05503" w14:textId="6D9A2EE3" w:rsidR="000C6B30" w:rsidRDefault="00AA5647" w:rsidP="00BE0B05">
            <w:pPr>
              <w:pStyle w:val="BodyText"/>
              <w:ind w:right="71"/>
              <w:rPr>
                <w:i w:val="0"/>
                <w:iCs w:val="0"/>
              </w:rPr>
            </w:pPr>
            <w:r w:rsidRPr="00B843D6">
              <w:rPr>
                <w:rFonts w:ascii="Aptos" w:hAnsi="Aptos"/>
                <w:i w:val="0"/>
              </w:rPr>
              <w:t>To add additional encampments, click into the last row of the table, then press “tab” on your keyboard.</w:t>
            </w:r>
            <w:r w:rsidR="00B24150" w:rsidRPr="00B843D6">
              <w:rPr>
                <w:rFonts w:ascii="Aptos" w:hAnsi="Aptos"/>
                <w:i w:val="0"/>
              </w:rPr>
              <w:t xml:space="preserve"> </w:t>
            </w:r>
          </w:p>
          <w:p w14:paraId="79D2EA59" w14:textId="77777777" w:rsidR="000C6B30" w:rsidRDefault="000C6B30" w:rsidP="00410395">
            <w:pPr>
              <w:pStyle w:val="BodyText"/>
              <w:ind w:right="71"/>
              <w:rPr>
                <w:i w:val="0"/>
                <w:iCs w:val="0"/>
              </w:rPr>
            </w:pPr>
          </w:p>
          <w:p w14:paraId="47C5417A" w14:textId="30631CA4" w:rsidR="008765BC" w:rsidRDefault="00402EB0" w:rsidP="00410395">
            <w:pPr>
              <w:pStyle w:val="BodyText"/>
              <w:ind w:right="7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Each </w:t>
            </w:r>
            <w:r w:rsidR="006F6643">
              <w:rPr>
                <w:rFonts w:asciiTheme="minorHAnsi" w:hAnsiTheme="minorHAnsi"/>
                <w:i w:val="0"/>
              </w:rPr>
              <w:t>Eligible Applicant</w:t>
            </w:r>
            <w:r>
              <w:rPr>
                <w:rFonts w:asciiTheme="minorHAnsi" w:hAnsiTheme="minorHAnsi"/>
                <w:i w:val="0"/>
              </w:rPr>
              <w:t xml:space="preserve"> must </w:t>
            </w:r>
            <w:r w:rsidR="00516649">
              <w:rPr>
                <w:rFonts w:asciiTheme="minorHAnsi" w:hAnsiTheme="minorHAnsi"/>
                <w:i w:val="0"/>
              </w:rPr>
              <w:t xml:space="preserve">also </w:t>
            </w:r>
            <w:r>
              <w:rPr>
                <w:rFonts w:asciiTheme="minorHAnsi" w:hAnsiTheme="minorHAnsi"/>
                <w:i w:val="0"/>
              </w:rPr>
              <w:t>confirm whether they</w:t>
            </w:r>
            <w:r w:rsidR="006F6643">
              <w:rPr>
                <w:rFonts w:asciiTheme="minorHAnsi" w:hAnsiTheme="minorHAnsi"/>
                <w:i w:val="0"/>
              </w:rPr>
              <w:t xml:space="preserve"> ha</w:t>
            </w:r>
            <w:r>
              <w:rPr>
                <w:rFonts w:asciiTheme="minorHAnsi" w:hAnsiTheme="minorHAnsi"/>
                <w:i w:val="0"/>
              </w:rPr>
              <w:t>ve</w:t>
            </w:r>
            <w:r w:rsidR="006F6643">
              <w:rPr>
                <w:rFonts w:asciiTheme="minorHAnsi" w:hAnsiTheme="minorHAnsi"/>
                <w:i w:val="0"/>
              </w:rPr>
              <w:t xml:space="preserve"> </w:t>
            </w:r>
            <w:r w:rsidR="0017733B">
              <w:rPr>
                <w:rFonts w:asciiTheme="minorHAnsi" w:hAnsiTheme="minorHAnsi"/>
                <w:i w:val="0"/>
              </w:rPr>
              <w:t xml:space="preserve">a </w:t>
            </w:r>
            <w:r w:rsidR="00191DBA">
              <w:rPr>
                <w:rFonts w:asciiTheme="minorHAnsi" w:hAnsiTheme="minorHAnsi"/>
                <w:i w:val="0"/>
              </w:rPr>
              <w:t xml:space="preserve">current and </w:t>
            </w:r>
            <w:r w:rsidR="0017733B">
              <w:rPr>
                <w:rFonts w:asciiTheme="minorHAnsi" w:hAnsiTheme="minorHAnsi"/>
                <w:i w:val="0"/>
              </w:rPr>
              <w:t>formal policy to address encampment</w:t>
            </w:r>
            <w:r w:rsidR="00CB2FB6">
              <w:rPr>
                <w:rFonts w:asciiTheme="minorHAnsi" w:hAnsiTheme="minorHAnsi"/>
                <w:i w:val="0"/>
              </w:rPr>
              <w:t>s</w:t>
            </w:r>
            <w:r w:rsidR="00092A37">
              <w:rPr>
                <w:rFonts w:asciiTheme="minorHAnsi" w:hAnsiTheme="minorHAnsi"/>
                <w:i w:val="0"/>
              </w:rPr>
              <w:t xml:space="preserve"> that </w:t>
            </w:r>
            <w:r w:rsidR="00F16D98">
              <w:rPr>
                <w:rFonts w:asciiTheme="minorHAnsi" w:hAnsiTheme="minorHAnsi"/>
                <w:i w:val="0"/>
              </w:rPr>
              <w:t>complie</w:t>
            </w:r>
            <w:r w:rsidR="00092A37">
              <w:rPr>
                <w:rFonts w:asciiTheme="minorHAnsi" w:hAnsiTheme="minorHAnsi"/>
                <w:i w:val="0"/>
              </w:rPr>
              <w:t xml:space="preserve">s </w:t>
            </w:r>
            <w:r w:rsidR="0090469A">
              <w:rPr>
                <w:rFonts w:asciiTheme="minorHAnsi" w:hAnsiTheme="minorHAnsi"/>
                <w:i w:val="0"/>
              </w:rPr>
              <w:t>with the California Interagency Council on Homelessness (Cal ICH)</w:t>
            </w:r>
            <w:r w:rsidR="00EE4AF9">
              <w:rPr>
                <w:rFonts w:asciiTheme="minorHAnsi" w:hAnsiTheme="minorHAnsi"/>
                <w:i w:val="0"/>
              </w:rPr>
              <w:t xml:space="preserve"> Guidance on Addressing Encampments</w:t>
            </w:r>
            <w:r w:rsidR="00042FC5">
              <w:rPr>
                <w:rFonts w:asciiTheme="minorHAnsi" w:hAnsiTheme="minorHAnsi"/>
                <w:i w:val="0"/>
              </w:rPr>
              <w:t>.</w:t>
            </w:r>
            <w:r>
              <w:rPr>
                <w:rFonts w:asciiTheme="minorHAnsi" w:hAnsiTheme="minorHAnsi"/>
                <w:i w:val="0"/>
              </w:rPr>
              <w:t xml:space="preserve"> </w:t>
            </w:r>
          </w:p>
          <w:p w14:paraId="24969FCF" w14:textId="77777777" w:rsidR="008765BC" w:rsidRDefault="008765BC" w:rsidP="00410395">
            <w:pPr>
              <w:pStyle w:val="BodyText"/>
              <w:ind w:right="71"/>
              <w:rPr>
                <w:rFonts w:asciiTheme="minorHAnsi" w:hAnsiTheme="minorHAnsi"/>
                <w:i w:val="0"/>
              </w:rPr>
            </w:pPr>
          </w:p>
          <w:p w14:paraId="03360CFC" w14:textId="77777777" w:rsidR="00FA411F" w:rsidRDefault="00402EB0" w:rsidP="00C15DC2">
            <w:pPr>
              <w:pStyle w:val="BodyText"/>
              <w:numPr>
                <w:ilvl w:val="0"/>
                <w:numId w:val="26"/>
              </w:numPr>
              <w:ind w:right="7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If the policy </w:t>
            </w:r>
            <w:r w:rsidR="008765BC" w:rsidRPr="005F1CA1">
              <w:rPr>
                <w:rFonts w:asciiTheme="minorHAnsi" w:hAnsiTheme="minorHAnsi"/>
                <w:b/>
                <w:i w:val="0"/>
              </w:rPr>
              <w:t xml:space="preserve">fully </w:t>
            </w:r>
            <w:r w:rsidR="00537CDF" w:rsidRPr="005F1CA1">
              <w:rPr>
                <w:rFonts w:asciiTheme="minorHAnsi" w:hAnsiTheme="minorHAnsi"/>
                <w:b/>
                <w:i w:val="0"/>
              </w:rPr>
              <w:t>complies</w:t>
            </w:r>
            <w:r w:rsidR="00537CDF">
              <w:rPr>
                <w:rFonts w:asciiTheme="minorHAnsi" w:hAnsiTheme="minorHAnsi"/>
                <w:i w:val="0"/>
              </w:rPr>
              <w:t xml:space="preserve"> with the Cal ICH Guidance on Addressing Encampments</w:t>
            </w:r>
            <w:r w:rsidR="003B06CC">
              <w:rPr>
                <w:rFonts w:asciiTheme="minorHAnsi" w:hAnsiTheme="minorHAnsi"/>
                <w:i w:val="0"/>
              </w:rPr>
              <w:t xml:space="preserve">, </w:t>
            </w:r>
            <w:r w:rsidR="00FA411F">
              <w:rPr>
                <w:rFonts w:asciiTheme="minorHAnsi" w:hAnsiTheme="minorHAnsi"/>
                <w:i w:val="0"/>
              </w:rPr>
              <w:t xml:space="preserve">the Eligible Applicant must link to or upload the policy. </w:t>
            </w:r>
          </w:p>
          <w:p w14:paraId="4B648B87" w14:textId="77777777" w:rsidR="006F6643" w:rsidRDefault="00FA411F" w:rsidP="00C15DC2">
            <w:pPr>
              <w:pStyle w:val="BodyText"/>
              <w:numPr>
                <w:ilvl w:val="0"/>
                <w:numId w:val="26"/>
              </w:numPr>
              <w:ind w:right="7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If the policy</w:t>
            </w:r>
            <w:r w:rsidR="008765BC">
              <w:rPr>
                <w:rFonts w:asciiTheme="minorHAnsi" w:hAnsiTheme="minorHAnsi"/>
                <w:i w:val="0"/>
              </w:rPr>
              <w:t xml:space="preserve"> </w:t>
            </w:r>
            <w:r w:rsidR="008765BC" w:rsidRPr="005F1CA1">
              <w:rPr>
                <w:rFonts w:asciiTheme="minorHAnsi" w:hAnsiTheme="minorHAnsi"/>
                <w:b/>
                <w:i w:val="0"/>
              </w:rPr>
              <w:t xml:space="preserve">partially </w:t>
            </w:r>
            <w:r w:rsidR="00F16D98" w:rsidRPr="005F1CA1">
              <w:rPr>
                <w:rFonts w:asciiTheme="minorHAnsi" w:hAnsiTheme="minorHAnsi"/>
                <w:b/>
                <w:i w:val="0"/>
              </w:rPr>
              <w:t>complie</w:t>
            </w:r>
            <w:r w:rsidR="0049025E" w:rsidRPr="005F1CA1">
              <w:rPr>
                <w:rFonts w:asciiTheme="minorHAnsi" w:hAnsiTheme="minorHAnsi"/>
                <w:b/>
                <w:i w:val="0"/>
              </w:rPr>
              <w:t>s</w:t>
            </w:r>
            <w:r w:rsidR="00C84C9A">
              <w:rPr>
                <w:rFonts w:asciiTheme="minorHAnsi" w:hAnsiTheme="minorHAnsi"/>
                <w:i w:val="0"/>
              </w:rPr>
              <w:t xml:space="preserve"> with the Cal ICH Guidance on Addressing Encampments</w:t>
            </w:r>
            <w:r w:rsidR="00320244">
              <w:rPr>
                <w:rFonts w:asciiTheme="minorHAnsi" w:hAnsiTheme="minorHAnsi"/>
                <w:i w:val="0"/>
              </w:rPr>
              <w:t xml:space="preserve">, the Eligible Applicant must </w:t>
            </w:r>
            <w:r w:rsidR="002403C3">
              <w:rPr>
                <w:rFonts w:asciiTheme="minorHAnsi" w:hAnsiTheme="minorHAnsi"/>
                <w:i w:val="0"/>
              </w:rPr>
              <w:t xml:space="preserve">describe what elements of the policy </w:t>
            </w:r>
            <w:r w:rsidR="00C84C9A">
              <w:rPr>
                <w:rFonts w:asciiTheme="minorHAnsi" w:hAnsiTheme="minorHAnsi"/>
                <w:i w:val="0"/>
              </w:rPr>
              <w:t>comply</w:t>
            </w:r>
            <w:r w:rsidR="002403C3">
              <w:rPr>
                <w:rFonts w:asciiTheme="minorHAnsi" w:hAnsiTheme="minorHAnsi"/>
                <w:i w:val="0"/>
              </w:rPr>
              <w:t xml:space="preserve">, and how. </w:t>
            </w:r>
            <w:r>
              <w:rPr>
                <w:rFonts w:asciiTheme="minorHAnsi" w:hAnsiTheme="minorHAnsi"/>
                <w:i w:val="0"/>
              </w:rPr>
              <w:t xml:space="preserve">They </w:t>
            </w:r>
            <w:r w:rsidR="00C84C9A">
              <w:rPr>
                <w:rFonts w:asciiTheme="minorHAnsi" w:hAnsiTheme="minorHAnsi"/>
                <w:i w:val="0"/>
              </w:rPr>
              <w:t xml:space="preserve">also </w:t>
            </w:r>
            <w:r>
              <w:rPr>
                <w:rFonts w:asciiTheme="minorHAnsi" w:hAnsiTheme="minorHAnsi"/>
                <w:i w:val="0"/>
              </w:rPr>
              <w:t xml:space="preserve">must link to or upload the policy. </w:t>
            </w:r>
          </w:p>
          <w:p w14:paraId="7734F10C" w14:textId="2F7C375C" w:rsidR="0052622A" w:rsidRDefault="006F6643" w:rsidP="00C15DC2">
            <w:pPr>
              <w:pStyle w:val="BodyText"/>
              <w:numPr>
                <w:ilvl w:val="0"/>
                <w:numId w:val="26"/>
              </w:numPr>
              <w:ind w:right="7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If </w:t>
            </w:r>
            <w:r w:rsidR="00FA411F">
              <w:rPr>
                <w:rFonts w:asciiTheme="minorHAnsi" w:hAnsiTheme="minorHAnsi"/>
                <w:i w:val="0"/>
              </w:rPr>
              <w:t>any</w:t>
            </w:r>
            <w:r w:rsidR="00B843D6">
              <w:rPr>
                <w:rFonts w:asciiTheme="minorHAnsi" w:hAnsiTheme="minorHAnsi"/>
                <w:i w:val="0"/>
              </w:rPr>
              <w:t xml:space="preserve"> </w:t>
            </w:r>
            <w:r w:rsidR="00DC22D9">
              <w:rPr>
                <w:rFonts w:asciiTheme="minorHAnsi" w:hAnsiTheme="minorHAnsi"/>
                <w:i w:val="0"/>
              </w:rPr>
              <w:t>Eligible Applicant</w:t>
            </w:r>
            <w:r>
              <w:rPr>
                <w:rFonts w:asciiTheme="minorHAnsi" w:hAnsiTheme="minorHAnsi"/>
                <w:i w:val="0"/>
              </w:rPr>
              <w:t xml:space="preserve"> </w:t>
            </w:r>
            <w:r w:rsidR="00C84C9A" w:rsidRPr="005F1CA1">
              <w:rPr>
                <w:rFonts w:asciiTheme="minorHAnsi" w:hAnsiTheme="minorHAnsi"/>
                <w:b/>
                <w:i w:val="0"/>
              </w:rPr>
              <w:t>does not have</w:t>
            </w:r>
            <w:r w:rsidR="00C84C9A">
              <w:rPr>
                <w:rFonts w:asciiTheme="minorHAnsi" w:hAnsiTheme="minorHAnsi"/>
                <w:i w:val="0"/>
              </w:rPr>
              <w:t xml:space="preserve"> a </w:t>
            </w:r>
            <w:r w:rsidR="00191DBA">
              <w:rPr>
                <w:rFonts w:asciiTheme="minorHAnsi" w:hAnsiTheme="minorHAnsi"/>
                <w:i w:val="0"/>
              </w:rPr>
              <w:t xml:space="preserve">current and </w:t>
            </w:r>
            <w:r>
              <w:rPr>
                <w:rFonts w:asciiTheme="minorHAnsi" w:hAnsiTheme="minorHAnsi"/>
                <w:i w:val="0"/>
              </w:rPr>
              <w:t>formal policy to address encampments</w:t>
            </w:r>
            <w:r w:rsidR="00FA411F">
              <w:rPr>
                <w:rFonts w:asciiTheme="minorHAnsi" w:hAnsiTheme="minorHAnsi"/>
                <w:i w:val="0"/>
              </w:rPr>
              <w:t>, they must d</w:t>
            </w:r>
            <w:r w:rsidR="0052622A">
              <w:rPr>
                <w:rFonts w:asciiTheme="minorHAnsi" w:hAnsiTheme="minorHAnsi"/>
                <w:i w:val="0"/>
              </w:rPr>
              <w:t xml:space="preserve">escribe </w:t>
            </w:r>
            <w:r w:rsidR="00FA411F">
              <w:rPr>
                <w:rFonts w:asciiTheme="minorHAnsi" w:hAnsiTheme="minorHAnsi"/>
                <w:i w:val="0"/>
              </w:rPr>
              <w:t xml:space="preserve">their </w:t>
            </w:r>
            <w:r w:rsidR="0052622A">
              <w:rPr>
                <w:rFonts w:asciiTheme="minorHAnsi" w:hAnsiTheme="minorHAnsi"/>
                <w:i w:val="0"/>
              </w:rPr>
              <w:t>existing efforts to address encampments</w:t>
            </w:r>
            <w:r w:rsidR="00C84C9A">
              <w:rPr>
                <w:rFonts w:asciiTheme="minorHAnsi" w:hAnsiTheme="minorHAnsi"/>
                <w:i w:val="0"/>
              </w:rPr>
              <w:t>,</w:t>
            </w:r>
            <w:r w:rsidR="00FA411F">
              <w:rPr>
                <w:rFonts w:asciiTheme="minorHAnsi" w:hAnsiTheme="minorHAnsi"/>
                <w:i w:val="0"/>
              </w:rPr>
              <w:t xml:space="preserve"> actively c</w:t>
            </w:r>
            <w:r w:rsidR="0052622A">
              <w:rPr>
                <w:rFonts w:asciiTheme="minorHAnsi" w:hAnsiTheme="minorHAnsi"/>
                <w:i w:val="0"/>
              </w:rPr>
              <w:t xml:space="preserve">ommit to </w:t>
            </w:r>
            <w:r w:rsidR="00A37369">
              <w:rPr>
                <w:rFonts w:asciiTheme="minorHAnsi" w:hAnsiTheme="minorHAnsi"/>
                <w:i w:val="0"/>
              </w:rPr>
              <w:t>follow</w:t>
            </w:r>
            <w:r w:rsidR="00894ED5">
              <w:rPr>
                <w:rFonts w:asciiTheme="minorHAnsi" w:hAnsiTheme="minorHAnsi"/>
                <w:i w:val="0"/>
              </w:rPr>
              <w:t>ing</w:t>
            </w:r>
            <w:r w:rsidR="00A37369">
              <w:rPr>
                <w:rFonts w:asciiTheme="minorHAnsi" w:hAnsiTheme="minorHAnsi"/>
                <w:i w:val="0"/>
              </w:rPr>
              <w:t xml:space="preserve"> </w:t>
            </w:r>
            <w:r w:rsidR="00A37369" w:rsidRPr="00A37369">
              <w:rPr>
                <w:rFonts w:asciiTheme="minorHAnsi" w:hAnsiTheme="minorHAnsi"/>
                <w:i w:val="0"/>
              </w:rPr>
              <w:t>the Cal ICH Guidance on Addressing Encampments</w:t>
            </w:r>
            <w:r w:rsidR="00C84C9A">
              <w:rPr>
                <w:rFonts w:asciiTheme="minorHAnsi" w:hAnsiTheme="minorHAnsi"/>
                <w:i w:val="0"/>
              </w:rPr>
              <w:t xml:space="preserve"> and identify a specific timeline by which they will adopt such a policy</w:t>
            </w:r>
            <w:r w:rsidR="00AD5FC5">
              <w:rPr>
                <w:rFonts w:asciiTheme="minorHAnsi" w:hAnsiTheme="minorHAnsi"/>
                <w:i w:val="0"/>
              </w:rPr>
              <w:t>.</w:t>
            </w:r>
          </w:p>
          <w:p w14:paraId="1B301BED" w14:textId="77777777" w:rsidR="00D80672" w:rsidRDefault="00D80672" w:rsidP="00410395">
            <w:pPr>
              <w:pStyle w:val="BodyText"/>
              <w:ind w:right="71"/>
              <w:rPr>
                <w:rFonts w:asciiTheme="minorHAnsi" w:hAnsiTheme="minorHAnsi"/>
                <w:i w:val="0"/>
              </w:rPr>
            </w:pPr>
          </w:p>
          <w:p w14:paraId="57CCD368" w14:textId="1DAE0D19" w:rsidR="00D80672" w:rsidRPr="00195236" w:rsidRDefault="000D501B" w:rsidP="00410395">
            <w:pPr>
              <w:pStyle w:val="BodyText"/>
              <w:ind w:right="71"/>
              <w:rPr>
                <w:rFonts w:asciiTheme="minorHAnsi" w:hAnsiTheme="minorHAnsi"/>
                <w:i w:val="0"/>
                <w:iCs w:val="0"/>
              </w:rPr>
            </w:pPr>
            <w:r w:rsidRPr="000D501B">
              <w:rPr>
                <w:rFonts w:asciiTheme="minorHAnsi" w:hAnsiTheme="minorHAnsi"/>
                <w:i w:val="0"/>
                <w:iCs w:val="0"/>
              </w:rPr>
              <w:t xml:space="preserve">Eligible Applicants must be identified using the standard name </w:t>
            </w:r>
            <w:r w:rsidR="009B51FA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p w14:paraId="696EE6C8" w14:textId="77777777" w:rsidR="004A2B23" w:rsidRPr="00805B6B" w:rsidRDefault="004A2B23" w:rsidP="005F1CA1">
      <w:pPr>
        <w:spacing w:after="0"/>
        <w:rPr>
          <w:b/>
          <w:sz w:val="21"/>
          <w:szCs w:val="21"/>
        </w:rPr>
      </w:pPr>
    </w:p>
    <w:tbl>
      <w:tblPr>
        <w:tblStyle w:val="GridTable5Dark-Accent1"/>
        <w:tblpPr w:leftFromText="180" w:rightFromText="180" w:vertAnchor="text" w:tblpY="129"/>
        <w:tblW w:w="4341" w:type="pct"/>
        <w:tblLook w:val="0420" w:firstRow="1" w:lastRow="0" w:firstColumn="0" w:lastColumn="0" w:noHBand="0" w:noVBand="1"/>
      </w:tblPr>
      <w:tblGrid>
        <w:gridCol w:w="1218"/>
        <w:gridCol w:w="866"/>
        <w:gridCol w:w="1031"/>
        <w:gridCol w:w="1300"/>
        <w:gridCol w:w="966"/>
        <w:gridCol w:w="812"/>
        <w:gridCol w:w="879"/>
        <w:gridCol w:w="1063"/>
        <w:gridCol w:w="1215"/>
      </w:tblGrid>
      <w:tr w:rsidR="008E769D" w:rsidRPr="00195236" w14:paraId="04BDE7DD" w14:textId="77777777" w:rsidTr="008E7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8" w:type="pct"/>
          </w:tcPr>
          <w:p w14:paraId="559FF54D" w14:textId="5413F15C" w:rsidR="008E769D" w:rsidRPr="00195236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Encampment </w:t>
            </w:r>
          </w:p>
        </w:tc>
        <w:tc>
          <w:tcPr>
            <w:tcW w:w="466" w:type="pct"/>
          </w:tcPr>
          <w:p w14:paraId="66EC2660" w14:textId="079EE549" w:rsidR="008E769D" w:rsidRPr="00195236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 or General Location</w:t>
            </w:r>
          </w:p>
        </w:tc>
        <w:tc>
          <w:tcPr>
            <w:tcW w:w="551" w:type="pct"/>
          </w:tcPr>
          <w:p w14:paraId="7F401E47" w14:textId="03C6051A" w:rsidR="008E769D" w:rsidRPr="001E5E82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Estimated Population</w:t>
            </w:r>
          </w:p>
        </w:tc>
        <w:tc>
          <w:tcPr>
            <w:tcW w:w="689" w:type="pct"/>
          </w:tcPr>
          <w:p w14:paraId="229F7DE2" w14:textId="541686D9" w:rsidR="008E769D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1E5E82">
              <w:rPr>
                <w:sz w:val="21"/>
                <w:szCs w:val="21"/>
              </w:rPr>
              <w:t>What are the region’s specific plans to address this encampme</w:t>
            </w:r>
            <w:r w:rsidRPr="001E5E82">
              <w:rPr>
                <w:sz w:val="21"/>
                <w:szCs w:val="21"/>
              </w:rPr>
              <w:lastRenderedPageBreak/>
              <w:t>nt?</w:t>
            </w:r>
          </w:p>
        </w:tc>
        <w:tc>
          <w:tcPr>
            <w:tcW w:w="518" w:type="pct"/>
          </w:tcPr>
          <w:p w14:paraId="0EF751A4" w14:textId="15F4DCFC" w:rsidR="008E769D" w:rsidRPr="001E5E82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3118D4">
              <w:rPr>
                <w:sz w:val="21"/>
                <w:szCs w:val="21"/>
              </w:rPr>
              <w:lastRenderedPageBreak/>
              <w:t>What are the Key Milestone</w:t>
            </w:r>
            <w:r>
              <w:rPr>
                <w:sz w:val="21"/>
                <w:szCs w:val="21"/>
              </w:rPr>
              <w:t xml:space="preserve"> </w:t>
            </w:r>
            <w:r w:rsidRPr="003118D4">
              <w:rPr>
                <w:sz w:val="21"/>
                <w:szCs w:val="21"/>
              </w:rPr>
              <w:t xml:space="preserve">Dates to carry out the </w:t>
            </w:r>
            <w:r w:rsidRPr="003118D4">
              <w:rPr>
                <w:sz w:val="21"/>
                <w:szCs w:val="21"/>
              </w:rPr>
              <w:lastRenderedPageBreak/>
              <w:t>described plan?</w:t>
            </w:r>
          </w:p>
        </w:tc>
        <w:tc>
          <w:tcPr>
            <w:tcW w:w="439" w:type="pct"/>
          </w:tcPr>
          <w:p w14:paraId="41280A7E" w14:textId="0D2DB0D6" w:rsidR="008E769D" w:rsidRPr="003118D4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F679D0">
              <w:rPr>
                <w:sz w:val="21"/>
                <w:szCs w:val="21"/>
              </w:rPr>
              <w:lastRenderedPageBreak/>
              <w:t>ERF Status (site funded by ERF; Yes/No)</w:t>
            </w:r>
          </w:p>
        </w:tc>
        <w:tc>
          <w:tcPr>
            <w:tcW w:w="474" w:type="pct"/>
          </w:tcPr>
          <w:p w14:paraId="6DA55E76" w14:textId="38E67A6D" w:rsidR="008E769D" w:rsidRPr="00F679D0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9B1F5D">
              <w:rPr>
                <w:sz w:val="21"/>
                <w:szCs w:val="21"/>
              </w:rPr>
              <w:t>If Yes, ERF Contract #</w:t>
            </w:r>
          </w:p>
        </w:tc>
        <w:tc>
          <w:tcPr>
            <w:tcW w:w="568" w:type="pct"/>
          </w:tcPr>
          <w:p w14:paraId="1A1113BE" w14:textId="5E69122A" w:rsidR="008E769D" w:rsidRPr="00A901A7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96560B">
              <w:rPr>
                <w:sz w:val="21"/>
                <w:szCs w:val="21"/>
              </w:rPr>
              <w:t>If No, are there current plans to submit an ERF applicati</w:t>
            </w:r>
            <w:r w:rsidRPr="0096560B">
              <w:rPr>
                <w:sz w:val="21"/>
                <w:szCs w:val="21"/>
              </w:rPr>
              <w:lastRenderedPageBreak/>
              <w:t>on to address this site? (Yes/No)</w:t>
            </w:r>
          </w:p>
        </w:tc>
        <w:tc>
          <w:tcPr>
            <w:tcW w:w="646" w:type="pct"/>
          </w:tcPr>
          <w:p w14:paraId="102075A7" w14:textId="31B2AF21" w:rsidR="008E769D" w:rsidRPr="0096560B" w:rsidRDefault="008E769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746958">
              <w:rPr>
                <w:sz w:val="21"/>
                <w:szCs w:val="21"/>
              </w:rPr>
              <w:lastRenderedPageBreak/>
              <w:t xml:space="preserve">Lead Entity for addressing this encampment  </w:t>
            </w:r>
          </w:p>
        </w:tc>
      </w:tr>
      <w:tr w:rsidR="008E769D" w:rsidRPr="00195236" w14:paraId="5202DF21" w14:textId="77777777" w:rsidTr="008E7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8" w:type="pct"/>
          </w:tcPr>
          <w:p w14:paraId="299EF0B7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466" w:type="pct"/>
          </w:tcPr>
          <w:p w14:paraId="3A61FA40" w14:textId="38442728" w:rsidR="008E769D" w:rsidRPr="00195236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551" w:type="pct"/>
          </w:tcPr>
          <w:p w14:paraId="5823F8B9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689" w:type="pct"/>
          </w:tcPr>
          <w:p w14:paraId="23CBE698" w14:textId="65285A7A" w:rsidR="008E769D" w:rsidRPr="00195236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518" w:type="pct"/>
          </w:tcPr>
          <w:p w14:paraId="7471F657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439" w:type="pct"/>
          </w:tcPr>
          <w:p w14:paraId="63485269" w14:textId="3C15A24B" w:rsidR="008E769D" w:rsidRPr="00195236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474" w:type="pct"/>
          </w:tcPr>
          <w:p w14:paraId="0B965551" w14:textId="77777777" w:rsidR="008E769D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568" w:type="pct"/>
          </w:tcPr>
          <w:p w14:paraId="7ECAE127" w14:textId="77777777" w:rsidR="008E769D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646" w:type="pct"/>
          </w:tcPr>
          <w:p w14:paraId="5FD5B323" w14:textId="77777777" w:rsidR="008E769D" w:rsidRDefault="008E769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8E769D" w:rsidRPr="00195236" w14:paraId="59C61024" w14:textId="77777777" w:rsidTr="008E769D">
        <w:trPr>
          <w:trHeight w:val="300"/>
        </w:trPr>
        <w:tc>
          <w:tcPr>
            <w:tcW w:w="648" w:type="pct"/>
          </w:tcPr>
          <w:p w14:paraId="266FCD61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466" w:type="pct"/>
          </w:tcPr>
          <w:p w14:paraId="76DA539E" w14:textId="66FD81F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551" w:type="pct"/>
          </w:tcPr>
          <w:p w14:paraId="142E6F1D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689" w:type="pct"/>
          </w:tcPr>
          <w:p w14:paraId="34210851" w14:textId="1FE44B6E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518" w:type="pct"/>
          </w:tcPr>
          <w:p w14:paraId="42803F43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439" w:type="pct"/>
          </w:tcPr>
          <w:p w14:paraId="18CD1B36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474" w:type="pct"/>
          </w:tcPr>
          <w:p w14:paraId="401BB2C8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568" w:type="pct"/>
          </w:tcPr>
          <w:p w14:paraId="3C513369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646" w:type="pct"/>
          </w:tcPr>
          <w:p w14:paraId="6ABCAEBC" w14:textId="77777777" w:rsidR="008E769D" w:rsidRPr="00195236" w:rsidRDefault="008E769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</w:tr>
    </w:tbl>
    <w:p w14:paraId="17057FDD" w14:textId="19825826" w:rsidR="001138D0" w:rsidRPr="00F743D1" w:rsidRDefault="0082353E" w:rsidP="00762507">
      <w:pPr>
        <w:spacing w:before="240" w:after="0"/>
        <w:rPr>
          <w:rStyle w:val="normaltextrun"/>
          <w:rFonts w:ascii="Aptos" w:hAnsi="Aptos"/>
          <w:b/>
          <w:bCs/>
          <w:color w:val="000000"/>
          <w:shd w:val="clear" w:color="auto" w:fill="FFFFFF"/>
        </w:rPr>
      </w:pPr>
      <w:r w:rsidRPr="00F743D1">
        <w:rPr>
          <w:rStyle w:val="normaltextrun"/>
          <w:rFonts w:ascii="Aptos" w:hAnsi="Aptos"/>
          <w:b/>
          <w:bCs/>
          <w:color w:val="000000"/>
          <w:shd w:val="clear" w:color="auto" w:fill="FFFFFF"/>
        </w:rPr>
        <w:t xml:space="preserve">Optional: Encampments Excel 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82353E" w:rsidRPr="00195236" w14:paraId="54003F80" w14:textId="77777777" w:rsidTr="00823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0086F20B" w14:textId="77777777" w:rsidR="0082353E" w:rsidRPr="00195236" w:rsidRDefault="0082353E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82353E" w:rsidRPr="00195236" w14:paraId="5B8CFB23" w14:textId="77777777" w:rsidTr="0082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18C317F7" w14:textId="3F8C1E34" w:rsidR="001C34FE" w:rsidRPr="009601D3" w:rsidRDefault="00F47CDD" w:rsidP="009601D3">
            <w:pPr>
              <w:rPr>
                <w:rFonts w:eastAsia="Arial" w:cs="Arial"/>
                <w:sz w:val="21"/>
                <w:szCs w:val="21"/>
              </w:rPr>
            </w:pPr>
            <w:r>
              <w:rPr>
                <w:rFonts w:ascii="Aptos" w:hAnsi="Aptos"/>
                <w:iCs/>
              </w:rPr>
              <w:t xml:space="preserve">If it is too burdensome to </w:t>
            </w:r>
            <w:r w:rsidR="00DC3AC8">
              <w:rPr>
                <w:rFonts w:ascii="Aptos" w:hAnsi="Aptos"/>
                <w:iCs/>
              </w:rPr>
              <w:t xml:space="preserve">provide the required information in the table, </w:t>
            </w:r>
            <w:r w:rsidR="009601D3" w:rsidRPr="00F47CDD">
              <w:rPr>
                <w:rFonts w:ascii="Aptos" w:hAnsi="Aptos"/>
              </w:rPr>
              <w:t xml:space="preserve">Eligible Applicants may </w:t>
            </w:r>
            <w:r w:rsidR="005A32C4" w:rsidRPr="00F47CDD">
              <w:rPr>
                <w:rFonts w:ascii="Aptos" w:hAnsi="Aptos"/>
              </w:rPr>
              <w:t>up</w:t>
            </w:r>
            <w:r w:rsidR="001C34FE" w:rsidRPr="00F47CDD">
              <w:rPr>
                <w:rFonts w:ascii="Aptos" w:hAnsi="Aptos"/>
              </w:rPr>
              <w:t>load a spreadsheet containing the required information for each encampment zone</w:t>
            </w:r>
            <w:r w:rsidR="00510852" w:rsidRPr="00F47CDD">
              <w:rPr>
                <w:rFonts w:ascii="Aptos" w:hAnsi="Aptos"/>
              </w:rPr>
              <w:t xml:space="preserve"> in the region</w:t>
            </w:r>
            <w:r w:rsidR="001C34FE" w:rsidRPr="00F47CDD">
              <w:rPr>
                <w:rFonts w:ascii="Aptos" w:hAnsi="Aptos"/>
              </w:rPr>
              <w:t xml:space="preserve">. </w:t>
            </w:r>
          </w:p>
          <w:p w14:paraId="0F7B1EA6" w14:textId="77777777" w:rsidR="001C34FE" w:rsidRDefault="001C34FE" w:rsidP="001C34FE">
            <w:pPr>
              <w:pStyle w:val="BodyText"/>
              <w:ind w:right="71"/>
              <w:rPr>
                <w:rFonts w:ascii="Aptos" w:hAnsi="Aptos"/>
                <w:i w:val="0"/>
              </w:rPr>
            </w:pPr>
          </w:p>
          <w:p w14:paraId="01537776" w14:textId="77777777" w:rsidR="001C34FE" w:rsidRDefault="001C34FE" w:rsidP="001C34FE">
            <w:pPr>
              <w:pStyle w:val="BodyText"/>
              <w:ind w:right="71"/>
              <w:rPr>
                <w:rFonts w:ascii="Aptos" w:hAnsi="Aptos"/>
                <w:i w:val="0"/>
              </w:rPr>
            </w:pPr>
            <w:r>
              <w:rPr>
                <w:rFonts w:ascii="Aptos" w:hAnsi="Aptos"/>
                <w:i w:val="0"/>
              </w:rPr>
              <w:t xml:space="preserve">For each encampment/encampment zone, the region is required provide: </w:t>
            </w:r>
          </w:p>
          <w:p w14:paraId="7A1AA355" w14:textId="77777777" w:rsidR="001C34FE" w:rsidRDefault="001C34FE" w:rsidP="001C34FE">
            <w:pPr>
              <w:pStyle w:val="BodyText"/>
              <w:numPr>
                <w:ilvl w:val="0"/>
                <w:numId w:val="35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An address or general location.</w:t>
            </w:r>
          </w:p>
          <w:p w14:paraId="6AF9004B" w14:textId="77777777" w:rsidR="001C34FE" w:rsidRPr="008A17A7" w:rsidRDefault="001C34FE" w:rsidP="001C34FE">
            <w:pPr>
              <w:pStyle w:val="BodyText"/>
              <w:numPr>
                <w:ilvl w:val="0"/>
                <w:numId w:val="35"/>
              </w:numPr>
              <w:ind w:right="71"/>
              <w:rPr>
                <w:rFonts w:ascii="Aptos" w:hAnsi="Aptos"/>
                <w:i w:val="0"/>
              </w:rPr>
            </w:pPr>
            <w:r>
              <w:rPr>
                <w:rFonts w:ascii="Aptos" w:hAnsi="Aptos"/>
                <w:i w:val="0"/>
              </w:rPr>
              <w:t>Estimated population</w:t>
            </w:r>
          </w:p>
          <w:p w14:paraId="6D8D31C2" w14:textId="77777777" w:rsidR="001C34FE" w:rsidRPr="008A17A7" w:rsidRDefault="001C34FE" w:rsidP="001C34FE">
            <w:pPr>
              <w:pStyle w:val="BodyText"/>
              <w:numPr>
                <w:ilvl w:val="0"/>
                <w:numId w:val="35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A specific plan to address the encampment/encampment zone</w:t>
            </w:r>
            <w:r>
              <w:rPr>
                <w:rFonts w:ascii="Aptos" w:hAnsi="Aptos"/>
                <w:i w:val="0"/>
              </w:rPr>
              <w:t xml:space="preserve"> (</w:t>
            </w:r>
            <w:r w:rsidRPr="00B75571">
              <w:rPr>
                <w:rFonts w:ascii="Aptos" w:hAnsi="Aptos"/>
                <w:i w:val="0"/>
              </w:rPr>
              <w:t xml:space="preserve">e.g., description of how many individuals </w:t>
            </w:r>
            <w:proofErr w:type="gramStart"/>
            <w:r w:rsidRPr="00B75571">
              <w:rPr>
                <w:rFonts w:ascii="Aptos" w:hAnsi="Aptos"/>
                <w:i w:val="0"/>
              </w:rPr>
              <w:t>are</w:t>
            </w:r>
            <w:proofErr w:type="gramEnd"/>
            <w:r w:rsidRPr="00B75571">
              <w:rPr>
                <w:rFonts w:ascii="Aptos" w:hAnsi="Aptos"/>
                <w:i w:val="0"/>
              </w:rPr>
              <w:t xml:space="preserve"> projected to be served by what type of housing solutions, how will regional partners collaborate</w:t>
            </w:r>
            <w:r>
              <w:rPr>
                <w:rFonts w:ascii="Aptos" w:hAnsi="Aptos"/>
                <w:i w:val="0"/>
              </w:rPr>
              <w:t>)</w:t>
            </w:r>
            <w:r w:rsidRPr="008A17A7">
              <w:rPr>
                <w:rFonts w:ascii="Aptos" w:hAnsi="Aptos"/>
                <w:i w:val="0"/>
              </w:rPr>
              <w:t>.</w:t>
            </w:r>
          </w:p>
          <w:p w14:paraId="5CBACAB3" w14:textId="77777777" w:rsidR="001C34FE" w:rsidRPr="008A17A7" w:rsidRDefault="001C34FE" w:rsidP="001C34FE">
            <w:pPr>
              <w:pStyle w:val="BodyText"/>
              <w:numPr>
                <w:ilvl w:val="0"/>
                <w:numId w:val="35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Key milestone dates to carry out the described plans</w:t>
            </w:r>
            <w:r>
              <w:rPr>
                <w:rFonts w:ascii="Aptos" w:hAnsi="Aptos"/>
                <w:i w:val="0"/>
              </w:rPr>
              <w:t xml:space="preserve"> </w:t>
            </w:r>
            <w:r w:rsidRPr="00C45C26">
              <w:rPr>
                <w:rFonts w:ascii="Aptos" w:hAnsi="Aptos"/>
                <w:i w:val="0"/>
              </w:rPr>
              <w:t xml:space="preserve">(e.g., </w:t>
            </w:r>
            <w:r>
              <w:rPr>
                <w:rFonts w:ascii="Aptos" w:hAnsi="Aptos"/>
                <w:i w:val="0"/>
              </w:rPr>
              <w:t>g</w:t>
            </w:r>
            <w:r w:rsidRPr="00C45C26">
              <w:rPr>
                <w:rFonts w:ascii="Aptos" w:hAnsi="Aptos"/>
                <w:i w:val="0"/>
              </w:rPr>
              <w:t>oal date for outreach, goal date for all encampment residents to transition into housing solutions)</w:t>
            </w:r>
            <w:r w:rsidRPr="008A17A7">
              <w:rPr>
                <w:rFonts w:ascii="Aptos" w:hAnsi="Aptos"/>
                <w:i w:val="0"/>
              </w:rPr>
              <w:t>.</w:t>
            </w:r>
          </w:p>
          <w:p w14:paraId="04FF0C2C" w14:textId="77777777" w:rsidR="001C34FE" w:rsidRPr="008A17A7" w:rsidRDefault="001C34FE" w:rsidP="001C34FE">
            <w:pPr>
              <w:pStyle w:val="BodyText"/>
              <w:numPr>
                <w:ilvl w:val="0"/>
                <w:numId w:val="35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The encampment/encampment zone’s ERF grant status (active ERF project(s), applied for site(s), plans to apply for site(s)).</w:t>
            </w:r>
          </w:p>
          <w:p w14:paraId="4782B0FA" w14:textId="77777777" w:rsidR="001C34FE" w:rsidRPr="008A17A7" w:rsidRDefault="001C34FE" w:rsidP="001C34FE">
            <w:pPr>
              <w:pStyle w:val="BodyText"/>
              <w:numPr>
                <w:ilvl w:val="0"/>
                <w:numId w:val="35"/>
              </w:numPr>
              <w:ind w:right="71"/>
              <w:rPr>
                <w:rFonts w:ascii="Aptos" w:hAnsi="Aptos"/>
                <w:i w:val="0"/>
              </w:rPr>
            </w:pPr>
            <w:r w:rsidRPr="008A17A7">
              <w:rPr>
                <w:rFonts w:ascii="Aptos" w:hAnsi="Aptos"/>
                <w:i w:val="0"/>
              </w:rPr>
              <w:t>If applicable, the ERF contract number(s).</w:t>
            </w:r>
          </w:p>
          <w:p w14:paraId="7BCC3B1C" w14:textId="77777777" w:rsidR="001C34FE" w:rsidRPr="00686F0B" w:rsidRDefault="001C34FE" w:rsidP="001C34FE">
            <w:pPr>
              <w:pStyle w:val="BodyText"/>
              <w:numPr>
                <w:ilvl w:val="0"/>
                <w:numId w:val="35"/>
              </w:numPr>
              <w:ind w:right="71"/>
              <w:rPr>
                <w:rFonts w:ascii="Aptos" w:hAnsi="Aptos"/>
                <w:i w:val="0"/>
              </w:rPr>
            </w:pPr>
            <w:r>
              <w:rPr>
                <w:rFonts w:ascii="Aptos" w:hAnsi="Aptos"/>
                <w:i w:val="0"/>
              </w:rPr>
              <w:t>Lead entity for addressing the encampment/encampment zone.</w:t>
            </w:r>
          </w:p>
          <w:p w14:paraId="2890F17C" w14:textId="6EEB01B3" w:rsidR="0082353E" w:rsidRPr="005F4BF8" w:rsidRDefault="0082353E" w:rsidP="00F743D1">
            <w:pPr>
              <w:rPr>
                <w:i/>
              </w:rPr>
            </w:pPr>
          </w:p>
        </w:tc>
      </w:tr>
    </w:tbl>
    <w:p w14:paraId="2841B8C4" w14:textId="77777777" w:rsidR="0092685F" w:rsidRDefault="0092685F" w:rsidP="00762507">
      <w:pPr>
        <w:spacing w:before="240" w:after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Optional: Map of Encampments 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92685F" w:rsidRPr="00195236" w14:paraId="20FFE1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7C59EDAC" w14:textId="77777777" w:rsidR="0092685F" w:rsidRPr="00195236" w:rsidRDefault="0092685F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92685F" w:rsidRPr="00195236" w14:paraId="1CA308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1382D145" w14:textId="08857739" w:rsidR="0092685F" w:rsidRPr="00195236" w:rsidRDefault="0092685F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>Upload one or more maps of encampments/encampment zones within the region.</w:t>
            </w:r>
          </w:p>
        </w:tc>
      </w:tr>
    </w:tbl>
    <w:p w14:paraId="0657B288" w14:textId="77777777" w:rsidR="00B4540C" w:rsidRPr="00805B6B" w:rsidRDefault="00B4540C" w:rsidP="00807F7E">
      <w:pPr>
        <w:spacing w:after="0"/>
        <w:rPr>
          <w:b/>
          <w:sz w:val="21"/>
          <w:szCs w:val="21"/>
        </w:rPr>
      </w:pPr>
    </w:p>
    <w:p w14:paraId="790666D6" w14:textId="216944DF" w:rsidR="001C07C3" w:rsidRPr="00805B6B" w:rsidRDefault="00F529E3" w:rsidP="00807F7E">
      <w:pPr>
        <w:spacing w:after="0"/>
        <w:rPr>
          <w:b/>
          <w:sz w:val="21"/>
          <w:szCs w:val="21"/>
        </w:rPr>
      </w:pPr>
      <w:r w:rsidRPr="00805B6B">
        <w:rPr>
          <w:b/>
          <w:sz w:val="21"/>
          <w:szCs w:val="21"/>
        </w:rPr>
        <w:t>Eligible A</w:t>
      </w:r>
      <w:r w:rsidR="00AE485E" w:rsidRPr="00805B6B">
        <w:rPr>
          <w:b/>
          <w:sz w:val="21"/>
          <w:szCs w:val="21"/>
        </w:rPr>
        <w:t>pplicant</w:t>
      </w:r>
      <w:r w:rsidR="00F110D3" w:rsidRPr="00805B6B">
        <w:rPr>
          <w:b/>
          <w:sz w:val="21"/>
          <w:szCs w:val="21"/>
        </w:rPr>
        <w:t>s</w:t>
      </w:r>
      <w:r w:rsidR="00AE485E" w:rsidRPr="00805B6B">
        <w:rPr>
          <w:b/>
          <w:sz w:val="21"/>
          <w:szCs w:val="21"/>
        </w:rPr>
        <w:t xml:space="preserve"> </w:t>
      </w:r>
      <w:r w:rsidR="0079287B" w:rsidRPr="00805B6B">
        <w:rPr>
          <w:b/>
          <w:sz w:val="21"/>
          <w:szCs w:val="21"/>
        </w:rPr>
        <w:t>with</w:t>
      </w:r>
      <w:r w:rsidR="00361241" w:rsidRPr="00805B6B">
        <w:rPr>
          <w:b/>
          <w:sz w:val="21"/>
          <w:szCs w:val="21"/>
        </w:rPr>
        <w:t xml:space="preserve"> </w:t>
      </w:r>
      <w:r w:rsidR="00BF4AF5" w:rsidRPr="00805B6B">
        <w:rPr>
          <w:b/>
          <w:sz w:val="21"/>
          <w:szCs w:val="21"/>
        </w:rPr>
        <w:t>a current and formal policy to address encampments</w:t>
      </w:r>
      <w:r w:rsidR="006E5D14" w:rsidRPr="00805B6B">
        <w:rPr>
          <w:b/>
          <w:sz w:val="21"/>
          <w:szCs w:val="21"/>
        </w:rPr>
        <w:t xml:space="preserve"> that </w:t>
      </w:r>
      <w:r w:rsidR="006E5D14" w:rsidRPr="000175C5">
        <w:rPr>
          <w:b/>
          <w:sz w:val="21"/>
          <w:szCs w:val="21"/>
          <w:u w:val="single"/>
        </w:rPr>
        <w:t xml:space="preserve">fully or partially </w:t>
      </w:r>
      <w:r w:rsidR="00F16D98" w:rsidRPr="000175C5">
        <w:rPr>
          <w:b/>
          <w:sz w:val="21"/>
          <w:szCs w:val="21"/>
          <w:u w:val="single"/>
        </w:rPr>
        <w:t>complie</w:t>
      </w:r>
      <w:r w:rsidR="006E5D14" w:rsidRPr="000175C5">
        <w:rPr>
          <w:b/>
          <w:sz w:val="21"/>
          <w:szCs w:val="21"/>
          <w:u w:val="single"/>
        </w:rPr>
        <w:t>s</w:t>
      </w:r>
      <w:r w:rsidR="006E5D14" w:rsidRPr="00805B6B">
        <w:rPr>
          <w:b/>
          <w:sz w:val="21"/>
          <w:szCs w:val="21"/>
        </w:rPr>
        <w:t xml:space="preserve"> with the Cal ICH Guidance on Addressing Encampments</w:t>
      </w:r>
      <w:r w:rsidR="001D52C2" w:rsidRPr="00805B6B">
        <w:rPr>
          <w:b/>
          <w:sz w:val="21"/>
          <w:szCs w:val="21"/>
        </w:rPr>
        <w:t xml:space="preserve"> must</w:t>
      </w:r>
      <w:r w:rsidR="00BF4AF5" w:rsidRPr="00805B6B">
        <w:rPr>
          <w:b/>
          <w:sz w:val="21"/>
          <w:szCs w:val="21"/>
        </w:rPr>
        <w:t xml:space="preserve"> </w:t>
      </w:r>
      <w:r w:rsidR="006E5D14" w:rsidRPr="00805B6B">
        <w:rPr>
          <w:b/>
          <w:sz w:val="21"/>
          <w:szCs w:val="21"/>
        </w:rPr>
        <w:t xml:space="preserve">complete the following: </w:t>
      </w:r>
    </w:p>
    <w:tbl>
      <w:tblPr>
        <w:tblStyle w:val="GridTable5Dark-Accent1"/>
        <w:tblW w:w="0" w:type="auto"/>
        <w:tblLayout w:type="fixed"/>
        <w:tblLook w:val="0420" w:firstRow="1" w:lastRow="0" w:firstColumn="0" w:lastColumn="0" w:noHBand="0" w:noVBand="1"/>
      </w:tblPr>
      <w:tblGrid>
        <w:gridCol w:w="1975"/>
        <w:gridCol w:w="2160"/>
        <w:gridCol w:w="2520"/>
        <w:gridCol w:w="2520"/>
      </w:tblGrid>
      <w:tr w:rsidR="00973D70" w:rsidRPr="00195236" w14:paraId="4D6DC7E4" w14:textId="466A9E71" w:rsidTr="00EE1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75" w:type="dxa"/>
          </w:tcPr>
          <w:p w14:paraId="04AD9F6F" w14:textId="6C1BF017" w:rsidR="00973D70" w:rsidRPr="00807F7E" w:rsidRDefault="00973D70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807F7E">
              <w:rPr>
                <w:sz w:val="21"/>
                <w:szCs w:val="21"/>
              </w:rPr>
              <w:t>Eligible Applicant</w:t>
            </w:r>
          </w:p>
        </w:tc>
        <w:tc>
          <w:tcPr>
            <w:tcW w:w="2160" w:type="dxa"/>
          </w:tcPr>
          <w:p w14:paraId="13CA2803" w14:textId="0DC9ABC9" w:rsidR="00973D70" w:rsidRPr="00807F7E" w:rsidRDefault="00EE19F6">
            <w:pPr>
              <w:tabs>
                <w:tab w:val="left" w:pos="390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Applicant confirms the plan </w:t>
            </w:r>
            <w:r w:rsidR="00B91D49">
              <w:rPr>
                <w:sz w:val="21"/>
                <w:szCs w:val="21"/>
              </w:rPr>
              <w:t>complies</w:t>
            </w:r>
            <w:r w:rsidR="00B91D49" w:rsidRPr="75A4FAE6">
              <w:rPr>
                <w:sz w:val="21"/>
                <w:szCs w:val="21"/>
              </w:rPr>
              <w:t xml:space="preserve"> with</w:t>
            </w:r>
            <w:r w:rsidRPr="75A4FAE6">
              <w:rPr>
                <w:sz w:val="21"/>
                <w:szCs w:val="21"/>
              </w:rPr>
              <w:t xml:space="preserve"> the Cal ICH Guidance on Addressing Encampments?</w:t>
            </w:r>
          </w:p>
        </w:tc>
        <w:tc>
          <w:tcPr>
            <w:tcW w:w="2520" w:type="dxa"/>
          </w:tcPr>
          <w:p w14:paraId="437B048F" w14:textId="759072C0" w:rsidR="00973D70" w:rsidRPr="00195236" w:rsidRDefault="008576F0" w:rsidP="00F23A98">
            <w:pPr>
              <w:tabs>
                <w:tab w:val="left" w:pos="390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If </w:t>
            </w:r>
            <w:r w:rsidR="00612646">
              <w:rPr>
                <w:sz w:val="21"/>
                <w:szCs w:val="21"/>
              </w:rPr>
              <w:t>you selected “Yes, in part</w:t>
            </w:r>
            <w:r w:rsidR="00F529E3">
              <w:rPr>
                <w:sz w:val="21"/>
                <w:szCs w:val="21"/>
              </w:rPr>
              <w:t>,</w:t>
            </w:r>
            <w:r w:rsidR="00612646">
              <w:rPr>
                <w:sz w:val="21"/>
                <w:szCs w:val="21"/>
              </w:rPr>
              <w:t xml:space="preserve">” describe what elements of the policy do </w:t>
            </w:r>
            <w:r w:rsidR="00320244">
              <w:rPr>
                <w:sz w:val="21"/>
                <w:szCs w:val="21"/>
              </w:rPr>
              <w:t>comply</w:t>
            </w:r>
            <w:r w:rsidR="00612646">
              <w:rPr>
                <w:sz w:val="21"/>
                <w:szCs w:val="21"/>
              </w:rPr>
              <w:t xml:space="preserve"> with the Cal ICH Guidance on Addressing Encampments</w:t>
            </w:r>
            <w:r w:rsidR="002C194B">
              <w:rPr>
                <w:sz w:val="21"/>
                <w:szCs w:val="21"/>
              </w:rPr>
              <w:t xml:space="preserve">, and specifically how they </w:t>
            </w:r>
            <w:r w:rsidR="00320244">
              <w:rPr>
                <w:sz w:val="21"/>
                <w:szCs w:val="21"/>
              </w:rPr>
              <w:t>comply</w:t>
            </w:r>
            <w:r w:rsidR="002C194B">
              <w:rPr>
                <w:sz w:val="21"/>
                <w:szCs w:val="21"/>
              </w:rPr>
              <w:t>.</w:t>
            </w:r>
          </w:p>
        </w:tc>
        <w:tc>
          <w:tcPr>
            <w:tcW w:w="2520" w:type="dxa"/>
          </w:tcPr>
          <w:p w14:paraId="77D7313F" w14:textId="2B368A25" w:rsidR="00973D70" w:rsidRPr="00195236" w:rsidRDefault="00973D70" w:rsidP="00950A89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68E99C39">
              <w:rPr>
                <w:sz w:val="21"/>
                <w:szCs w:val="21"/>
              </w:rPr>
              <w:t>Provide a link to the policy or upload a copy</w:t>
            </w:r>
          </w:p>
        </w:tc>
      </w:tr>
      <w:tr w:rsidR="00973D70" w:rsidRPr="00195236" w14:paraId="11F7D0F8" w14:textId="506BB6C3" w:rsidTr="00EE1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564862909"/>
            <w:placeholder>
              <w:docPart w:val="D63168FAB7A64A26AD88B8B951579EE2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975" w:type="dxa"/>
              </w:tcPr>
              <w:p w14:paraId="079A56A4" w14:textId="28ECBF59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854848290"/>
            <w:lock w:val="sdtLocked"/>
            <w:placeholder>
              <w:docPart w:val="431286D827794D149C672309F77C124B"/>
            </w:placeholder>
            <w:showingPlcHdr/>
            <w:dropDownList>
              <w:listItem w:displayText="Yes" w:value="Yes"/>
              <w:listItem w:displayText="Yes, in part" w:value="Yes, in part"/>
            </w:dropDownList>
          </w:sdtPr>
          <w:sdtContent>
            <w:tc>
              <w:tcPr>
                <w:tcW w:w="2160" w:type="dxa"/>
              </w:tcPr>
              <w:p w14:paraId="46FA78C4" w14:textId="6D8E842C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20" w:type="dxa"/>
          </w:tcPr>
          <w:p w14:paraId="17B342A9" w14:textId="1FF0552C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2520" w:type="dxa"/>
          </w:tcPr>
          <w:p w14:paraId="7B97A9C3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973D70" w:rsidRPr="00195236" w14:paraId="13024709" w14:textId="039265E0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289126088"/>
            <w:placeholder>
              <w:docPart w:val="4B70572DB09147CE92939E480D061444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dxa"/>
              </w:tcPr>
              <w:p w14:paraId="326D8AB7" w14:textId="714E70FA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-1742869725"/>
            <w:placeholder>
              <w:docPart w:val="A5D3D7E9C2FF4FD3B91205D8898360D4"/>
            </w:placeholder>
            <w:showingPlcHdr/>
            <w:dropDownList>
              <w:listItem w:displayText="Has a current and formal policy to address encampments." w:value="Has a current and formal policy to address encampments."/>
              <w:listItem w:displayText="Makes an active commitment to follow the California Interagency Council on Homelessness (Cal ICH) Guidance on Addressing Encampments.." w:value="Makes an active commitment to follow the California Interagency Council on Homelessness (Cal ICH) Guidance on Addressing Encampments.."/>
            </w:dropDownList>
          </w:sdtPr>
          <w:sdtContent>
            <w:tc>
              <w:tcPr>
                <w:tcW w:w="0" w:type="dxa"/>
              </w:tcPr>
              <w:p w14:paraId="2F6F6B3E" w14:textId="7FD8C02C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103A20FF" w14:textId="1BCF1DFB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0" w:type="dxa"/>
          </w:tcPr>
          <w:p w14:paraId="21108D1D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973D70" w:rsidRPr="00195236" w14:paraId="27E0B2EE" w14:textId="365EA134" w:rsidTr="00F7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648812202"/>
            <w:placeholder>
              <w:docPart w:val="CBF760022168432394CBF7DCE1F9A76E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dxa"/>
              </w:tcPr>
              <w:p w14:paraId="704FB721" w14:textId="38D88C4F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1112322939"/>
            <w:placeholder>
              <w:docPart w:val="B61D7F4CC6FB4506ACFE4B128B7A6466"/>
            </w:placeholder>
            <w:showingPlcHdr/>
            <w:dropDownList>
              <w:listItem w:displayText="Has a current and formal policy to address encampments." w:value="Has a current and formal policy to address encampments."/>
              <w:listItem w:displayText="Makes an active commitment to follow the California Interagency Council on Homelessness (Cal ICH) Guidance on Addressing Encampments.." w:value="Makes an active commitment to follow the California Interagency Council on Homelessness (Cal ICH) Guidance on Addressing Encampments.."/>
            </w:dropDownList>
          </w:sdtPr>
          <w:sdtContent>
            <w:tc>
              <w:tcPr>
                <w:tcW w:w="0" w:type="dxa"/>
              </w:tcPr>
              <w:p w14:paraId="3D317103" w14:textId="601C811A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43DC4D83" w14:textId="69EFCECA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0" w:type="dxa"/>
          </w:tcPr>
          <w:p w14:paraId="759673AD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973D70" w:rsidRPr="00195236" w14:paraId="42690B48" w14:textId="5536F3CD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733166061"/>
            <w:placeholder>
              <w:docPart w:val="4BD1C537141F4285BC66BE11BC248C81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dxa"/>
              </w:tcPr>
              <w:p w14:paraId="5A374B6B" w14:textId="14DB8099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399949124"/>
            <w:placeholder>
              <w:docPart w:val="500C3B7108B34D8EB327A7F0CDF9D813"/>
            </w:placeholder>
            <w:showingPlcHdr/>
            <w:dropDownList>
              <w:listItem w:displayText="Has a current and formal policy to address encampments." w:value="Has a current and formal policy to address encampments."/>
              <w:listItem w:displayText="Makes an active commitment to follow the California Interagency Council on Homelessness (Cal ICH) Guidance on Addressing Encampments.." w:value="Makes an active commitment to follow the California Interagency Council on Homelessness (Cal ICH) Guidance on Addressing Encampments.."/>
            </w:dropDownList>
          </w:sdtPr>
          <w:sdtContent>
            <w:tc>
              <w:tcPr>
                <w:tcW w:w="0" w:type="dxa"/>
              </w:tcPr>
              <w:p w14:paraId="16553605" w14:textId="4867AE91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29E37B25" w14:textId="2FDD0A6E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0" w:type="dxa"/>
          </w:tcPr>
          <w:p w14:paraId="16F7FB1B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973D70" w:rsidRPr="00195236" w14:paraId="749A9D31" w14:textId="42B26B85" w:rsidTr="00F7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673722534"/>
            <w:placeholder>
              <w:docPart w:val="B940185C2B48413DAC2F8B30171A823C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dxa"/>
              </w:tcPr>
              <w:p w14:paraId="71FED8E3" w14:textId="0D6CD221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699677534"/>
            <w:placeholder>
              <w:docPart w:val="B37D0BBFF61E41348517D0FEAC20F2EF"/>
            </w:placeholder>
            <w:showingPlcHdr/>
            <w:dropDownList>
              <w:listItem w:displayText="Has a current and formal policy to address encampments." w:value="Has a current and formal policy to address encampments."/>
              <w:listItem w:displayText="Makes an active commitment to follow the California Interagency Council on Homelessness (Cal ICH) Guidance on Addressing Encampments.." w:value="Makes an active commitment to follow the California Interagency Council on Homelessness (Cal ICH) Guidance on Addressing Encampments.."/>
            </w:dropDownList>
          </w:sdtPr>
          <w:sdtContent>
            <w:tc>
              <w:tcPr>
                <w:tcW w:w="0" w:type="dxa"/>
              </w:tcPr>
              <w:p w14:paraId="58D37D6A" w14:textId="6BC89F8C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6043B0E9" w14:textId="4DE5D8C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0" w:type="dxa"/>
          </w:tcPr>
          <w:p w14:paraId="1FE6CEDC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973D70" w:rsidRPr="00195236" w14:paraId="169A4492" w14:textId="460D2875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393580994"/>
            <w:placeholder>
              <w:docPart w:val="2B473E9DEB0642E28DE7C141D08BD724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dxa"/>
              </w:tcPr>
              <w:p w14:paraId="7FBDDC06" w14:textId="533B9A43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-1959556953"/>
            <w:placeholder>
              <w:docPart w:val="74B639FEB360477AA9ABC0DF76CD1997"/>
            </w:placeholder>
            <w:showingPlcHdr/>
            <w:dropDownList>
              <w:listItem w:displayText="Has a current and formal policy to address encampments." w:value="Has a current and formal policy to address encampments."/>
              <w:listItem w:displayText="Makes an active commitment to follow the California Interagency Council on Homelessness (Cal ICH) Guidance on Addressing Encampments.." w:value="Makes an active commitment to follow the California Interagency Council on Homelessness (Cal ICH) Guidance on Addressing Encampments.."/>
            </w:dropDownList>
          </w:sdtPr>
          <w:sdtContent>
            <w:tc>
              <w:tcPr>
                <w:tcW w:w="0" w:type="dxa"/>
              </w:tcPr>
              <w:p w14:paraId="31AEE1E5" w14:textId="44A5628A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757D74ED" w14:textId="05BA3AB0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0" w:type="dxa"/>
          </w:tcPr>
          <w:p w14:paraId="68FB9544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973D70" w:rsidRPr="00195236" w14:paraId="71ECC945" w14:textId="73757646" w:rsidTr="00F7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87442812"/>
            <w:placeholder>
              <w:docPart w:val="45C1DAD5CC6D48A688FCDEF34E502D8A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dxa"/>
              </w:tcPr>
              <w:p w14:paraId="791BA00F" w14:textId="00C44219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477893000"/>
            <w:placeholder>
              <w:docPart w:val="6F2C2F7ADCAD45818C2DD25C365B0C5E"/>
            </w:placeholder>
            <w:showingPlcHdr/>
            <w:dropDownList>
              <w:listItem w:displayText="Has a current and formal policy to address encampments." w:value="Has a current and formal policy to address encampments."/>
              <w:listItem w:displayText="Makes an active commitment to follow the California Interagency Council on Homelessness (Cal ICH) Guidance on Addressing Encampments.." w:value="Makes an active commitment to follow the California Interagency Council on Homelessness (Cal ICH) Guidance on Addressing Encampments.."/>
            </w:dropDownList>
          </w:sdtPr>
          <w:sdtContent>
            <w:tc>
              <w:tcPr>
                <w:tcW w:w="0" w:type="dxa"/>
              </w:tcPr>
              <w:p w14:paraId="33D856E3" w14:textId="497D2A65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03C64C88" w14:textId="546A3718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0" w:type="dxa"/>
          </w:tcPr>
          <w:p w14:paraId="6972BDEB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973D70" w:rsidRPr="00195236" w14:paraId="483F447A" w14:textId="4D760A4E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751430374"/>
            <w:placeholder>
              <w:docPart w:val="35B7E460963D453C8D428661E78AFCB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dxa"/>
              </w:tcPr>
              <w:p w14:paraId="1336CDF0" w14:textId="6B9AA337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e Eligible Applicant have a current and formal policy to address encampments?"/>
            <w:tag w:val="Does the Eligible Applicant have a current and formal policy to address encampments?"/>
            <w:id w:val="1251626405"/>
            <w:placeholder>
              <w:docPart w:val="8236776B059A4BA3ABCF68469E638429"/>
            </w:placeholder>
            <w:showingPlcHdr/>
            <w:dropDownList>
              <w:listItem w:displayText="Has a current and formal policy to address encampments." w:value="Has a current and formal policy to address encampments."/>
              <w:listItem w:displayText="Makes an active commitment to follow the California Interagency Council on Homelessness (Cal ICH) Guidance on Addressing Encampments.." w:value="Makes an active commitment to follow the California Interagency Council on Homelessness (Cal ICH) Guidance on Addressing Encampments.."/>
            </w:dropDownList>
          </w:sdtPr>
          <w:sdtContent>
            <w:tc>
              <w:tcPr>
                <w:tcW w:w="0" w:type="dxa"/>
              </w:tcPr>
              <w:p w14:paraId="38872649" w14:textId="2165C1C9" w:rsidR="00973D70" w:rsidRPr="00807F7E" w:rsidRDefault="00973D7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807F7E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0" w:type="dxa"/>
          </w:tcPr>
          <w:p w14:paraId="7EBA8985" w14:textId="09D086AA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  <w:tc>
          <w:tcPr>
            <w:tcW w:w="0" w:type="dxa"/>
          </w:tcPr>
          <w:p w14:paraId="553AB504" w14:textId="77777777" w:rsidR="00973D70" w:rsidRPr="00195236" w:rsidRDefault="00973D7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21703F2C" w14:textId="77777777" w:rsidR="005E2327" w:rsidRDefault="005E2327" w:rsidP="005E2327">
      <w:pPr>
        <w:spacing w:after="0"/>
        <w:rPr>
          <w:b/>
          <w:sz w:val="21"/>
          <w:szCs w:val="21"/>
        </w:rPr>
      </w:pPr>
    </w:p>
    <w:p w14:paraId="16B2855C" w14:textId="59801346" w:rsidR="00A60B2C" w:rsidRPr="00BD2008" w:rsidRDefault="001D52C2" w:rsidP="00A60B2C">
      <w:pPr>
        <w:rPr>
          <w:b/>
          <w:sz w:val="21"/>
          <w:szCs w:val="21"/>
        </w:rPr>
      </w:pPr>
      <w:r w:rsidRPr="00BD2008">
        <w:rPr>
          <w:b/>
          <w:sz w:val="21"/>
          <w:szCs w:val="21"/>
        </w:rPr>
        <w:t xml:space="preserve">Eligible Applicants </w:t>
      </w:r>
      <w:r w:rsidR="0079287B" w:rsidRPr="000175C5">
        <w:rPr>
          <w:b/>
          <w:sz w:val="21"/>
          <w:szCs w:val="21"/>
          <w:u w:val="single"/>
        </w:rPr>
        <w:t>without</w:t>
      </w:r>
      <w:r w:rsidR="00B843D6" w:rsidRPr="000175C5">
        <w:rPr>
          <w:b/>
          <w:sz w:val="21"/>
          <w:szCs w:val="21"/>
          <w:u w:val="single"/>
        </w:rPr>
        <w:t xml:space="preserve"> </w:t>
      </w:r>
      <w:r w:rsidRPr="000175C5">
        <w:rPr>
          <w:b/>
          <w:sz w:val="21"/>
          <w:szCs w:val="21"/>
          <w:u w:val="single"/>
        </w:rPr>
        <w:t>a current and formal policy</w:t>
      </w:r>
      <w:r w:rsidRPr="00BD2008">
        <w:rPr>
          <w:b/>
          <w:sz w:val="21"/>
          <w:szCs w:val="21"/>
        </w:rPr>
        <w:t xml:space="preserve"> to address encampments that fully or partially </w:t>
      </w:r>
      <w:r w:rsidR="00F16D98" w:rsidRPr="00BD2008">
        <w:rPr>
          <w:b/>
          <w:sz w:val="21"/>
          <w:szCs w:val="21"/>
        </w:rPr>
        <w:t>complie</w:t>
      </w:r>
      <w:r w:rsidRPr="00BD2008">
        <w:rPr>
          <w:b/>
          <w:sz w:val="21"/>
          <w:szCs w:val="21"/>
        </w:rPr>
        <w:t xml:space="preserve">s with the Cal ICH Guidance on Addressing Encampments must complete the following: </w:t>
      </w:r>
    </w:p>
    <w:tbl>
      <w:tblPr>
        <w:tblStyle w:val="GridTable4-Accent1"/>
        <w:tblW w:w="9173" w:type="dxa"/>
        <w:tblLayout w:type="fixed"/>
        <w:tblLook w:val="0420" w:firstRow="1" w:lastRow="0" w:firstColumn="0" w:lastColumn="0" w:noHBand="0" w:noVBand="1"/>
      </w:tblPr>
      <w:tblGrid>
        <w:gridCol w:w="2563"/>
        <w:gridCol w:w="1482"/>
        <w:gridCol w:w="2564"/>
        <w:gridCol w:w="2564"/>
      </w:tblGrid>
      <w:tr w:rsidR="00E9417D" w:rsidRPr="00195236" w14:paraId="62F27825" w14:textId="77777777" w:rsidTr="00F74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563" w:type="dxa"/>
          </w:tcPr>
          <w:p w14:paraId="59B2D790" w14:textId="4E6DDFCC" w:rsidR="00E9417D" w:rsidRPr="00F53030" w:rsidRDefault="00E9417D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F53030">
              <w:rPr>
                <w:sz w:val="21"/>
                <w:szCs w:val="21"/>
              </w:rPr>
              <w:t>Eligible Applicant</w:t>
            </w:r>
          </w:p>
        </w:tc>
        <w:tc>
          <w:tcPr>
            <w:tcW w:w="1482" w:type="dxa"/>
          </w:tcPr>
          <w:p w14:paraId="5DC5F2E1" w14:textId="03F0BC5E" w:rsidR="00E9417D" w:rsidRDefault="00E9417D" w:rsidP="005B512D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Describe existing efforts to address encampments</w:t>
            </w:r>
          </w:p>
          <w:p w14:paraId="7350605A" w14:textId="34512D6E" w:rsidR="00E9417D" w:rsidRPr="00195236" w:rsidRDefault="00E9417D">
            <w:pPr>
              <w:tabs>
                <w:tab w:val="left" w:pos="3903"/>
              </w:tabs>
              <w:rPr>
                <w:sz w:val="21"/>
                <w:szCs w:val="21"/>
              </w:rPr>
            </w:pPr>
          </w:p>
        </w:tc>
        <w:tc>
          <w:tcPr>
            <w:tcW w:w="2564" w:type="dxa"/>
          </w:tcPr>
          <w:p w14:paraId="6408417C" w14:textId="61895F99" w:rsidR="00E9417D" w:rsidRDefault="00E9417D" w:rsidP="00BD39A9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Does the Eligible </w:t>
            </w:r>
            <w:r w:rsidR="00597411">
              <w:rPr>
                <w:rFonts w:asciiTheme="minorHAnsi" w:hAnsiTheme="minorHAnsi"/>
                <w:i w:val="0"/>
              </w:rPr>
              <w:t>A</w:t>
            </w:r>
            <w:r w:rsidRPr="00F53030">
              <w:rPr>
                <w:rFonts w:asciiTheme="minorHAnsi" w:hAnsiTheme="minorHAnsi"/>
                <w:i w:val="0"/>
              </w:rPr>
              <w:t>pplicant</w:t>
            </w:r>
            <w:r>
              <w:rPr>
                <w:rFonts w:asciiTheme="minorHAnsi" w:hAnsiTheme="minorHAnsi"/>
                <w:i w:val="0"/>
              </w:rPr>
              <w:t xml:space="preserve"> actively commit to </w:t>
            </w:r>
            <w:r w:rsidR="006D7820">
              <w:rPr>
                <w:rFonts w:asciiTheme="minorHAnsi" w:hAnsiTheme="minorHAnsi"/>
                <w:i w:val="0"/>
              </w:rPr>
              <w:t xml:space="preserve">adopting a policy that </w:t>
            </w:r>
            <w:r w:rsidR="00B843D6">
              <w:rPr>
                <w:rFonts w:asciiTheme="minorHAnsi" w:hAnsiTheme="minorHAnsi"/>
                <w:i w:val="0"/>
              </w:rPr>
              <w:t>complies with the Cal ICH Guidance on Addressing Encampment?</w:t>
            </w:r>
          </w:p>
        </w:tc>
        <w:tc>
          <w:tcPr>
            <w:tcW w:w="2564" w:type="dxa"/>
          </w:tcPr>
          <w:p w14:paraId="6D8D5B3F" w14:textId="3999CE29" w:rsidR="00E9417D" w:rsidRPr="00977A94" w:rsidRDefault="00E9417D" w:rsidP="005B512D">
            <w:pPr>
              <w:pStyle w:val="BodyText"/>
              <w:ind w:right="155"/>
            </w:pPr>
            <w:r>
              <w:rPr>
                <w:rFonts w:asciiTheme="minorHAnsi" w:hAnsiTheme="minorHAnsi"/>
                <w:i w:val="0"/>
              </w:rPr>
              <w:t xml:space="preserve">Provide a specific timeline, including dates, for </w:t>
            </w:r>
            <w:r w:rsidR="00BC2F10">
              <w:rPr>
                <w:rFonts w:asciiTheme="minorHAnsi" w:hAnsiTheme="minorHAnsi"/>
                <w:i w:val="0"/>
              </w:rPr>
              <w:t xml:space="preserve">future </w:t>
            </w:r>
            <w:r>
              <w:rPr>
                <w:rFonts w:asciiTheme="minorHAnsi" w:hAnsiTheme="minorHAnsi"/>
                <w:i w:val="0"/>
              </w:rPr>
              <w:t>adoption of formal policies</w:t>
            </w:r>
            <w:r w:rsidR="00BC2F10">
              <w:rPr>
                <w:rFonts w:asciiTheme="minorHAnsi" w:hAnsiTheme="minorHAnsi"/>
                <w:i w:val="0"/>
              </w:rPr>
              <w:t xml:space="preserve"> that comply with</w:t>
            </w:r>
            <w:r>
              <w:rPr>
                <w:rFonts w:asciiTheme="minorHAnsi" w:hAnsiTheme="minorHAnsi"/>
                <w:i w:val="0"/>
              </w:rPr>
              <w:t xml:space="preserve"> the Cal ICH Guidance on Addressing Encampments.</w:t>
            </w:r>
          </w:p>
        </w:tc>
      </w:tr>
      <w:tr w:rsidR="00E9417D" w:rsidRPr="00195236" w14:paraId="00D891BD" w14:textId="77777777" w:rsidTr="00F7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318873161"/>
            <w:placeholder>
              <w:docPart w:val="A9164D8087A04947AF099459F73F3C4E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0AF811D0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709DE872" w14:textId="55E5AB30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1466856524"/>
            <w:lock w:val="sdtLocked"/>
            <w:placeholder>
              <w:docPart w:val="589492217840480190C379CEA97A2C8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0EC60D82" w14:textId="73639D98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74EB4590" w14:textId="2F208CCB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9417D" w:rsidRPr="00195236" w14:paraId="3F97E66E" w14:textId="77777777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813139185"/>
            <w:placeholder>
              <w:docPart w:val="36D1752108EE4F97A79D94C09B09202E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0F5BACD8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3F17570A" w14:textId="01CF204D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99766592"/>
            <w:placeholder>
              <w:docPart w:val="559E5DD740B64B18A207DF10BE2CF0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04F79D46" w14:textId="2A8E2AAD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7D72FE6F" w14:textId="2D071D31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9417D" w:rsidRPr="00195236" w14:paraId="39F7C3D8" w14:textId="77777777" w:rsidTr="00F7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512968497"/>
            <w:placeholder>
              <w:docPart w:val="EA482F4AF31F4AE9A112AF734820185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416FD869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4F00E273" w14:textId="0216E2C6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134229365"/>
            <w:placeholder>
              <w:docPart w:val="B812A594B8D44FC38D5BBBA5E0D262A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3AE1E1F1" w14:textId="0F366406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6FFC37DB" w14:textId="71253151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9417D" w:rsidRPr="00195236" w14:paraId="66B17398" w14:textId="77777777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901214757"/>
            <w:placeholder>
              <w:docPart w:val="17883BF31C22443F9AF5428B0833282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712115E6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703C4B6D" w14:textId="43066D45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-1515297298"/>
            <w:placeholder>
              <w:docPart w:val="426019C6CD3F48FA8BD0470C4267F82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0761F506" w14:textId="6119E971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542691BA" w14:textId="4920B8E5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9417D" w:rsidRPr="00195236" w14:paraId="4178DFBF" w14:textId="77777777" w:rsidTr="00F7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661692178"/>
            <w:placeholder>
              <w:docPart w:val="84DE24F9D82B4C81BA4CFD1125EAB25A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40AC850E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08A86757" w14:textId="689AC866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-754895882"/>
            <w:placeholder>
              <w:docPart w:val="37003ABBDF0243A18AFE5FAD7996702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6413AE3A" w14:textId="51B9CB7F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3F913A5D" w14:textId="044EF4D8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9417D" w:rsidRPr="00195236" w14:paraId="304127FC" w14:textId="77777777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770469569"/>
            <w:placeholder>
              <w:docPart w:val="42B9EE1E979140278C65C982A6037CD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552C73AF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4363C0E1" w14:textId="1506EF89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-853106498"/>
            <w:placeholder>
              <w:docPart w:val="0CA13FA884B049B5A327AC5D0FD7801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7F299042" w14:textId="783D413F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64EB419E" w14:textId="2B769471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9417D" w:rsidRPr="00195236" w14:paraId="22B65ECD" w14:textId="77777777" w:rsidTr="00F74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437725278"/>
            <w:placeholder>
              <w:docPart w:val="34BFFDE564F04E9B96E04916E343D608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4EA7C35D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0AF142EF" w14:textId="4620259F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1870335557"/>
            <w:placeholder>
              <w:docPart w:val="DB1DA7A4AE4E4CC780497D68E96C8F6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2FFF3635" w14:textId="54AB8F3E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64A17FF2" w14:textId="2C681520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9417D" w:rsidRPr="00195236" w14:paraId="4403511C" w14:textId="77777777" w:rsidTr="00F743D1">
        <w:trPr>
          <w:trHeight w:val="30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953366121"/>
            <w:placeholder>
              <w:docPart w:val="AA3AE8FB547D4447B5556679D8B602FD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2563" w:type="dxa"/>
              </w:tcPr>
              <w:p w14:paraId="495FA9ED" w14:textId="77777777" w:rsidR="00E9417D" w:rsidRPr="00F53030" w:rsidRDefault="00E9417D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1482" w:type="dxa"/>
          </w:tcPr>
          <w:p w14:paraId="7BEFE8AD" w14:textId="5A503035" w:rsidR="00E9417D" w:rsidRPr="00F53030" w:rsidRDefault="00E9417D">
            <w:pPr>
              <w:tabs>
                <w:tab w:val="left" w:pos="3903"/>
              </w:tabs>
              <w:spacing w:before="120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alias w:val="Does the Eligible applicant actively commit to adopting a policy that complies with the Cal ICH Guidance on Addressing Encampment?"/>
            <w:tag w:val="Does the Eligible applicant actively commit to adopting a policy that complies with the Cal ICH Guidance on Addressing Encampment?"/>
            <w:id w:val="1683006780"/>
            <w:placeholder>
              <w:docPart w:val="1A0B27B31E7941E3B91E2E322EFB01D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2564" w:type="dxa"/>
              </w:tcPr>
              <w:p w14:paraId="192027C8" w14:textId="201744A9" w:rsidR="00E9417D" w:rsidRPr="00F53030" w:rsidRDefault="00D5315C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F53030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64" w:type="dxa"/>
          </w:tcPr>
          <w:p w14:paraId="3DBE2E4F" w14:textId="119B97ED" w:rsidR="00E9417D" w:rsidRPr="00195236" w:rsidRDefault="00E9417D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1459B334" w14:textId="77777777" w:rsidR="00A60B2C" w:rsidRPr="00195236" w:rsidRDefault="00A60B2C" w:rsidP="003C5664">
      <w:pPr>
        <w:rPr>
          <w:b/>
          <w:bCs/>
          <w:sz w:val="24"/>
          <w:szCs w:val="24"/>
        </w:rPr>
      </w:pPr>
    </w:p>
    <w:p w14:paraId="56A9AAAB" w14:textId="201D8C8B" w:rsidR="004179D3" w:rsidRPr="00195236" w:rsidRDefault="00C86371" w:rsidP="002871BA">
      <w:pPr>
        <w:pStyle w:val="Heading4"/>
      </w:pPr>
      <w:r w:rsidRPr="00195236">
        <w:t>3</w:t>
      </w:r>
      <w:r w:rsidR="00B10BE5" w:rsidRPr="00195236">
        <w:t xml:space="preserve">.a.6. </w:t>
      </w:r>
      <w:r w:rsidR="004179D3" w:rsidRPr="00195236">
        <w:t>Housing Element Compliance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B10BE5" w:rsidRPr="00195236" w14:paraId="10503CF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68EABC8C" w14:textId="77777777" w:rsidR="00B10BE5" w:rsidRPr="00195236" w:rsidRDefault="00B10BE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B10BE5" w:rsidRPr="00195236" w14:paraId="172151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2A029CF7" w14:textId="3E4CB968" w:rsidR="00854AFD" w:rsidRDefault="00310C84" w:rsidP="008047B8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b/>
                <w:i w:val="0"/>
              </w:rPr>
              <w:t>Each</w:t>
            </w:r>
            <w:r w:rsidRPr="00986E58">
              <w:rPr>
                <w:rFonts w:asciiTheme="minorHAnsi" w:hAnsiTheme="minorHAnsi"/>
                <w:b/>
                <w:i w:val="0"/>
              </w:rPr>
              <w:t xml:space="preserve"> </w:t>
            </w:r>
            <w:r>
              <w:rPr>
                <w:rFonts w:asciiTheme="minorHAnsi" w:hAnsiTheme="minorHAnsi"/>
                <w:b/>
                <w:i w:val="0"/>
              </w:rPr>
              <w:t>Large City</w:t>
            </w:r>
            <w:r w:rsidRPr="00986E58">
              <w:rPr>
                <w:rFonts w:asciiTheme="minorHAnsi" w:hAnsiTheme="minorHAnsi"/>
                <w:b/>
                <w:i w:val="0"/>
              </w:rPr>
              <w:t xml:space="preserve"> and county </w:t>
            </w:r>
            <w:r w:rsidR="00DC22D9">
              <w:rPr>
                <w:rFonts w:asciiTheme="minorHAnsi" w:hAnsiTheme="minorHAnsi"/>
                <w:b/>
                <w:i w:val="0"/>
              </w:rPr>
              <w:t>Eligible Applicant</w:t>
            </w:r>
            <w:r w:rsidRPr="00986E58">
              <w:rPr>
                <w:rFonts w:asciiTheme="minorHAnsi" w:hAnsiTheme="minorHAnsi"/>
                <w:b/>
                <w:i w:val="0"/>
              </w:rPr>
              <w:t xml:space="preserve">s in the region </w:t>
            </w:r>
            <w:r>
              <w:rPr>
                <w:rFonts w:asciiTheme="minorHAnsi" w:hAnsiTheme="minorHAnsi"/>
                <w:i w:val="0"/>
              </w:rPr>
              <w:t xml:space="preserve">must indicate they have an adopted housing element that HCD has found substantially compliant with Housing Element Law, or if not compliant, provide a timeline </w:t>
            </w:r>
            <w:r w:rsidR="00854AFD">
              <w:rPr>
                <w:rFonts w:asciiTheme="minorHAnsi" w:hAnsiTheme="minorHAnsi"/>
                <w:i w:val="0"/>
              </w:rPr>
              <w:t xml:space="preserve">for relevant milestones to achieve compliance. </w:t>
            </w:r>
          </w:p>
          <w:p w14:paraId="3BBFFEBF" w14:textId="77777777" w:rsidR="00854AFD" w:rsidRDefault="00854AFD" w:rsidP="008047B8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</w:p>
          <w:p w14:paraId="04211057" w14:textId="1FA9C178" w:rsidR="00C854EB" w:rsidRDefault="00A45FC1" w:rsidP="008047B8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  <w:r w:rsidRPr="00986E58">
              <w:rPr>
                <w:rFonts w:asciiTheme="minorHAnsi" w:hAnsiTheme="minorHAnsi"/>
                <w:i w:val="0"/>
              </w:rPr>
              <w:t xml:space="preserve">Milestones include but are not limited </w:t>
            </w:r>
            <w:r w:rsidR="00C854EB" w:rsidRPr="00986E58">
              <w:rPr>
                <w:rFonts w:asciiTheme="minorHAnsi" w:hAnsiTheme="minorHAnsi"/>
                <w:i w:val="0"/>
              </w:rPr>
              <w:t>to</w:t>
            </w:r>
            <w:r w:rsidR="00C854EB">
              <w:rPr>
                <w:rFonts w:asciiTheme="minorHAnsi" w:hAnsiTheme="minorHAnsi"/>
                <w:i w:val="0"/>
              </w:rPr>
              <w:t xml:space="preserve"> the</w:t>
            </w:r>
            <w:r w:rsidR="00CB22CD">
              <w:rPr>
                <w:rFonts w:asciiTheme="minorHAnsi" w:hAnsiTheme="minorHAnsi"/>
                <w:i w:val="0"/>
              </w:rPr>
              <w:t xml:space="preserve"> dates by which </w:t>
            </w:r>
            <w:r w:rsidR="00DC22D9">
              <w:rPr>
                <w:rFonts w:asciiTheme="minorHAnsi" w:hAnsiTheme="minorHAnsi"/>
                <w:i w:val="0"/>
              </w:rPr>
              <w:t>Eligible Applicant</w:t>
            </w:r>
            <w:r w:rsidR="00CB22CD">
              <w:rPr>
                <w:rFonts w:asciiTheme="minorHAnsi" w:hAnsiTheme="minorHAnsi"/>
                <w:i w:val="0"/>
              </w:rPr>
              <w:t xml:space="preserve">s </w:t>
            </w:r>
            <w:r w:rsidR="00C854EB">
              <w:rPr>
                <w:rFonts w:asciiTheme="minorHAnsi" w:hAnsiTheme="minorHAnsi"/>
                <w:i w:val="0"/>
              </w:rPr>
              <w:t>will:</w:t>
            </w:r>
            <w:r w:rsidR="00C854EB" w:rsidRPr="00986E58">
              <w:rPr>
                <w:rFonts w:asciiTheme="minorHAnsi" w:hAnsiTheme="minorHAnsi"/>
                <w:i w:val="0"/>
              </w:rPr>
              <w:t xml:space="preserve"> submit</w:t>
            </w:r>
            <w:r w:rsidRPr="00986E58">
              <w:rPr>
                <w:rFonts w:asciiTheme="minorHAnsi" w:hAnsiTheme="minorHAnsi"/>
                <w:i w:val="0"/>
              </w:rPr>
              <w:t xml:space="preserve"> revised drafts that address all outstanding findings for HCD’s review, submit required rezones for HCD’s review, adopt the housing element, and </w:t>
            </w:r>
            <w:r w:rsidR="00A9406A">
              <w:rPr>
                <w:rFonts w:asciiTheme="minorHAnsi" w:hAnsiTheme="minorHAnsi"/>
                <w:i w:val="0"/>
              </w:rPr>
              <w:t xml:space="preserve">anticipate </w:t>
            </w:r>
            <w:r w:rsidRPr="00986E58">
              <w:rPr>
                <w:rFonts w:asciiTheme="minorHAnsi" w:hAnsiTheme="minorHAnsi"/>
                <w:i w:val="0"/>
              </w:rPr>
              <w:t xml:space="preserve">final review and approval by HCD. </w:t>
            </w:r>
          </w:p>
          <w:p w14:paraId="5C76ADB6" w14:textId="77777777" w:rsidR="00C854EB" w:rsidRDefault="00C854EB" w:rsidP="008047B8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</w:p>
          <w:p w14:paraId="14C657D3" w14:textId="20F773C6" w:rsidR="00326248" w:rsidRPr="00D644FD" w:rsidRDefault="00552778" w:rsidP="008047B8">
            <w:pPr>
              <w:pStyle w:val="BodyText"/>
              <w:ind w:right="155"/>
              <w:rPr>
                <w:rFonts w:asciiTheme="minorHAnsi" w:hAnsiTheme="minorHAnsi"/>
                <w:b/>
                <w:i w:val="0"/>
              </w:rPr>
            </w:pPr>
            <w:r w:rsidRPr="00D644FD">
              <w:rPr>
                <w:rFonts w:asciiTheme="minorHAnsi" w:hAnsiTheme="minorHAnsi"/>
                <w:b/>
                <w:bCs/>
                <w:i w:val="0"/>
              </w:rPr>
              <w:t xml:space="preserve">Example </w:t>
            </w:r>
            <w:r w:rsidR="00D644FD">
              <w:rPr>
                <w:rFonts w:asciiTheme="minorHAnsi" w:hAnsiTheme="minorHAnsi"/>
                <w:b/>
                <w:bCs/>
                <w:i w:val="0"/>
              </w:rPr>
              <w:t xml:space="preserve">timeline and </w:t>
            </w:r>
            <w:r w:rsidR="00D644FD" w:rsidRPr="00D644FD">
              <w:rPr>
                <w:rFonts w:asciiTheme="minorHAnsi" w:hAnsiTheme="minorHAnsi"/>
                <w:b/>
                <w:bCs/>
                <w:i w:val="0"/>
              </w:rPr>
              <w:t>milestones:</w:t>
            </w:r>
          </w:p>
          <w:p w14:paraId="7F93B2F0" w14:textId="4E4FF167" w:rsidR="008575C0" w:rsidRPr="006F34CE" w:rsidRDefault="008575C0" w:rsidP="008047B8">
            <w:pPr>
              <w:pStyle w:val="BodyText"/>
              <w:ind w:right="155"/>
              <w:rPr>
                <w:rFonts w:ascii="Aptos" w:hAnsi="Aptos"/>
              </w:rPr>
            </w:pPr>
            <w:r w:rsidRPr="006F34CE">
              <w:rPr>
                <w:rFonts w:ascii="Aptos" w:hAnsi="Aptos"/>
              </w:rPr>
              <w:t xml:space="preserve">8/15/2025: Jurisdiction provides revised draft addressing issues from last </w:t>
            </w:r>
            <w:r w:rsidR="00F668F5" w:rsidRPr="006F34CE">
              <w:rPr>
                <w:rFonts w:ascii="Aptos" w:hAnsi="Aptos"/>
              </w:rPr>
              <w:t>findings</w:t>
            </w:r>
            <w:r w:rsidRPr="006F34CE">
              <w:rPr>
                <w:rFonts w:ascii="Aptos" w:hAnsi="Aptos"/>
              </w:rPr>
              <w:t xml:space="preserve"> letter for HCD review and public posting.</w:t>
            </w:r>
          </w:p>
          <w:p w14:paraId="6044A715" w14:textId="73712612" w:rsidR="008575C0" w:rsidRPr="006F34CE" w:rsidRDefault="00F668F5" w:rsidP="008047B8">
            <w:pPr>
              <w:pStyle w:val="BodyText"/>
              <w:ind w:right="155"/>
              <w:rPr>
                <w:rFonts w:ascii="Aptos" w:hAnsi="Aptos"/>
              </w:rPr>
            </w:pPr>
            <w:r w:rsidRPr="006F34CE">
              <w:rPr>
                <w:rFonts w:ascii="Aptos" w:hAnsi="Aptos"/>
              </w:rPr>
              <w:t>10</w:t>
            </w:r>
            <w:r w:rsidR="008575C0" w:rsidRPr="006F34CE">
              <w:rPr>
                <w:rFonts w:ascii="Aptos" w:hAnsi="Aptos"/>
              </w:rPr>
              <w:t>/15/202</w:t>
            </w:r>
            <w:r w:rsidRPr="006F34CE">
              <w:rPr>
                <w:rFonts w:ascii="Aptos" w:hAnsi="Aptos"/>
              </w:rPr>
              <w:t>5</w:t>
            </w:r>
            <w:r w:rsidR="008575C0" w:rsidRPr="006F34CE">
              <w:rPr>
                <w:rFonts w:ascii="Aptos" w:hAnsi="Aptos"/>
              </w:rPr>
              <w:t>: HCD completes review of draft</w:t>
            </w:r>
            <w:r w:rsidR="00B0192F" w:rsidRPr="006F34CE">
              <w:rPr>
                <w:rFonts w:ascii="Aptos" w:hAnsi="Aptos"/>
              </w:rPr>
              <w:t xml:space="preserve"> and determines there are no remaining issues, and the </w:t>
            </w:r>
            <w:r w:rsidR="00B0192F" w:rsidRPr="006F34CE">
              <w:rPr>
                <w:rFonts w:ascii="Aptos" w:hAnsi="Aptos"/>
              </w:rPr>
              <w:lastRenderedPageBreak/>
              <w:t xml:space="preserve">draft will be compliant once </w:t>
            </w:r>
            <w:r w:rsidR="00A04B42" w:rsidRPr="006F34CE">
              <w:rPr>
                <w:rFonts w:ascii="Aptos" w:hAnsi="Aptos"/>
              </w:rPr>
              <w:t xml:space="preserve">rezones are </w:t>
            </w:r>
            <w:r w:rsidR="00E1774C" w:rsidRPr="00E1774C">
              <w:rPr>
                <w:rFonts w:ascii="Aptos" w:hAnsi="Aptos"/>
              </w:rPr>
              <w:t>adopted,</w:t>
            </w:r>
            <w:r w:rsidR="00A04B42" w:rsidRPr="006F34CE">
              <w:rPr>
                <w:rFonts w:ascii="Aptos" w:hAnsi="Aptos"/>
              </w:rPr>
              <w:t xml:space="preserve"> and housing element is adopted</w:t>
            </w:r>
            <w:r w:rsidR="008575C0" w:rsidRPr="006F34CE">
              <w:rPr>
                <w:rFonts w:ascii="Aptos" w:hAnsi="Aptos"/>
              </w:rPr>
              <w:t>.</w:t>
            </w:r>
          </w:p>
          <w:p w14:paraId="44CAC13F" w14:textId="7BA9BC34" w:rsidR="008575C0" w:rsidRPr="006F34CE" w:rsidRDefault="00B0192F" w:rsidP="008047B8">
            <w:pPr>
              <w:pStyle w:val="BodyText"/>
              <w:ind w:right="155"/>
              <w:rPr>
                <w:rFonts w:ascii="Aptos" w:hAnsi="Aptos"/>
              </w:rPr>
            </w:pPr>
            <w:r w:rsidRPr="006F34CE">
              <w:rPr>
                <w:rFonts w:ascii="Aptos" w:hAnsi="Aptos"/>
              </w:rPr>
              <w:t>12</w:t>
            </w:r>
            <w:r w:rsidR="008575C0" w:rsidRPr="006F34CE">
              <w:rPr>
                <w:rFonts w:ascii="Aptos" w:hAnsi="Aptos"/>
              </w:rPr>
              <w:t>/15/</w:t>
            </w:r>
            <w:r w:rsidRPr="006F34CE">
              <w:rPr>
                <w:rFonts w:ascii="Aptos" w:hAnsi="Aptos"/>
              </w:rPr>
              <w:t>2025</w:t>
            </w:r>
            <w:r w:rsidR="008575C0" w:rsidRPr="006F34CE">
              <w:rPr>
                <w:rFonts w:ascii="Aptos" w:hAnsi="Aptos"/>
              </w:rPr>
              <w:t xml:space="preserve">: </w:t>
            </w:r>
            <w:r w:rsidRPr="006F34CE">
              <w:rPr>
                <w:rFonts w:ascii="Aptos" w:hAnsi="Aptos"/>
              </w:rPr>
              <w:t>Jurisdiction</w:t>
            </w:r>
            <w:r w:rsidR="008575C0" w:rsidRPr="006F34CE">
              <w:rPr>
                <w:rFonts w:ascii="Aptos" w:hAnsi="Aptos"/>
              </w:rPr>
              <w:t xml:space="preserve"> adopts housing element and required rezones and submits documentation to HCD.</w:t>
            </w:r>
          </w:p>
          <w:p w14:paraId="05817AAB" w14:textId="6EF86CE1" w:rsidR="008575C0" w:rsidRPr="006F34CE" w:rsidRDefault="008575C0" w:rsidP="008047B8">
            <w:pPr>
              <w:pStyle w:val="BodyText"/>
              <w:ind w:right="155"/>
              <w:rPr>
                <w:rFonts w:ascii="Aptos" w:hAnsi="Aptos"/>
                <w:i w:val="0"/>
              </w:rPr>
            </w:pPr>
            <w:r w:rsidRPr="006F34CE">
              <w:rPr>
                <w:rFonts w:ascii="Aptos" w:hAnsi="Aptos"/>
              </w:rPr>
              <w:t>2/1</w:t>
            </w:r>
            <w:r w:rsidR="0033457D" w:rsidRPr="006F34CE">
              <w:rPr>
                <w:rFonts w:ascii="Aptos" w:hAnsi="Aptos"/>
              </w:rPr>
              <w:t>5</w:t>
            </w:r>
            <w:r w:rsidRPr="006F34CE">
              <w:rPr>
                <w:rFonts w:ascii="Aptos" w:hAnsi="Aptos"/>
              </w:rPr>
              <w:t>/202</w:t>
            </w:r>
            <w:r w:rsidR="0033457D" w:rsidRPr="006F34CE">
              <w:rPr>
                <w:rFonts w:ascii="Aptos" w:hAnsi="Aptos"/>
              </w:rPr>
              <w:t>6</w:t>
            </w:r>
            <w:r w:rsidRPr="006F34CE">
              <w:rPr>
                <w:rFonts w:ascii="Aptos" w:hAnsi="Aptos"/>
              </w:rPr>
              <w:t xml:space="preserve">: HCD completes review of adopted </w:t>
            </w:r>
            <w:r w:rsidR="0033457D" w:rsidRPr="006F34CE">
              <w:rPr>
                <w:rFonts w:ascii="Aptos" w:hAnsi="Aptos"/>
              </w:rPr>
              <w:t xml:space="preserve">element </w:t>
            </w:r>
            <w:r w:rsidRPr="006F34CE">
              <w:rPr>
                <w:rFonts w:ascii="Aptos" w:hAnsi="Aptos"/>
              </w:rPr>
              <w:t>and rezones</w:t>
            </w:r>
            <w:r w:rsidR="0033457D" w:rsidRPr="006F34CE">
              <w:rPr>
                <w:rFonts w:ascii="Aptos" w:hAnsi="Aptos"/>
              </w:rPr>
              <w:t xml:space="preserve"> to confirm</w:t>
            </w:r>
            <w:r w:rsidR="00A5717A" w:rsidRPr="006F34CE">
              <w:rPr>
                <w:rFonts w:ascii="Aptos" w:hAnsi="Aptos"/>
              </w:rPr>
              <w:t xml:space="preserve"> they meet what was proposed in draft</w:t>
            </w:r>
            <w:r w:rsidRPr="006F34CE">
              <w:rPr>
                <w:rFonts w:ascii="Aptos" w:hAnsi="Aptos"/>
              </w:rPr>
              <w:t xml:space="preserve">.  If </w:t>
            </w:r>
            <w:r w:rsidR="00A5717A" w:rsidRPr="006F34CE">
              <w:rPr>
                <w:rFonts w:ascii="Aptos" w:hAnsi="Aptos"/>
              </w:rPr>
              <w:t xml:space="preserve">adopted element and rezones </w:t>
            </w:r>
            <w:r w:rsidRPr="006F34CE">
              <w:rPr>
                <w:rFonts w:ascii="Aptos" w:hAnsi="Aptos"/>
              </w:rPr>
              <w:t xml:space="preserve">meet requirements, </w:t>
            </w:r>
            <w:r w:rsidR="0033457D" w:rsidRPr="006F34CE">
              <w:rPr>
                <w:rFonts w:ascii="Aptos" w:hAnsi="Aptos"/>
              </w:rPr>
              <w:t>jurisdiction is</w:t>
            </w:r>
            <w:r w:rsidRPr="006F34CE">
              <w:rPr>
                <w:rFonts w:ascii="Aptos" w:hAnsi="Aptos"/>
              </w:rPr>
              <w:t xml:space="preserve"> found compliant.</w:t>
            </w:r>
          </w:p>
          <w:p w14:paraId="67A4C3A5" w14:textId="77777777" w:rsidR="00326248" w:rsidRDefault="00326248" w:rsidP="008047B8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</w:p>
          <w:p w14:paraId="52072AAB" w14:textId="0B15D756" w:rsidR="00B10BE5" w:rsidRPr="0008023A" w:rsidRDefault="00DC22D9" w:rsidP="008047B8">
            <w:pPr>
              <w:pStyle w:val="BodyText"/>
              <w:ind w:right="155"/>
              <w:rPr>
                <w:rFonts w:asciiTheme="minorHAnsi" w:hAnsiTheme="minorHAnsi"/>
                <w:i w:val="0"/>
                <w:u w:val="single"/>
              </w:rPr>
            </w:pPr>
            <w:r w:rsidRPr="0008023A">
              <w:rPr>
                <w:rFonts w:asciiTheme="minorHAnsi" w:hAnsiTheme="minorHAnsi"/>
                <w:i w:val="0"/>
                <w:u w:val="single"/>
              </w:rPr>
              <w:t>Eligible Applicant</w:t>
            </w:r>
            <w:r w:rsidR="00A45FC1" w:rsidRPr="0008023A">
              <w:rPr>
                <w:rFonts w:asciiTheme="minorHAnsi" w:hAnsiTheme="minorHAnsi"/>
                <w:i w:val="0"/>
                <w:u w:val="single"/>
              </w:rPr>
              <w:t xml:space="preserve">s within the region must have an adopted housing element that HCD has found substantially compliant </w:t>
            </w:r>
            <w:r w:rsidR="00A9406A" w:rsidRPr="0008023A">
              <w:rPr>
                <w:rFonts w:asciiTheme="minorHAnsi" w:hAnsiTheme="minorHAnsi"/>
                <w:i w:val="0"/>
                <w:u w:val="single"/>
              </w:rPr>
              <w:t>to</w:t>
            </w:r>
            <w:r w:rsidR="00A45FC1" w:rsidRPr="0008023A">
              <w:rPr>
                <w:rFonts w:asciiTheme="minorHAnsi" w:hAnsiTheme="minorHAnsi"/>
                <w:i w:val="0"/>
                <w:u w:val="single"/>
              </w:rPr>
              <w:t xml:space="preserve"> receiv</w:t>
            </w:r>
            <w:r w:rsidR="00A9406A" w:rsidRPr="0008023A">
              <w:rPr>
                <w:rFonts w:asciiTheme="minorHAnsi" w:hAnsiTheme="minorHAnsi"/>
                <w:i w:val="0"/>
                <w:u w:val="single"/>
              </w:rPr>
              <w:t>e</w:t>
            </w:r>
            <w:r w:rsidR="00A45FC1" w:rsidRPr="0008023A">
              <w:rPr>
                <w:rFonts w:asciiTheme="minorHAnsi" w:hAnsiTheme="minorHAnsi"/>
                <w:i w:val="0"/>
                <w:u w:val="single"/>
              </w:rPr>
              <w:t xml:space="preserve"> their remainder HHAP 6 disbursement.</w:t>
            </w:r>
          </w:p>
          <w:p w14:paraId="355F0291" w14:textId="77777777" w:rsidR="00D80672" w:rsidRDefault="00D80672" w:rsidP="008047B8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</w:p>
          <w:p w14:paraId="713EF3F1" w14:textId="7EB8BAF0" w:rsidR="00D80672" w:rsidRPr="00195236" w:rsidRDefault="00DC22D9" w:rsidP="008047B8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s must be identified using the standard name </w:t>
            </w:r>
            <w:r w:rsidR="00246CF1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tbl>
      <w:tblPr>
        <w:tblStyle w:val="GridTable5Dark-Accent1"/>
        <w:tblpPr w:leftFromText="180" w:rightFromText="180" w:vertAnchor="text" w:tblpY="190"/>
        <w:tblW w:w="5000" w:type="pct"/>
        <w:tblLook w:val="0420" w:firstRow="1" w:lastRow="0" w:firstColumn="0" w:lastColumn="0" w:noHBand="0" w:noVBand="1"/>
      </w:tblPr>
      <w:tblGrid>
        <w:gridCol w:w="1139"/>
        <w:gridCol w:w="2128"/>
        <w:gridCol w:w="6083"/>
      </w:tblGrid>
      <w:tr w:rsidR="000A7C4E" w:rsidRPr="00195236" w14:paraId="6DC17971" w14:textId="77777777" w:rsidTr="00DD0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pct"/>
          </w:tcPr>
          <w:p w14:paraId="12AA8093" w14:textId="444AEFCF" w:rsidR="000A7C4E" w:rsidRPr="001C1CEF" w:rsidRDefault="00CE5048" w:rsidP="000A7C4E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1C1CEF">
              <w:rPr>
                <w:sz w:val="21"/>
                <w:szCs w:val="21"/>
              </w:rPr>
              <w:lastRenderedPageBreak/>
              <w:t xml:space="preserve">Large City or county </w:t>
            </w:r>
            <w:r w:rsidR="00DC22D9" w:rsidRPr="001C1CEF">
              <w:rPr>
                <w:sz w:val="21"/>
                <w:szCs w:val="21"/>
              </w:rPr>
              <w:t>Eligible Applicant</w:t>
            </w:r>
          </w:p>
        </w:tc>
        <w:tc>
          <w:tcPr>
            <w:tcW w:w="1151" w:type="pct"/>
          </w:tcPr>
          <w:p w14:paraId="32134C6A" w14:textId="7B704989" w:rsidR="000A7C4E" w:rsidRPr="001C1CEF" w:rsidRDefault="000A7C4E" w:rsidP="000A7C4E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1C1CEF">
              <w:rPr>
                <w:sz w:val="21"/>
                <w:szCs w:val="21"/>
              </w:rPr>
              <w:t>Is</w:t>
            </w:r>
            <w:r w:rsidRPr="001C1CEF">
              <w:rPr>
                <w:spacing w:val="-15"/>
                <w:sz w:val="21"/>
                <w:szCs w:val="21"/>
              </w:rPr>
              <w:t xml:space="preserve"> </w:t>
            </w:r>
            <w:r w:rsidRPr="001C1CEF">
              <w:rPr>
                <w:sz w:val="21"/>
                <w:szCs w:val="21"/>
              </w:rPr>
              <w:t>this</w:t>
            </w:r>
            <w:r w:rsidRPr="001C1CEF">
              <w:rPr>
                <w:spacing w:val="-15"/>
                <w:sz w:val="21"/>
                <w:szCs w:val="21"/>
              </w:rPr>
              <w:t xml:space="preserve"> </w:t>
            </w:r>
            <w:r w:rsidR="00DC22D9" w:rsidRPr="001C1CEF">
              <w:rPr>
                <w:sz w:val="21"/>
                <w:szCs w:val="21"/>
              </w:rPr>
              <w:t>Eligible Applicant</w:t>
            </w:r>
            <w:r w:rsidRPr="001C1CEF">
              <w:rPr>
                <w:spacing w:val="-2"/>
                <w:sz w:val="21"/>
                <w:szCs w:val="21"/>
              </w:rPr>
              <w:t>'s Housing Element Compliant?</w:t>
            </w:r>
          </w:p>
        </w:tc>
        <w:tc>
          <w:tcPr>
            <w:tcW w:w="2837" w:type="pct"/>
          </w:tcPr>
          <w:p w14:paraId="29673D26" w14:textId="703D218B" w:rsidR="000A7C4E" w:rsidRPr="001C1CEF" w:rsidRDefault="000A7C4E" w:rsidP="000A7C4E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001C1CEF">
              <w:rPr>
                <w:sz w:val="21"/>
                <w:szCs w:val="21"/>
              </w:rPr>
              <w:t>If not compliant, provide a timeline for all relevant milestones to achieve compliance</w:t>
            </w:r>
            <w:r w:rsidR="00CE5048" w:rsidRPr="001C1CEF">
              <w:rPr>
                <w:sz w:val="21"/>
                <w:szCs w:val="21"/>
              </w:rPr>
              <w:t xml:space="preserve"> (</w:t>
            </w:r>
            <w:r w:rsidR="00D9305D">
              <w:rPr>
                <w:sz w:val="21"/>
                <w:szCs w:val="21"/>
              </w:rPr>
              <w:t xml:space="preserve">refer to </w:t>
            </w:r>
            <w:r w:rsidR="00DE6C3F">
              <w:rPr>
                <w:sz w:val="21"/>
                <w:szCs w:val="21"/>
              </w:rPr>
              <w:t>Guidance and Example timeline and milestones for required level of detail</w:t>
            </w:r>
            <w:r w:rsidR="00CE5048" w:rsidRPr="001C1CEF">
              <w:rPr>
                <w:sz w:val="21"/>
                <w:szCs w:val="21"/>
              </w:rPr>
              <w:t>)</w:t>
            </w:r>
            <w:r w:rsidRPr="001C1CEF">
              <w:rPr>
                <w:sz w:val="21"/>
                <w:szCs w:val="21"/>
              </w:rPr>
              <w:t>.</w:t>
            </w:r>
            <w:r w:rsidR="00BE7F9E" w:rsidRPr="001C1CEF">
              <w:rPr>
                <w:sz w:val="21"/>
                <w:szCs w:val="21"/>
              </w:rPr>
              <w:t xml:space="preserve"> </w:t>
            </w:r>
          </w:p>
          <w:p w14:paraId="78A1AEF2" w14:textId="77777777" w:rsidR="000A7C4E" w:rsidRPr="001C1CEF" w:rsidRDefault="000A7C4E" w:rsidP="000A7C4E">
            <w:pPr>
              <w:tabs>
                <w:tab w:val="left" w:pos="3903"/>
              </w:tabs>
              <w:rPr>
                <w:sz w:val="21"/>
                <w:szCs w:val="21"/>
              </w:rPr>
            </w:pPr>
          </w:p>
        </w:tc>
      </w:tr>
      <w:tr w:rsidR="000A7C4E" w:rsidRPr="00195236" w14:paraId="6F628B2A" w14:textId="77777777" w:rsidTr="00DD0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262071009"/>
            <w:placeholder>
              <w:docPart w:val="AF8E0F2D6A0544AC8CA33FE2596C048F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325CC3E3" w14:textId="3DBB42D2" w:rsidR="000A7C4E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-1062407627"/>
            <w:lock w:val="sdtLocked"/>
            <w:placeholder>
              <w:docPart w:val="240ECDED0AE440709799D8B5D046D35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2BD39B3B" w14:textId="1EEC5E44" w:rsidR="000A7C4E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6FF6F003" w14:textId="77777777" w:rsidR="000A7C4E" w:rsidRPr="00195236" w:rsidRDefault="000A7C4E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7128C7" w:rsidRPr="00195236" w14:paraId="52B7C339" w14:textId="77777777" w:rsidTr="00DD0AFF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577671161"/>
            <w:placeholder>
              <w:docPart w:val="A886681F0B104924A5A6EC5EE9E141E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2880FB74" w14:textId="1250AD63" w:rsidR="007128C7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b/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-785585174"/>
            <w:placeholder>
              <w:docPart w:val="1712AB2F62F94AA4847736CE1E4209D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773B6612" w14:textId="688A4CEF" w:rsidR="007128C7" w:rsidRPr="001C1CEF" w:rsidRDefault="0049360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3CC7A954" w14:textId="77777777" w:rsidR="007128C7" w:rsidRPr="00195236" w:rsidRDefault="007128C7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7128C7" w:rsidRPr="00195236" w14:paraId="6CABDC63" w14:textId="77777777" w:rsidTr="00DD0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811980769"/>
            <w:placeholder>
              <w:docPart w:val="BBC78426D1664F0C830B4C99F862C195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1166756B" w14:textId="201478B5" w:rsidR="007128C7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b/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585882323"/>
            <w:placeholder>
              <w:docPart w:val="FE5F39308E0641E191B246A1142D46E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22B35387" w14:textId="143FB03E" w:rsidR="007128C7" w:rsidRPr="001C1CEF" w:rsidRDefault="0049360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54982AB9" w14:textId="77777777" w:rsidR="007128C7" w:rsidRPr="00195236" w:rsidRDefault="007128C7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7128C7" w:rsidRPr="00195236" w14:paraId="07C0319C" w14:textId="77777777" w:rsidTr="00DD0AFF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428426605"/>
            <w:placeholder>
              <w:docPart w:val="0931FAAF5B7A45A6B094B6DDC07C27E8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07508BCB" w14:textId="01077DBF" w:rsidR="007128C7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b/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1769818384"/>
            <w:placeholder>
              <w:docPart w:val="D8EB7AF52BD34A6EB8928C456B95ED3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380F93F5" w14:textId="1A00A17A" w:rsidR="007128C7" w:rsidRPr="001C1CEF" w:rsidRDefault="0049360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48ABF419" w14:textId="77777777" w:rsidR="007128C7" w:rsidRPr="00195236" w:rsidRDefault="007128C7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7128C7" w:rsidRPr="00195236" w14:paraId="55BA7284" w14:textId="77777777" w:rsidTr="00DD0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644895964"/>
            <w:placeholder>
              <w:docPart w:val="D2361B208C8642FFB737AB444BDF2588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52EF2A71" w14:textId="6D74A86D" w:rsidR="007128C7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b/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428477050"/>
            <w:placeholder>
              <w:docPart w:val="0ABC1FD8F5074B0793AFCDBB905C95A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3C3C12AF" w14:textId="239F17CC" w:rsidR="007128C7" w:rsidRPr="001C1CEF" w:rsidRDefault="0049360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67A5910C" w14:textId="77777777" w:rsidR="007128C7" w:rsidRPr="00195236" w:rsidRDefault="007128C7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7128C7" w:rsidRPr="00195236" w14:paraId="296EC2A1" w14:textId="77777777" w:rsidTr="00DD0AFF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844823326"/>
            <w:placeholder>
              <w:docPart w:val="4C6ED97DA24646D5B9B6E215109391F2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2A4A01E1" w14:textId="148358EA" w:rsidR="007128C7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b/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-1301989608"/>
            <w:placeholder>
              <w:docPart w:val="4347E6538D1643A3A06DA3477C33682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7436DD1E" w14:textId="7213B849" w:rsidR="007128C7" w:rsidRPr="001C1CEF" w:rsidRDefault="0049360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77CDB391" w14:textId="77777777" w:rsidR="007128C7" w:rsidRPr="00195236" w:rsidRDefault="007128C7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7128C7" w:rsidRPr="00195236" w14:paraId="26B9CBA8" w14:textId="77777777" w:rsidTr="00DD0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2121515103"/>
            <w:placeholder>
              <w:docPart w:val="79752836E937414EA01E47C729F49CC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2D3B1E14" w14:textId="225D18DF" w:rsidR="007128C7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b/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-228470987"/>
            <w:placeholder>
              <w:docPart w:val="C065690B794141EC8200BF5453F1413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4FFDA3FB" w14:textId="4AFC9F6E" w:rsidR="007128C7" w:rsidRPr="001C1CEF" w:rsidRDefault="0049360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5088AF4C" w14:textId="77777777" w:rsidR="007128C7" w:rsidRPr="00195236" w:rsidRDefault="007128C7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7128C7" w:rsidRPr="00195236" w14:paraId="52D79055" w14:textId="77777777" w:rsidTr="00DD0AFF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704050267"/>
            <w:placeholder>
              <w:docPart w:val="FA1EF41B1E6A45428ABF87C8D93DF0B9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0" w:type="pct"/>
              </w:tcPr>
              <w:p w14:paraId="7423B378" w14:textId="0C3B0210" w:rsidR="007128C7" w:rsidRPr="001C1CEF" w:rsidRDefault="007128C7" w:rsidP="000A7C4E">
                <w:pPr>
                  <w:tabs>
                    <w:tab w:val="left" w:pos="3903"/>
                  </w:tabs>
                  <w:spacing w:before="120"/>
                  <w:rPr>
                    <w:b/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Is this Eligible Applicant's Housing Element Compliant? "/>
            <w:tag w:val="Is this Eligible Applicant's Housing Element Compliant? "/>
            <w:id w:val="1594206864"/>
            <w:placeholder>
              <w:docPart w:val="FE5EA144D0854EB6A4843B2D9CD544B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151" w:type="pct"/>
              </w:tcPr>
              <w:p w14:paraId="18A8FDA1" w14:textId="5E94E4D7" w:rsidR="007128C7" w:rsidRPr="001C1CEF" w:rsidRDefault="00493607" w:rsidP="000A7C4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1C1CE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837" w:type="pct"/>
          </w:tcPr>
          <w:p w14:paraId="2616C6DB" w14:textId="77777777" w:rsidR="007128C7" w:rsidRPr="00195236" w:rsidRDefault="007128C7" w:rsidP="000A7C4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3EDB2757" w14:textId="77777777" w:rsidR="00DD0AFF" w:rsidRPr="001C1CEF" w:rsidRDefault="00DD0AFF" w:rsidP="00DD0AFF">
      <w:pPr>
        <w:rPr>
          <w:sz w:val="21"/>
          <w:szCs w:val="21"/>
        </w:rPr>
      </w:pPr>
    </w:p>
    <w:p w14:paraId="532F4185" w14:textId="05F5B987" w:rsidR="00F5007A" w:rsidRPr="00195236" w:rsidRDefault="00396E06" w:rsidP="002871BA">
      <w:pPr>
        <w:pStyle w:val="Heading4"/>
      </w:pPr>
      <w:r w:rsidRPr="00195236">
        <w:t>3</w:t>
      </w:r>
      <w:r w:rsidR="00F5007A" w:rsidRPr="00195236">
        <w:t>.a.7. Housing Element Implementation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F5007A" w:rsidRPr="00195236" w14:paraId="5C229BB9" w14:textId="77777777" w:rsidTr="53419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4C650FF9" w14:textId="77777777" w:rsidR="00F5007A" w:rsidRPr="00195236" w:rsidRDefault="00F5007A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F5007A" w:rsidRPr="00195236" w14:paraId="2A2EA2FF" w14:textId="77777777" w:rsidTr="53419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66B66E91" w14:textId="73275EEF" w:rsidR="00F5007A" w:rsidRPr="00195236" w:rsidRDefault="002007B1" w:rsidP="53419AC9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Each</w:t>
            </w:r>
            <w:r w:rsidR="00F5007A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</w:t>
            </w:r>
            <w:r w:rsidR="00335297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Large</w:t>
            </w:r>
            <w:r w:rsidR="00F5007A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City and county </w:t>
            </w:r>
            <w:r w:rsidR="00DC22D9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Eligible Applicant</w:t>
            </w:r>
            <w:r w:rsidR="00F5007A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s in the region </w:t>
            </w:r>
            <w:r w:rsidR="00F5007A" w:rsidRPr="53419AC9">
              <w:rPr>
                <w:rFonts w:asciiTheme="minorHAnsi" w:hAnsiTheme="minorHAnsi"/>
                <w:i w:val="0"/>
                <w:iCs w:val="0"/>
              </w:rPr>
              <w:t xml:space="preserve">must </w:t>
            </w:r>
            <w:r w:rsidR="000420EF" w:rsidRPr="53419AC9">
              <w:rPr>
                <w:rFonts w:asciiTheme="minorHAnsi" w:hAnsiTheme="minorHAnsi"/>
                <w:i w:val="0"/>
                <w:iCs w:val="0"/>
              </w:rPr>
              <w:t>indicate if they are up to date on housing element program commitments, or if not, they must provide a timeline and plan to implement past due programs</w:t>
            </w:r>
            <w:r w:rsidR="00F5007A" w:rsidRPr="53419AC9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01DF4BB6" w14:textId="77777777" w:rsidR="00D80672" w:rsidRPr="00195236" w:rsidRDefault="00D80672" w:rsidP="00DE6C3F">
            <w:pPr>
              <w:pStyle w:val="BodyText"/>
              <w:ind w:right="155"/>
              <w:rPr>
                <w:rFonts w:asciiTheme="minorHAnsi" w:hAnsiTheme="minorHAnsi"/>
                <w:b/>
                <w:i w:val="0"/>
                <w:iCs w:val="0"/>
              </w:rPr>
            </w:pPr>
          </w:p>
          <w:p w14:paraId="1E1F19D4" w14:textId="003E5BED" w:rsidR="00D80672" w:rsidRPr="00195236" w:rsidRDefault="00335297" w:rsidP="00DE6C3F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 xml:space="preserve">Large City and county </w:t>
            </w:r>
            <w:r w:rsidR="00DC22D9"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s must be identified using the standard name </w:t>
            </w:r>
            <w:r w:rsidR="006746F9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tbl>
      <w:tblPr>
        <w:tblStyle w:val="GridTable5Dark-Accent1"/>
        <w:tblpPr w:leftFromText="180" w:rightFromText="180" w:vertAnchor="text" w:horzAnchor="margin" w:tblpY="192"/>
        <w:tblW w:w="5000" w:type="pct"/>
        <w:tblLook w:val="0420" w:firstRow="1" w:lastRow="0" w:firstColumn="0" w:lastColumn="0" w:noHBand="0" w:noVBand="1"/>
      </w:tblPr>
      <w:tblGrid>
        <w:gridCol w:w="1892"/>
        <w:gridCol w:w="3458"/>
        <w:gridCol w:w="4000"/>
      </w:tblGrid>
      <w:tr w:rsidR="006151D6" w:rsidRPr="00195236" w14:paraId="0903AE65" w14:textId="77777777" w:rsidTr="23FC5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" w:type="pct"/>
          </w:tcPr>
          <w:p w14:paraId="18A0C79F" w14:textId="444AEFCF" w:rsidR="006151D6" w:rsidRPr="00195236" w:rsidRDefault="2C245339" w:rsidP="00381D16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23FC528B">
              <w:rPr>
                <w:sz w:val="21"/>
                <w:szCs w:val="21"/>
              </w:rPr>
              <w:t xml:space="preserve">Large City or </w:t>
            </w:r>
            <w:r w:rsidRPr="23FC528B">
              <w:rPr>
                <w:sz w:val="21"/>
                <w:szCs w:val="21"/>
              </w:rPr>
              <w:lastRenderedPageBreak/>
              <w:t xml:space="preserve">county </w:t>
            </w:r>
            <w:r>
              <w:rPr>
                <w:bCs w:val="0"/>
                <w:sz w:val="21"/>
              </w:rPr>
              <w:t>Eligible Applicant</w:t>
            </w:r>
          </w:p>
          <w:p w14:paraId="5616F36A" w14:textId="750B0CC0" w:rsidR="006151D6" w:rsidRPr="00195236" w:rsidRDefault="006151D6" w:rsidP="23FC528B">
            <w:pPr>
              <w:tabs>
                <w:tab w:val="left" w:pos="3903"/>
              </w:tabs>
              <w:rPr>
                <w:bCs w:val="0"/>
                <w:sz w:val="21"/>
              </w:rPr>
            </w:pPr>
          </w:p>
        </w:tc>
        <w:tc>
          <w:tcPr>
            <w:tcW w:w="1849" w:type="pct"/>
          </w:tcPr>
          <w:p w14:paraId="49850239" w14:textId="4C9F764A" w:rsidR="006151D6" w:rsidRPr="00195236" w:rsidRDefault="006151D6" w:rsidP="006151D6">
            <w:pPr>
              <w:tabs>
                <w:tab w:val="left" w:pos="3903"/>
              </w:tabs>
              <w:rPr>
                <w:bCs w:val="0"/>
                <w:sz w:val="21"/>
              </w:rPr>
            </w:pPr>
            <w:r w:rsidRPr="00195236">
              <w:rPr>
                <w:sz w:val="21"/>
              </w:rPr>
              <w:lastRenderedPageBreak/>
              <w:t xml:space="preserve">Has this </w:t>
            </w:r>
            <w:r w:rsidR="00DC22D9">
              <w:rPr>
                <w:sz w:val="21"/>
              </w:rPr>
              <w:t>Eligible Applicant</w:t>
            </w:r>
            <w:r w:rsidRPr="00195236">
              <w:rPr>
                <w:sz w:val="21"/>
              </w:rPr>
              <w:t xml:space="preserve"> </w:t>
            </w:r>
            <w:r w:rsidRPr="00195236">
              <w:rPr>
                <w:sz w:val="21"/>
              </w:rPr>
              <w:lastRenderedPageBreak/>
              <w:t>implemented all programs in their adopted Housing Element on the timelines identified therein?</w:t>
            </w:r>
          </w:p>
        </w:tc>
        <w:tc>
          <w:tcPr>
            <w:tcW w:w="2139" w:type="pct"/>
          </w:tcPr>
          <w:p w14:paraId="0EB320F2" w14:textId="53F20B30" w:rsidR="006151D6" w:rsidRPr="00195236" w:rsidRDefault="006151D6" w:rsidP="006151D6">
            <w:pPr>
              <w:tabs>
                <w:tab w:val="left" w:pos="3903"/>
              </w:tabs>
              <w:rPr>
                <w:sz w:val="21"/>
              </w:rPr>
            </w:pPr>
            <w:r w:rsidRPr="00195236">
              <w:rPr>
                <w:sz w:val="21"/>
              </w:rPr>
              <w:lastRenderedPageBreak/>
              <w:t xml:space="preserve">If not, provide a </w:t>
            </w:r>
            <w:r w:rsidR="00D44CE6">
              <w:rPr>
                <w:sz w:val="21"/>
              </w:rPr>
              <w:t xml:space="preserve">specific </w:t>
            </w:r>
            <w:r w:rsidRPr="00195236">
              <w:rPr>
                <w:sz w:val="21"/>
              </w:rPr>
              <w:t>timeline</w:t>
            </w:r>
            <w:r w:rsidR="00D44CE6">
              <w:rPr>
                <w:sz w:val="21"/>
              </w:rPr>
              <w:t xml:space="preserve"> </w:t>
            </w:r>
            <w:r w:rsidRPr="00195236">
              <w:rPr>
                <w:sz w:val="21"/>
              </w:rPr>
              <w:t xml:space="preserve">and </w:t>
            </w:r>
            <w:r w:rsidRPr="00195236">
              <w:rPr>
                <w:sz w:val="21"/>
              </w:rPr>
              <w:lastRenderedPageBreak/>
              <w:t>plan</w:t>
            </w:r>
            <w:r w:rsidR="00D44CE6">
              <w:rPr>
                <w:sz w:val="21"/>
              </w:rPr>
              <w:t xml:space="preserve"> with dates</w:t>
            </w:r>
            <w:r w:rsidRPr="00195236">
              <w:rPr>
                <w:sz w:val="21"/>
              </w:rPr>
              <w:t xml:space="preserve"> to implement the past due programs.</w:t>
            </w:r>
          </w:p>
        </w:tc>
      </w:tr>
      <w:tr w:rsidR="006151D6" w:rsidRPr="00195236" w14:paraId="5F8E699E" w14:textId="77777777" w:rsidTr="23FC5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906118172"/>
            <w:placeholder>
              <w:docPart w:val="7642778E43854D93A3566446495E9D3D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6D46214B" w14:textId="236E6F5D" w:rsidR="006151D6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-1587688848"/>
            <w:lock w:val="sdtLocked"/>
            <w:placeholder>
              <w:docPart w:val="E0BD904EF4734EBD945C8D5464F2EEA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36783AD3" w14:textId="40ED648E" w:rsidR="006151D6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3D757ECE" w14:textId="77777777" w:rsidR="006151D6" w:rsidRPr="00195236" w:rsidRDefault="006151D6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493607" w:rsidRPr="00195236" w14:paraId="745AE82E" w14:textId="77777777" w:rsidTr="23FC528B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919132850"/>
            <w:placeholder>
              <w:docPart w:val="EB149A6DCA70407F80CC0BA617D9C68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47ABA3B0" w14:textId="24EF1E22" w:rsidR="00493607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-1475292045"/>
            <w:placeholder>
              <w:docPart w:val="E09735BE950D44289E349C376DC4F5E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1EB3737A" w14:textId="4F37D464" w:rsidR="00493607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6561CF4F" w14:textId="77777777" w:rsidR="00493607" w:rsidRPr="00195236" w:rsidRDefault="00493607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493607" w:rsidRPr="00195236" w14:paraId="734A391F" w14:textId="77777777" w:rsidTr="23FC5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740745841"/>
            <w:placeholder>
              <w:docPart w:val="5DA295EBA0AB42C2816F59659B7D6E8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148C163" w14:textId="65598001" w:rsidR="00493607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-779253854"/>
            <w:placeholder>
              <w:docPart w:val="C401DBA17CD04901B2B1202C24BECF7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0F2FE7C8" w14:textId="5E02210B" w:rsidR="00493607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3BDB9E07" w14:textId="77777777" w:rsidR="00493607" w:rsidRPr="00195236" w:rsidRDefault="00493607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493607" w:rsidRPr="00195236" w14:paraId="05E04824" w14:textId="77777777" w:rsidTr="23FC528B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885302954"/>
            <w:placeholder>
              <w:docPart w:val="91F4DE1D8E5E43D7BC2C3A766C43A51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58C6583A" w14:textId="17C19DFD" w:rsidR="00493607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-2107722929"/>
            <w:placeholder>
              <w:docPart w:val="405B1DD2067F4F739F9879B204DAA62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4C339531" w14:textId="2885AEA7" w:rsidR="00493607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71EF56C2" w14:textId="77777777" w:rsidR="00493607" w:rsidRPr="00195236" w:rsidRDefault="00493607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493607" w:rsidRPr="00195236" w14:paraId="51591C78" w14:textId="77777777" w:rsidTr="23FC5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797496512"/>
            <w:placeholder>
              <w:docPart w:val="ABE394F1CF43442BA3D5E202BB9957C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95896E3" w14:textId="10000EDC" w:rsidR="00493607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35865639"/>
            <w:placeholder>
              <w:docPart w:val="1B00CB545D674A2A920E2B51E62699B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56A17A20" w14:textId="71E94A37" w:rsidR="00493607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0BD6FA9D" w14:textId="77777777" w:rsidR="00493607" w:rsidRPr="00195236" w:rsidRDefault="00493607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493607" w:rsidRPr="00195236" w14:paraId="31A861A5" w14:textId="77777777" w:rsidTr="23FC528B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890614114"/>
            <w:placeholder>
              <w:docPart w:val="0E6E85D302514164A563395D22696B9A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BC36C3D" w14:textId="54BE4CA2" w:rsidR="00493607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-647906939"/>
            <w:placeholder>
              <w:docPart w:val="F2D3983E74F74F2782F11BEA5A552F1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131C695B" w14:textId="3D4FBAB0" w:rsidR="00493607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44029203" w14:textId="77777777" w:rsidR="00493607" w:rsidRPr="00195236" w:rsidRDefault="00493607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493607" w:rsidRPr="00195236" w14:paraId="3EE12CDD" w14:textId="77777777" w:rsidTr="23FC52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67934463"/>
            <w:placeholder>
              <w:docPart w:val="2B187359470D43269823388A03CE04A4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3E5556C5" w14:textId="6DF792E5" w:rsidR="00493607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-1857945469"/>
            <w:placeholder>
              <w:docPart w:val="6CE787FB35054F909C8ABD7513E3B48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6AEE971C" w14:textId="6D126736" w:rsidR="00493607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5E27FB51" w14:textId="77777777" w:rsidR="00493607" w:rsidRPr="00195236" w:rsidRDefault="00493607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493607" w:rsidRPr="00195236" w14:paraId="5D8F325E" w14:textId="77777777" w:rsidTr="23FC528B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737827335"/>
            <w:placeholder>
              <w:docPart w:val="8828846FA8974E62B08DD4CAA50A911A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4E7F892A" w14:textId="352A3549" w:rsidR="00493607" w:rsidRPr="00DE6C3F" w:rsidRDefault="00493607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implemented all programs in their adopted Housing Element on the timelines identified therein?"/>
            <w:tag w:val="Has this Eligible Applicant implemented all programs in their adopted Housing Element on the timelines identified therein?"/>
            <w:id w:val="-825816467"/>
            <w:placeholder>
              <w:docPart w:val="6E31FC9156DF41E8A61C4725B125595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0DBDF736" w14:textId="218A4C1E" w:rsidR="00493607" w:rsidRPr="00DE6C3F" w:rsidRDefault="00161A60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4BC19C1F" w14:textId="77777777" w:rsidR="00493607" w:rsidRPr="00195236" w:rsidRDefault="00493607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53E547D8" w14:textId="77777777" w:rsidR="00D3536D" w:rsidRPr="00DE6C3F" w:rsidRDefault="00D3536D" w:rsidP="00D3536D">
      <w:pPr>
        <w:rPr>
          <w:sz w:val="21"/>
          <w:szCs w:val="21"/>
        </w:rPr>
      </w:pPr>
    </w:p>
    <w:p w14:paraId="18878920" w14:textId="1B2E2244" w:rsidR="00605D2D" w:rsidRPr="00195236" w:rsidRDefault="00396E06" w:rsidP="002871BA">
      <w:pPr>
        <w:pStyle w:val="Heading4"/>
      </w:pPr>
      <w:r w:rsidRPr="00195236">
        <w:t>3</w:t>
      </w:r>
      <w:r w:rsidR="00605D2D" w:rsidRPr="00195236">
        <w:t xml:space="preserve">.a.8. </w:t>
      </w:r>
      <w:proofErr w:type="spellStart"/>
      <w:r w:rsidR="00605D2D" w:rsidRPr="00195236">
        <w:t>Prohousing</w:t>
      </w:r>
      <w:proofErr w:type="spellEnd"/>
      <w:r w:rsidR="00605D2D" w:rsidRPr="00195236">
        <w:t xml:space="preserve"> Designation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43179A" w:rsidRPr="00195236" w14:paraId="05992F05" w14:textId="77777777" w:rsidTr="53419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4DF33085" w14:textId="77777777" w:rsidR="0043179A" w:rsidRPr="00195236" w:rsidRDefault="0043179A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43179A" w:rsidRPr="00195236" w14:paraId="79E0B59E" w14:textId="77777777" w:rsidTr="53419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1C11CDC9" w14:textId="4DA7260F" w:rsidR="0043179A" w:rsidRPr="00195236" w:rsidRDefault="002007B1" w:rsidP="53419AC9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Each</w:t>
            </w:r>
            <w:r w:rsidR="0043179A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</w:t>
            </w:r>
            <w:r w:rsidR="00D93D04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Large </w:t>
            </w:r>
            <w:r w:rsidR="0043179A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City and county </w:t>
            </w:r>
            <w:r w:rsidR="00DC22D9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Eligible Applicant</w:t>
            </w:r>
            <w:r w:rsidR="0043179A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s in the region </w:t>
            </w:r>
            <w:r w:rsidR="0043179A" w:rsidRPr="53419AC9">
              <w:rPr>
                <w:rFonts w:asciiTheme="minorHAnsi" w:hAnsiTheme="minorHAnsi"/>
                <w:i w:val="0"/>
                <w:iCs w:val="0"/>
              </w:rPr>
              <w:t xml:space="preserve">must identify their </w:t>
            </w:r>
            <w:proofErr w:type="spellStart"/>
            <w:r w:rsidR="251BD6B3" w:rsidRPr="53419AC9">
              <w:rPr>
                <w:rFonts w:asciiTheme="minorHAnsi" w:hAnsiTheme="minorHAnsi"/>
                <w:i w:val="0"/>
                <w:iCs w:val="0"/>
              </w:rPr>
              <w:t>Prohousing</w:t>
            </w:r>
            <w:proofErr w:type="spellEnd"/>
            <w:r w:rsidR="251BD6B3" w:rsidRPr="53419AC9">
              <w:rPr>
                <w:rFonts w:asciiTheme="minorHAnsi" w:hAnsiTheme="minorHAnsi"/>
                <w:i w:val="0"/>
                <w:iCs w:val="0"/>
              </w:rPr>
              <w:t xml:space="preserve"> Designation </w:t>
            </w:r>
            <w:r w:rsidR="0043179A" w:rsidRPr="53419AC9">
              <w:rPr>
                <w:rFonts w:asciiTheme="minorHAnsi" w:hAnsiTheme="minorHAnsi"/>
                <w:i w:val="0"/>
                <w:iCs w:val="0"/>
              </w:rPr>
              <w:t>status.</w:t>
            </w:r>
          </w:p>
          <w:p w14:paraId="78943D21" w14:textId="77777777" w:rsidR="00D80672" w:rsidRPr="00195236" w:rsidRDefault="00D80672" w:rsidP="00DE6C3F">
            <w:pPr>
              <w:pStyle w:val="BodyText"/>
              <w:ind w:right="155"/>
              <w:rPr>
                <w:rFonts w:asciiTheme="minorHAnsi" w:hAnsiTheme="minorHAnsi"/>
                <w:b/>
                <w:i w:val="0"/>
                <w:iCs w:val="0"/>
              </w:rPr>
            </w:pPr>
          </w:p>
          <w:p w14:paraId="60AD77FB" w14:textId="05C4F038" w:rsidR="00D80672" w:rsidRPr="00195236" w:rsidRDefault="00DC22D9" w:rsidP="00DE6C3F">
            <w:pPr>
              <w:pStyle w:val="BodyText"/>
              <w:ind w:right="155"/>
              <w:rPr>
                <w:rFonts w:asciiTheme="minorHAnsi" w:hAnsiTheme="minorHAnsi"/>
                <w:b/>
                <w:i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s must be identified using the standard name </w:t>
            </w:r>
            <w:r w:rsidR="005A0B97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tbl>
      <w:tblPr>
        <w:tblStyle w:val="GridTable5Dark-Accent1"/>
        <w:tblW w:w="5000" w:type="pct"/>
        <w:tblInd w:w="-5" w:type="dxa"/>
        <w:tblLook w:val="0420" w:firstRow="1" w:lastRow="0" w:firstColumn="0" w:lastColumn="0" w:noHBand="0" w:noVBand="1"/>
      </w:tblPr>
      <w:tblGrid>
        <w:gridCol w:w="1892"/>
        <w:gridCol w:w="3458"/>
        <w:gridCol w:w="4000"/>
      </w:tblGrid>
      <w:tr w:rsidR="00FA5C21" w:rsidRPr="00195236" w14:paraId="3FDA6E96" w14:textId="77777777" w:rsidTr="16D2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" w:type="pct"/>
          </w:tcPr>
          <w:p w14:paraId="01B906A8" w14:textId="444AEFCF" w:rsidR="00FA5C21" w:rsidRPr="00195236" w:rsidRDefault="0D575670" w:rsidP="00381D16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16D24F63">
              <w:rPr>
                <w:sz w:val="21"/>
                <w:szCs w:val="21"/>
              </w:rPr>
              <w:t>Large City or county Eligible Applicant</w:t>
            </w:r>
          </w:p>
          <w:p w14:paraId="00E78D6F" w14:textId="7A29B25E" w:rsidR="00FA5C21" w:rsidRPr="00195236" w:rsidRDefault="00FA5C21" w:rsidP="16D24F63">
            <w:pPr>
              <w:tabs>
                <w:tab w:val="left" w:pos="3903"/>
              </w:tabs>
              <w:rPr>
                <w:sz w:val="21"/>
                <w:szCs w:val="21"/>
              </w:rPr>
            </w:pPr>
            <w:bookmarkStart w:id="2" w:name="_Hlk190949390"/>
          </w:p>
        </w:tc>
        <w:tc>
          <w:tcPr>
            <w:tcW w:w="1849" w:type="pct"/>
          </w:tcPr>
          <w:p w14:paraId="4E2983A3" w14:textId="76FFCB46" w:rsidR="00FA5C21" w:rsidRPr="00195236" w:rsidRDefault="00611E21">
            <w:pPr>
              <w:tabs>
                <w:tab w:val="left" w:pos="3903"/>
              </w:tabs>
              <w:rPr>
                <w:bCs w:val="0"/>
                <w:sz w:val="21"/>
              </w:rPr>
            </w:pPr>
            <w:r w:rsidRPr="00195236">
              <w:rPr>
                <w:sz w:val="21"/>
              </w:rPr>
              <w:t xml:space="preserve">Current </w:t>
            </w:r>
            <w:proofErr w:type="spellStart"/>
            <w:r w:rsidRPr="00195236">
              <w:rPr>
                <w:sz w:val="21"/>
              </w:rPr>
              <w:t>Prohousing</w:t>
            </w:r>
            <w:proofErr w:type="spellEnd"/>
            <w:r w:rsidRPr="00195236">
              <w:rPr>
                <w:sz w:val="21"/>
              </w:rPr>
              <w:t xml:space="preserve"> Designation Status</w:t>
            </w:r>
          </w:p>
        </w:tc>
        <w:tc>
          <w:tcPr>
            <w:tcW w:w="2139" w:type="pct"/>
          </w:tcPr>
          <w:p w14:paraId="29ABD36B" w14:textId="78186323" w:rsidR="00FA5C21" w:rsidRPr="00195236" w:rsidRDefault="004F1195">
            <w:pPr>
              <w:tabs>
                <w:tab w:val="left" w:pos="3903"/>
              </w:tabs>
              <w:rPr>
                <w:sz w:val="21"/>
              </w:rPr>
            </w:pPr>
            <w:r w:rsidRPr="00195236">
              <w:rPr>
                <w:sz w:val="21"/>
              </w:rPr>
              <w:t xml:space="preserve">For </w:t>
            </w:r>
            <w:r w:rsidR="00DC22D9">
              <w:rPr>
                <w:sz w:val="21"/>
              </w:rPr>
              <w:t>Eligible Applicant</w:t>
            </w:r>
            <w:r w:rsidRPr="00195236">
              <w:rPr>
                <w:sz w:val="21"/>
              </w:rPr>
              <w:t xml:space="preserve">s that have not yet applied, </w:t>
            </w:r>
            <w:r w:rsidR="005F42C4">
              <w:rPr>
                <w:sz w:val="21"/>
              </w:rPr>
              <w:t xml:space="preserve">list the </w:t>
            </w:r>
            <w:r w:rsidRPr="00195236">
              <w:rPr>
                <w:sz w:val="21"/>
              </w:rPr>
              <w:t xml:space="preserve"> </w:t>
            </w:r>
            <w:proofErr w:type="spellStart"/>
            <w:r w:rsidRPr="00195236">
              <w:rPr>
                <w:sz w:val="21"/>
              </w:rPr>
              <w:t>Prohousing</w:t>
            </w:r>
            <w:proofErr w:type="spellEnd"/>
            <w:r w:rsidRPr="00195236">
              <w:rPr>
                <w:sz w:val="21"/>
              </w:rPr>
              <w:t xml:space="preserve"> Policies (as described in the </w:t>
            </w:r>
            <w:hyperlink r:id="rId17" w:history="1">
              <w:proofErr w:type="spellStart"/>
              <w:r w:rsidRPr="00E12B0E">
                <w:rPr>
                  <w:rStyle w:val="Hyperlink"/>
                  <w:b w:val="0"/>
                  <w:color w:val="FFFFFF" w:themeColor="background1"/>
                  <w:kern w:val="2"/>
                  <w:sz w:val="21"/>
                  <w14:ligatures w14:val="standardContextual"/>
                </w:rPr>
                <w:t>Prohousing</w:t>
              </w:r>
              <w:proofErr w:type="spellEnd"/>
              <w:r w:rsidRPr="00E12B0E">
                <w:rPr>
                  <w:rStyle w:val="Hyperlink"/>
                  <w:b w:val="0"/>
                  <w:color w:val="FFFFFF" w:themeColor="background1"/>
                  <w:kern w:val="2"/>
                  <w:sz w:val="21"/>
                  <w14:ligatures w14:val="standardContextual"/>
                </w:rPr>
                <w:t xml:space="preserve"> application</w:t>
              </w:r>
            </w:hyperlink>
            <w:r w:rsidRPr="00195236">
              <w:rPr>
                <w:sz w:val="21"/>
              </w:rPr>
              <w:t>) that they have adopted or plan to adopt in the future.</w:t>
            </w:r>
          </w:p>
        </w:tc>
      </w:tr>
      <w:tr w:rsidR="00FA5C21" w:rsidRPr="00195236" w14:paraId="71766AB4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753425449"/>
            <w:placeholder>
              <w:docPart w:val="C64AB13B2F1D4C23AA97FB82079840B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39D14B9B" w14:textId="42095B10" w:rsidR="00FA5C21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-1312637513"/>
            <w:lock w:val="sdtLocked"/>
            <w:placeholder>
              <w:docPart w:val="D206A7336F1B4B8CBC57685F0EF0AB04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2D4E4E5B" w14:textId="3B017B85" w:rsidR="00FA5C21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3020B2C1" w14:textId="77777777" w:rsidR="00FA5C21" w:rsidRPr="00195236" w:rsidRDefault="00FA5C21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161A60" w:rsidRPr="00195236" w14:paraId="17ACBCD5" w14:textId="77777777" w:rsidTr="16D24F63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533333589"/>
            <w:placeholder>
              <w:docPart w:val="08A27494CC7C415EB5F32EA30A3D2314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D843C06" w14:textId="0A8BEA3C" w:rsidR="00161A60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-147755262"/>
            <w:placeholder>
              <w:docPart w:val="5F31BE5CFB9C408FA1A1E0E0DD6CBDFB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54FFA977" w14:textId="05C43CD7" w:rsidR="00161A60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6F151AA9" w14:textId="77777777" w:rsidR="00161A60" w:rsidRPr="00195236" w:rsidRDefault="00161A6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161A60" w:rsidRPr="00195236" w14:paraId="14E26278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25185158"/>
            <w:placeholder>
              <w:docPart w:val="AA614D1F20CF4998A773FA5694374949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4E9861EA" w14:textId="09709D74" w:rsidR="00161A60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-1008663030"/>
            <w:placeholder>
              <w:docPart w:val="ABBCDE7D2C1C44008CB17C99F0974B79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46F13A34" w14:textId="052113D0" w:rsidR="00161A60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2F52C1D2" w14:textId="77777777" w:rsidR="00161A60" w:rsidRPr="00195236" w:rsidRDefault="00161A6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161A60" w:rsidRPr="00195236" w14:paraId="3CF831FB" w14:textId="77777777" w:rsidTr="16D24F63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920177352"/>
            <w:placeholder>
              <w:docPart w:val="5B414921D5BA496597254F00634E9DA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4592247" w14:textId="79A263AB" w:rsidR="00161A60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1589811093"/>
            <w:placeholder>
              <w:docPart w:val="2DC9393F2B2443E293629A1071E8909B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1A84E75F" w14:textId="4D58E617" w:rsidR="00161A60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77ACD870" w14:textId="77777777" w:rsidR="00161A60" w:rsidRPr="00195236" w:rsidRDefault="00161A6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161A60" w:rsidRPr="00195236" w14:paraId="1324706A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058747588"/>
            <w:placeholder>
              <w:docPart w:val="FD7F69D869D64E4BBD51A375CE74ED09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10959A69" w14:textId="4D0C77BD" w:rsidR="00161A60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821469610"/>
            <w:placeholder>
              <w:docPart w:val="6263B5D53D864CDDA691274FF69A4BEE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565175B3" w14:textId="2F42661F" w:rsidR="00161A60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0E1D3FC7" w14:textId="77777777" w:rsidR="00161A60" w:rsidRPr="00195236" w:rsidRDefault="00161A6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161A60" w:rsidRPr="00195236" w14:paraId="06A42DF7" w14:textId="77777777" w:rsidTr="16D24F63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04277856"/>
            <w:placeholder>
              <w:docPart w:val="2ADBE5358399416B853C55CEC11F0515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E6DCA09" w14:textId="697B777E" w:rsidR="00161A60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1092592810"/>
            <w:placeholder>
              <w:docPart w:val="6A3BE3AC5CF54EE183EEC1CCF9146853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54ECB1BB" w14:textId="35A0F85F" w:rsidR="00161A60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176B3385" w14:textId="77777777" w:rsidR="00161A60" w:rsidRPr="00195236" w:rsidRDefault="00161A6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161A60" w:rsidRPr="00195236" w14:paraId="31B7C6C1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958837750"/>
            <w:placeholder>
              <w:docPart w:val="C05A5984522A4AA69502B9EBAC467A1F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68FD55E3" w14:textId="1D4A9A73" w:rsidR="00161A60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-918949522"/>
            <w:placeholder>
              <w:docPart w:val="91C39E10FC4646198AD2061253A9E0E5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59D4D57B" w14:textId="3F61D5C7" w:rsidR="00161A60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550EBEBA" w14:textId="77777777" w:rsidR="00161A60" w:rsidRPr="00195236" w:rsidRDefault="00161A6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161A60" w:rsidRPr="00195236" w14:paraId="6A3551DA" w14:textId="77777777" w:rsidTr="16D24F63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285856622"/>
            <w:placeholder>
              <w:docPart w:val="E01132ADE68141539F9D41D4CED647D5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28902474" w14:textId="44AB6072" w:rsidR="00161A60" w:rsidRPr="00DE6C3F" w:rsidRDefault="00161A60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Current Prohousing Designation Status"/>
            <w:tag w:val="Current Prohousing Designation Status"/>
            <w:id w:val="-1362507297"/>
            <w:placeholder>
              <w:docPart w:val="8FF4F0E5EC3C4F7E97F961F963E92F22"/>
            </w:placeholder>
            <w:showingPlcHdr/>
            <w:dropDownList>
              <w:listItem w:displayText="Has been designated Prohousing." w:value="Has been designated Prohousing."/>
              <w:listItem w:displayText="Has applied for Prohousing Designation." w:value="Has applied for Prohousing Designation."/>
              <w:listItem w:displayText="Plans to apply for Prohousing Designation." w:value="Plans to apply for Prohousing Designation."/>
            </w:dropDownList>
          </w:sdtPr>
          <w:sdtContent>
            <w:tc>
              <w:tcPr>
                <w:tcW w:w="1849" w:type="pct"/>
              </w:tcPr>
              <w:p w14:paraId="3CD34BEF" w14:textId="688873C9" w:rsidR="00161A60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1114E8D8" w14:textId="77777777" w:rsidR="00161A60" w:rsidRPr="00195236" w:rsidRDefault="00161A60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bookmarkEnd w:id="2"/>
    </w:tbl>
    <w:p w14:paraId="6F99936E" w14:textId="6F666463" w:rsidR="00FA5C21" w:rsidRPr="00DE6C3F" w:rsidRDefault="00FA5C21" w:rsidP="002164E9">
      <w:pPr>
        <w:rPr>
          <w:sz w:val="21"/>
          <w:szCs w:val="21"/>
        </w:rPr>
      </w:pPr>
    </w:p>
    <w:p w14:paraId="79359CD0" w14:textId="2D542FB9" w:rsidR="00FC2B2B" w:rsidRPr="00195236" w:rsidRDefault="00396E06" w:rsidP="002871BA">
      <w:pPr>
        <w:pStyle w:val="Heading4"/>
      </w:pPr>
      <w:r w:rsidRPr="00195236">
        <w:t>3</w:t>
      </w:r>
      <w:r w:rsidR="00FC2B2B" w:rsidRPr="00195236">
        <w:t>.a.</w:t>
      </w:r>
      <w:r w:rsidRPr="00195236">
        <w:t>9</w:t>
      </w:r>
      <w:r w:rsidR="00FC2B2B" w:rsidRPr="00195236">
        <w:t>. Housing Law Violations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FC2B2B" w:rsidRPr="00195236" w14:paraId="5003B53C" w14:textId="77777777" w:rsidTr="53419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4D6C54F2" w14:textId="77777777" w:rsidR="00FC2B2B" w:rsidRPr="00195236" w:rsidRDefault="00FC2B2B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FC2B2B" w:rsidRPr="00195236" w14:paraId="4A9C95FB" w14:textId="77777777" w:rsidTr="53419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5B9AFE84" w14:textId="7906E7A4" w:rsidR="00FC2B2B" w:rsidRPr="00195236" w:rsidRDefault="0038358D" w:rsidP="53419AC9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Each</w:t>
            </w:r>
            <w:r w:rsidR="00FC2B2B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</w:t>
            </w:r>
            <w:r w:rsidR="006A2E37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Large </w:t>
            </w:r>
            <w:r w:rsidR="00FC2B2B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City and county </w:t>
            </w:r>
            <w:r w:rsidR="00DC22D9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Eligible Applicant</w:t>
            </w:r>
            <w:r w:rsidR="00FC2B2B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in the region </w:t>
            </w:r>
            <w:r w:rsidR="00FC2B2B" w:rsidRPr="53419AC9">
              <w:rPr>
                <w:rFonts w:asciiTheme="minorHAnsi" w:hAnsiTheme="minorHAnsi"/>
                <w:i w:val="0"/>
                <w:iCs w:val="0"/>
              </w:rPr>
              <w:t xml:space="preserve">must identify </w:t>
            </w:r>
            <w:r w:rsidR="00D7407A" w:rsidRPr="53419AC9">
              <w:rPr>
                <w:rFonts w:asciiTheme="minorHAnsi" w:hAnsiTheme="minorHAnsi"/>
                <w:i w:val="0"/>
                <w:iCs w:val="0"/>
              </w:rPr>
              <w:t>whether</w:t>
            </w:r>
            <w:r w:rsidR="003F40DA" w:rsidRPr="53419AC9">
              <w:rPr>
                <w:rFonts w:asciiTheme="minorHAnsi" w:hAnsiTheme="minorHAnsi"/>
                <w:i w:val="0"/>
                <w:iCs w:val="0"/>
              </w:rPr>
              <w:t xml:space="preserve"> they have any</w:t>
            </w:r>
            <w:r w:rsidRPr="53419AC9"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00B94F30" w:rsidRPr="53419AC9">
              <w:rPr>
                <w:rFonts w:asciiTheme="minorHAnsi" w:hAnsiTheme="minorHAnsi"/>
                <w:i w:val="0"/>
                <w:iCs w:val="0"/>
              </w:rPr>
              <w:t>potential or actual violation</w:t>
            </w:r>
            <w:r w:rsidRPr="53419AC9">
              <w:rPr>
                <w:rFonts w:asciiTheme="minorHAnsi" w:hAnsiTheme="minorHAnsi"/>
                <w:i w:val="0"/>
                <w:iCs w:val="0"/>
              </w:rPr>
              <w:t>s</w:t>
            </w:r>
            <w:r w:rsidR="00B94F30" w:rsidRPr="53419AC9">
              <w:rPr>
                <w:rFonts w:asciiTheme="minorHAnsi" w:hAnsiTheme="minorHAnsi"/>
                <w:i w:val="0"/>
                <w:iCs w:val="0"/>
              </w:rPr>
              <w:t xml:space="preserve"> under investigation by HCD’s Housing Accountability Unit or the Attorney General’s Housing Justice Team</w:t>
            </w:r>
            <w:r w:rsidR="00FC2B2B" w:rsidRPr="53419AC9">
              <w:rPr>
                <w:rFonts w:asciiTheme="minorHAnsi" w:hAnsiTheme="minorHAnsi"/>
                <w:i w:val="0"/>
                <w:iCs w:val="0"/>
              </w:rPr>
              <w:t>.</w:t>
            </w:r>
            <w:r w:rsidR="00685839" w:rsidRPr="53419AC9">
              <w:rPr>
                <w:rFonts w:asciiTheme="minorHAnsi" w:hAnsiTheme="minorHAnsi"/>
                <w:i w:val="0"/>
                <w:iCs w:val="0"/>
              </w:rPr>
              <w:t xml:space="preserve"> If </w:t>
            </w:r>
            <w:r w:rsidR="0032187E" w:rsidRPr="53419AC9">
              <w:rPr>
                <w:rFonts w:asciiTheme="minorHAnsi" w:hAnsiTheme="minorHAnsi"/>
                <w:i w:val="0"/>
                <w:iCs w:val="0"/>
              </w:rPr>
              <w:t xml:space="preserve">any </w:t>
            </w:r>
            <w:r w:rsidR="00DC22D9" w:rsidRPr="53419AC9"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="00D3388C" w:rsidRPr="53419AC9"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0032187E" w:rsidRPr="53419AC9">
              <w:rPr>
                <w:rFonts w:asciiTheme="minorHAnsi" w:hAnsiTheme="minorHAnsi"/>
                <w:i w:val="0"/>
                <w:iCs w:val="0"/>
              </w:rPr>
              <w:t>ha</w:t>
            </w:r>
            <w:r w:rsidR="00D3388C" w:rsidRPr="53419AC9">
              <w:rPr>
                <w:rFonts w:asciiTheme="minorHAnsi" w:hAnsiTheme="minorHAnsi"/>
                <w:i w:val="0"/>
                <w:iCs w:val="0"/>
              </w:rPr>
              <w:t xml:space="preserve">s a potential or actual violation under investigation, </w:t>
            </w:r>
            <w:r w:rsidR="0032187E" w:rsidRPr="53419AC9">
              <w:rPr>
                <w:rFonts w:asciiTheme="minorHAnsi" w:hAnsiTheme="minorHAnsi"/>
                <w:i w:val="0"/>
                <w:iCs w:val="0"/>
              </w:rPr>
              <w:t xml:space="preserve">they must </w:t>
            </w:r>
            <w:r w:rsidR="00D3388C" w:rsidRPr="53419AC9">
              <w:rPr>
                <w:rFonts w:asciiTheme="minorHAnsi" w:hAnsiTheme="minorHAnsi"/>
                <w:i w:val="0"/>
                <w:iCs w:val="0"/>
              </w:rPr>
              <w:t>provide a timeline and plan to resolve the issue.</w:t>
            </w:r>
          </w:p>
          <w:p w14:paraId="2BE3943F" w14:textId="77777777" w:rsidR="00D80672" w:rsidRPr="00195236" w:rsidRDefault="00D80672" w:rsidP="00DE6C3F">
            <w:pPr>
              <w:pStyle w:val="BodyText"/>
              <w:ind w:right="155"/>
              <w:rPr>
                <w:rFonts w:asciiTheme="minorHAnsi" w:hAnsiTheme="minorHAnsi"/>
                <w:b/>
                <w:i w:val="0"/>
                <w:iCs w:val="0"/>
              </w:rPr>
            </w:pPr>
          </w:p>
          <w:p w14:paraId="394C9929" w14:textId="2145BB27" w:rsidR="00D80672" w:rsidRPr="00195236" w:rsidRDefault="00DC22D9" w:rsidP="00DE6C3F">
            <w:pPr>
              <w:pStyle w:val="BodyText"/>
              <w:ind w:right="155"/>
              <w:rPr>
                <w:rFonts w:asciiTheme="minorHAnsi" w:hAnsiTheme="minorHAnsi"/>
                <w:b/>
                <w:i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s must be identified using the standard name </w:t>
            </w:r>
            <w:r w:rsidR="00EC6C5A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tbl>
      <w:tblPr>
        <w:tblStyle w:val="GridTable5Dark-Accent1"/>
        <w:tblW w:w="5000" w:type="pct"/>
        <w:tblLook w:val="0420" w:firstRow="1" w:lastRow="0" w:firstColumn="0" w:lastColumn="0" w:noHBand="0" w:noVBand="1"/>
      </w:tblPr>
      <w:tblGrid>
        <w:gridCol w:w="1892"/>
        <w:gridCol w:w="3458"/>
        <w:gridCol w:w="4000"/>
      </w:tblGrid>
      <w:tr w:rsidR="00FC2B2B" w:rsidRPr="00195236" w14:paraId="54A06F2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" w:type="pct"/>
          </w:tcPr>
          <w:p w14:paraId="4F78ACDB" w14:textId="35D66CF7" w:rsidR="00FC2B2B" w:rsidRPr="00195236" w:rsidRDefault="00DC22D9">
            <w:pPr>
              <w:tabs>
                <w:tab w:val="left" w:pos="3903"/>
              </w:tabs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lastRenderedPageBreak/>
              <w:t>Eligible Applicant</w:t>
            </w:r>
          </w:p>
        </w:tc>
        <w:tc>
          <w:tcPr>
            <w:tcW w:w="1849" w:type="pct"/>
          </w:tcPr>
          <w:p w14:paraId="3C788763" w14:textId="388D0238" w:rsidR="007631EB" w:rsidRPr="00195236" w:rsidRDefault="007631EB" w:rsidP="007631EB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7D467BBA">
              <w:rPr>
                <w:sz w:val="21"/>
                <w:szCs w:val="21"/>
              </w:rPr>
              <w:t xml:space="preserve">Does this </w:t>
            </w:r>
            <w:r w:rsidR="00DC22D9" w:rsidRPr="7D467BBA">
              <w:rPr>
                <w:sz w:val="21"/>
                <w:szCs w:val="21"/>
              </w:rPr>
              <w:t>Eligible Applicant</w:t>
            </w:r>
            <w:r w:rsidRPr="7D467BBA">
              <w:rPr>
                <w:sz w:val="21"/>
                <w:szCs w:val="21"/>
              </w:rPr>
              <w:t xml:space="preserve"> have any potential or actual housing law violations with HCD’s</w:t>
            </w:r>
          </w:p>
          <w:p w14:paraId="638C3C87" w14:textId="76EEB0D6" w:rsidR="00FC2B2B" w:rsidRPr="00195236" w:rsidRDefault="007631EB" w:rsidP="007631EB">
            <w:pPr>
              <w:tabs>
                <w:tab w:val="left" w:pos="3903"/>
              </w:tabs>
              <w:rPr>
                <w:sz w:val="21"/>
                <w:szCs w:val="21"/>
              </w:rPr>
            </w:pPr>
            <w:r w:rsidRPr="7D467BBA">
              <w:rPr>
                <w:sz w:val="21"/>
                <w:szCs w:val="21"/>
              </w:rPr>
              <w:t>Housing Accountability Unit or the Attorney General’s Housing Justice Team?</w:t>
            </w:r>
          </w:p>
        </w:tc>
        <w:tc>
          <w:tcPr>
            <w:tcW w:w="2139" w:type="pct"/>
          </w:tcPr>
          <w:p w14:paraId="15FAE142" w14:textId="07059AF0" w:rsidR="00FC2B2B" w:rsidRPr="00195236" w:rsidRDefault="00297933">
            <w:pPr>
              <w:tabs>
                <w:tab w:val="left" w:pos="3903"/>
              </w:tabs>
              <w:rPr>
                <w:sz w:val="21"/>
              </w:rPr>
            </w:pPr>
            <w:r w:rsidRPr="00195236">
              <w:rPr>
                <w:sz w:val="21"/>
              </w:rPr>
              <w:t xml:space="preserve">If </w:t>
            </w:r>
            <w:r w:rsidR="0077586F">
              <w:rPr>
                <w:sz w:val="21"/>
              </w:rPr>
              <w:t>yes</w:t>
            </w:r>
            <w:r w:rsidRPr="00195236">
              <w:rPr>
                <w:sz w:val="21"/>
              </w:rPr>
              <w:t xml:space="preserve">, provide a </w:t>
            </w:r>
            <w:r w:rsidR="009B3E7A">
              <w:rPr>
                <w:sz w:val="21"/>
              </w:rPr>
              <w:t xml:space="preserve">specific </w:t>
            </w:r>
            <w:r w:rsidRPr="00195236">
              <w:rPr>
                <w:sz w:val="21"/>
              </w:rPr>
              <w:t xml:space="preserve">timeline and plan </w:t>
            </w:r>
            <w:r w:rsidR="009B3E7A">
              <w:rPr>
                <w:sz w:val="21"/>
              </w:rPr>
              <w:t xml:space="preserve">with dates </w:t>
            </w:r>
            <w:r w:rsidRPr="00195236">
              <w:rPr>
                <w:sz w:val="21"/>
              </w:rPr>
              <w:t>to resolve the issue.</w:t>
            </w:r>
          </w:p>
        </w:tc>
      </w:tr>
      <w:tr w:rsidR="00FC2B2B" w:rsidRPr="00195236" w14:paraId="195F6C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66867749"/>
            <w:placeholder>
              <w:docPart w:val="88FAC5DAC0B040B49BE2CC5FB70852EF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29D409C6" w14:textId="2DBC0927" w:rsidR="00FC2B2B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-149676605"/>
            <w:lock w:val="sdtLocked"/>
            <w:placeholder>
              <w:docPart w:val="780EAA8F91764D34999547FFDC7B436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4687C107" w14:textId="07B83058" w:rsidR="00FC2B2B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61050A0D" w14:textId="77777777" w:rsidR="00FC2B2B" w:rsidRPr="00195236" w:rsidRDefault="00FC2B2B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12B0E" w:rsidRPr="00195236" w14:paraId="79114D9C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682513023"/>
            <w:placeholder>
              <w:docPart w:val="E2941B1762B24D9F82D4C3C8E6003F8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310BFA2C" w14:textId="1BA4E82E" w:rsidR="00E12B0E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1363012908"/>
            <w:placeholder>
              <w:docPart w:val="54641896ECFC40008C1066E37F786FB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33893404" w14:textId="05752A27" w:rsidR="00E12B0E" w:rsidRPr="00DE6C3F" w:rsidRDefault="00573E84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319D429D" w14:textId="77777777" w:rsidR="00E12B0E" w:rsidRPr="00195236" w:rsidRDefault="00E12B0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12B0E" w:rsidRPr="00195236" w14:paraId="55F775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2119941762"/>
            <w:placeholder>
              <w:docPart w:val="4D3088748D4A471EA9D553B752329BCC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18212127" w14:textId="6D922045" w:rsidR="00E12B0E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-41756143"/>
            <w:placeholder>
              <w:docPart w:val="01FED76B3D5645F5853F08E85780BD1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4A01A424" w14:textId="0FC8BB5C" w:rsidR="00E12B0E" w:rsidRPr="00DE6C3F" w:rsidRDefault="00573E84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3C02E427" w14:textId="77777777" w:rsidR="00E12B0E" w:rsidRPr="00195236" w:rsidRDefault="00E12B0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12B0E" w:rsidRPr="00195236" w14:paraId="39F127B8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659079975"/>
            <w:placeholder>
              <w:docPart w:val="4F5AD3EA3E624D90B9EDEE87AD373C24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1177E90C" w14:textId="53CF6996" w:rsidR="00E12B0E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-1630931263"/>
            <w:placeholder>
              <w:docPart w:val="865491D33307461FACB86E9F13B16C5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403434B8" w14:textId="54FBC6C4" w:rsidR="00E12B0E" w:rsidRPr="00DE6C3F" w:rsidRDefault="00573E84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2DD75C00" w14:textId="77777777" w:rsidR="00E12B0E" w:rsidRPr="00195236" w:rsidRDefault="00E12B0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12B0E" w:rsidRPr="00195236" w14:paraId="6E5861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645554467"/>
            <w:placeholder>
              <w:docPart w:val="DB724A084DD649ADB937456A2482E287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673881C2" w14:textId="6B43CF79" w:rsidR="00E12B0E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2041013891"/>
            <w:placeholder>
              <w:docPart w:val="DBA4027E16124EA8A77A028F981AADA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7DD6DAB2" w14:textId="7FC71632" w:rsidR="00E12B0E" w:rsidRPr="00DE6C3F" w:rsidRDefault="00573E84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3690DC18" w14:textId="77777777" w:rsidR="00E12B0E" w:rsidRPr="00195236" w:rsidRDefault="00E12B0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12B0E" w:rsidRPr="00195236" w14:paraId="79DEE72D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338852015"/>
            <w:placeholder>
              <w:docPart w:val="26D19DE1E4BF48F6A0C895897B6AD7C5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11102783" w14:textId="43B7DF09" w:rsidR="00E12B0E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-1388644889"/>
            <w:placeholder>
              <w:docPart w:val="041638B85E3E49B680D58012BA33543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33C88C6E" w14:textId="0358367A" w:rsidR="00E12B0E" w:rsidRPr="00DE6C3F" w:rsidRDefault="00573E84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2FC02883" w14:textId="77777777" w:rsidR="00E12B0E" w:rsidRPr="00195236" w:rsidRDefault="00E12B0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12B0E" w:rsidRPr="00195236" w14:paraId="488829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161732079"/>
            <w:placeholder>
              <w:docPart w:val="832BBF31D6E3442BA1D00A82B25AF2FE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9F37D39" w14:textId="78B43077" w:rsidR="00E12B0E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523987046"/>
            <w:placeholder>
              <w:docPart w:val="83A830D50C2E4002887FCCDBBBB91BE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0D17FC14" w14:textId="38D7FA7D" w:rsidR="00E12B0E" w:rsidRPr="00DE6C3F" w:rsidRDefault="00573E84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6C2E5538" w14:textId="77777777" w:rsidR="00E12B0E" w:rsidRPr="00195236" w:rsidRDefault="00E12B0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E12B0E" w:rsidRPr="00195236" w14:paraId="51255593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342207841"/>
            <w:placeholder>
              <w:docPart w:val="92EB3BA417DC4E348900B9E427BFD5EF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3BD29B3E" w14:textId="18A2696D" w:rsidR="00E12B0E" w:rsidRPr="00DE6C3F" w:rsidRDefault="00E12B0E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Does this Eligible Applicant have any potential or actual housing law violations with HCD’s Housing Accountability Unit or the Attorney General’s Housing Justice Team? "/>
            <w:tag w:val="Does this Eligible Applicant have any potential or actual housing law violations with HCD’s Housing Accountability Unit or the Attorney General’s Housing Justice Team? "/>
            <w:id w:val="350698445"/>
            <w:placeholder>
              <w:docPart w:val="DA1EFFE30B3F4762B4B7127CB85A42B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849" w:type="pct"/>
              </w:tcPr>
              <w:p w14:paraId="199A65E1" w14:textId="37B1275B" w:rsidR="00E12B0E" w:rsidRPr="00DE6C3F" w:rsidRDefault="00573E84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53431FBC" w14:textId="77777777" w:rsidR="00E12B0E" w:rsidRPr="00195236" w:rsidRDefault="00E12B0E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31A6C6CA" w14:textId="4626224D" w:rsidR="00297933" w:rsidRPr="00195236" w:rsidRDefault="00297933" w:rsidP="00FC2B2B">
      <w:pPr>
        <w:rPr>
          <w:b/>
          <w:sz w:val="24"/>
          <w:szCs w:val="18"/>
        </w:rPr>
      </w:pPr>
    </w:p>
    <w:p w14:paraId="71D7F0AC" w14:textId="39E5DAB7" w:rsidR="00D0542C" w:rsidRPr="00195236" w:rsidRDefault="00396E06" w:rsidP="002871BA">
      <w:pPr>
        <w:pStyle w:val="Heading4"/>
      </w:pPr>
      <w:r w:rsidRPr="00195236">
        <w:t>3</w:t>
      </w:r>
      <w:r w:rsidR="00D0542C" w:rsidRPr="00195236">
        <w:t>.a.</w:t>
      </w:r>
      <w:r w:rsidRPr="00195236">
        <w:t>10</w:t>
      </w:r>
      <w:r w:rsidR="00D0542C" w:rsidRPr="00195236">
        <w:t>. Surplus Land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D0542C" w:rsidRPr="00195236" w14:paraId="2F1FB077" w14:textId="77777777" w:rsidTr="53419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0E495A73" w14:textId="77777777" w:rsidR="00D0542C" w:rsidRPr="00195236" w:rsidRDefault="00D0542C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D0542C" w:rsidRPr="00195236" w14:paraId="360C1DB7" w14:textId="77777777" w:rsidTr="53419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034DC792" w14:textId="7136E6F0" w:rsidR="00D0542C" w:rsidRPr="00195236" w:rsidRDefault="7B4D19F5" w:rsidP="53419AC9">
            <w:pPr>
              <w:pStyle w:val="BodyText"/>
              <w:ind w:left="-19" w:right="155" w:firstLine="19"/>
              <w:rPr>
                <w:rFonts w:asciiTheme="minorHAnsi" w:hAnsiTheme="minorHAnsi"/>
                <w:i w:val="0"/>
                <w:iCs w:val="0"/>
              </w:rPr>
            </w:pPr>
            <w:r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Each Large</w:t>
            </w:r>
            <w:r w:rsidR="00D0542C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City and county </w:t>
            </w:r>
            <w:r w:rsidR="00DC22D9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Eligible Applicant</w:t>
            </w:r>
            <w:r w:rsidR="00D0542C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s in the region </w:t>
            </w:r>
            <w:r w:rsidR="00D0542C" w:rsidRPr="53419AC9">
              <w:rPr>
                <w:rFonts w:asciiTheme="minorHAnsi" w:hAnsiTheme="minorHAnsi"/>
                <w:i w:val="0"/>
                <w:iCs w:val="0"/>
              </w:rPr>
              <w:t xml:space="preserve">must identify </w:t>
            </w:r>
            <w:r w:rsidR="5913CE49" w:rsidRPr="53419AC9">
              <w:rPr>
                <w:rFonts w:asciiTheme="minorHAnsi" w:hAnsiTheme="minorHAnsi"/>
                <w:i w:val="0"/>
                <w:iCs w:val="0"/>
              </w:rPr>
              <w:t xml:space="preserve">whether </w:t>
            </w:r>
            <w:r w:rsidR="3F769074" w:rsidRPr="53419AC9">
              <w:rPr>
                <w:rFonts w:asciiTheme="minorHAnsi" w:hAnsiTheme="minorHAnsi"/>
                <w:i w:val="0"/>
                <w:iCs w:val="0"/>
              </w:rPr>
              <w:t xml:space="preserve">they have </w:t>
            </w:r>
            <w:r w:rsidR="69790EF3" w:rsidRPr="53419AC9">
              <w:rPr>
                <w:rFonts w:asciiTheme="minorHAnsi" w:hAnsiTheme="minorHAnsi"/>
                <w:i w:val="0"/>
                <w:iCs w:val="0"/>
              </w:rPr>
              <w:t xml:space="preserve">made a central inventory of all surplus land </w:t>
            </w:r>
            <w:r w:rsidR="6206DBD8" w:rsidRPr="53419AC9">
              <w:rPr>
                <w:rFonts w:asciiTheme="minorHAnsi" w:hAnsiTheme="minorHAnsi"/>
                <w:i w:val="0"/>
                <w:iCs w:val="0"/>
              </w:rPr>
              <w:t xml:space="preserve">and all lands </w:t>
            </w:r>
            <w:proofErr w:type="gramStart"/>
            <w:r w:rsidR="6206DBD8" w:rsidRPr="53419AC9">
              <w:rPr>
                <w:rFonts w:asciiTheme="minorHAnsi" w:hAnsiTheme="minorHAnsi"/>
                <w:i w:val="0"/>
                <w:iCs w:val="0"/>
              </w:rPr>
              <w:t>in excess of</w:t>
            </w:r>
            <w:proofErr w:type="gramEnd"/>
            <w:r w:rsidR="6206DBD8" w:rsidRPr="53419AC9">
              <w:rPr>
                <w:rFonts w:asciiTheme="minorHAnsi" w:hAnsiTheme="minorHAnsi"/>
                <w:i w:val="0"/>
                <w:iCs w:val="0"/>
              </w:rPr>
              <w:t xml:space="preserve"> their foreseeable needs as required by Government Code section 54230. </w:t>
            </w:r>
          </w:p>
          <w:p w14:paraId="14AD67C1" w14:textId="77777777" w:rsidR="00D80672" w:rsidRPr="00195236" w:rsidRDefault="00D80672" w:rsidP="00DE6C3F">
            <w:pPr>
              <w:pStyle w:val="BodyText"/>
              <w:ind w:left="-19" w:right="155" w:firstLine="19"/>
              <w:rPr>
                <w:rFonts w:asciiTheme="minorHAnsi" w:hAnsiTheme="minorHAnsi"/>
                <w:b/>
                <w:i w:val="0"/>
              </w:rPr>
            </w:pPr>
          </w:p>
          <w:p w14:paraId="6DC19208" w14:textId="1DA9CC97" w:rsidR="00D80672" w:rsidRPr="00195236" w:rsidRDefault="00DC22D9" w:rsidP="00DE6C3F">
            <w:pPr>
              <w:pStyle w:val="BodyText"/>
              <w:ind w:left="-19" w:right="155" w:firstLine="19"/>
              <w:rPr>
                <w:rFonts w:asciiTheme="minorHAnsi" w:hAnsiTheme="minorHAnsi"/>
                <w:b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s must be identified using the standard name </w:t>
            </w:r>
            <w:r w:rsidR="00A45002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="000D501B"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tbl>
      <w:tblPr>
        <w:tblStyle w:val="GridTable5Dark-Accent1"/>
        <w:tblpPr w:leftFromText="180" w:rightFromText="180" w:vertAnchor="text" w:horzAnchor="margin" w:tblpY="213"/>
        <w:tblW w:w="5000" w:type="pct"/>
        <w:tblLook w:val="0420" w:firstRow="1" w:lastRow="0" w:firstColumn="0" w:lastColumn="0" w:noHBand="0" w:noVBand="1"/>
      </w:tblPr>
      <w:tblGrid>
        <w:gridCol w:w="1892"/>
        <w:gridCol w:w="3458"/>
        <w:gridCol w:w="4000"/>
      </w:tblGrid>
      <w:tr w:rsidR="006151D6" w:rsidRPr="00195236" w14:paraId="1B6521FD" w14:textId="77777777" w:rsidTr="00615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" w:type="pct"/>
          </w:tcPr>
          <w:p w14:paraId="44951B8B" w14:textId="093A4DF7" w:rsidR="006151D6" w:rsidRPr="00195236" w:rsidRDefault="00DC22D9" w:rsidP="006151D6">
            <w:pPr>
              <w:tabs>
                <w:tab w:val="left" w:pos="3903"/>
              </w:tabs>
              <w:rPr>
                <w:bCs w:val="0"/>
                <w:sz w:val="21"/>
              </w:rPr>
            </w:pPr>
            <w:r>
              <w:rPr>
                <w:bCs w:val="0"/>
                <w:sz w:val="21"/>
              </w:rPr>
              <w:t>Eligible Applicant</w:t>
            </w:r>
          </w:p>
        </w:tc>
        <w:tc>
          <w:tcPr>
            <w:tcW w:w="1849" w:type="pct"/>
          </w:tcPr>
          <w:p w14:paraId="274E7099" w14:textId="3872E40B" w:rsidR="006151D6" w:rsidRPr="00195236" w:rsidRDefault="006151D6" w:rsidP="006151D6">
            <w:pPr>
              <w:tabs>
                <w:tab w:val="left" w:pos="3903"/>
              </w:tabs>
              <w:rPr>
                <w:bCs w:val="0"/>
                <w:sz w:val="21"/>
              </w:rPr>
            </w:pPr>
            <w:r w:rsidRPr="00195236">
              <w:rPr>
                <w:sz w:val="21"/>
              </w:rPr>
              <w:t xml:space="preserve">Has this </w:t>
            </w:r>
            <w:r w:rsidR="00DC22D9">
              <w:rPr>
                <w:sz w:val="21"/>
              </w:rPr>
              <w:t>Eligible Applicant</w:t>
            </w:r>
            <w:r w:rsidRPr="00195236">
              <w:rPr>
                <w:sz w:val="21"/>
              </w:rPr>
              <w:t xml:space="preserve"> made a central inventory of all surplus land and all lands </w:t>
            </w:r>
            <w:proofErr w:type="gramStart"/>
            <w:r w:rsidRPr="00195236">
              <w:rPr>
                <w:sz w:val="21"/>
              </w:rPr>
              <w:t>in excess of</w:t>
            </w:r>
            <w:proofErr w:type="gramEnd"/>
            <w:r w:rsidRPr="00195236">
              <w:rPr>
                <w:sz w:val="21"/>
              </w:rPr>
              <w:t xml:space="preserve"> their foreseeable needs as required by Government Code section 54230?</w:t>
            </w:r>
          </w:p>
        </w:tc>
        <w:tc>
          <w:tcPr>
            <w:tcW w:w="2139" w:type="pct"/>
          </w:tcPr>
          <w:p w14:paraId="074273E7" w14:textId="31DBD12E" w:rsidR="006151D6" w:rsidRPr="00195236" w:rsidRDefault="006151D6" w:rsidP="006151D6">
            <w:pPr>
              <w:tabs>
                <w:tab w:val="left" w:pos="3903"/>
              </w:tabs>
              <w:rPr>
                <w:sz w:val="21"/>
              </w:rPr>
            </w:pPr>
            <w:r w:rsidRPr="00195236">
              <w:rPr>
                <w:sz w:val="21"/>
              </w:rPr>
              <w:t xml:space="preserve">If not, </w:t>
            </w:r>
            <w:r w:rsidR="00D173B0">
              <w:rPr>
                <w:sz w:val="21"/>
              </w:rPr>
              <w:t xml:space="preserve">the </w:t>
            </w:r>
            <w:r w:rsidR="00DC22D9">
              <w:rPr>
                <w:sz w:val="21"/>
              </w:rPr>
              <w:t>Eligible Applicant</w:t>
            </w:r>
            <w:r w:rsidR="00D173B0">
              <w:rPr>
                <w:sz w:val="21"/>
              </w:rPr>
              <w:t xml:space="preserve"> must </w:t>
            </w:r>
            <w:r w:rsidRPr="00195236">
              <w:rPr>
                <w:sz w:val="21"/>
              </w:rPr>
              <w:t xml:space="preserve">provide a </w:t>
            </w:r>
            <w:r w:rsidR="00DC22D9">
              <w:rPr>
                <w:sz w:val="21"/>
              </w:rPr>
              <w:t xml:space="preserve">specific </w:t>
            </w:r>
            <w:r w:rsidRPr="00195236">
              <w:rPr>
                <w:sz w:val="21"/>
              </w:rPr>
              <w:t>timeline and plan</w:t>
            </w:r>
            <w:r w:rsidR="00DC22D9">
              <w:rPr>
                <w:sz w:val="21"/>
              </w:rPr>
              <w:t xml:space="preserve"> with dates</w:t>
            </w:r>
            <w:r w:rsidRPr="00195236">
              <w:rPr>
                <w:sz w:val="21"/>
              </w:rPr>
              <w:t xml:space="preserve"> to create such an inventory.</w:t>
            </w:r>
          </w:p>
        </w:tc>
      </w:tr>
      <w:tr w:rsidR="006151D6" w:rsidRPr="00195236" w14:paraId="32398B63" w14:textId="77777777" w:rsidTr="00615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498389846"/>
            <w:placeholder>
              <w:docPart w:val="3BAEA19675CC470CA44BAF82197ECA5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11D59BD0" w14:textId="7B497F80" w:rsidR="006151D6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1058054899"/>
            <w:lock w:val="sdtLocked"/>
            <w:placeholder>
              <w:docPart w:val="98959EF30730483ABF7E4563ADB95604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4AC7372E" w14:textId="534B170D" w:rsidR="006151D6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579CB787" w14:textId="77777777" w:rsidR="006151D6" w:rsidRPr="00195236" w:rsidRDefault="006151D6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73E84" w:rsidRPr="00195236" w14:paraId="41F9829B" w14:textId="77777777" w:rsidTr="006151D6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196898796"/>
            <w:placeholder>
              <w:docPart w:val="C18611DE1F5B4AACAFD730AD35C9B1EE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37E1E566" w14:textId="2F5651A7" w:rsidR="00573E84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-549927330"/>
            <w:placeholder>
              <w:docPart w:val="AF3FEBA0380848099FD064B3DA8883B2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702A4907" w14:textId="31EBAA05" w:rsidR="00573E84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21407C9E" w14:textId="77777777" w:rsidR="00573E84" w:rsidRPr="00195236" w:rsidRDefault="00573E84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73E84" w:rsidRPr="00195236" w14:paraId="02078960" w14:textId="77777777" w:rsidTr="00615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631083879"/>
            <w:placeholder>
              <w:docPart w:val="9996BF0327AD4C3989F4631833AF9777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65F84A94" w14:textId="1E25FA8D" w:rsidR="00573E84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-638419235"/>
            <w:placeholder>
              <w:docPart w:val="2A0B068B299148B586AC67074F13B594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01520B54" w14:textId="2491B405" w:rsidR="00573E84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438936C9" w14:textId="77777777" w:rsidR="00573E84" w:rsidRPr="00195236" w:rsidRDefault="00573E84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73E84" w:rsidRPr="00195236" w14:paraId="4801D0BA" w14:textId="77777777" w:rsidTr="006151D6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68092740"/>
            <w:placeholder>
              <w:docPart w:val="FE74DE8A45A5475E864F71D18D78A1E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12B2D515" w14:textId="25DF4E1A" w:rsidR="00573E84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121738537"/>
            <w:placeholder>
              <w:docPart w:val="664B85DDA66441A5AF80172A2653BBFE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71A5414C" w14:textId="4E6C76E0" w:rsidR="00573E84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6BC6E310" w14:textId="77777777" w:rsidR="00573E84" w:rsidRPr="00195236" w:rsidRDefault="00573E84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73E84" w:rsidRPr="00195236" w14:paraId="6058635E" w14:textId="77777777" w:rsidTr="00615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669869624"/>
            <w:placeholder>
              <w:docPart w:val="431A13AB620E44F99681FFE62C56D123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088B2A6" w14:textId="73A96226" w:rsidR="00573E84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-1341544446"/>
            <w:placeholder>
              <w:docPart w:val="AF144B27601649BCB17AC20118A14EC7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473A7C6C" w14:textId="52538470" w:rsidR="00573E84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29C4074A" w14:textId="77777777" w:rsidR="00573E84" w:rsidRPr="00195236" w:rsidRDefault="00573E84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73E84" w:rsidRPr="00195236" w14:paraId="41F9E293" w14:textId="77777777" w:rsidTr="006151D6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701323369"/>
            <w:placeholder>
              <w:docPart w:val="606E43AA04F04ECBBF99DEC7FE087AFC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23C754D0" w14:textId="5CFE525E" w:rsidR="00573E84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-1137260406"/>
            <w:placeholder>
              <w:docPart w:val="14C375C5A58D4275B4DC80AF3579CF71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310D6AAF" w14:textId="5E91FF70" w:rsidR="00573E84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6AC27B1C" w14:textId="77777777" w:rsidR="00573E84" w:rsidRPr="00195236" w:rsidRDefault="00573E84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73E84" w:rsidRPr="00195236" w14:paraId="20F7190D" w14:textId="77777777" w:rsidTr="00615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674756197"/>
            <w:placeholder>
              <w:docPart w:val="54FE4DEFFBAB49638983248020259CCB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4D1063FA" w14:textId="2118C75E" w:rsidR="00573E84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1820925921"/>
            <w:placeholder>
              <w:docPart w:val="A0AD5FAF8C404AB09809DA934517D9DB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08D84963" w14:textId="1E536148" w:rsidR="00573E84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6C840D17" w14:textId="77777777" w:rsidR="00573E84" w:rsidRPr="00195236" w:rsidRDefault="00573E84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  <w:tr w:rsidR="00573E84" w:rsidRPr="00195236" w14:paraId="18BFD56C" w14:textId="77777777" w:rsidTr="006151D6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864550548"/>
            <w:placeholder>
              <w:docPart w:val="A7C373779BC8496B8BE57187FEB2AF8C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38D59B4E" w14:textId="16EF5040" w:rsidR="00573E84" w:rsidRPr="00DE6C3F" w:rsidRDefault="00573E84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made a central inventory of all surplus land and all lands in excess of their foreseeable needs as required by Government Code section 54230?"/>
            <w:tag w:val="Has this Eligible Applicant made a central inventory of all surplus land and all lands in excess of their foreseeable needs as required by Government Code section 54230?"/>
            <w:id w:val="-2106802565"/>
            <w:placeholder>
              <w:docPart w:val="14AE288BC2154F30BA6276BF0C6AAB2E"/>
            </w:placeholder>
            <w:showingPlcHdr/>
            <w:dropDownList>
              <w:listItem w:displayText="Has a central inventory." w:value="Has a central inventory."/>
              <w:listItem w:displayText="Does not currently have a central inventory." w:value="Does not currently have a central inventory."/>
            </w:dropDownList>
          </w:sdtPr>
          <w:sdtContent>
            <w:tc>
              <w:tcPr>
                <w:tcW w:w="1849" w:type="pct"/>
              </w:tcPr>
              <w:p w14:paraId="75B3BE80" w14:textId="6E3BF09F" w:rsidR="00573E84" w:rsidRPr="00DE6C3F" w:rsidRDefault="008F5108" w:rsidP="006151D6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DE6C3F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139" w:type="pct"/>
          </w:tcPr>
          <w:p w14:paraId="0BA01E87" w14:textId="77777777" w:rsidR="00573E84" w:rsidRPr="00195236" w:rsidRDefault="00573E84" w:rsidP="006151D6">
            <w:pPr>
              <w:tabs>
                <w:tab w:val="left" w:pos="3903"/>
              </w:tabs>
              <w:spacing w:before="120"/>
              <w:rPr>
                <w:bCs/>
                <w:sz w:val="21"/>
              </w:rPr>
            </w:pPr>
          </w:p>
        </w:tc>
      </w:tr>
    </w:tbl>
    <w:p w14:paraId="68FA5BE8" w14:textId="3FFEB306" w:rsidR="005B6282" w:rsidRPr="00DE6C3F" w:rsidRDefault="005B6282" w:rsidP="00D0542C">
      <w:pPr>
        <w:rPr>
          <w:b/>
          <w:sz w:val="21"/>
          <w:szCs w:val="21"/>
        </w:rPr>
      </w:pPr>
    </w:p>
    <w:p w14:paraId="268BF82F" w14:textId="0B362600" w:rsidR="004139C5" w:rsidRPr="00195236" w:rsidRDefault="00396E06" w:rsidP="002871BA">
      <w:pPr>
        <w:pStyle w:val="Heading4"/>
      </w:pPr>
      <w:r w:rsidRPr="00195236">
        <w:t>3</w:t>
      </w:r>
      <w:r w:rsidR="004139C5" w:rsidRPr="00195236">
        <w:t>.a.1</w:t>
      </w:r>
      <w:r w:rsidRPr="00195236">
        <w:t>1</w:t>
      </w:r>
      <w:r w:rsidR="004139C5" w:rsidRPr="00195236">
        <w:t>. Annual Progress Report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6C4860" w:rsidRPr="00195236" w14:paraId="732929CB" w14:textId="77777777" w:rsidTr="53419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00AFCBC6" w14:textId="77777777" w:rsidR="006C4860" w:rsidRPr="00195236" w:rsidRDefault="006C4860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6C4860" w:rsidRPr="00195236" w14:paraId="4DF71F73" w14:textId="77777777" w:rsidTr="53419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09FBEEFB" w14:textId="4AF30053" w:rsidR="006C4860" w:rsidRPr="00195236" w:rsidRDefault="235E7375" w:rsidP="53419AC9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  <w:r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>Each Large</w:t>
            </w:r>
            <w:r w:rsidR="0AC62167" w:rsidRPr="53419AC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City and county Eligible Applicants in the region </w:t>
            </w:r>
            <w:r w:rsidR="0AC62167" w:rsidRPr="53419AC9">
              <w:rPr>
                <w:rFonts w:asciiTheme="minorHAnsi" w:hAnsiTheme="minorHAnsi"/>
                <w:i w:val="0"/>
                <w:iCs w:val="0"/>
              </w:rPr>
              <w:t xml:space="preserve">must </w:t>
            </w:r>
            <w:r w:rsidR="0ADBA285" w:rsidRPr="53419AC9">
              <w:rPr>
                <w:rFonts w:asciiTheme="minorHAnsi" w:hAnsiTheme="minorHAnsi"/>
                <w:i w:val="0"/>
                <w:iCs w:val="0"/>
              </w:rPr>
              <w:t>indicate</w:t>
            </w:r>
            <w:r w:rsidR="1F00F2F8" w:rsidRPr="53419AC9"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218301FE" w:rsidRPr="53419AC9">
              <w:rPr>
                <w:rFonts w:asciiTheme="minorHAnsi" w:hAnsiTheme="minorHAnsi"/>
                <w:i w:val="0"/>
                <w:iCs w:val="0"/>
              </w:rPr>
              <w:t>they have submitted a timely and complete annual progress report for, at a minimum, the previous two years.</w:t>
            </w:r>
            <w:r w:rsidR="7E7924BC" w:rsidRPr="53419AC9">
              <w:rPr>
                <w:rFonts w:asciiTheme="minorHAnsi" w:hAnsiTheme="minorHAnsi"/>
                <w:i w:val="0"/>
                <w:iCs w:val="0"/>
              </w:rPr>
              <w:t xml:space="preserve"> Eligible Applicants can check their </w:t>
            </w:r>
            <w:r w:rsidR="63E04CF9" w:rsidRPr="53419AC9">
              <w:rPr>
                <w:rFonts w:asciiTheme="minorHAnsi" w:hAnsiTheme="minorHAnsi"/>
                <w:i w:val="0"/>
                <w:iCs w:val="0"/>
              </w:rPr>
              <w:t xml:space="preserve">annual </w:t>
            </w:r>
            <w:r w:rsidR="3085A6FD" w:rsidRPr="53419AC9">
              <w:rPr>
                <w:rFonts w:asciiTheme="minorHAnsi" w:hAnsiTheme="minorHAnsi"/>
                <w:i w:val="0"/>
                <w:iCs w:val="0"/>
              </w:rPr>
              <w:t xml:space="preserve">progress report </w:t>
            </w:r>
            <w:r w:rsidR="4E516E8F" w:rsidRPr="53419AC9">
              <w:rPr>
                <w:rFonts w:asciiTheme="minorHAnsi" w:hAnsiTheme="minorHAnsi"/>
                <w:i w:val="0"/>
                <w:iCs w:val="0"/>
              </w:rPr>
              <w:t xml:space="preserve">status here: </w:t>
            </w:r>
            <w:hyperlink r:id="rId18">
              <w:r w:rsidR="4E516E8F" w:rsidRPr="53419AC9">
                <w:rPr>
                  <w:rStyle w:val="Hyperlink"/>
                  <w:rFonts w:asciiTheme="minorHAnsi" w:hAnsiTheme="minorHAnsi"/>
                  <w:i w:val="0"/>
                  <w:iCs w:val="0"/>
                </w:rPr>
                <w:t>Annual Progress Reports - Data Dashboard and Downloads | California Department of Housing and Community Development</w:t>
              </w:r>
            </w:hyperlink>
          </w:p>
          <w:p w14:paraId="5BEA95EB" w14:textId="77777777" w:rsidR="00D80672" w:rsidRPr="00195236" w:rsidRDefault="00D80672" w:rsidP="00DE6C3F">
            <w:pPr>
              <w:pStyle w:val="BodyText"/>
              <w:ind w:right="155"/>
              <w:rPr>
                <w:rFonts w:asciiTheme="minorHAnsi" w:hAnsiTheme="minorHAnsi"/>
                <w:b/>
                <w:i w:val="0"/>
                <w:iCs w:val="0"/>
              </w:rPr>
            </w:pPr>
          </w:p>
          <w:p w14:paraId="0D3539CD" w14:textId="279DCB33" w:rsidR="00D80672" w:rsidRPr="00195236" w:rsidRDefault="000D501B" w:rsidP="00DE6C3F">
            <w:pPr>
              <w:pStyle w:val="BodyText"/>
              <w:ind w:right="155"/>
              <w:rPr>
                <w:rFonts w:asciiTheme="minorHAnsi" w:hAnsiTheme="minorHAnsi"/>
                <w:b/>
                <w:i w:val="0"/>
              </w:rPr>
            </w:pPr>
            <w:r w:rsidRPr="000D501B">
              <w:rPr>
                <w:rFonts w:asciiTheme="minorHAnsi" w:hAnsiTheme="minorHAnsi"/>
                <w:i w:val="0"/>
                <w:iCs w:val="0"/>
              </w:rPr>
              <w:t xml:space="preserve">Eligible Applicants must be identified using the standard name </w:t>
            </w:r>
            <w:r w:rsidR="00DE6E0E">
              <w:rPr>
                <w:rFonts w:asciiTheme="minorHAnsi" w:hAnsiTheme="minorHAnsi"/>
                <w:i w:val="0"/>
                <w:iCs w:val="0"/>
              </w:rPr>
              <w:t>as it appears in</w:t>
            </w:r>
            <w:r w:rsidRPr="000D501B">
              <w:rPr>
                <w:rFonts w:asciiTheme="minorHAnsi" w:hAnsiTheme="minorHAnsi"/>
                <w:i w:val="0"/>
                <w:iCs w:val="0"/>
              </w:rPr>
              <w:t xml:space="preserve"> the dropdowns provided.</w:t>
            </w:r>
          </w:p>
        </w:tc>
      </w:tr>
    </w:tbl>
    <w:tbl>
      <w:tblPr>
        <w:tblStyle w:val="GridTable5Dark-Accent1"/>
        <w:tblW w:w="5000" w:type="pct"/>
        <w:tblLook w:val="0420" w:firstRow="1" w:lastRow="0" w:firstColumn="0" w:lastColumn="0" w:noHBand="0" w:noVBand="1"/>
      </w:tblPr>
      <w:tblGrid>
        <w:gridCol w:w="3308"/>
        <w:gridCol w:w="6042"/>
      </w:tblGrid>
      <w:tr w:rsidR="00830D42" w:rsidRPr="00195236" w14:paraId="7C2608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" w:type="pct"/>
          </w:tcPr>
          <w:p w14:paraId="36C8B1F6" w14:textId="544C4715" w:rsidR="00830D42" w:rsidRPr="00195236" w:rsidRDefault="00830D42">
            <w:pPr>
              <w:tabs>
                <w:tab w:val="left" w:pos="3903"/>
              </w:tabs>
              <w:rPr>
                <w:bCs w:val="0"/>
                <w:sz w:val="21"/>
              </w:rPr>
            </w:pPr>
            <w:r w:rsidRPr="00195236">
              <w:rPr>
                <w:bCs w:val="0"/>
                <w:sz w:val="21"/>
              </w:rPr>
              <w:t>Eligible Applicant</w:t>
            </w:r>
          </w:p>
        </w:tc>
        <w:tc>
          <w:tcPr>
            <w:tcW w:w="1849" w:type="pct"/>
          </w:tcPr>
          <w:p w14:paraId="4C600D46" w14:textId="3B632969" w:rsidR="00830D42" w:rsidRPr="00195236" w:rsidRDefault="00830D42">
            <w:pPr>
              <w:tabs>
                <w:tab w:val="left" w:pos="3903"/>
              </w:tabs>
              <w:rPr>
                <w:bCs w:val="0"/>
                <w:sz w:val="21"/>
              </w:rPr>
            </w:pPr>
            <w:r w:rsidRPr="00195236">
              <w:rPr>
                <w:sz w:val="21"/>
              </w:rPr>
              <w:t>Has this Eligible Applicant submitted a timely and complete annual progress report for at a minimum, the past two years?</w:t>
            </w:r>
          </w:p>
        </w:tc>
      </w:tr>
      <w:tr w:rsidR="00830D42" w:rsidRPr="00195236" w14:paraId="2B3CBE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</w:rPr>
            <w:alias w:val="Select the Eligible Applicant from the dropdown list."/>
            <w:tag w:val="Select the Eligible Applicant from the dropdown list."/>
            <w:id w:val="-1666322036"/>
            <w:placeholder>
              <w:docPart w:val="47D6A0870F0548D8B046AD07DBE0861B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5A17A12B" w14:textId="79585B42" w:rsidR="00830D42" w:rsidRPr="00195236" w:rsidRDefault="00830D42">
                <w:pPr>
                  <w:tabs>
                    <w:tab w:val="left" w:pos="3903"/>
                  </w:tabs>
                  <w:spacing w:before="120"/>
                  <w:rPr>
                    <w:bCs/>
                    <w:sz w:val="21"/>
                  </w:rPr>
                </w:pPr>
                <w:r w:rsidRPr="001952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-691079534"/>
            <w:lock w:val="sdtLocked"/>
            <w:placeholder>
              <w:docPart w:val="9B115AD73BAE4E098DB9F224DE9BDFC9"/>
            </w:placeholder>
            <w:showingPlcHdr/>
            <w:dropDownList>
              <w:listItem w:displayText="Yes" w:value="Yes"/>
              <w:listItem w:displayText="No. We understand that we need to submit those APRs prior to our award, and will seek HCD assistance as needed to complete this action." w:value="No.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578EDCB1" w14:textId="5FBB0D28" w:rsidR="00830D42" w:rsidRPr="00195236" w:rsidRDefault="00830D42">
                <w:pPr>
                  <w:tabs>
                    <w:tab w:val="left" w:pos="3903"/>
                  </w:tabs>
                  <w:spacing w:before="120"/>
                  <w:rPr>
                    <w:bCs/>
                    <w:sz w:val="21"/>
                  </w:rPr>
                </w:pPr>
                <w:r w:rsidRPr="00AC3D3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0D42" w:rsidRPr="00195236" w14:paraId="535EA8C6" w14:textId="77777777">
        <w:sdt>
          <w:sdtPr>
            <w:rPr>
              <w:b/>
            </w:rPr>
            <w:alias w:val="Select the Eligible Applicant from the dropdown list."/>
            <w:tag w:val="Select the Eligible Applicant from the dropdown list."/>
            <w:id w:val="1340654186"/>
            <w:placeholder>
              <w:docPart w:val="968D3BEFC2874FC68755FA2CEE901830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4B56474" w14:textId="628D58FD" w:rsidR="00830D42" w:rsidRPr="00195236" w:rsidRDefault="00830D42">
                <w:pPr>
                  <w:tabs>
                    <w:tab w:val="left" w:pos="3903"/>
                  </w:tabs>
                  <w:spacing w:before="120"/>
                  <w:rPr>
                    <w:bCs/>
                    <w:sz w:val="21"/>
                  </w:rPr>
                </w:pPr>
                <w:r w:rsidRPr="0019523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-364747732"/>
            <w:placeholder>
              <w:docPart w:val="3D19785AE08F4CBC86BE8FB2B27EEDD2"/>
            </w:placeholder>
            <w:showingPlcHdr/>
            <w:dropDownList>
              <w:listItem w:displayText="Yes" w:value="Yes"/>
              <w:listItem w:displayText="No. We understand that we need to submit those APRs prior to our award, and will seek HCD assistance as needed to complete this action." w:value="No.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6DDBBF42" w14:textId="20F8E969" w:rsidR="00830D42" w:rsidRPr="00195236" w:rsidRDefault="00830D42">
                <w:pPr>
                  <w:tabs>
                    <w:tab w:val="left" w:pos="3903"/>
                  </w:tabs>
                  <w:spacing w:before="120"/>
                  <w:rPr>
                    <w:bCs/>
                    <w:sz w:val="21"/>
                  </w:rPr>
                </w:pPr>
                <w:r w:rsidRPr="00AC3D3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0D42" w:rsidRPr="00195236" w14:paraId="159BB4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862438171"/>
            <w:placeholder>
              <w:docPart w:val="3D6E8AB26D7D4184957A9596DBB0C4F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143CE65A" w14:textId="393577D4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1349297771"/>
            <w:placeholder>
              <w:docPart w:val="D24FFAC14BE848E9AE226C9E020E9D38"/>
            </w:placeholder>
            <w:showingPlcHdr/>
            <w:dropDownList>
              <w:listItem w:displayText="Yes" w:value="Yes"/>
              <w:listItem w:displayText="No. We understand that we need to submit those APRs prior to our award, and will seek HCD assistance as needed to complete this action." w:value="No.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7F5DB986" w14:textId="5540620F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830D42" w:rsidRPr="00195236" w14:paraId="7176CAAF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-108667363"/>
            <w:placeholder>
              <w:docPart w:val="9D32A58B2F934B34BCE313628F180319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5453D0F7" w14:textId="2F6FDC68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419216067"/>
            <w:placeholder>
              <w:docPart w:val="411E0EE7BDCE42319D6E61D04FD5F4C1"/>
            </w:placeholder>
            <w:showingPlcHdr/>
            <w:dropDownList>
              <w:listItem w:displayText="Yes" w:value="Yes"/>
              <w:listItem w:displayText="No.  We understand that we need to submit those APRs prior to our award, and will seek HCD assistance as needed to complete this action." w:value="No. 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2E8479C9" w14:textId="14EED19B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830D42" w:rsidRPr="00195236" w14:paraId="0E96D0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301898592"/>
            <w:placeholder>
              <w:docPart w:val="070B28E851294D5BA2FB1664C123FE87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6121FE71" w14:textId="1028BFDD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658883840"/>
            <w:placeholder>
              <w:docPart w:val="EF573C536228495CB2CC075DAA9858F0"/>
            </w:placeholder>
            <w:showingPlcHdr/>
            <w:dropDownList>
              <w:listItem w:displayText="Yes" w:value="Yes"/>
              <w:listItem w:displayText="No. We understand that we need to submit those APRs prior to our award, and will seek HCD assistance as needed to complete this action." w:value="No.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702B0CF0" w14:textId="009DDBA1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830D42" w:rsidRPr="00195236" w14:paraId="60BB9F88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481953790"/>
            <w:placeholder>
              <w:docPart w:val="EE826DF558C04E0B850990C847F3EB66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08793880" w14:textId="2F331DB8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1612627368"/>
            <w:placeholder>
              <w:docPart w:val="2B03CF9423C34BC0A39BE0FED33227B2"/>
            </w:placeholder>
            <w:showingPlcHdr/>
            <w:dropDownList>
              <w:listItem w:displayText="Yes" w:value="Yes"/>
              <w:listItem w:displayText="No. We understand that we need to submit those APRs prior to our award, and will seek HCD assistance as needed to complete this action." w:value="No.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2D79322F" w14:textId="1FE2BF25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830D42" w:rsidRPr="00195236" w14:paraId="3353FF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18268053"/>
            <w:placeholder>
              <w:docPart w:val="B07C7C78CA9D4EC280A7299CE3134635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7238C198" w14:textId="641610D9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-1210723502"/>
            <w:placeholder>
              <w:docPart w:val="4923414D35D645BDAF32684F08D5E1CC"/>
            </w:placeholder>
            <w:showingPlcHdr/>
            <w:dropDownList>
              <w:listItem w:displayText="Yes" w:value="Yes"/>
              <w:listItem w:displayText="No. We understand that we need to submit those APRs prior to our award, and will seek HCD assistance as needed to complete this action." w:value="No.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0667E087" w14:textId="2C60DDF6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830D42" w:rsidRPr="00195236" w14:paraId="7BD45A7C" w14:textId="77777777">
        <w:sdt>
          <w:sdtPr>
            <w:rPr>
              <w:b/>
              <w:sz w:val="21"/>
              <w:szCs w:val="21"/>
            </w:rPr>
            <w:alias w:val="Select the Eligible Applicant from the dropdown list."/>
            <w:tag w:val="Select the Eligible Applicant from the dropdown list."/>
            <w:id w:val="1619876783"/>
            <w:placeholder>
              <w:docPart w:val="0FD72B27BFE240A39222222B26ED0F1D"/>
            </w:placeholder>
            <w:showingPlcHdr/>
            <w15:color w:val="3366FF"/>
            <w:dropDownList>
              <w:listItem w:displayText="Alpine, Inyo, Mono Counties CoC" w:value="Alpine, Inyo, Mono Counties CoC"/>
              <w:listItem w:displayText="Amador, Calaveras, Mariposa, Tuolumne Counties CoC" w:value="Amador, Calaveras, Mariposa, Tuolumne Counties CoC"/>
              <w:listItem w:displayText="Bakersfield/Kern County CoC" w:value="Bakersfield/Kern County CoC"/>
              <w:listItem w:displayText="Chico, Paradise/Butte County CoC" w:value="Chico, Paradise/Butte County CoC"/>
              <w:listItem w:displayText="Colusa, Glenn, Trinity Counties CoC" w:value="Colusa, Glenn, Trinity Counties CoC"/>
              <w:listItem w:displayText="Daly/San Mateo County CoC" w:value="Daly/San Mateo County CoC"/>
              <w:listItem w:displayText="Davis, Woodland/Yolo County CoC" w:value="Davis, Woodland/Yolo County CoC"/>
              <w:listItem w:displayText="El Dorado County CoC" w:value="El Dorado County CoC"/>
              <w:listItem w:displayText="Fresno City &amp; County/Madera County CoC" w:value="Fresno City &amp; County/Madera County CoC"/>
              <w:listItem w:displayText="Glendale CoC" w:value="Glendale CoC"/>
              <w:listItem w:displayText="Humboldt County CoC" w:value="Humboldt County CoC"/>
              <w:listItem w:displayText="Imperial County CoC" w:value="Imperial County CoC"/>
              <w:listItem w:displayText="Lake County CoC" w:value="Lake County CoC"/>
              <w:listItem w:displayText="Long Beach CoC" w:value="Long Beach CoC"/>
              <w:listItem w:displayText="Los Angeles City &amp; County CoC" w:value="Los Angeles City &amp; County CoC"/>
              <w:listItem w:displayText="Marin County CoC" w:value="Marin County CoC"/>
              <w:listItem w:displayText="Mendocino County CoC" w:value="Mendocino County CoC"/>
              <w:listItem w:displayText="Merced County CoC" w:value="Merced County CoC"/>
              <w:listItem w:displayText="Napa City &amp; County CoC" w:value="Napa City &amp; County CoC"/>
              <w:listItem w:displayText="Nevada County CoC" w:value="Nevada County CoC"/>
              <w:listItem w:displayText="Oakland, Berkeley/Alameda County CoC" w:value="Oakland, Berkeley/Alameda County CoC"/>
              <w:listItem w:displayText="Oxnard, San Buenaventura/Ventura County CoC" w:value="Oxnard, San Buenaventura/Ventura County CoC"/>
              <w:listItem w:displayText="Pasadena CoC" w:value="Pasadena CoC"/>
              <w:listItem w:displayText="Redding/Shasta, Siskiyou, Lassen, Plumas, Del Norte, Modoc, Sierra Counties CoC" w:value="Redding/Shasta, Siskiyou, Lassen, Plumas, Del Norte, Modoc, Sierra Counties CoC"/>
              <w:listItem w:displayText="Richmond/Contra Costa County CoC" w:value="Richmond/Contra Costa County CoC"/>
              <w:listItem w:displayText="Riverside City &amp; County CoC" w:value="Riverside City &amp; County CoC"/>
              <w:listItem w:displayText="Roseville, Rocklin/Placer County CoC" w:value="Roseville, Rocklin/Placer County CoC"/>
              <w:listItem w:displayText="Sacramento City &amp; County CoC" w:value="Sacramento City &amp; County CoC"/>
              <w:listItem w:displayText="Salinas/Monterey, San Benito Counties CoC" w:value="Salinas/Monterey, San Benito Counties CoC"/>
              <w:listItem w:displayText="San Bernardino City &amp; County CoC" w:value="San Bernardino City &amp; County CoC"/>
              <w:listItem w:displayText="San Diego City and County CoC" w:value="San Diego City and County CoC"/>
              <w:listItem w:displayText="San Francisco CoC" w:value="San Francisco CoC"/>
              <w:listItem w:displayText="San Jose/Santa Clara City &amp; County CoC" w:value="San Jose/Santa Clara City &amp; County CoC"/>
              <w:listItem w:displayText="San Luis Obispo County CoC" w:value="San Luis Obispo County CoC"/>
              <w:listItem w:displayText="Santa Ana, Anaheim/Orange County CoC" w:value="Santa Ana, Anaheim/Orange County CoC"/>
              <w:listItem w:displayText="Santa Maria/Santa Barbara County CoC" w:value="Santa Maria/Santa Barbara County CoC"/>
              <w:listItem w:displayText="Santa Rosa, Petaluma/Sonoma County CoC" w:value="Santa Rosa, Petaluma/Sonoma County CoC"/>
              <w:listItem w:displayText="Stockton/San Joaquin County CoC" w:value="Stockton/San Joaquin County CoC"/>
              <w:listItem w:displayText="Tehama County CoC" w:value="Tehama County CoC"/>
              <w:listItem w:displayText="Turlock, Modesto/Stanislaus County CoC" w:value="Turlock, Modesto/Stanislaus County CoC"/>
              <w:listItem w:displayText="Vallejo/Solano County CoC" w:value="Vallejo/Solano County CoC"/>
              <w:listItem w:displayText="Visalia/Kings, Tulare Counties CoC" w:value="Visalia/Kings, Tulare Counties CoC"/>
              <w:listItem w:displayText="Watsonville/Santa Cruz City &amp; County CoC" w:value="Watsonville/Santa Cruz City &amp; County CoC"/>
              <w:listItem w:displayText="Yuba City &amp; County/Sutter County CoC" w:value="Yuba City &amp; County/Sutter County CoC"/>
              <w:listItem w:displayText="City of Anaheim" w:value="City of Anaheim"/>
              <w:listItem w:displayText="City of Bakersfield" w:value="City of Bakersfield"/>
              <w:listItem w:displayText="City of Fresno" w:value="City of Fresno"/>
              <w:listItem w:displayText="City of Irvine" w:value="City of Irvine"/>
              <w:listItem w:displayText="City of Long Beach" w:value="City of Long Beach"/>
              <w:listItem w:displayText="City of Los Angeles" w:value="City of Los Angeles"/>
              <w:listItem w:displayText="City of Oakland" w:value="City of Oakland"/>
              <w:listItem w:displayText="City of Riverside" w:value="City of Riverside"/>
              <w:listItem w:displayText="City of Sacramento" w:value="City of Sacramento"/>
              <w:listItem w:displayText="City of San Diego" w:value="City of San Diego"/>
              <w:listItem w:displayText="City of San Francisco" w:value="City of San Francisco"/>
              <w:listItem w:displayText="City of San Jose" w:value="City of San Jose"/>
              <w:listItem w:displayText="City of Santa Ana" w:value="City of Santa Ana"/>
              <w:listItem w:displayText="City of Stockton" w:value="City of Stockton"/>
              <w:listItem w:displayText="Alameda County" w:value="Alameda County"/>
              <w:listItem w:displayText="Alpine County" w:value="Alpine County"/>
              <w:listItem w:displayText="Amador County" w:value="Amador County"/>
              <w:listItem w:displayText="Butte County" w:value="Butte County"/>
              <w:listItem w:displayText="Calaveras County" w:value="Calaveras County"/>
              <w:listItem w:displayText="Colusa County" w:value="Colusa County"/>
              <w:listItem w:displayText="Contra Costa County" w:value="Contra Costa County"/>
              <w:listItem w:displayText="Del Norte County" w:value="Del Norte County"/>
              <w:listItem w:displayText="El Dorado County" w:value="El Dorado County"/>
              <w:listItem w:displayText="Fresno County" w:value="Fresno County"/>
              <w:listItem w:displayText="Glenn County" w:value="Glenn County"/>
              <w:listItem w:displayText="Humboldt County" w:value="Humboldt County"/>
              <w:listItem w:displayText="Imperial County" w:value="Imperial County"/>
              <w:listItem w:displayText="Inyo County" w:value="Inyo County"/>
              <w:listItem w:displayText="Kern County" w:value="Kern County"/>
              <w:listItem w:displayText="Kings County" w:value="Kings County"/>
              <w:listItem w:displayText="Lake County" w:value="Lake County"/>
              <w:listItem w:displayText="Lassen County" w:value="Lassen County"/>
              <w:listItem w:displayText="Los Angeles County" w:value="Los Angeles County"/>
              <w:listItem w:displayText="Madera County" w:value="Madera County"/>
              <w:listItem w:displayText="Marin County" w:value="Marin County"/>
              <w:listItem w:displayText="Mariposa County" w:value="Mariposa County"/>
              <w:listItem w:displayText="Mendocino County" w:value="Mendocino County"/>
              <w:listItem w:displayText="Merced County" w:value="Merced County"/>
              <w:listItem w:displayText="Modoc County" w:value="Modoc County"/>
              <w:listItem w:displayText="Mono County" w:value="Mono County"/>
              <w:listItem w:displayText="Monterey County" w:value="Monterey County"/>
              <w:listItem w:displayText="Napa County" w:value="Napa County"/>
              <w:listItem w:displayText="Nevada County" w:value="Nevada County"/>
              <w:listItem w:displayText="Orange County" w:value="Orange County"/>
              <w:listItem w:displayText="Placer County" w:value="Placer County"/>
              <w:listItem w:displayText="Plumas County" w:value="Plumas County"/>
              <w:listItem w:displayText="Riverside County" w:value="Riverside County"/>
              <w:listItem w:displayText="Sacramento County" w:value="Sacramento County"/>
              <w:listItem w:displayText="San Benito County" w:value="San Benito County"/>
              <w:listItem w:displayText="San Bernardino County" w:value="San Bernardino County"/>
              <w:listItem w:displayText="San Diego County" w:value="San Diego County"/>
              <w:listItem w:displayText="San Francisco County" w:value="San Francisco County"/>
              <w:listItem w:displayText="San Joaquin County" w:value="San Joaquin County"/>
              <w:listItem w:displayText="San Luis Obispo County" w:value="San Luis Obispo County"/>
              <w:listItem w:displayText="San Mateo County" w:value="San Mateo County"/>
              <w:listItem w:displayText="Santa Barbara County" w:value="Santa Barbara County"/>
              <w:listItem w:displayText="Santa Clara County" w:value="Santa Clara County"/>
              <w:listItem w:displayText="Santa Cruz County" w:value="Santa Cruz County"/>
              <w:listItem w:displayText="Shasta County" w:value="Shasta County"/>
              <w:listItem w:displayText="Sierra County" w:value="Sierra County"/>
              <w:listItem w:displayText="Siskiyou County" w:value="Siskiyou County"/>
              <w:listItem w:displayText="Solano County" w:value="Solano County"/>
              <w:listItem w:displayText="Sonoma County" w:value="Sonoma County"/>
              <w:listItem w:displayText="Stanislaus County" w:value="Stanislaus County"/>
              <w:listItem w:displayText="Sutter County" w:value="Sutter County"/>
              <w:listItem w:displayText="Tehama County" w:value="Tehama County"/>
              <w:listItem w:displayText="Trinity County" w:value="Trinity County"/>
              <w:listItem w:displayText="Tulare County" w:value="Tulare County"/>
              <w:listItem w:displayText="Tuolumne County" w:value="Tuolumne County"/>
              <w:listItem w:displayText="Ventura County" w:value="Ventura County"/>
              <w:listItem w:displayText="Yolo County" w:value="Yolo County"/>
              <w:listItem w:displayText="Yuba County" w:value="Yuba County"/>
            </w:dropDownList>
          </w:sdtPr>
          <w:sdtContent>
            <w:tc>
              <w:tcPr>
                <w:tcW w:w="1012" w:type="pct"/>
              </w:tcPr>
              <w:p w14:paraId="39DB51AB" w14:textId="541585B7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  <w:sdt>
          <w:sdtPr>
            <w:rPr>
              <w:sz w:val="21"/>
              <w:szCs w:val="21"/>
            </w:rPr>
            <w:alias w:val="Has this Eligible Applicant submitted a timely and complete annual progress report for at a minimum, the past two years? "/>
            <w:tag w:val="Has this Eligible Applicant submitted a timely and complete annual progress report for at a minimum, the past two years? "/>
            <w:id w:val="1751307048"/>
            <w:placeholder>
              <w:docPart w:val="81724BB59EA64EE69F1C646A0D2759F4"/>
            </w:placeholder>
            <w:showingPlcHdr/>
            <w:dropDownList>
              <w:listItem w:displayText="Yes" w:value="Yes"/>
              <w:listItem w:displayText="No. We understand that we need to submit those APRs prior to our award, and will seek HCD assistance as needed to complete this action." w:value="No. We understand that we need to submit those APRs prior to our award, and will seek HCD assistance as needed to complete this action."/>
            </w:dropDownList>
          </w:sdtPr>
          <w:sdtContent>
            <w:tc>
              <w:tcPr>
                <w:tcW w:w="1849" w:type="pct"/>
              </w:tcPr>
              <w:p w14:paraId="2DD8DE6B" w14:textId="08A2FC16" w:rsidR="00830D42" w:rsidRPr="00EF46C9" w:rsidRDefault="00830D42">
                <w:pPr>
                  <w:tabs>
                    <w:tab w:val="left" w:pos="3903"/>
                  </w:tabs>
                  <w:spacing w:before="120"/>
                  <w:rPr>
                    <w:sz w:val="21"/>
                    <w:szCs w:val="21"/>
                  </w:rPr>
                </w:pPr>
                <w:r w:rsidRPr="00EF46C9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</w:tbl>
    <w:p w14:paraId="77592BEA" w14:textId="5E841DCF" w:rsidR="00E439A0" w:rsidRPr="00195236" w:rsidRDefault="00396E06" w:rsidP="00F5087E">
      <w:pPr>
        <w:pStyle w:val="Heading3"/>
      </w:pPr>
      <w:r w:rsidRPr="00195236">
        <w:t xml:space="preserve">3.b. </w:t>
      </w:r>
      <w:r w:rsidR="00E439A0" w:rsidRPr="00195236">
        <w:t>System Performance Measures Improvement Plan</w:t>
      </w:r>
    </w:p>
    <w:p w14:paraId="725C0423" w14:textId="77777777" w:rsidR="00286D93" w:rsidRPr="00195236" w:rsidRDefault="00286D93" w:rsidP="00286D93">
      <w:pPr>
        <w:rPr>
          <w:b/>
          <w:bCs/>
          <w:spacing w:val="-2"/>
        </w:rPr>
      </w:pPr>
      <w:r w:rsidRPr="00195236">
        <w:rPr>
          <w:b/>
          <w:bCs/>
        </w:rPr>
        <w:t>Available</w:t>
      </w:r>
      <w:r w:rsidRPr="00195236">
        <w:rPr>
          <w:b/>
          <w:bCs/>
          <w:spacing w:val="-8"/>
        </w:rPr>
        <w:t xml:space="preserve"> </w:t>
      </w:r>
      <w:r w:rsidRPr="00195236">
        <w:rPr>
          <w:b/>
          <w:bCs/>
        </w:rPr>
        <w:t>Funding</w:t>
      </w:r>
      <w:r w:rsidRPr="00195236">
        <w:rPr>
          <w:b/>
          <w:bCs/>
          <w:spacing w:val="-3"/>
        </w:rPr>
        <w:t xml:space="preserve"> </w:t>
      </w:r>
      <w:r w:rsidRPr="00195236">
        <w:rPr>
          <w:b/>
          <w:bCs/>
        </w:rPr>
        <w:t>Sources</w:t>
      </w:r>
      <w:r w:rsidRPr="00195236">
        <w:rPr>
          <w:b/>
          <w:bCs/>
          <w:spacing w:val="-5"/>
        </w:rPr>
        <w:t xml:space="preserve"> </w:t>
      </w:r>
      <w:r w:rsidRPr="00195236">
        <w:rPr>
          <w:b/>
          <w:bCs/>
        </w:rPr>
        <w:t>in</w:t>
      </w:r>
      <w:r w:rsidRPr="00195236">
        <w:rPr>
          <w:b/>
          <w:bCs/>
          <w:spacing w:val="-5"/>
        </w:rPr>
        <w:t xml:space="preserve"> </w:t>
      </w:r>
      <w:r w:rsidRPr="00195236">
        <w:rPr>
          <w:b/>
          <w:bCs/>
        </w:rPr>
        <w:t>the</w:t>
      </w:r>
      <w:r w:rsidRPr="00195236">
        <w:rPr>
          <w:b/>
          <w:bCs/>
          <w:spacing w:val="-5"/>
        </w:rPr>
        <w:t xml:space="preserve"> </w:t>
      </w:r>
      <w:r w:rsidRPr="00195236">
        <w:rPr>
          <w:b/>
          <w:bCs/>
          <w:spacing w:val="-2"/>
        </w:rPr>
        <w:t>Region</w:t>
      </w:r>
    </w:p>
    <w:p w14:paraId="07F7D0ED" w14:textId="5B0353FF" w:rsidR="00E26D90" w:rsidRPr="00195236" w:rsidRDefault="00E26D90" w:rsidP="007F7A56">
      <w:pPr>
        <w:spacing w:before="80" w:after="0"/>
        <w:rPr>
          <w:b/>
          <w:sz w:val="21"/>
          <w:szCs w:val="21"/>
        </w:rPr>
      </w:pPr>
      <w:r w:rsidRPr="5ACD24B7">
        <w:rPr>
          <w:b/>
          <w:sz w:val="21"/>
          <w:szCs w:val="21"/>
        </w:rPr>
        <w:t>If</w:t>
      </w:r>
      <w:r w:rsidRPr="5ACD24B7">
        <w:rPr>
          <w:b/>
          <w:spacing w:val="-4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applicable,</w:t>
      </w:r>
      <w:r w:rsidRPr="5ACD24B7">
        <w:rPr>
          <w:b/>
          <w:spacing w:val="-2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list</w:t>
      </w:r>
      <w:r w:rsidRPr="5ACD24B7">
        <w:rPr>
          <w:b/>
          <w:spacing w:val="-3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any</w:t>
      </w:r>
      <w:r w:rsidRPr="5ACD24B7">
        <w:rPr>
          <w:b/>
          <w:spacing w:val="-3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funding</w:t>
      </w:r>
      <w:r w:rsidRPr="5ACD24B7">
        <w:rPr>
          <w:b/>
          <w:spacing w:val="-2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sources</w:t>
      </w:r>
      <w:r w:rsidRPr="5ACD24B7">
        <w:rPr>
          <w:b/>
          <w:spacing w:val="-3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mentioned</w:t>
      </w:r>
      <w:r w:rsidRPr="5ACD24B7">
        <w:rPr>
          <w:b/>
          <w:spacing w:val="-4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in</w:t>
      </w:r>
      <w:r w:rsidRPr="5ACD24B7">
        <w:rPr>
          <w:b/>
          <w:spacing w:val="-4"/>
          <w:sz w:val="21"/>
          <w:szCs w:val="21"/>
        </w:rPr>
        <w:t xml:space="preserve"> </w:t>
      </w:r>
      <w:hyperlink r:id="rId19" w:history="1">
        <w:r w:rsidRPr="5ACD24B7">
          <w:rPr>
            <w:rStyle w:val="Hyperlink"/>
            <w:b/>
            <w:sz w:val="21"/>
            <w:szCs w:val="21"/>
          </w:rPr>
          <w:t>Section</w:t>
        </w:r>
        <w:r w:rsidRPr="5ACD24B7">
          <w:rPr>
            <w:rStyle w:val="Hyperlink"/>
            <w:b/>
            <w:spacing w:val="-4"/>
            <w:sz w:val="21"/>
            <w:szCs w:val="21"/>
          </w:rPr>
          <w:t xml:space="preserve"> </w:t>
        </w:r>
        <w:r w:rsidRPr="5ACD24B7">
          <w:rPr>
            <w:rStyle w:val="Hyperlink"/>
            <w:b/>
            <w:sz w:val="21"/>
            <w:szCs w:val="21"/>
          </w:rPr>
          <w:t>IV.A.3.b.ii.</w:t>
        </w:r>
        <w:r w:rsidRPr="5ACD24B7">
          <w:rPr>
            <w:rStyle w:val="Hyperlink"/>
            <w:b/>
            <w:spacing w:val="-4"/>
            <w:sz w:val="21"/>
            <w:szCs w:val="21"/>
          </w:rPr>
          <w:t xml:space="preserve"> </w:t>
        </w:r>
        <w:r w:rsidRPr="5ACD24B7">
          <w:rPr>
            <w:rStyle w:val="Hyperlink"/>
            <w:b/>
            <w:sz w:val="21"/>
            <w:szCs w:val="21"/>
          </w:rPr>
          <w:t>of</w:t>
        </w:r>
        <w:r w:rsidRPr="5ACD24B7">
          <w:rPr>
            <w:rStyle w:val="Hyperlink"/>
            <w:b/>
            <w:spacing w:val="-4"/>
            <w:sz w:val="21"/>
            <w:szCs w:val="21"/>
          </w:rPr>
          <w:t xml:space="preserve"> </w:t>
        </w:r>
        <w:r w:rsidRPr="5ACD24B7">
          <w:rPr>
            <w:rStyle w:val="Hyperlink"/>
            <w:b/>
            <w:sz w:val="21"/>
            <w:szCs w:val="21"/>
          </w:rPr>
          <w:t>the</w:t>
        </w:r>
        <w:r w:rsidRPr="5ACD24B7">
          <w:rPr>
            <w:rStyle w:val="Hyperlink"/>
            <w:b/>
            <w:spacing w:val="-4"/>
            <w:sz w:val="21"/>
            <w:szCs w:val="21"/>
          </w:rPr>
          <w:t xml:space="preserve"> </w:t>
        </w:r>
        <w:r w:rsidRPr="5ACD24B7">
          <w:rPr>
            <w:rStyle w:val="Hyperlink"/>
            <w:b/>
            <w:sz w:val="21"/>
            <w:szCs w:val="21"/>
          </w:rPr>
          <w:t>HHAP</w:t>
        </w:r>
        <w:r w:rsidRPr="5ACD24B7">
          <w:rPr>
            <w:rStyle w:val="Hyperlink"/>
            <w:b/>
            <w:spacing w:val="-4"/>
            <w:sz w:val="21"/>
            <w:szCs w:val="21"/>
          </w:rPr>
          <w:t xml:space="preserve"> </w:t>
        </w:r>
        <w:r w:rsidRPr="5ACD24B7">
          <w:rPr>
            <w:rStyle w:val="Hyperlink"/>
            <w:b/>
            <w:sz w:val="21"/>
            <w:szCs w:val="21"/>
          </w:rPr>
          <w:t>6 NOFA</w:t>
        </w:r>
      </w:hyperlink>
      <w:r w:rsidRPr="5ACD24B7">
        <w:rPr>
          <w:b/>
          <w:spacing w:val="-4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that</w:t>
      </w:r>
      <w:r w:rsidRPr="5ACD24B7">
        <w:rPr>
          <w:b/>
          <w:spacing w:val="-4"/>
          <w:sz w:val="21"/>
          <w:szCs w:val="21"/>
        </w:rPr>
        <w:t xml:space="preserve"> </w:t>
      </w:r>
      <w:r w:rsidRPr="5ACD24B7">
        <w:rPr>
          <w:b/>
          <w:sz w:val="21"/>
          <w:szCs w:val="21"/>
        </w:rPr>
        <w:t>are not available in the region within the grant term (FY24/25-FY28/29).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6D90" w:rsidRPr="00195236" w14:paraId="45A5C97B" w14:textId="77777777" w:rsidTr="00C80192">
        <w:tc>
          <w:tcPr>
            <w:tcW w:w="9350" w:type="dxa"/>
            <w:shd w:val="clear" w:color="auto" w:fill="B4C6E7" w:themeFill="accent1" w:themeFillTint="66"/>
          </w:tcPr>
          <w:p w14:paraId="0B2C82E2" w14:textId="77777777" w:rsidR="00E26D90" w:rsidRPr="00195236" w:rsidRDefault="00E26D90" w:rsidP="00286D93">
            <w:pPr>
              <w:rPr>
                <w:b/>
                <w:bCs/>
              </w:rPr>
            </w:pPr>
          </w:p>
        </w:tc>
      </w:tr>
    </w:tbl>
    <w:p w14:paraId="46845E59" w14:textId="46D4DB35" w:rsidR="00451237" w:rsidRPr="00195236" w:rsidRDefault="00451237" w:rsidP="005E2327">
      <w:pPr>
        <w:spacing w:before="240" w:after="0"/>
        <w:rPr>
          <w:b/>
          <w:bCs/>
          <w:spacing w:val="-4"/>
        </w:rPr>
      </w:pPr>
      <w:r w:rsidRPr="00195236">
        <w:rPr>
          <w:b/>
          <w:bCs/>
        </w:rPr>
        <w:t>Key</w:t>
      </w:r>
      <w:r>
        <w:rPr>
          <w:b/>
        </w:rPr>
        <w:t xml:space="preserve"> </w:t>
      </w:r>
      <w:r w:rsidRPr="00195236">
        <w:rPr>
          <w:b/>
          <w:bCs/>
        </w:rPr>
        <w:t>Actions</w:t>
      </w:r>
      <w:r w:rsidRPr="00195236">
        <w:rPr>
          <w:b/>
          <w:bCs/>
          <w:spacing w:val="-5"/>
        </w:rPr>
        <w:t xml:space="preserve"> </w:t>
      </w:r>
      <w:r w:rsidRPr="00195236">
        <w:rPr>
          <w:b/>
          <w:bCs/>
        </w:rPr>
        <w:t>to</w:t>
      </w:r>
      <w:r w:rsidRPr="00195236">
        <w:rPr>
          <w:b/>
          <w:bCs/>
          <w:spacing w:val="-4"/>
        </w:rPr>
        <w:t xml:space="preserve"> </w:t>
      </w:r>
      <w:r w:rsidRPr="00195236">
        <w:rPr>
          <w:b/>
          <w:bCs/>
        </w:rPr>
        <w:t>Improve</w:t>
      </w:r>
      <w:r w:rsidRPr="00195236">
        <w:rPr>
          <w:b/>
          <w:bCs/>
          <w:spacing w:val="-2"/>
        </w:rPr>
        <w:t xml:space="preserve"> </w:t>
      </w:r>
      <w:r w:rsidRPr="00195236">
        <w:rPr>
          <w:b/>
          <w:bCs/>
        </w:rPr>
        <w:t>the</w:t>
      </w:r>
      <w:r w:rsidRPr="00195236">
        <w:rPr>
          <w:b/>
          <w:bCs/>
          <w:spacing w:val="-4"/>
        </w:rPr>
        <w:t xml:space="preserve"> </w:t>
      </w:r>
      <w:r w:rsidRPr="00195236">
        <w:rPr>
          <w:b/>
          <w:bCs/>
        </w:rPr>
        <w:t>Region's</w:t>
      </w:r>
      <w:r w:rsidRPr="00195236">
        <w:rPr>
          <w:b/>
          <w:bCs/>
          <w:spacing w:val="-4"/>
        </w:rPr>
        <w:t xml:space="preserve"> </w:t>
      </w:r>
      <w:r w:rsidRPr="00195236">
        <w:rPr>
          <w:b/>
          <w:bCs/>
        </w:rPr>
        <w:t>CA</w:t>
      </w:r>
      <w:r w:rsidRPr="00195236">
        <w:rPr>
          <w:b/>
          <w:bCs/>
          <w:spacing w:val="-4"/>
        </w:rPr>
        <w:t xml:space="preserve"> SPMs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451237" w:rsidRPr="00195236" w14:paraId="5497F576" w14:textId="77777777" w:rsidTr="16D2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630BBE7F" w14:textId="77777777" w:rsidR="00451237" w:rsidRPr="00195236" w:rsidRDefault="00451237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>Steps to complete this section</w:t>
            </w:r>
          </w:p>
        </w:tc>
      </w:tr>
      <w:tr w:rsidR="00451237" w:rsidRPr="00195236" w14:paraId="6405B637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34F2E00E" w14:textId="19C1672D" w:rsidR="009024AE" w:rsidRPr="00195236" w:rsidRDefault="009024AE" w:rsidP="009024AE">
            <w:pPr>
              <w:pStyle w:val="BodyText"/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The System Performance </w:t>
            </w:r>
            <w:r w:rsidR="007C2719">
              <w:rPr>
                <w:rFonts w:asciiTheme="minorHAnsi" w:hAnsiTheme="minorHAnsi"/>
                <w:i w:val="0"/>
                <w:iCs w:val="0"/>
              </w:rPr>
              <w:t>Measures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Improvement plan </w:t>
            </w:r>
            <w:r w:rsidR="009B31E6">
              <w:rPr>
                <w:rFonts w:asciiTheme="minorHAnsi" w:hAnsiTheme="minorHAnsi"/>
                <w:i w:val="0"/>
                <w:iCs w:val="0"/>
              </w:rPr>
              <w:t xml:space="preserve">documents all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9B31E6">
              <w:rPr>
                <w:rFonts w:asciiTheme="minorHAnsi" w:hAnsiTheme="minorHAnsi"/>
                <w:i w:val="0"/>
                <w:iCs w:val="0"/>
              </w:rPr>
              <w:t>s</w:t>
            </w:r>
            <w:r w:rsidR="004B485F">
              <w:rPr>
                <w:rFonts w:asciiTheme="minorHAnsi" w:hAnsiTheme="minorHAnsi"/>
                <w:i w:val="0"/>
                <w:iCs w:val="0"/>
              </w:rPr>
              <w:t xml:space="preserve"> the regional partners are taking to improve their homelessness </w:t>
            </w:r>
            <w:r w:rsidRPr="00195236">
              <w:rPr>
                <w:rFonts w:asciiTheme="minorHAnsi" w:hAnsiTheme="minorHAnsi"/>
                <w:i w:val="0"/>
                <w:iCs w:val="0"/>
                <w:spacing w:val="-3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CA</w:t>
            </w:r>
            <w:r w:rsidRPr="00195236">
              <w:rPr>
                <w:rFonts w:asciiTheme="minorHAnsi" w:hAnsiTheme="minorHAnsi"/>
                <w:i w:val="0"/>
                <w:iCs w:val="0"/>
                <w:spacing w:val="-3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System</w:t>
            </w:r>
            <w:r w:rsidRPr="00195236">
              <w:rPr>
                <w:rFonts w:asciiTheme="minorHAnsi" w:hAnsiTheme="minorHAnsi"/>
                <w:i w:val="0"/>
                <w:iCs w:val="0"/>
                <w:spacing w:val="-1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Performance</w:t>
            </w:r>
            <w:r w:rsidRPr="00195236">
              <w:rPr>
                <w:rFonts w:asciiTheme="minorHAnsi" w:hAnsiTheme="minorHAnsi"/>
                <w:i w:val="0"/>
                <w:iCs w:val="0"/>
                <w:spacing w:val="-3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Measures</w:t>
            </w:r>
            <w:r w:rsidRPr="00195236">
              <w:rPr>
                <w:rFonts w:asciiTheme="minorHAnsi" w:hAnsiTheme="minorHAnsi"/>
                <w:i w:val="0"/>
                <w:iCs w:val="0"/>
                <w:spacing w:val="-3"/>
              </w:rPr>
              <w:t xml:space="preserve"> </w:t>
            </w:r>
            <w:r w:rsidR="00DB5601">
              <w:rPr>
                <w:rFonts w:asciiTheme="minorHAnsi" w:hAnsiTheme="minorHAnsi"/>
                <w:i w:val="0"/>
                <w:iCs w:val="0"/>
                <w:spacing w:val="-3"/>
              </w:rPr>
              <w:t xml:space="preserve">(SPMs) </w:t>
            </w:r>
            <w:r w:rsidRPr="00195236">
              <w:rPr>
                <w:rFonts w:asciiTheme="minorHAnsi" w:hAnsiTheme="minorHAnsi"/>
                <w:i w:val="0"/>
                <w:iCs w:val="0"/>
              </w:rPr>
              <w:t>listed</w:t>
            </w:r>
            <w:r w:rsidRPr="00195236">
              <w:rPr>
                <w:rFonts w:asciiTheme="minorHAnsi" w:hAnsiTheme="minorHAnsi"/>
                <w:i w:val="0"/>
                <w:iCs w:val="0"/>
                <w:spacing w:val="-2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in</w:t>
            </w:r>
            <w:r w:rsidRPr="00195236">
              <w:rPr>
                <w:rFonts w:asciiTheme="minorHAnsi" w:hAnsiTheme="minorHAnsi"/>
                <w:i w:val="0"/>
                <w:iCs w:val="0"/>
                <w:spacing w:val="-3"/>
              </w:rPr>
              <w:t xml:space="preserve"> </w:t>
            </w:r>
            <w:hyperlink r:id="rId20" w:history="1"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</w:rPr>
                <w:t>Section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  <w:spacing w:val="-3"/>
                </w:rPr>
                <w:t xml:space="preserve"> 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</w:rPr>
                <w:t>IV.A.3.b.i.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  <w:spacing w:val="-1"/>
                </w:rPr>
                <w:t xml:space="preserve"> 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</w:rPr>
                <w:t>of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  <w:spacing w:val="-3"/>
                </w:rPr>
                <w:t xml:space="preserve"> 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</w:rPr>
                <w:t>the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  <w:spacing w:val="-3"/>
                </w:rPr>
                <w:t xml:space="preserve"> 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</w:rPr>
                <w:t>HHAP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  <w:spacing w:val="-2"/>
                </w:rPr>
                <w:t xml:space="preserve"> 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</w:rPr>
                <w:t>6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  <w:spacing w:val="-3"/>
                </w:rPr>
                <w:t xml:space="preserve"> </w:t>
              </w:r>
              <w:r w:rsidRPr="00125BEF">
                <w:rPr>
                  <w:rStyle w:val="Hyperlink"/>
                  <w:rFonts w:asciiTheme="minorHAnsi" w:hAnsiTheme="minorHAnsi"/>
                  <w:i w:val="0"/>
                  <w:iCs w:val="0"/>
                </w:rPr>
                <w:t>NOFA</w:t>
              </w:r>
            </w:hyperlink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  <w:r w:rsidR="00C05548">
              <w:rPr>
                <w:rFonts w:asciiTheme="minorHAnsi" w:hAnsiTheme="minorHAnsi"/>
                <w:i w:val="0"/>
                <w:iCs w:val="0"/>
              </w:rPr>
              <w:t xml:space="preserve"> The plan may also include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C05548">
              <w:rPr>
                <w:rFonts w:asciiTheme="minorHAnsi" w:hAnsiTheme="minorHAnsi"/>
                <w:i w:val="0"/>
                <w:iCs w:val="0"/>
              </w:rPr>
              <w:t xml:space="preserve">s of small jurisdictions and/or tribal governments in the region that elect to engage and collaborate in the Regionally Coordinated Homelessness Action Plan. </w:t>
            </w:r>
          </w:p>
          <w:p w14:paraId="128871A3" w14:textId="77777777" w:rsidR="00F377CE" w:rsidRDefault="00F377CE" w:rsidP="00F377CE">
            <w:pPr>
              <w:pStyle w:val="BodyText"/>
              <w:rPr>
                <w:rFonts w:asciiTheme="minorHAnsi" w:hAnsiTheme="minorHAnsi"/>
                <w:i w:val="0"/>
                <w:iCs w:val="0"/>
              </w:rPr>
            </w:pPr>
          </w:p>
          <w:p w14:paraId="1D3F7D86" w14:textId="46282227" w:rsidR="00F855BB" w:rsidRPr="00195236" w:rsidRDefault="00F855BB" w:rsidP="00812FA4">
            <w:pPr>
              <w:pStyle w:val="BodyText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All items currently being funded through HHAP Rounds 1 through 5, as well as</w:t>
            </w: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all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activities proposed to be funded through HHAP 6, must be included as </w:t>
            </w:r>
            <w:r w:rsidR="00DF02E5">
              <w:rPr>
                <w:rFonts w:asciiTheme="minorHAnsi" w:hAnsiTheme="minorHAnsi"/>
                <w:b/>
                <w:bCs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s</w:t>
            </w: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in the System Performance</w:t>
            </w:r>
            <w:r w:rsidR="007C271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Measures</w:t>
            </w: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Improvement Plan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.</w:t>
            </w:r>
            <w:r w:rsidR="00812FA4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</w:t>
            </w:r>
            <w:r w:rsidR="00812FA4" w:rsidRPr="0030526F">
              <w:rPr>
                <w:rFonts w:asciiTheme="minorHAnsi" w:hAnsiTheme="minorHAnsi"/>
                <w:i w:val="0"/>
                <w:iCs w:val="0"/>
              </w:rPr>
              <w:t xml:space="preserve">Each regional partner must also include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812FA4" w:rsidRPr="0030526F">
              <w:rPr>
                <w:rFonts w:asciiTheme="minorHAnsi" w:hAnsiTheme="minorHAnsi"/>
                <w:i w:val="0"/>
                <w:iCs w:val="0"/>
              </w:rPr>
              <w:t xml:space="preserve">s they are taking beyond HHAP 6 funding to address homelessness. These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812FA4" w:rsidRPr="0030526F">
              <w:rPr>
                <w:rFonts w:asciiTheme="minorHAnsi" w:hAnsiTheme="minorHAnsi"/>
                <w:i w:val="0"/>
                <w:iCs w:val="0"/>
              </w:rPr>
              <w:t>s must include how each regional partner is improving the region’s CA SPMs through use of local, state, and federal funds.</w:t>
            </w:r>
          </w:p>
          <w:p w14:paraId="0269F245" w14:textId="77777777" w:rsidR="00F855BB" w:rsidRDefault="00F855BB" w:rsidP="00F377CE">
            <w:pPr>
              <w:pStyle w:val="BodyText"/>
              <w:rPr>
                <w:rFonts w:asciiTheme="minorHAnsi" w:hAnsiTheme="minorHAnsi"/>
                <w:i w:val="0"/>
                <w:iCs w:val="0"/>
              </w:rPr>
            </w:pPr>
          </w:p>
          <w:p w14:paraId="03E02F7D" w14:textId="77777777" w:rsidR="00803466" w:rsidRDefault="00F855BB" w:rsidP="0010138D">
            <w:pPr>
              <w:pStyle w:val="BodyText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The </w:t>
            </w: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>System Performance</w:t>
            </w:r>
            <w:r w:rsidR="007C271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Measures</w:t>
            </w: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Improvement Plan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must include</w:t>
            </w:r>
            <w:r w:rsidR="00803466">
              <w:rPr>
                <w:rFonts w:asciiTheme="minorHAnsi" w:hAnsiTheme="minorHAnsi"/>
                <w:b/>
                <w:bCs/>
                <w:i w:val="0"/>
                <w:iCs w:val="0"/>
              </w:rPr>
              <w:t>:</w:t>
            </w:r>
          </w:p>
          <w:p w14:paraId="292F3086" w14:textId="499614C8" w:rsidR="00803466" w:rsidRPr="00041200" w:rsidRDefault="00803466" w:rsidP="00803466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i w:val="0"/>
                <w:iCs w:val="0"/>
              </w:rPr>
            </w:pPr>
            <w:r w:rsidRPr="00041200">
              <w:rPr>
                <w:rFonts w:asciiTheme="minorHAnsi" w:hAnsiTheme="minorHAnsi"/>
                <w:i w:val="0"/>
                <w:iCs w:val="0"/>
              </w:rPr>
              <w:t>A</w:t>
            </w:r>
            <w:r w:rsidR="00F855BB" w:rsidRPr="00041200">
              <w:rPr>
                <w:rFonts w:asciiTheme="minorHAnsi" w:hAnsiTheme="minorHAnsi"/>
                <w:i w:val="0"/>
                <w:iCs w:val="0"/>
              </w:rPr>
              <w:t xml:space="preserve">t least one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F855BB" w:rsidRPr="00041200"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00C86274" w:rsidRPr="00041200">
              <w:rPr>
                <w:rFonts w:asciiTheme="minorHAnsi" w:hAnsiTheme="minorHAnsi"/>
                <w:i w:val="0"/>
                <w:iCs w:val="0"/>
              </w:rPr>
              <w:t xml:space="preserve">related to reducing </w:t>
            </w:r>
            <w:r w:rsidR="00213D7C" w:rsidRPr="00041200">
              <w:rPr>
                <w:rFonts w:asciiTheme="minorHAnsi" w:hAnsiTheme="minorHAnsi"/>
                <w:i w:val="0"/>
                <w:iCs w:val="0"/>
              </w:rPr>
              <w:t>CA SPM: “The</w:t>
            </w:r>
            <w:r w:rsidR="00F25C79" w:rsidRPr="00041200">
              <w:rPr>
                <w:rFonts w:asciiTheme="minorHAnsi" w:hAnsiTheme="minorHAnsi"/>
                <w:i w:val="0"/>
                <w:iCs w:val="0"/>
              </w:rPr>
              <w:t xml:space="preserve"> number of people experiencing unsheltered homelessness</w:t>
            </w:r>
            <w:r w:rsidR="00C86274" w:rsidRPr="00041200">
              <w:rPr>
                <w:rFonts w:asciiTheme="minorHAnsi" w:hAnsiTheme="minorHAnsi"/>
                <w:i w:val="0"/>
                <w:iCs w:val="0"/>
              </w:rPr>
              <w:t>”</w:t>
            </w:r>
          </w:p>
          <w:p w14:paraId="7B0FA73B" w14:textId="53E41E46" w:rsidR="00803466" w:rsidRPr="00041200" w:rsidRDefault="00803466" w:rsidP="00803466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i w:val="0"/>
                <w:iCs w:val="0"/>
              </w:rPr>
            </w:pPr>
            <w:r w:rsidRPr="00041200">
              <w:rPr>
                <w:rFonts w:asciiTheme="minorHAnsi" w:hAnsiTheme="minorHAnsi"/>
                <w:i w:val="0"/>
                <w:iCs w:val="0"/>
              </w:rPr>
              <w:t>A</w:t>
            </w:r>
            <w:r w:rsidR="00F25C79" w:rsidRPr="00041200">
              <w:rPr>
                <w:rFonts w:asciiTheme="minorHAnsi" w:hAnsiTheme="minorHAnsi"/>
                <w:i w:val="0"/>
                <w:iCs w:val="0"/>
              </w:rPr>
              <w:t xml:space="preserve">t least one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280D19" w:rsidRPr="00041200">
              <w:rPr>
                <w:rFonts w:asciiTheme="minorHAnsi" w:hAnsiTheme="minorHAnsi"/>
                <w:i w:val="0"/>
                <w:iCs w:val="0"/>
              </w:rPr>
              <w:t xml:space="preserve"> related to increasing CA SPM “the number of people exiting homelessness into Permanent Housing</w:t>
            </w:r>
            <w:r w:rsidRPr="00041200">
              <w:rPr>
                <w:rFonts w:asciiTheme="minorHAnsi" w:hAnsiTheme="minorHAnsi"/>
                <w:i w:val="0"/>
                <w:iCs w:val="0"/>
              </w:rPr>
              <w:t>,</w:t>
            </w:r>
            <w:r w:rsidR="00280D19" w:rsidRPr="00041200">
              <w:rPr>
                <w:rFonts w:asciiTheme="minorHAnsi" w:hAnsiTheme="minorHAnsi"/>
                <w:i w:val="0"/>
                <w:iCs w:val="0"/>
              </w:rPr>
              <w:t>”</w:t>
            </w:r>
            <w:r w:rsidRPr="00041200">
              <w:rPr>
                <w:rFonts w:asciiTheme="minorHAnsi" w:hAnsiTheme="minorHAnsi"/>
                <w:i w:val="0"/>
                <w:iCs w:val="0"/>
              </w:rPr>
              <w:t xml:space="preserve"> and</w:t>
            </w:r>
          </w:p>
          <w:p w14:paraId="086BB9FE" w14:textId="15CE39F2" w:rsidR="00803466" w:rsidRPr="00041200" w:rsidRDefault="00803466" w:rsidP="00803466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/>
                <w:i w:val="0"/>
                <w:iCs w:val="0"/>
              </w:rPr>
            </w:pPr>
            <w:r w:rsidRPr="00041200">
              <w:rPr>
                <w:rFonts w:asciiTheme="minorHAnsi" w:hAnsiTheme="minorHAnsi"/>
                <w:i w:val="0"/>
                <w:iCs w:val="0"/>
              </w:rPr>
              <w:t xml:space="preserve">At </w:t>
            </w:r>
            <w:r w:rsidR="00041200" w:rsidRPr="00041200">
              <w:rPr>
                <w:rFonts w:asciiTheme="minorHAnsi" w:hAnsiTheme="minorHAnsi"/>
                <w:i w:val="0"/>
                <w:iCs w:val="0"/>
              </w:rPr>
              <w:t xml:space="preserve">least one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041200" w:rsidRPr="00041200">
              <w:rPr>
                <w:rFonts w:asciiTheme="minorHAnsi" w:hAnsiTheme="minorHAnsi"/>
                <w:i w:val="0"/>
                <w:iCs w:val="0"/>
              </w:rPr>
              <w:t xml:space="preserve"> with a specific focus on reducing first time instances of homelessness for those exiting institutional settings, including, but not limited to jails, prisons, and hospitals. </w:t>
            </w:r>
          </w:p>
          <w:p w14:paraId="1B8DA357" w14:textId="77777777" w:rsidR="00F855BB" w:rsidRPr="00195236" w:rsidRDefault="00F855BB" w:rsidP="00F377CE">
            <w:pPr>
              <w:pStyle w:val="BodyText"/>
              <w:rPr>
                <w:rFonts w:asciiTheme="minorHAnsi" w:hAnsiTheme="minorHAnsi"/>
                <w:i w:val="0"/>
                <w:iCs w:val="0"/>
              </w:rPr>
            </w:pPr>
          </w:p>
          <w:p w14:paraId="6FEF107A" w14:textId="27DCBB00" w:rsidR="00F377CE" w:rsidRPr="00195236" w:rsidRDefault="00F855BB" w:rsidP="0010138D">
            <w:pPr>
              <w:pStyle w:val="BodyText"/>
              <w:rPr>
                <w:rFonts w:asciiTheme="minorHAnsi" w:hAnsiTheme="minorHAnsi"/>
                <w:i w:val="0"/>
                <w:iCs w:val="0"/>
              </w:rPr>
            </w:pP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>E</w:t>
            </w:r>
            <w:r w:rsidR="00F377CE"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ach </w:t>
            </w:r>
            <w:r w:rsidR="00DF02E5">
              <w:rPr>
                <w:rFonts w:asciiTheme="minorHAnsi" w:hAnsiTheme="minorHAnsi"/>
                <w:b/>
                <w:bCs/>
                <w:i w:val="0"/>
                <w:iCs w:val="0"/>
              </w:rPr>
              <w:t>Key Action</w:t>
            </w: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must </w:t>
            </w:r>
            <w:r w:rsidR="002F2909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be described in clear, specific </w:t>
            </w:r>
            <w:r w:rsidR="00250E51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terms and must </w:t>
            </w:r>
            <w:r w:rsidR="00E57EA0">
              <w:rPr>
                <w:rFonts w:asciiTheme="minorHAnsi" w:hAnsiTheme="minorHAnsi"/>
                <w:b/>
                <w:bCs/>
                <w:i w:val="0"/>
                <w:iCs w:val="0"/>
              </w:rPr>
              <w:t>do the following</w:t>
            </w:r>
            <w:r w:rsidR="00250E51">
              <w:rPr>
                <w:rFonts w:asciiTheme="minorHAnsi" w:hAnsiTheme="minorHAnsi"/>
                <w:b/>
                <w:bCs/>
                <w:i w:val="0"/>
                <w:iCs w:val="0"/>
              </w:rPr>
              <w:t>:</w:t>
            </w:r>
          </w:p>
          <w:p w14:paraId="79CD3161" w14:textId="1BB41114" w:rsidR="00F377CE" w:rsidRPr="00195236" w:rsidRDefault="00F377CE" w:rsidP="00304082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Identify the CA SPM(s) that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will improve</w:t>
            </w:r>
            <w:r w:rsidR="000218A2">
              <w:rPr>
                <w:rFonts w:asciiTheme="minorHAnsi" w:hAnsiTheme="minorHAnsi"/>
                <w:i w:val="0"/>
                <w:iCs w:val="0"/>
              </w:rPr>
              <w:t xml:space="preserve"> (you may choose more than one SPM)</w:t>
            </w:r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4FEC4A87" w14:textId="24204EBB" w:rsidR="00F377CE" w:rsidRPr="00195236" w:rsidRDefault="00F377CE" w:rsidP="00304082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Describe how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will improve the CA SPM(s).</w:t>
            </w:r>
          </w:p>
          <w:p w14:paraId="36F3F349" w14:textId="723088B0" w:rsidR="00F377CE" w:rsidRPr="001A1BFA" w:rsidRDefault="00F377CE" w:rsidP="001A1BFA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Identify the lead </w:t>
            </w:r>
            <w:r w:rsidR="00882F16">
              <w:rPr>
                <w:rFonts w:asciiTheme="minorHAnsi" w:hAnsiTheme="minorHAnsi"/>
                <w:i w:val="0"/>
                <w:iCs w:val="0"/>
              </w:rPr>
              <w:t xml:space="preserve">entity 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and collaborating entities partnering to achieve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  <w:r w:rsidR="00E4012E"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00E4012E" w:rsidRPr="00E4012E">
              <w:rPr>
                <w:rFonts w:asciiTheme="minorHAnsi" w:hAnsiTheme="minorHAnsi"/>
                <w:i w:val="0"/>
                <w:iCs w:val="0"/>
              </w:rPr>
              <w:t>Collaborating entity/</w:t>
            </w:r>
            <w:proofErr w:type="spellStart"/>
            <w:r w:rsidR="00E4012E" w:rsidRPr="00E4012E">
              <w:rPr>
                <w:rFonts w:asciiTheme="minorHAnsi" w:hAnsiTheme="minorHAnsi"/>
                <w:i w:val="0"/>
                <w:iCs w:val="0"/>
              </w:rPr>
              <w:t>ies</w:t>
            </w:r>
            <w:proofErr w:type="spellEnd"/>
            <w:r w:rsidR="00E4012E" w:rsidRPr="00E4012E">
              <w:rPr>
                <w:rFonts w:asciiTheme="minorHAnsi" w:hAnsiTheme="minorHAnsi"/>
                <w:i w:val="0"/>
                <w:iCs w:val="0"/>
              </w:rPr>
              <w:t xml:space="preserve"> may include a group, organization, or jurisdiction within your region working to address or improve the system performance measure. This can be</w:t>
            </w:r>
            <w:r w:rsidR="001A1BFA"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00E4012E" w:rsidRPr="001A1BFA">
              <w:rPr>
                <w:rFonts w:asciiTheme="minorHAnsi" w:hAnsiTheme="minorHAnsi"/>
                <w:i w:val="0"/>
                <w:iCs w:val="0"/>
              </w:rPr>
              <w:t xml:space="preserve">another participating Eligible Applicant, a system partner, or any organization actively participating in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="00E4012E" w:rsidRPr="001A1BFA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3A09569F" w14:textId="7EF6B0B3" w:rsidR="00E405C7" w:rsidRDefault="00F377CE" w:rsidP="00304082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Provide the target date for milestones and completion of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77C89447" w14:textId="7FDEB301" w:rsidR="00F377CE" w:rsidRPr="00195236" w:rsidRDefault="00F377CE" w:rsidP="00304082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Provide a clear metric for how success of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will be measured.</w:t>
            </w:r>
          </w:p>
          <w:p w14:paraId="64ED697E" w14:textId="3F248A48" w:rsidR="00F377CE" w:rsidRPr="00195236" w:rsidRDefault="00F377CE" w:rsidP="00304082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Identify the funding source(s) for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23792988" w14:textId="7A6DA3B5" w:rsidR="00F377CE" w:rsidRPr="00195236" w:rsidRDefault="00FC1DF6" w:rsidP="00304082">
            <w:pPr>
              <w:pStyle w:val="BodyText"/>
              <w:ind w:left="1080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a. </w:t>
            </w:r>
            <w:r w:rsidR="00F377CE"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Note: At a minimum, all funding sources listed in </w:t>
            </w:r>
            <w:hyperlink r:id="rId21" w:history="1">
              <w:r w:rsidR="00F377CE" w:rsidRPr="006022AF">
                <w:rPr>
                  <w:rStyle w:val="Hyperlink"/>
                  <w:rFonts w:asciiTheme="minorHAnsi" w:hAnsiTheme="minorHAnsi"/>
                  <w:b/>
                  <w:bCs/>
                  <w:i w:val="0"/>
                  <w:iCs w:val="0"/>
                </w:rPr>
                <w:t>Section IV.A.3.b.ii. of the HHAP 6 NOFA</w:t>
              </w:r>
            </w:hyperlink>
            <w:r w:rsidR="00F377CE"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, excluding any that are unavailable to the region within the grant term (FY24/25-FY28/29), must be identified as funding sources for at least one </w:t>
            </w:r>
            <w:r w:rsidR="00DF02E5">
              <w:rPr>
                <w:rFonts w:asciiTheme="minorHAnsi" w:hAnsiTheme="minorHAnsi"/>
                <w:b/>
                <w:bCs/>
                <w:i w:val="0"/>
                <w:iCs w:val="0"/>
              </w:rPr>
              <w:t>Key Action</w:t>
            </w:r>
            <w:r w:rsidR="00F377CE"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within the System Performance Measures Improvement Plan.</w:t>
            </w:r>
          </w:p>
          <w:p w14:paraId="073479D7" w14:textId="1C158364" w:rsidR="006C4A35" w:rsidRDefault="00F377CE" w:rsidP="000F0D7B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Describe how the funding source(s) will contribute to the achievement of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7E8C5E0D" w14:textId="3DF9E58C" w:rsidR="00F377CE" w:rsidRPr="00195236" w:rsidRDefault="1CB32EA0" w:rsidP="16D24F63">
            <w:pPr>
              <w:pStyle w:val="BodyText"/>
              <w:ind w:left="1059"/>
              <w:rPr>
                <w:rFonts w:asciiTheme="minorHAnsi" w:hAnsiTheme="minorHAnsi"/>
                <w:i w:val="0"/>
                <w:iCs w:val="0"/>
              </w:rPr>
            </w:pPr>
            <w:r w:rsidRPr="16D24F63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b. </w:t>
            </w:r>
            <w:r w:rsidR="60C7AF69" w:rsidRPr="16D24F63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Note: For HHAP 6-funded </w:t>
            </w:r>
            <w:r w:rsidR="00DF02E5">
              <w:rPr>
                <w:rFonts w:asciiTheme="minorHAnsi" w:hAnsiTheme="minorHAnsi"/>
                <w:b/>
                <w:bCs/>
                <w:i w:val="0"/>
                <w:iCs w:val="0"/>
              </w:rPr>
              <w:t>Key Action</w:t>
            </w:r>
            <w:r w:rsidR="36C12A93" w:rsidRPr="16D24F63">
              <w:rPr>
                <w:rFonts w:asciiTheme="minorHAnsi" w:hAnsiTheme="minorHAnsi"/>
                <w:b/>
                <w:bCs/>
                <w:i w:val="0"/>
                <w:iCs w:val="0"/>
              </w:rPr>
              <w:t>s, include the eligible use category or categories as applicable.</w:t>
            </w:r>
          </w:p>
          <w:p w14:paraId="671677FB" w14:textId="7FA81324" w:rsidR="00F377CE" w:rsidRPr="00195236" w:rsidRDefault="72815350" w:rsidP="16D24F63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/>
                <w:i w:val="0"/>
                <w:iCs w:val="0"/>
              </w:rPr>
            </w:pPr>
            <w:r w:rsidRPr="16D24F63">
              <w:rPr>
                <w:rFonts w:asciiTheme="minorHAnsi" w:hAnsiTheme="minorHAnsi"/>
                <w:i w:val="0"/>
                <w:iCs w:val="0"/>
              </w:rPr>
              <w:t xml:space="preserve">Describe how the </w:t>
            </w:r>
            <w:r w:rsidR="00DF02E5">
              <w:rPr>
                <w:rFonts w:asciiTheme="minorHAnsi" w:hAnsiTheme="minorHAnsi"/>
                <w:i w:val="0"/>
                <w:iCs w:val="0"/>
              </w:rPr>
              <w:t>Key Action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 will address system performance disparities and ensure racial and gender equity in at least one of the following areas: Service Delivery, Housing Placements, Housing Retention, Changes to </w:t>
            </w:r>
            <w:r w:rsidR="649A1B44" w:rsidRPr="16D24F63">
              <w:rPr>
                <w:rFonts w:asciiTheme="minorHAnsi" w:hAnsiTheme="minorHAnsi"/>
                <w:i w:val="0"/>
                <w:iCs w:val="0"/>
              </w:rPr>
              <w:t>p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rocurement, or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o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ther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m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eans of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a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ffirming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r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acial and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e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thnic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g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roups that are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o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verrepresented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a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mong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r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esidents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e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xperiencing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h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omelessness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h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ave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e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quitable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a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ccess to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h</w:t>
            </w:r>
            <w:r w:rsidRPr="16D24F63">
              <w:rPr>
                <w:rFonts w:asciiTheme="minorHAnsi" w:hAnsiTheme="minorHAnsi"/>
                <w:i w:val="0"/>
                <w:iCs w:val="0"/>
              </w:rPr>
              <w:t xml:space="preserve">ousing and </w:t>
            </w:r>
            <w:r w:rsidR="30CA9407" w:rsidRPr="16D24F63">
              <w:rPr>
                <w:rFonts w:asciiTheme="minorHAnsi" w:hAnsiTheme="minorHAnsi"/>
                <w:i w:val="0"/>
                <w:iCs w:val="0"/>
              </w:rPr>
              <w:t>s</w:t>
            </w:r>
            <w:r w:rsidRPr="16D24F63">
              <w:rPr>
                <w:rFonts w:asciiTheme="minorHAnsi" w:hAnsiTheme="minorHAnsi"/>
                <w:i w:val="0"/>
                <w:iCs w:val="0"/>
              </w:rPr>
              <w:t>ervices.</w:t>
            </w:r>
          </w:p>
        </w:tc>
      </w:tr>
    </w:tbl>
    <w:p w14:paraId="2F067A4D" w14:textId="288EA5AB" w:rsidR="004442CB" w:rsidRPr="00195236" w:rsidRDefault="004442CB" w:rsidP="00C35539">
      <w:pPr>
        <w:spacing w:before="240" w:after="0"/>
        <w:rPr>
          <w:b/>
          <w:bCs/>
        </w:rPr>
      </w:pPr>
      <w:r w:rsidRPr="00195236">
        <w:rPr>
          <w:b/>
          <w:bCs/>
        </w:rPr>
        <w:lastRenderedPageBreak/>
        <w:t>Key</w:t>
      </w:r>
      <w:r>
        <w:rPr>
          <w:b/>
        </w:rPr>
        <w:t xml:space="preserve"> </w:t>
      </w:r>
      <w:r w:rsidRPr="00195236">
        <w:rPr>
          <w:b/>
          <w:bCs/>
        </w:rPr>
        <w:t>Actions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321FF5" w:rsidRPr="00195236" w14:paraId="0032BA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6" w:type="dxa"/>
          </w:tcPr>
          <w:p w14:paraId="2E369D06" w14:textId="77777777" w:rsidR="00321FF5" w:rsidRPr="00195236" w:rsidRDefault="00321FF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321FF5" w:rsidRPr="00195236" w14:paraId="571BC28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6" w:type="dxa"/>
          </w:tcPr>
          <w:p w14:paraId="71379AE1" w14:textId="2D1F6168" w:rsidR="00B134C8" w:rsidRPr="00195236" w:rsidRDefault="00B134C8" w:rsidP="00B134C8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The tables below are formatted as “repeating content”. To add a </w:t>
            </w:r>
            <w:r w:rsidR="00DF02E5">
              <w:rPr>
                <w:rFonts w:asciiTheme="minorHAnsi" w:hAnsiTheme="minorHAnsi"/>
                <w:bCs/>
                <w:i w:val="0"/>
                <w:iCs w:val="0"/>
              </w:rPr>
              <w:t>Key Action</w:t>
            </w:r>
            <w:r w:rsidRPr="00195236">
              <w:rPr>
                <w:rFonts w:asciiTheme="minorHAnsi" w:hAnsiTheme="minorHAnsi"/>
                <w:bCs/>
                <w:i w:val="0"/>
                <w:iCs w:val="0"/>
              </w:rPr>
              <w:t>, click anywhere in any table to reveal the content border, then click the (+) that appears on the right-hand margin of the border.</w:t>
            </w:r>
            <w:r w:rsidR="00A33544" w:rsidRPr="00195236">
              <w:rPr>
                <w:rFonts w:asciiTheme="minorHAnsi" w:hAnsiTheme="minorHAnsi"/>
              </w:rPr>
              <w:t xml:space="preserve"> </w:t>
            </w:r>
            <w:r w:rsidR="00A33544"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This will not work if the template is open in a web browser; the template </w:t>
            </w:r>
            <w:r w:rsidR="00A33544" w:rsidRPr="00986E58">
              <w:rPr>
                <w:rFonts w:asciiTheme="minorHAnsi" w:hAnsiTheme="minorHAnsi"/>
                <w:b/>
                <w:i w:val="0"/>
                <w:u w:val="single"/>
              </w:rPr>
              <w:t>must be</w:t>
            </w:r>
            <w:r w:rsidR="00A33544"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 open in the </w:t>
            </w:r>
            <w:r w:rsidR="00986E58">
              <w:rPr>
                <w:rFonts w:asciiTheme="minorHAnsi" w:hAnsiTheme="minorHAnsi"/>
                <w:bCs/>
                <w:i w:val="0"/>
                <w:iCs w:val="0"/>
              </w:rPr>
              <w:t xml:space="preserve">Microsoft Word </w:t>
            </w:r>
            <w:r w:rsidR="00A33544" w:rsidRPr="00195236">
              <w:rPr>
                <w:rFonts w:asciiTheme="minorHAnsi" w:hAnsiTheme="minorHAnsi"/>
                <w:bCs/>
                <w:i w:val="0"/>
                <w:iCs w:val="0"/>
              </w:rPr>
              <w:t>application.</w:t>
            </w:r>
            <w:r w:rsidR="002C2626">
              <w:rPr>
                <w:rFonts w:asciiTheme="minorHAnsi" w:hAnsiTheme="minorHAnsi"/>
                <w:bCs/>
                <w:i w:val="0"/>
                <w:iCs w:val="0"/>
              </w:rPr>
              <w:t xml:space="preserve"> To ensure </w:t>
            </w:r>
            <w:r w:rsidR="00DF02E5">
              <w:rPr>
                <w:rFonts w:asciiTheme="minorHAnsi" w:hAnsiTheme="minorHAnsi"/>
                <w:bCs/>
                <w:i w:val="0"/>
                <w:iCs w:val="0"/>
              </w:rPr>
              <w:t>Key Action</w:t>
            </w:r>
            <w:r w:rsidR="002C2626">
              <w:rPr>
                <w:rFonts w:asciiTheme="minorHAnsi" w:hAnsiTheme="minorHAnsi"/>
                <w:bCs/>
                <w:i w:val="0"/>
                <w:iCs w:val="0"/>
              </w:rPr>
              <w:t>s may be easily referenced</w:t>
            </w:r>
            <w:r w:rsidR="004C19AF">
              <w:rPr>
                <w:rFonts w:asciiTheme="minorHAnsi" w:hAnsiTheme="minorHAnsi"/>
                <w:bCs/>
                <w:i w:val="0"/>
                <w:iCs w:val="0"/>
              </w:rPr>
              <w:t xml:space="preserve"> in later parts of the </w:t>
            </w:r>
            <w:r w:rsidR="006D7F1F">
              <w:rPr>
                <w:rFonts w:asciiTheme="minorHAnsi" w:hAnsiTheme="minorHAnsi"/>
                <w:bCs/>
                <w:i w:val="0"/>
                <w:iCs w:val="0"/>
              </w:rPr>
              <w:t>regional</w:t>
            </w:r>
            <w:r w:rsidR="004C19AF">
              <w:rPr>
                <w:rFonts w:asciiTheme="minorHAnsi" w:hAnsiTheme="minorHAnsi"/>
                <w:bCs/>
                <w:i w:val="0"/>
                <w:iCs w:val="0"/>
              </w:rPr>
              <w:t xml:space="preserve"> application template</w:t>
            </w:r>
            <w:r w:rsidR="002C2626">
              <w:rPr>
                <w:rFonts w:asciiTheme="minorHAnsi" w:hAnsiTheme="minorHAnsi"/>
                <w:bCs/>
                <w:i w:val="0"/>
                <w:iCs w:val="0"/>
              </w:rPr>
              <w:t xml:space="preserve">, </w:t>
            </w:r>
            <w:r w:rsidR="00F91C32">
              <w:rPr>
                <w:rFonts w:asciiTheme="minorHAnsi" w:hAnsiTheme="minorHAnsi"/>
                <w:bCs/>
                <w:i w:val="0"/>
                <w:iCs w:val="0"/>
              </w:rPr>
              <w:t>applicants can refer to the #</w:t>
            </w:r>
            <w:r w:rsidR="002C2626" w:rsidRPr="00106823">
              <w:rPr>
                <w:rFonts w:asciiTheme="minorHAnsi" w:hAnsiTheme="minorHAnsi"/>
                <w:bCs/>
                <w:i w:val="0"/>
              </w:rPr>
              <w:t xml:space="preserve"> provided</w:t>
            </w:r>
            <w:r w:rsidR="002C2626">
              <w:rPr>
                <w:rFonts w:asciiTheme="minorHAnsi" w:hAnsiTheme="minorHAnsi"/>
                <w:bCs/>
                <w:i w:val="0"/>
                <w:iCs w:val="0"/>
              </w:rPr>
              <w:t xml:space="preserve">. E.g., Key Action </w:t>
            </w:r>
            <w:r w:rsidR="002C2626" w:rsidRPr="00F91C32">
              <w:rPr>
                <w:rFonts w:asciiTheme="minorHAnsi" w:hAnsiTheme="minorHAnsi"/>
                <w:b/>
                <w:i w:val="0"/>
                <w:iCs w:val="0"/>
              </w:rPr>
              <w:t>1</w:t>
            </w:r>
            <w:r w:rsidR="002C2626">
              <w:rPr>
                <w:rFonts w:asciiTheme="minorHAnsi" w:hAnsiTheme="minorHAnsi"/>
                <w:bCs/>
                <w:i w:val="0"/>
                <w:iCs w:val="0"/>
              </w:rPr>
              <w:t xml:space="preserve">, Key Action </w:t>
            </w:r>
            <w:r w:rsidR="002C2626" w:rsidRPr="00F91C32">
              <w:rPr>
                <w:rFonts w:asciiTheme="minorHAnsi" w:hAnsiTheme="minorHAnsi"/>
                <w:b/>
                <w:i w:val="0"/>
                <w:iCs w:val="0"/>
              </w:rPr>
              <w:t>2</w:t>
            </w:r>
            <w:r w:rsidR="002C2626">
              <w:rPr>
                <w:rFonts w:asciiTheme="minorHAnsi" w:hAnsiTheme="minorHAnsi"/>
                <w:bCs/>
                <w:i w:val="0"/>
                <w:iCs w:val="0"/>
              </w:rPr>
              <w:t xml:space="preserve">, etc. </w:t>
            </w:r>
          </w:p>
          <w:p w14:paraId="43744A93" w14:textId="77777777" w:rsidR="00675F8E" w:rsidRPr="00195236" w:rsidRDefault="00675F8E" w:rsidP="00B134C8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</w:p>
          <w:p w14:paraId="351A903A" w14:textId="2118E25D" w:rsidR="00B134C8" w:rsidRPr="00195236" w:rsidRDefault="00EB4046" w:rsidP="00B134C8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To add additional rows </w:t>
            </w:r>
            <w:r w:rsidR="00986E58">
              <w:rPr>
                <w:rFonts w:asciiTheme="minorHAnsi" w:hAnsiTheme="minorHAnsi"/>
                <w:bCs/>
                <w:i w:val="0"/>
                <w:iCs w:val="0"/>
              </w:rPr>
              <w:t>to</w:t>
            </w:r>
            <w:r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 any given table, click into </w:t>
            </w:r>
            <w:r w:rsidR="004C19AF">
              <w:rPr>
                <w:rFonts w:asciiTheme="minorHAnsi" w:hAnsiTheme="minorHAnsi"/>
                <w:bCs/>
                <w:i w:val="0"/>
                <w:iCs w:val="0"/>
              </w:rPr>
              <w:t>the last</w:t>
            </w:r>
            <w:r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 row</w:t>
            </w:r>
            <w:r w:rsidR="004C19AF">
              <w:rPr>
                <w:rFonts w:asciiTheme="minorHAnsi" w:hAnsiTheme="minorHAnsi"/>
                <w:bCs/>
                <w:i w:val="0"/>
                <w:iCs w:val="0"/>
              </w:rPr>
              <w:t xml:space="preserve"> of the table</w:t>
            </w:r>
            <w:r w:rsidRPr="00195236">
              <w:rPr>
                <w:rFonts w:asciiTheme="minorHAnsi" w:hAnsiTheme="minorHAnsi"/>
                <w:bCs/>
                <w:i w:val="0"/>
                <w:iCs w:val="0"/>
              </w:rPr>
              <w:t>, then press “tab” on your keyboard.</w:t>
            </w:r>
          </w:p>
        </w:tc>
      </w:tr>
    </w:tbl>
    <w:sdt>
      <w:sdtPr>
        <w:rPr>
          <w:b/>
          <w:sz w:val="21"/>
          <w:szCs w:val="21"/>
        </w:rPr>
        <w:id w:val="-532649799"/>
        <w15:repeatingSection/>
      </w:sdtPr>
      <w:sdtContent>
        <w:sdt>
          <w:sdtPr>
            <w:rPr>
              <w:b/>
              <w:sz w:val="21"/>
              <w:szCs w:val="21"/>
            </w:rPr>
            <w:id w:val="-1921166448"/>
            <w:placeholder>
              <w:docPart w:val="DefaultPlaceholder_-1854013435"/>
            </w:placeholder>
            <w15:repeatingSectionItem/>
          </w:sdtPr>
          <w:sdtContent>
            <w:p w14:paraId="4A394238" w14:textId="5709BEA7" w:rsidR="0085198C" w:rsidRPr="00E07E19" w:rsidRDefault="0085198C" w:rsidP="0085198C">
              <w:pPr>
                <w:pStyle w:val="ListParagraph"/>
                <w:numPr>
                  <w:ilvl w:val="0"/>
                  <w:numId w:val="29"/>
                </w:numPr>
                <w:spacing w:before="120" w:after="0"/>
                <w:rPr>
                  <w:b/>
                  <w:sz w:val="21"/>
                  <w:szCs w:val="21"/>
                </w:rPr>
              </w:pPr>
            </w:p>
            <w:tbl>
              <w:tblPr>
                <w:tblStyle w:val="GridTable5Dark-Accent1"/>
                <w:tblW w:w="0" w:type="auto"/>
                <w:tblInd w:w="-5" w:type="dxa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85198C" w:rsidRPr="00195236" w14:paraId="4CB0023E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02E956B5" w14:textId="295376CA" w:rsidR="0085198C" w:rsidRPr="00195236" w:rsidRDefault="0085198C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  <w:r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</w:t>
                    </w:r>
                  </w:p>
                </w:tc>
              </w:tr>
              <w:tr w:rsidR="0085198C" w:rsidRPr="00195236" w14:paraId="63CD0011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1752EFFA" w14:textId="77777777" w:rsidR="0085198C" w:rsidRPr="00195236" w:rsidRDefault="0085198C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</w:tr>
            </w:tbl>
            <w:p w14:paraId="59A4B142" w14:textId="7822465B" w:rsidR="00B134C8" w:rsidRPr="00E07E19" w:rsidRDefault="00B134C8" w:rsidP="00C35539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lastRenderedPageBreak/>
                <w:t>Identify</w:t>
              </w:r>
              <w:r w:rsidR="00120D6E" w:rsidRPr="00E07E19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="00C44110" w:rsidRPr="00E07E19">
                <w:rPr>
                  <w:b/>
                  <w:spacing w:val="-4"/>
                  <w:sz w:val="21"/>
                  <w:szCs w:val="21"/>
                </w:rPr>
                <w:t>the CA</w:t>
              </w:r>
              <w:r w:rsidRPr="00E07E19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SPM</w:t>
              </w:r>
              <w:r w:rsidR="00120D6E" w:rsidRPr="00E07E19">
                <w:rPr>
                  <w:b/>
                  <w:sz w:val="21"/>
                  <w:szCs w:val="21"/>
                </w:rPr>
                <w:t>(</w:t>
              </w:r>
              <w:r w:rsidRPr="00E07E19">
                <w:rPr>
                  <w:b/>
                  <w:sz w:val="21"/>
                  <w:szCs w:val="21"/>
                </w:rPr>
                <w:t>s</w:t>
              </w:r>
              <w:r w:rsidR="00120D6E" w:rsidRPr="00E07E19">
                <w:rPr>
                  <w:b/>
                  <w:sz w:val="21"/>
                  <w:szCs w:val="21"/>
                </w:rPr>
                <w:t>)</w:t>
              </w:r>
              <w:r w:rsidRPr="00E07E19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="00120D6E" w:rsidRPr="00E07E19">
                <w:rPr>
                  <w:b/>
                  <w:spacing w:val="-4"/>
                  <w:sz w:val="21"/>
                  <w:szCs w:val="21"/>
                </w:rPr>
                <w:t xml:space="preserve">that </w:t>
              </w:r>
              <w:r w:rsidRPr="00E07E19">
                <w:rPr>
                  <w:b/>
                  <w:sz w:val="21"/>
                  <w:szCs w:val="21"/>
                </w:rPr>
                <w:t>will</w:t>
              </w:r>
              <w:r w:rsidRPr="00E07E19">
                <w:rPr>
                  <w:b/>
                  <w:spacing w:val="-2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be</w:t>
              </w:r>
              <w:r w:rsidRPr="00E07E19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improved</w:t>
              </w:r>
              <w:r w:rsidRPr="00E07E19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by</w:t>
              </w:r>
              <w:r w:rsidRPr="00E07E19">
                <w:rPr>
                  <w:b/>
                  <w:spacing w:val="-1"/>
                  <w:sz w:val="21"/>
                  <w:szCs w:val="21"/>
                </w:rPr>
                <w:t xml:space="preserve"> </w:t>
              </w:r>
              <w:r w:rsidR="00120D6E" w:rsidRPr="00E07E19">
                <w:rPr>
                  <w:b/>
                  <w:spacing w:val="-1"/>
                  <w:sz w:val="21"/>
                  <w:szCs w:val="21"/>
                </w:rPr>
                <w:t xml:space="preserve">this </w:t>
              </w:r>
              <w:r w:rsidRPr="00E07E19">
                <w:rPr>
                  <w:b/>
                  <w:sz w:val="21"/>
                  <w:szCs w:val="21"/>
                </w:rPr>
                <w:t>Key Action</w:t>
              </w:r>
              <w:r w:rsidR="00120D6E" w:rsidRPr="00E07E19">
                <w:rPr>
                  <w:b/>
                  <w:sz w:val="21"/>
                  <w:szCs w:val="21"/>
                </w:rPr>
                <w:t xml:space="preserve"> and how</w:t>
              </w:r>
              <w:r w:rsidRPr="00E07E19">
                <w:rPr>
                  <w:b/>
                  <w:spacing w:val="-3"/>
                  <w:sz w:val="21"/>
                  <w:szCs w:val="21"/>
                </w:rPr>
                <w:t xml:space="preserve">. </w:t>
              </w:r>
            </w:p>
            <w:tbl>
              <w:tblPr>
                <w:tblStyle w:val="GridTable5Dark-Accent1"/>
                <w:tblW w:w="9355" w:type="dxa"/>
                <w:tblLook w:val="0420" w:firstRow="1" w:lastRow="0" w:firstColumn="0" w:lastColumn="0" w:noHBand="0" w:noVBand="1"/>
              </w:tblPr>
              <w:tblGrid>
                <w:gridCol w:w="2965"/>
                <w:gridCol w:w="6390"/>
              </w:tblGrid>
              <w:tr w:rsidR="00C44110" w:rsidRPr="00195236" w14:paraId="2D08934E" w14:textId="77777777" w:rsidTr="00C44110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2965" w:type="dxa"/>
                  </w:tcPr>
                  <w:p w14:paraId="1E310F63" w14:textId="77777777" w:rsidR="00C44110" w:rsidRPr="00195236" w:rsidRDefault="00C44110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>CA SPM</w:t>
                    </w:r>
                  </w:p>
                </w:tc>
                <w:tc>
                  <w:tcPr>
                    <w:tcW w:w="6390" w:type="dxa"/>
                  </w:tcPr>
                  <w:p w14:paraId="5B281DB5" w14:textId="3EFDE916" w:rsidR="00C44110" w:rsidRPr="00195236" w:rsidRDefault="00C44110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>
                      <w:rPr>
                        <w:rFonts w:asciiTheme="minorHAnsi" w:hAnsiTheme="minorHAnsi"/>
                        <w:bCs w:val="0"/>
                        <w:i w:val="0"/>
                      </w:rPr>
                      <w:t>Specific d</w:t>
                    </w: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escription of how the </w:t>
                    </w:r>
                    <w:r w:rsidR="00DF02E5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will improve this CA SPM</w:t>
                    </w:r>
                  </w:p>
                </w:tc>
              </w:tr>
              <w:tr w:rsidR="00C44110" w:rsidRPr="00195236" w14:paraId="61D05016" w14:textId="77777777" w:rsidTr="00C4411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2965" w:type="dxa"/>
                  </w:tcPr>
                  <w:p w14:paraId="1070ACB8" w14:textId="77777777" w:rsidR="00C44110" w:rsidRPr="00195236" w:rsidRDefault="00C44110">
                    <w:pPr>
                      <w:pStyle w:val="BodyText"/>
                      <w:spacing w:before="118"/>
                      <w:rPr>
                        <w:rFonts w:asciiTheme="minorHAnsi" w:hAnsiTheme="minorHAnsi"/>
                        <w:i w:val="0"/>
                      </w:rPr>
                    </w:pPr>
                  </w:p>
                </w:tc>
                <w:tc>
                  <w:tcPr>
                    <w:tcW w:w="6390" w:type="dxa"/>
                  </w:tcPr>
                  <w:p w14:paraId="4D9ED7F9" w14:textId="258D3B7A" w:rsidR="00C44110" w:rsidRPr="00195236" w:rsidRDefault="00C44110">
                    <w:pPr>
                      <w:pStyle w:val="BodyText"/>
                      <w:spacing w:before="118"/>
                      <w:rPr>
                        <w:rFonts w:asciiTheme="minorHAnsi" w:hAnsiTheme="minorHAnsi"/>
                        <w:i w:val="0"/>
                      </w:rPr>
                    </w:pPr>
                  </w:p>
                </w:tc>
              </w:tr>
            </w:tbl>
            <w:p w14:paraId="3318A2A0" w14:textId="4E941C3D" w:rsidR="00B134C8" w:rsidRPr="00E07E19" w:rsidRDefault="00B134C8" w:rsidP="00C80192">
              <w:pPr>
                <w:spacing w:after="0"/>
                <w:rPr>
                  <w:b/>
                  <w:spacing w:val="-10"/>
                  <w:sz w:val="21"/>
                  <w:szCs w:val="21"/>
                </w:rPr>
              </w:pPr>
            </w:p>
            <w:tbl>
              <w:tblPr>
                <w:tblStyle w:val="GridTable5Dark-Accent1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B134C8" w:rsidRPr="00195236" w14:paraId="1A34B5A6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5323A9C4" w14:textId="16D4FFF5" w:rsidR="00B134C8" w:rsidRPr="00195236" w:rsidRDefault="00B134C8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>Lead entity</w:t>
                    </w:r>
                    <w:r w:rsidR="0091043E"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for the </w:t>
                    </w:r>
                    <w:r w:rsidR="00DF02E5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</w:t>
                    </w:r>
                  </w:p>
                </w:tc>
              </w:tr>
              <w:tr w:rsidR="00B134C8" w:rsidRPr="00195236" w14:paraId="13AC0E13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732954ED" w14:textId="3412D06F" w:rsidR="00B134C8" w:rsidRPr="00195236" w:rsidRDefault="004007FB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/>
                      </w:rPr>
                      <w:t xml:space="preserve"> </w:t>
                    </w:r>
                    <w:sdt>
                      <w:sdtPr>
                        <w:rPr>
                          <w:rFonts w:asciiTheme="minorHAnsi" w:hAnsiTheme="minorHAnsi"/>
                          <w:b/>
                        </w:rPr>
                        <w:alias w:val="Select the Eligible Applicant from the dropdown list."/>
                        <w:tag w:val="Select the Eligible Applicant from the dropdown list."/>
                        <w:id w:val="-34193196"/>
                        <w:lock w:val="sdtLocked"/>
                        <w:placeholder>
                          <w:docPart w:val="81F100D66BFA4DB5809F592E68D18780"/>
                        </w:placeholder>
                        <w:showingPlcHdr/>
                        <w15:color w:val="3366FF"/>
                        <w:dropDownList>
                          <w:listItem w:displayText="Alpine, Inyo, Mono Counties CoC" w:value="Alpine, Inyo, Mono Counties CoC"/>
                          <w:listItem w:displayText="Amador, Calaveras, Mariposa, Tuolumne Counties CoC" w:value="Amador, Calaveras, Mariposa, Tuolumne Counties CoC"/>
                          <w:listItem w:displayText="Bakersfield/Kern County CoC" w:value="Bakersfield/Kern County CoC"/>
                          <w:listItem w:displayText="Chico, Paradise/Butte County CoC" w:value="Chico, Paradise/Butte County CoC"/>
                          <w:listItem w:displayText="Colusa, Glenn, Trinity Counties CoC" w:value="Colusa, Glenn, Trinity Counties CoC"/>
                          <w:listItem w:displayText="Daly/San Mateo County CoC" w:value="Daly/San Mateo County CoC"/>
                          <w:listItem w:displayText="Davis, Woodland/Yolo County CoC" w:value="Davis, Woodland/Yolo County CoC"/>
                          <w:listItem w:displayText="El Dorado County CoC" w:value="El Dorado County CoC"/>
                          <w:listItem w:displayText="Fresno City &amp; County/Madera County CoC" w:value="Fresno City &amp; County/Madera County CoC"/>
                          <w:listItem w:displayText="Glendale CoC" w:value="Glendale CoC"/>
                          <w:listItem w:displayText="Humboldt County CoC" w:value="Humboldt County CoC"/>
                          <w:listItem w:displayText="Imperial County CoC" w:value="Imperial County CoC"/>
                          <w:listItem w:displayText="Lake County CoC" w:value="Lake County CoC"/>
                          <w:listItem w:displayText="Long Beach CoC" w:value="Long Beach CoC"/>
                          <w:listItem w:displayText="Los Angeles City &amp; County CoC" w:value="Los Angeles City &amp; County CoC"/>
                          <w:listItem w:displayText="Marin County CoC" w:value="Marin County CoC"/>
                          <w:listItem w:displayText="Mendocino County CoC" w:value="Mendocino County CoC"/>
                          <w:listItem w:displayText="Merced County CoC" w:value="Merced County CoC"/>
                          <w:listItem w:displayText="Napa City &amp; County CoC" w:value="Napa City &amp; County CoC"/>
                          <w:listItem w:displayText="Nevada County CoC" w:value="Nevada County CoC"/>
                          <w:listItem w:displayText="Oakland, Berkeley/Alameda County CoC" w:value="Oakland, Berkeley/Alameda County CoC"/>
                          <w:listItem w:displayText="Oxnard, San Buenaventura/Ventura County CoC" w:value="Oxnard, San Buenaventura/Ventura County CoC"/>
                          <w:listItem w:displayText="Pasadena CoC" w:value="Pasadena CoC"/>
                          <w:listItem w:displayText="Redding/Shasta, Siskiyou, Lassen, Plumas, Del Norte, Modoc, Sierra Counties CoC" w:value="Redding/Shasta, Siskiyou, Lassen, Plumas, Del Norte, Modoc, Sierra Counties CoC"/>
                          <w:listItem w:displayText="Richmond/Contra Costa County CoC" w:value="Richmond/Contra Costa County CoC"/>
                          <w:listItem w:displayText="Riverside City &amp; County CoC" w:value="Riverside City &amp; County CoC"/>
                          <w:listItem w:displayText="Roseville, Rocklin/Placer County CoC" w:value="Roseville, Rocklin/Placer County CoC"/>
                          <w:listItem w:displayText="Sacramento City &amp; County CoC" w:value="Sacramento City &amp; County CoC"/>
                          <w:listItem w:displayText="Salinas/Monterey, San Benito Counties CoC" w:value="Salinas/Monterey, San Benito Counties CoC"/>
                          <w:listItem w:displayText="San Bernardino City &amp; County CoC" w:value="San Bernardino City &amp; County CoC"/>
                          <w:listItem w:displayText="San Diego City and County CoC" w:value="San Diego City and County CoC"/>
                          <w:listItem w:displayText="San Francisco CoC" w:value="San Francisco CoC"/>
                          <w:listItem w:displayText="San Jose/Santa Clara City &amp; County CoC" w:value="San Jose/Santa Clara City &amp; County CoC"/>
                          <w:listItem w:displayText="San Luis Obispo County CoC" w:value="San Luis Obispo County CoC"/>
                          <w:listItem w:displayText="Santa Ana, Anaheim/Orange County CoC" w:value="Santa Ana, Anaheim/Orange County CoC"/>
                          <w:listItem w:displayText="Santa Maria/Santa Barbara County CoC" w:value="Santa Maria/Santa Barbara County CoC"/>
                          <w:listItem w:displayText="Santa Rosa, Petaluma/Sonoma County CoC" w:value="Santa Rosa, Petaluma/Sonoma County CoC"/>
                          <w:listItem w:displayText="Stockton/San Joaquin County CoC" w:value="Stockton/San Joaquin County CoC"/>
                          <w:listItem w:displayText="Tehama County CoC" w:value="Tehama County CoC"/>
                          <w:listItem w:displayText="Turlock, Modesto/Stanislaus County CoC" w:value="Turlock, Modesto/Stanislaus County CoC"/>
                          <w:listItem w:displayText="Vallejo/Solano County CoC" w:value="Vallejo/Solano County CoC"/>
                          <w:listItem w:displayText="Visalia/Kings, Tulare Counties CoC" w:value="Visalia/Kings, Tulare Counties CoC"/>
                          <w:listItem w:displayText="Watsonville/Santa Cruz City &amp; County CoC" w:value="Watsonville/Santa Cruz City &amp; County CoC"/>
                          <w:listItem w:displayText="Yuba City &amp; County/Sutter County CoC" w:value="Yuba City &amp; County/Sutter County CoC"/>
                          <w:listItem w:displayText="City of Anaheim" w:value="City of Anaheim"/>
                          <w:listItem w:displayText="City of Bakersfield" w:value="City of Bakersfield"/>
                          <w:listItem w:displayText="City of Fresno" w:value="City of Fresno"/>
                          <w:listItem w:displayText="City of Irvine" w:value="City of Irvine"/>
                          <w:listItem w:displayText="City of Long Beach" w:value="City of Long Beach"/>
                          <w:listItem w:displayText="City of Los Angeles" w:value="City of Los Angeles"/>
                          <w:listItem w:displayText="City of Oakland" w:value="City of Oakland"/>
                          <w:listItem w:displayText="City of Riverside" w:value="City of Riverside"/>
                          <w:listItem w:displayText="City of Sacramento" w:value="City of Sacramento"/>
                          <w:listItem w:displayText="City of San Diego" w:value="City of San Diego"/>
                          <w:listItem w:displayText="City of San Francisco" w:value="City of San Francisco"/>
                          <w:listItem w:displayText="City of San Jose" w:value="City of San Jose"/>
                          <w:listItem w:displayText="City of Santa Ana" w:value="City of Santa Ana"/>
                          <w:listItem w:displayText="City of Stockton" w:value="City of Stockton"/>
                          <w:listItem w:displayText="Alameda County" w:value="Alameda County"/>
                          <w:listItem w:displayText="Alpine County" w:value="Alpine County"/>
                          <w:listItem w:displayText="Amador County" w:value="Amador County"/>
                          <w:listItem w:displayText="Butte County" w:value="Butte County"/>
                          <w:listItem w:displayText="Calaveras County" w:value="Calaveras County"/>
                          <w:listItem w:displayText="Colusa County" w:value="Colusa County"/>
                          <w:listItem w:displayText="Contra Costa County" w:value="Contra Costa County"/>
                          <w:listItem w:displayText="Del Norte County" w:value="Del Norte County"/>
                          <w:listItem w:displayText="El Dorado County" w:value="El Dorado County"/>
                          <w:listItem w:displayText="Fresno County" w:value="Fresno County"/>
                          <w:listItem w:displayText="Glenn County" w:value="Glenn County"/>
                          <w:listItem w:displayText="Humboldt County" w:value="Humboldt County"/>
                          <w:listItem w:displayText="Imperial County" w:value="Imperial County"/>
                          <w:listItem w:displayText="Inyo County" w:value="Inyo County"/>
                          <w:listItem w:displayText="Kern County" w:value="Kern County"/>
                          <w:listItem w:displayText="Kings County" w:value="Kings County"/>
                          <w:listItem w:displayText="Lake County" w:value="Lake County"/>
                          <w:listItem w:displayText="Lassen County" w:value="Lassen County"/>
                          <w:listItem w:displayText="Los Angeles County" w:value="Los Angeles County"/>
                          <w:listItem w:displayText="Madera County" w:value="Madera County"/>
                          <w:listItem w:displayText="Marin County" w:value="Marin County"/>
                          <w:listItem w:displayText="Mariposa County" w:value="Mariposa County"/>
                          <w:listItem w:displayText="Mendocino County" w:value="Mendocino County"/>
                          <w:listItem w:displayText="Merced County" w:value="Merced County"/>
                          <w:listItem w:displayText="Modoc County" w:value="Modoc County"/>
                          <w:listItem w:displayText="Mono County" w:value="Mono County"/>
                          <w:listItem w:displayText="Monterey County" w:value="Monterey County"/>
                          <w:listItem w:displayText="Napa County" w:value="Napa County"/>
                          <w:listItem w:displayText="Nevada County" w:value="Nevada County"/>
                          <w:listItem w:displayText="Orange County" w:value="Orange County"/>
                          <w:listItem w:displayText="Placer County" w:value="Placer County"/>
                          <w:listItem w:displayText="Plumas County" w:value="Plumas County"/>
                          <w:listItem w:displayText="Riverside County" w:value="Riverside County"/>
                          <w:listItem w:displayText="Sacramento County" w:value="Sacramento County"/>
                          <w:listItem w:displayText="San Benito County" w:value="San Benito County"/>
                          <w:listItem w:displayText="San Bernardino County" w:value="San Bernardino County"/>
                          <w:listItem w:displayText="San Diego County" w:value="San Diego County"/>
                          <w:listItem w:displayText="San Francisco County" w:value="San Francisco County"/>
                          <w:listItem w:displayText="San Joaquin County" w:value="San Joaquin County"/>
                          <w:listItem w:displayText="San Luis Obispo County" w:value="San Luis Obispo County"/>
                          <w:listItem w:displayText="San Mateo County" w:value="San Mateo County"/>
                          <w:listItem w:displayText="Santa Barbara County" w:value="Santa Barbara County"/>
                          <w:listItem w:displayText="Santa Clara County" w:value="Santa Clara County"/>
                          <w:listItem w:displayText="Santa Cruz County" w:value="Santa Cruz County"/>
                          <w:listItem w:displayText="Shasta County" w:value="Shasta County"/>
                          <w:listItem w:displayText="Sierra County" w:value="Sierra County"/>
                          <w:listItem w:displayText="Siskiyou County" w:value="Siskiyou County"/>
                          <w:listItem w:displayText="Solano County" w:value="Solano County"/>
                          <w:listItem w:displayText="Sonoma County" w:value="Sonoma County"/>
                          <w:listItem w:displayText="Stanislaus County" w:value="Stanislaus County"/>
                          <w:listItem w:displayText="Sutter County" w:value="Sutter County"/>
                          <w:listItem w:displayText="Tehama County" w:value="Tehama County"/>
                          <w:listItem w:displayText="Trinity County" w:value="Trinity County"/>
                          <w:listItem w:displayText="Tulare County" w:value="Tulare County"/>
                          <w:listItem w:displayText="Tuolumne County" w:value="Tuolumne County"/>
                          <w:listItem w:displayText="Ventura County" w:value="Ventura County"/>
                          <w:listItem w:displayText="Yolo County" w:value="Yolo County"/>
                          <w:listItem w:displayText="Yuba County" w:value="Yuba County"/>
                        </w:dropDownList>
                      </w:sdtPr>
                      <w:sdtContent>
                        <w:r w:rsidRPr="00195236">
                          <w:rPr>
                            <w:rStyle w:val="PlaceholderText"/>
                            <w:rFonts w:asciiTheme="minorHAnsi" w:hAnsiTheme="minorHAnsi"/>
                          </w:rPr>
                          <w:t>Choose an item.</w:t>
                        </w:r>
                      </w:sdtContent>
                    </w:sdt>
                  </w:p>
                </w:tc>
              </w:tr>
              <w:tr w:rsidR="0091043E" w:rsidRPr="00195236" w14:paraId="608A11F2" w14:textId="77777777" w:rsidTr="0091043E">
                <w:tblPrEx>
                  <w:tblLook w:val="04A0" w:firstRow="1" w:lastRow="0" w:firstColumn="1" w:lastColumn="0" w:noHBand="0" w:noVBand="1"/>
                </w:tblPrEx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350" w:type="dxa"/>
                  </w:tcPr>
                  <w:p w14:paraId="561E3953" w14:textId="77777777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>Collaborating entity/</w:t>
                    </w:r>
                    <w:proofErr w:type="spellStart"/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>ies</w:t>
                    </w:r>
                    <w:proofErr w:type="spellEnd"/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</w:t>
                    </w:r>
                  </w:p>
                </w:tc>
              </w:tr>
              <w:tr w:rsidR="0091043E" w:rsidRPr="00195236" w14:paraId="3487EEA4" w14:textId="77777777" w:rsidTr="0091043E">
                <w:tblPrEx>
                  <w:tblLook w:val="04A0" w:firstRow="1" w:lastRow="0" w:firstColumn="1" w:lastColumn="0" w:noHBand="0" w:noVBand="1"/>
                </w:tblPrEx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350" w:type="dxa"/>
                    <w:shd w:val="clear" w:color="auto" w:fill="B4C6E7" w:themeFill="accent1" w:themeFillTint="66"/>
                  </w:tcPr>
                  <w:p w14:paraId="2BDF673A" w14:textId="77777777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 w:val="0"/>
                        <w:i w:val="0"/>
                      </w:rPr>
                    </w:pPr>
                  </w:p>
                </w:tc>
              </w:tr>
            </w:tbl>
            <w:p w14:paraId="6325DDED" w14:textId="128B2852" w:rsidR="0091043E" w:rsidRPr="00E07E19" w:rsidRDefault="0091043E" w:rsidP="00C80192">
              <w:pPr>
                <w:spacing w:after="0"/>
                <w:rPr>
                  <w:b/>
                  <w:sz w:val="21"/>
                  <w:szCs w:val="21"/>
                </w:rPr>
              </w:pPr>
            </w:p>
            <w:tbl>
              <w:tblPr>
                <w:tblStyle w:val="GridTable5Dark-Accent1"/>
                <w:tblW w:w="0" w:type="auto"/>
                <w:tblLook w:val="0420" w:firstRow="1" w:lastRow="0" w:firstColumn="0" w:lastColumn="0" w:noHBand="0" w:noVBand="1"/>
              </w:tblPr>
              <w:tblGrid>
                <w:gridCol w:w="7375"/>
                <w:gridCol w:w="1975"/>
              </w:tblGrid>
              <w:tr w:rsidR="0091043E" w:rsidRPr="00195236" w14:paraId="3762DADC" w14:textId="77777777" w:rsidTr="00594CC8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7375" w:type="dxa"/>
                  </w:tcPr>
                  <w:p w14:paraId="3EBFC2A9" w14:textId="448F6857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Milestones for the </w:t>
                    </w:r>
                    <w:r w:rsidR="00DF02E5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</w:p>
                </w:tc>
                <w:tc>
                  <w:tcPr>
                    <w:tcW w:w="1975" w:type="dxa"/>
                  </w:tcPr>
                  <w:p w14:paraId="5D9BA702" w14:textId="14E3B38C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>Target dates for milestones</w:t>
                    </w:r>
                    <w:r w:rsidR="00061408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</w:t>
                    </w:r>
                  </w:p>
                </w:tc>
              </w:tr>
              <w:tr w:rsidR="0091043E" w:rsidRPr="00195236" w14:paraId="3E4E7493" w14:textId="77777777" w:rsidTr="00594CC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7375" w:type="dxa"/>
                  </w:tcPr>
                  <w:p w14:paraId="6672E94F" w14:textId="77777777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  <w:tc>
                  <w:tcPr>
                    <w:tcW w:w="1975" w:type="dxa"/>
                  </w:tcPr>
                  <w:p w14:paraId="616D6F29" w14:textId="77777777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</w:tr>
            </w:tbl>
            <w:p w14:paraId="08D4DCA5" w14:textId="38EA4CB9" w:rsidR="0091043E" w:rsidRPr="00E07E19" w:rsidRDefault="0091043E" w:rsidP="00C80192">
              <w:pPr>
                <w:spacing w:after="0"/>
                <w:rPr>
                  <w:b/>
                  <w:sz w:val="21"/>
                  <w:szCs w:val="21"/>
                </w:rPr>
              </w:pPr>
            </w:p>
            <w:tbl>
              <w:tblPr>
                <w:tblStyle w:val="GridTable5Dark-Accent1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91043E" w:rsidRPr="00195236" w14:paraId="40CEDFC4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6921628E" w14:textId="6349D16A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Target date for completing the </w:t>
                    </w:r>
                    <w:r w:rsidR="00DF02E5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</w:t>
                    </w:r>
                  </w:p>
                </w:tc>
              </w:tr>
              <w:tr w:rsidR="0091043E" w:rsidRPr="00195236" w14:paraId="3B3ECB6E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5B6B378C" w14:textId="6CD25FCB" w:rsidR="0091043E" w:rsidRPr="00195236" w:rsidRDefault="00000000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  <w:sdt>
                      <w:sdtPr>
                        <w:rPr>
                          <w:rFonts w:asciiTheme="minorHAnsi" w:hAnsiTheme="minorHAnsi"/>
                          <w:b/>
                          <w:i w:val="0"/>
                        </w:rPr>
                        <w:id w:val="-1319950289"/>
                        <w:lock w:val="sdtLocked"/>
                        <w:placeholder>
                          <w:docPart w:val="5A4F852E97F642E183BA6CCC35CAAF18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D73A70" w:rsidRPr="00695680">
                          <w:rPr>
                            <w:rStyle w:val="PlaceholderText"/>
                          </w:rPr>
                          <w:t>Click or tap to enter a date.</w:t>
                        </w:r>
                      </w:sdtContent>
                    </w:sdt>
                  </w:p>
                </w:tc>
              </w:tr>
              <w:tr w:rsidR="0091043E" w:rsidRPr="00195236" w14:paraId="5E924B1F" w14:textId="77777777" w:rsidTr="0091043E">
                <w:tblPrEx>
                  <w:tblLook w:val="04A0" w:firstRow="1" w:lastRow="0" w:firstColumn="1" w:lastColumn="0" w:noHBand="0" w:noVBand="1"/>
                </w:tblPrEx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350" w:type="dxa"/>
                  </w:tcPr>
                  <w:p w14:paraId="71EAFA54" w14:textId="016DE779" w:rsidR="0091043E" w:rsidRPr="00195236" w:rsidRDefault="006B1D25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  <w:iCs w:val="0"/>
                      </w:rPr>
                    </w:pPr>
                    <w:r w:rsidRPr="00E07E19">
                      <w:rPr>
                        <w:rFonts w:asciiTheme="minorHAnsi" w:hAnsiTheme="minorHAnsi"/>
                        <w:i w:val="0"/>
                        <w:iCs w:val="0"/>
                      </w:rPr>
                      <w:t>Clear m</w:t>
                    </w:r>
                    <w:r w:rsidR="00C91E99" w:rsidRPr="00E07E19">
                      <w:rPr>
                        <w:rFonts w:asciiTheme="minorHAnsi" w:hAnsiTheme="minorHAnsi"/>
                        <w:i w:val="0"/>
                        <w:iCs w:val="0"/>
                      </w:rPr>
                      <w:t>etric</w:t>
                    </w:r>
                    <w:r w:rsidR="00C91E99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for how success of the </w:t>
                    </w:r>
                    <w:r w:rsidR="00DF02E5" w:rsidRPr="00E07E19">
                      <w:rPr>
                        <w:rFonts w:asciiTheme="minorHAnsi" w:hAnsiTheme="minorHAnsi"/>
                        <w:i w:val="0"/>
                        <w:iCs w:val="0"/>
                      </w:rPr>
                      <w:t>Key Action</w:t>
                    </w:r>
                    <w:r w:rsidR="00C91E99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</w:t>
                    </w:r>
                    <w:r w:rsidR="00970936">
                      <w:rPr>
                        <w:rFonts w:asciiTheme="minorHAnsi" w:hAnsiTheme="minorHAnsi"/>
                        <w:i w:val="0"/>
                        <w:iCs w:val="0"/>
                      </w:rPr>
                      <w:t>will be</w:t>
                    </w:r>
                    <w:r w:rsidR="00C91E99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measured</w:t>
                    </w:r>
                    <w:r w:rsidR="0091043E" w:rsidRPr="00195236">
                      <w:rPr>
                        <w:rFonts w:asciiTheme="minorHAnsi" w:hAnsiTheme="minorHAnsi"/>
                        <w:bCs w:val="0"/>
                        <w:i w:val="0"/>
                        <w:iCs w:val="0"/>
                      </w:rPr>
                      <w:t xml:space="preserve"> </w:t>
                    </w:r>
                  </w:p>
                </w:tc>
              </w:tr>
              <w:tr w:rsidR="0091043E" w:rsidRPr="00195236" w14:paraId="40BB3A88" w14:textId="77777777" w:rsidTr="0091043E">
                <w:tblPrEx>
                  <w:tblLook w:val="04A0" w:firstRow="1" w:lastRow="0" w:firstColumn="1" w:lastColumn="0" w:noHBand="0" w:noVBand="1"/>
                </w:tblPrEx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350" w:type="dxa"/>
                    <w:shd w:val="clear" w:color="auto" w:fill="B4C6E7" w:themeFill="accent1" w:themeFillTint="66"/>
                  </w:tcPr>
                  <w:p w14:paraId="2D58BF9A" w14:textId="77777777" w:rsidR="0091043E" w:rsidRPr="00195236" w:rsidRDefault="0091043E">
                    <w:pPr>
                      <w:pStyle w:val="BodyText"/>
                      <w:spacing w:before="118"/>
                      <w:rPr>
                        <w:rFonts w:asciiTheme="minorHAnsi" w:hAnsiTheme="minorHAnsi"/>
                        <w:b w:val="0"/>
                        <w:i w:val="0"/>
                      </w:rPr>
                    </w:pPr>
                  </w:p>
                </w:tc>
              </w:tr>
            </w:tbl>
            <w:p w14:paraId="75BF2ADB" w14:textId="2C1EFA1F" w:rsidR="00DE0408" w:rsidRPr="00E07E19" w:rsidRDefault="00DE0408" w:rsidP="00381D16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t>Funding</w:t>
              </w:r>
              <w:r w:rsidRPr="00E07E19">
                <w:rPr>
                  <w:b/>
                  <w:spacing w:val="-6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Sources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for</w:t>
              </w:r>
              <w:r w:rsidRPr="00E07E19">
                <w:rPr>
                  <w:b/>
                  <w:spacing w:val="-2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Key Action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DE0408" w:rsidRPr="00195236" w14:paraId="34000560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10396" w:type="dxa"/>
                  </w:tcPr>
                  <w:p w14:paraId="41DC1AE1" w14:textId="77777777" w:rsidR="00DE0408" w:rsidRPr="00195236" w:rsidRDefault="00DE0408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 xml:space="preserve">Guidance </w:t>
                    </w:r>
                  </w:p>
                </w:tc>
              </w:tr>
              <w:tr w:rsidR="00DE0408" w:rsidRPr="00195236" w14:paraId="12818D75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0396" w:type="dxa"/>
                  </w:tcPr>
                  <w:p w14:paraId="41647A3E" w14:textId="77777777" w:rsidR="00DE0408" w:rsidRDefault="00DE0408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Applicants may identify other funding sources available within the region during the grant term (FY24/25- FY28/29) that support homelessness programming, housing, and system performance.</w:t>
                    </w:r>
                  </w:p>
                  <w:p w14:paraId="41780990" w14:textId="77777777" w:rsidR="005C0A56" w:rsidRDefault="005C0A56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</w:p>
                  <w:p w14:paraId="7FDB1354" w14:textId="0D395D06" w:rsidR="005C0A56" w:rsidRPr="00195236" w:rsidRDefault="005C0A56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For </w:t>
                    </w:r>
                    <w:r w:rsidR="00FF604B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all </w:t>
                    </w:r>
                    <w:r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HHAP 6</w:t>
                    </w:r>
                    <w:r w:rsidR="00FF604B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-</w:t>
                    </w:r>
                    <w:r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funded </w:t>
                    </w:r>
                    <w:r w:rsidR="00DF02E5" w:rsidRPr="00E07E19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Key Action</w:t>
                    </w:r>
                    <w:r w:rsidRPr="00E07E19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s</w:t>
                    </w:r>
                    <w:r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, </w:t>
                    </w:r>
                    <w:r w:rsidR="00FF604B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you must </w:t>
                    </w:r>
                    <w:r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include the eligible use category or categories as applicable.</w:t>
                    </w:r>
                  </w:p>
                </w:tc>
              </w:tr>
            </w:tbl>
            <w:tbl>
              <w:tblPr>
                <w:tblStyle w:val="GridTable5Dark-Accent1"/>
                <w:tblpPr w:leftFromText="180" w:rightFromText="180" w:vertAnchor="text" w:tblpY="281"/>
                <w:tblW w:w="0" w:type="auto"/>
                <w:tblLook w:val="0420" w:firstRow="1" w:lastRow="0" w:firstColumn="0" w:lastColumn="0" w:noHBand="0" w:noVBand="1"/>
              </w:tblPr>
              <w:tblGrid>
                <w:gridCol w:w="1960"/>
                <w:gridCol w:w="4301"/>
                <w:gridCol w:w="3089"/>
              </w:tblGrid>
              <w:tr w:rsidR="005C0A56" w:rsidRPr="00195236" w14:paraId="6B9E6041" w14:textId="2BF3B033" w:rsidTr="00C44110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1960" w:type="dxa"/>
                  </w:tcPr>
                  <w:p w14:paraId="120D21CD" w14:textId="77777777" w:rsidR="005C0A56" w:rsidRPr="00195236" w:rsidRDefault="005C0A56" w:rsidP="00DE0408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>Funding source</w:t>
                    </w:r>
                  </w:p>
                </w:tc>
                <w:tc>
                  <w:tcPr>
                    <w:tcW w:w="4301" w:type="dxa"/>
                  </w:tcPr>
                  <w:p w14:paraId="1CD67DA2" w14:textId="13F547E5" w:rsidR="005C0A56" w:rsidRPr="00195236" w:rsidRDefault="005C0A56" w:rsidP="00DE0408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>
                      <w:rPr>
                        <w:rFonts w:asciiTheme="minorHAnsi" w:hAnsiTheme="minorHAnsi"/>
                        <w:bCs w:val="0"/>
                        <w:i w:val="0"/>
                      </w:rPr>
                      <w:t>Description of how the funding will contribute to the achievement of</w:t>
                    </w: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the </w:t>
                    </w:r>
                    <w:r w:rsidR="00DF02E5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</w:p>
                </w:tc>
                <w:tc>
                  <w:tcPr>
                    <w:tcW w:w="3089" w:type="dxa"/>
                  </w:tcPr>
                  <w:p w14:paraId="3EBB5BC9" w14:textId="7912A45F" w:rsidR="005C0A56" w:rsidRPr="00195236" w:rsidDel="00313199" w:rsidRDefault="005C0A56" w:rsidP="00DE0408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For HHAP 6-funded </w:t>
                    </w:r>
                    <w:r w:rsidR="00DF02E5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  <w:r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s</w:t>
                    </w:r>
                    <w:r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only: Eligible use category </w:t>
                    </w:r>
                    <w:r w:rsidR="007D396F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to fund this </w:t>
                    </w:r>
                    <w:r w:rsidR="00DF02E5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  <w:r w:rsidR="007D396F"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.</w:t>
                    </w:r>
                  </w:p>
                </w:tc>
              </w:tr>
              <w:tr w:rsidR="005C0A56" w:rsidRPr="00195236" w14:paraId="74E4D3CC" w14:textId="2B9C2127" w:rsidTr="00C4411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960" w:type="dxa"/>
                  </w:tcPr>
                  <w:p w14:paraId="35DF847E" w14:textId="77777777" w:rsidR="005C0A56" w:rsidRPr="00195236" w:rsidRDefault="005C0A56" w:rsidP="00DE0408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  <w:tc>
                  <w:tcPr>
                    <w:tcW w:w="4301" w:type="dxa"/>
                  </w:tcPr>
                  <w:p w14:paraId="5AEA9862" w14:textId="77777777" w:rsidR="005C0A56" w:rsidRPr="00195236" w:rsidRDefault="005C0A56" w:rsidP="00DE0408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  <w:sdt>
                  <w:sdtPr>
                    <w:rPr>
                      <w:b/>
                      <w:spacing w:val="-2"/>
                    </w:rPr>
                    <w:alias w:val="Select the eligible use category from this dropdown menu."/>
                    <w:tag w:val="Select the eligible use category from this dropdown menu."/>
                    <w:id w:val="1187100710"/>
                    <w:placeholder>
                      <w:docPart w:val="A0AF2133F47B41569F7BDCDDB0D7B157"/>
                    </w:placeholder>
                    <w:showingPlcHdr/>
                    <w15:color w:val="3366FF"/>
                    <w:dropDownList>
                      <w:listItem w:displayText="Rapid Rehousing/Rental Subsidies" w:value="Rapid Rehousing/Rental Subsidies"/>
                      <w:listItem w:displayText="YSA - Rapid Rehousing/Rental Subsidies" w:value="YSA - Rapid Rehousing/Rental Subsidies"/>
                      <w:listItem w:displayText="Operating Subsidies - Permanent Housing" w:value="Operating Subsidies - Permanent Housing"/>
                      <w:listItem w:displayText="YSA - Operating Subsidies - Permanent Housing" w:value="YSA - Operating Subsidies - Permanent Housing"/>
                      <w:listItem w:displayText="Permanent Housing Services and Services Coordination" w:value="Permanent Housing Services and Services Coordination"/>
                      <w:listItem w:displayText="YSA - Permanent Housing Services and Services Coordination" w:value="YSA - Permanent Housing Services and Services Coordination"/>
                      <w:listItem w:displayText="Capital for Permanent Housing" w:value="Capital for Permanent Housing"/>
                      <w:listItem w:displayText="YSA - Capital for Permanent Housing" w:value="YSA - Capital for Permanent Housing"/>
                      <w:listItem w:displayText="Prevention and Diversion" w:value="Prevention and Diversion"/>
                      <w:listItem w:displayText="YSA - Prevention and Diversion" w:value="YSA - Prevention and Diversion"/>
                      <w:listItem w:displayText="Navigation Centers" w:value="Navigation Centers"/>
                      <w:listItem w:displayText="YSA - Navigation Centers" w:value="YSA - Navigation Centers"/>
                      <w:listItem w:displayText="Motel/Hotel Vouchers" w:value="Motel/Hotel Vouchers"/>
                      <w:listItem w:displayText="YSA - Motel/Hotel Vouchers" w:value="YSA - Motel/Hotel Vouchers"/>
                      <w:listItem w:displayText="Operating Expenses - Interim Housing" w:value="Operating Expenses - Interim Housing"/>
                      <w:listItem w:displayText="YSA - Operating Expenses - Interim Housing" w:value="YSA - Operating Expenses - Interim Housing"/>
                      <w:listItem w:displayText="Interim Housing Services and Services Coordination" w:value="Interim Housing Services and Services Coordination"/>
                      <w:listItem w:displayText="YSA - Interim Housing Services and Services Coordination" w:value="YSA - Interim Housing Services and Services Coordination"/>
                      <w:listItem w:displayText="Capital for New Interim Housing" w:value="Capital for New Interim Housing"/>
                      <w:listItem w:displayText="YSA - Capital for New Interim Housing" w:value="YSA - Capital for New Interim Housing"/>
                      <w:listItem w:displayText="Improvements to Existing Interim Housing" w:value="Improvements to Existing Interim Housing"/>
                      <w:listItem w:displayText="YSA - Improvements to Existing Interim Housing" w:value="YSA - Improvements to Existing Interim Housing"/>
                      <w:listItem w:displayText="Services and Services Coordination for People Experiencing Unsheltered Homelessness" w:value="Services and Services Coordination for People Experiencing Unsheltered Homelessness"/>
                      <w:listItem w:displayText="YSA - Services and Services Coordination for People Experiencing Unsheltered Homelessness" w:value="YSA - Services and Services Coordination for People Experiencing Unsheltered Homelessness"/>
                      <w:listItem w:displayText="Administrative Costs (no more than 7 percent of allocation) " w:value="Administrative Costs (no more than 7 percent of allocation) "/>
                      <w:listItem w:displayText="HMIS (up to 1 percent of allocation) " w:value="HMIS (up to 1 percent of allocation) "/>
                    </w:dropDownList>
                  </w:sdtPr>
                  <w:sdtContent>
                    <w:tc>
                      <w:tcPr>
                        <w:tcW w:w="3089" w:type="dxa"/>
                      </w:tcPr>
                      <w:p w14:paraId="1FB097EE" w14:textId="7B459571" w:rsidR="005C0A56" w:rsidRPr="00195236" w:rsidRDefault="00C44110" w:rsidP="00DE0408">
                        <w:pPr>
                          <w:pStyle w:val="BodyText"/>
                          <w:spacing w:before="118"/>
                          <w:rPr>
                            <w:rFonts w:asciiTheme="minorHAnsi" w:hAnsiTheme="minorHAnsi"/>
                            <w:b/>
                            <w:i w:val="0"/>
                          </w:rPr>
                        </w:pPr>
                        <w:r w:rsidRPr="00195236">
                          <w:rPr>
                            <w:rStyle w:val="PlaceholderText"/>
                            <w:shd w:val="clear" w:color="auto" w:fill="B4C6E7" w:themeFill="accent1" w:themeFillTint="66"/>
                          </w:rPr>
                          <w:t>Choose an item.</w:t>
                        </w:r>
                      </w:p>
                    </w:tc>
                  </w:sdtContent>
                </w:sdt>
              </w:tr>
            </w:tbl>
            <w:p w14:paraId="33662648" w14:textId="2AF9ED44" w:rsidR="00DE0408" w:rsidRPr="00E07E19" w:rsidRDefault="00DE0408" w:rsidP="00381D16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t>Identify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which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of</w:t>
              </w:r>
              <w:r w:rsidRPr="00E07E19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the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following equity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improvement</w:t>
              </w:r>
              <w:r w:rsidRPr="00E07E19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areas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will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be</w:t>
              </w:r>
              <w:r w:rsidRPr="00E07E19">
                <w:rPr>
                  <w:b/>
                  <w:spacing w:val="-2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addressed</w:t>
              </w:r>
              <w:r w:rsidRPr="00E07E19">
                <w:rPr>
                  <w:b/>
                  <w:spacing w:val="-5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by</w:t>
              </w:r>
              <w:r w:rsidRPr="00E07E19">
                <w:rPr>
                  <w:b/>
                  <w:spacing w:val="-2"/>
                  <w:sz w:val="21"/>
                  <w:szCs w:val="21"/>
                </w:rPr>
                <w:t xml:space="preserve"> </w:t>
              </w:r>
              <w:r w:rsidR="00BA7EF5" w:rsidRPr="00E07E19">
                <w:rPr>
                  <w:b/>
                  <w:sz w:val="21"/>
                  <w:szCs w:val="21"/>
                </w:rPr>
                <w:t xml:space="preserve">the </w:t>
              </w:r>
              <w:r w:rsidR="00DF02E5" w:rsidRPr="00E07E19">
                <w:rPr>
                  <w:b/>
                  <w:sz w:val="21"/>
                  <w:szCs w:val="21"/>
                </w:rPr>
                <w:t>Key Action</w:t>
              </w:r>
              <w:r w:rsidRPr="00E07E19">
                <w:rPr>
                  <w:b/>
                  <w:sz w:val="21"/>
                  <w:szCs w:val="21"/>
                </w:rPr>
                <w:t>.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DE0408" w:rsidRPr="00195236" w14:paraId="144894CB" w14:textId="77777777" w:rsidTr="00DE0408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70D7724B" w14:textId="77777777" w:rsidR="00DE0408" w:rsidRPr="00195236" w:rsidRDefault="00DE0408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 xml:space="preserve">Guidance </w:t>
                    </w:r>
                  </w:p>
                </w:tc>
              </w:tr>
              <w:tr w:rsidR="00DE0408" w:rsidRPr="00195236" w14:paraId="51D5AE22" w14:textId="77777777" w:rsidTr="00DE040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3F80F8CD" w14:textId="72E88066" w:rsidR="00DE0408" w:rsidRPr="00195236" w:rsidRDefault="00DE0408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At a minimum, each </w:t>
                    </w:r>
                    <w:r w:rsidR="00DF02E5" w:rsidRPr="00E07E19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Key Action</w:t>
                    </w: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 </w:t>
                    </w:r>
                    <w:r w:rsidR="00BB1A9D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must</w:t>
                    </w: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 address </w:t>
                    </w:r>
                    <w:r w:rsidR="002750CA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at least one </w:t>
                    </w: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equity improvement area.</w:t>
                    </w:r>
                  </w:p>
                </w:tc>
              </w:tr>
            </w:tbl>
            <w:tbl>
              <w:tblPr>
                <w:tblStyle w:val="GridTable5Dark-Accent1"/>
                <w:tblpPr w:leftFromText="180" w:rightFromText="180" w:vertAnchor="text" w:horzAnchor="margin" w:tblpY="299"/>
                <w:tblW w:w="0" w:type="auto"/>
                <w:tblLook w:val="0420" w:firstRow="1" w:lastRow="0" w:firstColumn="0" w:lastColumn="0" w:noHBand="0" w:noVBand="1"/>
              </w:tblPr>
              <w:tblGrid>
                <w:gridCol w:w="3055"/>
                <w:gridCol w:w="6295"/>
              </w:tblGrid>
              <w:tr w:rsidR="006F75EF" w:rsidRPr="00195236" w14:paraId="79011609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3055" w:type="dxa"/>
                  </w:tcPr>
                  <w:p w14:paraId="6309FCB1" w14:textId="77777777" w:rsidR="006F75EF" w:rsidRPr="00195236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Equity </w:t>
                    </w:r>
                    <w:r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Area</w:t>
                    </w:r>
                  </w:p>
                </w:tc>
                <w:tc>
                  <w:tcPr>
                    <w:tcW w:w="6295" w:type="dxa"/>
                  </w:tcPr>
                  <w:p w14:paraId="112FFCC7" w14:textId="77777777" w:rsidR="006F75EF" w:rsidRPr="00195236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bCs w:val="0"/>
                        <w:i w:val="0"/>
                      </w:rPr>
                    </w:pP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Description of how the </w:t>
                    </w:r>
                    <w:r w:rsidRPr="00E07E19">
                      <w:rPr>
                        <w:rFonts w:asciiTheme="minorHAnsi" w:hAnsiTheme="minorHAnsi"/>
                        <w:bCs w:val="0"/>
                        <w:i w:val="0"/>
                      </w:rPr>
                      <w:t>Key Action</w:t>
                    </w:r>
                    <w:r w:rsidRPr="00195236"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will address system performance disparities and ensure racial and gender equity in this area</w:t>
                    </w:r>
                    <w:r>
                      <w:rPr>
                        <w:rFonts w:asciiTheme="minorHAnsi" w:hAnsiTheme="minorHAnsi"/>
                        <w:bCs w:val="0"/>
                        <w:i w:val="0"/>
                      </w:rPr>
                      <w:t xml:space="preserve"> (choose one at a minimum, or more)</w:t>
                    </w:r>
                  </w:p>
                </w:tc>
              </w:tr>
              <w:tr w:rsidR="006F75EF" w:rsidRPr="00195236" w14:paraId="267437E1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3055" w:type="dxa"/>
                  </w:tcPr>
                  <w:p w14:paraId="39B75CDE" w14:textId="77777777" w:rsidR="006F75EF" w:rsidRPr="00E07E19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i w:val="0"/>
                      </w:rPr>
                    </w:pPr>
                    <w:r w:rsidRPr="00E07E19">
                      <w:rPr>
                        <w:rFonts w:asciiTheme="minorHAnsi" w:hAnsiTheme="minorHAnsi"/>
                        <w:i w:val="0"/>
                      </w:rPr>
                      <w:lastRenderedPageBreak/>
                      <w:t>Service Delivery</w:t>
                    </w:r>
                  </w:p>
                </w:tc>
                <w:tc>
                  <w:tcPr>
                    <w:tcW w:w="6295" w:type="dxa"/>
                  </w:tcPr>
                  <w:p w14:paraId="4A728564" w14:textId="77777777" w:rsidR="006F75EF" w:rsidRPr="00195236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</w:tr>
              <w:tr w:rsidR="006F75EF" w:rsidRPr="00195236" w14:paraId="00F674A9" w14:textId="77777777">
                <w:tc>
                  <w:tcPr>
                    <w:tcW w:w="3055" w:type="dxa"/>
                  </w:tcPr>
                  <w:p w14:paraId="53907174" w14:textId="77777777" w:rsidR="006F75EF" w:rsidRPr="00E07E19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i w:val="0"/>
                      </w:rPr>
                    </w:pPr>
                    <w:r w:rsidRPr="00E07E19">
                      <w:rPr>
                        <w:rFonts w:asciiTheme="minorHAnsi" w:hAnsiTheme="minorHAnsi"/>
                        <w:i w:val="0"/>
                      </w:rPr>
                      <w:t>Housing Placements</w:t>
                    </w:r>
                  </w:p>
                </w:tc>
                <w:tc>
                  <w:tcPr>
                    <w:tcW w:w="6295" w:type="dxa"/>
                  </w:tcPr>
                  <w:p w14:paraId="675D4A40" w14:textId="77777777" w:rsidR="006F75EF" w:rsidRPr="00195236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</w:tr>
              <w:tr w:rsidR="006F75EF" w:rsidRPr="00195236" w14:paraId="21683964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3055" w:type="dxa"/>
                  </w:tcPr>
                  <w:p w14:paraId="09E63118" w14:textId="77777777" w:rsidR="006F75EF" w:rsidRPr="00E07E19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i w:val="0"/>
                      </w:rPr>
                    </w:pPr>
                    <w:r w:rsidRPr="00E07E19">
                      <w:rPr>
                        <w:rFonts w:asciiTheme="minorHAnsi" w:hAnsiTheme="minorHAnsi"/>
                        <w:i w:val="0"/>
                      </w:rPr>
                      <w:t>Housing Retention</w:t>
                    </w:r>
                  </w:p>
                </w:tc>
                <w:tc>
                  <w:tcPr>
                    <w:tcW w:w="6295" w:type="dxa"/>
                  </w:tcPr>
                  <w:p w14:paraId="5EF613F3" w14:textId="77777777" w:rsidR="006F75EF" w:rsidRPr="00195236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</w:tr>
              <w:tr w:rsidR="006F75EF" w:rsidRPr="00195236" w14:paraId="4DC5FCDE" w14:textId="77777777">
                <w:tc>
                  <w:tcPr>
                    <w:tcW w:w="3055" w:type="dxa"/>
                  </w:tcPr>
                  <w:p w14:paraId="366E86E6" w14:textId="77777777" w:rsidR="006F75EF" w:rsidRPr="00E07E19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i w:val="0"/>
                      </w:rPr>
                    </w:pPr>
                    <w:r w:rsidRPr="00E07E19">
                      <w:rPr>
                        <w:rFonts w:asciiTheme="minorHAnsi" w:hAnsiTheme="minorHAnsi"/>
                        <w:i w:val="0"/>
                      </w:rPr>
                      <w:t>Changes to procurement</w:t>
                    </w:r>
                  </w:p>
                </w:tc>
                <w:tc>
                  <w:tcPr>
                    <w:tcW w:w="6295" w:type="dxa"/>
                  </w:tcPr>
                  <w:p w14:paraId="4939E9AA" w14:textId="77777777" w:rsidR="006F75EF" w:rsidRPr="00195236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</w:tr>
              <w:tr w:rsidR="006F75EF" w:rsidRPr="00195236" w14:paraId="535B7A25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3055" w:type="dxa"/>
                  </w:tcPr>
                  <w:p w14:paraId="3F82AFE2" w14:textId="77777777" w:rsidR="006F75EF" w:rsidRPr="00E07E19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i w:val="0"/>
                      </w:rPr>
                    </w:pPr>
                    <w:r w:rsidRPr="00E07E19">
                      <w:rPr>
                        <w:rFonts w:asciiTheme="minorHAnsi" w:hAnsiTheme="minorHAnsi"/>
                        <w:i w:val="0"/>
                      </w:rPr>
                      <w:t>Other means of affirming racial and ethnic groups that are overrepresented among residents experiencing homelessness have equitable access to housing and services.</w:t>
                    </w:r>
                  </w:p>
                </w:tc>
                <w:tc>
                  <w:tcPr>
                    <w:tcW w:w="6295" w:type="dxa"/>
                  </w:tcPr>
                  <w:p w14:paraId="13A245C6" w14:textId="77777777" w:rsidR="006F75EF" w:rsidRPr="00195236" w:rsidRDefault="006F75EF">
                    <w:pPr>
                      <w:pStyle w:val="BodyText"/>
                      <w:spacing w:before="118"/>
                      <w:rPr>
                        <w:rFonts w:asciiTheme="minorHAnsi" w:hAnsiTheme="minorHAnsi"/>
                        <w:b/>
                        <w:i w:val="0"/>
                      </w:rPr>
                    </w:pPr>
                  </w:p>
                </w:tc>
              </w:tr>
            </w:tbl>
            <w:p w14:paraId="441DFDEC" w14:textId="2BE3F053" w:rsidR="00B134C8" w:rsidRPr="00E07E19" w:rsidRDefault="00000000" w:rsidP="00EB25E4">
              <w:pPr>
                <w:spacing w:after="0"/>
                <w:rPr>
                  <w:b/>
                  <w:sz w:val="21"/>
                  <w:szCs w:val="21"/>
                </w:rPr>
              </w:pPr>
            </w:p>
          </w:sdtContent>
        </w:sdt>
      </w:sdtContent>
    </w:sdt>
    <w:p w14:paraId="5F1BBE58" w14:textId="512AFAC4" w:rsidR="00441E62" w:rsidRPr="00195236" w:rsidRDefault="00441E62" w:rsidP="00441E62">
      <w:pPr>
        <w:pStyle w:val="Heading2"/>
        <w:rPr>
          <w:rFonts w:asciiTheme="minorHAnsi" w:hAnsiTheme="minorHAnsi"/>
          <w:spacing w:val="-4"/>
        </w:rPr>
      </w:pPr>
      <w:r w:rsidRPr="00195236">
        <w:rPr>
          <w:rFonts w:asciiTheme="minorHAnsi" w:hAnsiTheme="minorHAnsi"/>
        </w:rPr>
        <w:t>Section 4. HHAP</w:t>
      </w:r>
      <w:r w:rsidR="000F689B" w:rsidRPr="00195236">
        <w:rPr>
          <w:rFonts w:asciiTheme="minorHAnsi" w:hAnsiTheme="minorHAnsi"/>
        </w:rPr>
        <w:t xml:space="preserve"> </w:t>
      </w:r>
      <w:r w:rsidRPr="00195236">
        <w:rPr>
          <w:rFonts w:asciiTheme="minorHAnsi" w:hAnsiTheme="minorHAnsi"/>
        </w:rPr>
        <w:t>6</w:t>
      </w:r>
      <w:r w:rsidRPr="00195236">
        <w:rPr>
          <w:rFonts w:asciiTheme="minorHAnsi" w:hAnsiTheme="minorHAnsi"/>
          <w:spacing w:val="-7"/>
        </w:rPr>
        <w:t xml:space="preserve"> </w:t>
      </w:r>
      <w:r w:rsidRPr="00195236">
        <w:rPr>
          <w:rFonts w:asciiTheme="minorHAnsi" w:hAnsiTheme="minorHAnsi"/>
        </w:rPr>
        <w:t>Funding</w:t>
      </w:r>
      <w:r w:rsidRPr="00195236">
        <w:rPr>
          <w:rFonts w:asciiTheme="minorHAnsi" w:hAnsiTheme="minorHAnsi"/>
          <w:spacing w:val="-3"/>
        </w:rPr>
        <w:t xml:space="preserve"> </w:t>
      </w:r>
      <w:r w:rsidRPr="00195236">
        <w:rPr>
          <w:rFonts w:asciiTheme="minorHAnsi" w:hAnsiTheme="minorHAnsi"/>
          <w:spacing w:val="-4"/>
        </w:rPr>
        <w:t>Plan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6A5A7F" w:rsidRPr="00195236" w14:paraId="1D7D533B" w14:textId="77777777" w:rsidTr="16D2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7AB21930" w14:textId="77777777" w:rsidR="006A5A7F" w:rsidRPr="00195236" w:rsidRDefault="006A5A7F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>Steps to complete this section</w:t>
            </w:r>
          </w:p>
        </w:tc>
      </w:tr>
      <w:tr w:rsidR="006A5A7F" w:rsidRPr="00195236" w14:paraId="4643973E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5AFFFDC7" w14:textId="5A5B304B" w:rsidR="00765235" w:rsidRDefault="00920445" w:rsidP="00765235">
            <w:pPr>
              <w:pStyle w:val="BodyText"/>
              <w:spacing w:before="120"/>
              <w:rPr>
                <w:rFonts w:asciiTheme="minorHAnsi" w:hAnsiTheme="minorHAnsi"/>
                <w:i w:val="0"/>
                <w:iCs w:val="0"/>
                <w:u w:val="single"/>
              </w:rPr>
            </w:pPr>
            <w:r>
              <w:rPr>
                <w:rFonts w:asciiTheme="minorHAnsi" w:hAnsiTheme="minorHAnsi"/>
                <w:b/>
                <w:bCs/>
                <w:i w:val="0"/>
                <w:iCs w:val="0"/>
                <w:u w:val="single"/>
              </w:rPr>
              <w:t xml:space="preserve">State </w:t>
            </w:r>
            <w:r w:rsidR="00A67E37">
              <w:rPr>
                <w:rFonts w:asciiTheme="minorHAnsi" w:hAnsiTheme="minorHAnsi"/>
                <w:b/>
                <w:bCs/>
                <w:i w:val="0"/>
                <w:iCs w:val="0"/>
                <w:u w:val="single"/>
              </w:rPr>
              <w:t>P</w:t>
            </w:r>
            <w:r>
              <w:rPr>
                <w:rFonts w:asciiTheme="minorHAnsi" w:hAnsiTheme="minorHAnsi"/>
                <w:b/>
                <w:bCs/>
                <w:i w:val="0"/>
                <w:iCs w:val="0"/>
                <w:u w:val="single"/>
              </w:rPr>
              <w:t>riorities for HHAP 6</w:t>
            </w:r>
            <w:r w:rsidR="00A67E37">
              <w:rPr>
                <w:rFonts w:asciiTheme="minorHAnsi" w:hAnsiTheme="minorHAnsi"/>
                <w:b/>
                <w:bCs/>
                <w:i w:val="0"/>
                <w:iCs w:val="0"/>
                <w:u w:val="single"/>
              </w:rPr>
              <w:t xml:space="preserve"> Funding</w:t>
            </w:r>
            <w:r>
              <w:rPr>
                <w:rFonts w:asciiTheme="minorHAnsi" w:hAnsiTheme="minorHAnsi"/>
                <w:b/>
                <w:bCs/>
                <w:i w:val="0"/>
                <w:iCs w:val="0"/>
                <w:u w:val="single"/>
              </w:rPr>
              <w:t xml:space="preserve">: </w:t>
            </w:r>
            <w:r w:rsidR="00524318">
              <w:rPr>
                <w:rFonts w:asciiTheme="minorHAnsi" w:hAnsiTheme="minorHAnsi"/>
                <w:i w:val="0"/>
                <w:iCs w:val="0"/>
                <w:u w:val="single"/>
              </w:rPr>
              <w:t>HHAP 6 is intended to reflect the state’s priorities to prevent and expeditiously reduce unsheltered homelessness through homelessness prevention activities and sustain existing Interim Housing Solutions, and Permanent Housing Solutions, including long-term</w:t>
            </w:r>
            <w:r>
              <w:rPr>
                <w:rFonts w:asciiTheme="minorHAnsi" w:hAnsiTheme="minorHAnsi"/>
                <w:i w:val="0"/>
                <w:iCs w:val="0"/>
                <w:u w:val="single"/>
              </w:rPr>
              <w:t xml:space="preserve"> sustainability of interi</w:t>
            </w:r>
            <w:r w:rsidR="00A67E37">
              <w:rPr>
                <w:rFonts w:asciiTheme="minorHAnsi" w:hAnsiTheme="minorHAnsi"/>
                <w:i w:val="0"/>
                <w:iCs w:val="0"/>
                <w:u w:val="single"/>
              </w:rPr>
              <w:t>m</w:t>
            </w:r>
            <w:r>
              <w:rPr>
                <w:rFonts w:asciiTheme="minorHAnsi" w:hAnsiTheme="minorHAnsi"/>
                <w:i w:val="0"/>
                <w:iCs w:val="0"/>
                <w:u w:val="single"/>
              </w:rPr>
              <w:t xml:space="preserve"> housing and permanent affordable housing. </w:t>
            </w:r>
          </w:p>
          <w:p w14:paraId="36C52F55" w14:textId="28E0F728" w:rsidR="00925E53" w:rsidRPr="00195236" w:rsidRDefault="00B14312" w:rsidP="00C44110">
            <w:pPr>
              <w:pStyle w:val="BodyText"/>
              <w:spacing w:before="120"/>
              <w:rPr>
                <w:rFonts w:asciiTheme="minorHAnsi" w:hAnsiTheme="minorHAnsi"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>T</w:t>
            </w:r>
            <w:r w:rsidRPr="00B14312">
              <w:rPr>
                <w:rFonts w:asciiTheme="minorHAnsi" w:hAnsiTheme="minorHAnsi"/>
                <w:i w:val="0"/>
                <w:iCs w:val="0"/>
              </w:rPr>
              <w:t>o</w:t>
            </w:r>
            <w:r w:rsidR="00925E53" w:rsidRPr="00B14312">
              <w:rPr>
                <w:rFonts w:asciiTheme="minorHAnsi" w:hAnsiTheme="minorHAnsi"/>
                <w:i w:val="0"/>
                <w:iCs w:val="0"/>
                <w:spacing w:val="-4"/>
              </w:rPr>
              <w:t xml:space="preserve"> </w:t>
            </w:r>
            <w:r w:rsidR="00925E53" w:rsidRPr="00B14312">
              <w:rPr>
                <w:rFonts w:asciiTheme="minorHAnsi" w:hAnsiTheme="minorHAnsi"/>
                <w:i w:val="0"/>
                <w:iCs w:val="0"/>
              </w:rPr>
              <w:t>complete</w:t>
            </w:r>
            <w:r w:rsidR="00925E53" w:rsidRPr="00B14312">
              <w:rPr>
                <w:rFonts w:asciiTheme="minorHAnsi" w:hAnsiTheme="minorHAnsi"/>
                <w:i w:val="0"/>
                <w:iCs w:val="0"/>
                <w:spacing w:val="-4"/>
              </w:rPr>
              <w:t xml:space="preserve"> </w:t>
            </w:r>
            <w:r w:rsidR="00925E53" w:rsidRPr="00B14312">
              <w:rPr>
                <w:rFonts w:asciiTheme="minorHAnsi" w:hAnsiTheme="minorHAnsi"/>
                <w:i w:val="0"/>
                <w:iCs w:val="0"/>
              </w:rPr>
              <w:t>th</w:t>
            </w:r>
            <w:r w:rsidRPr="00B14312">
              <w:rPr>
                <w:rFonts w:asciiTheme="minorHAnsi" w:hAnsiTheme="minorHAnsi"/>
                <w:i w:val="0"/>
                <w:iCs w:val="0"/>
              </w:rPr>
              <w:t>e HHAP 6 Funding Plan</w:t>
            </w:r>
            <w:r w:rsidR="00925E53" w:rsidRPr="00B14312">
              <w:rPr>
                <w:rFonts w:asciiTheme="minorHAnsi" w:hAnsiTheme="minorHAnsi"/>
                <w:i w:val="0"/>
                <w:iCs w:val="0"/>
                <w:spacing w:val="-2"/>
              </w:rPr>
              <w:t>:</w:t>
            </w:r>
          </w:p>
          <w:p w14:paraId="64C40EF2" w14:textId="08748A50" w:rsidR="00925E53" w:rsidRPr="00A52033" w:rsidRDefault="00925E53" w:rsidP="00A52033">
            <w:pPr>
              <w:pStyle w:val="ListParagraph"/>
              <w:numPr>
                <w:ilvl w:val="0"/>
                <w:numId w:val="18"/>
              </w:numPr>
              <w:rPr>
                <w:sz w:val="21"/>
              </w:rPr>
            </w:pPr>
            <w:r w:rsidRPr="00A52033">
              <w:rPr>
                <w:sz w:val="21"/>
              </w:rPr>
              <w:t>Identify</w:t>
            </w:r>
            <w:r w:rsidRPr="00A52033">
              <w:rPr>
                <w:spacing w:val="-6"/>
                <w:sz w:val="21"/>
              </w:rPr>
              <w:t xml:space="preserve"> </w:t>
            </w:r>
            <w:r w:rsidRPr="00A52033">
              <w:rPr>
                <w:sz w:val="21"/>
              </w:rPr>
              <w:t>the</w:t>
            </w:r>
            <w:r w:rsidRPr="00A52033">
              <w:rPr>
                <w:spacing w:val="-5"/>
                <w:sz w:val="21"/>
              </w:rPr>
              <w:t xml:space="preserve"> </w:t>
            </w:r>
            <w:r w:rsidRPr="00A52033">
              <w:rPr>
                <w:sz w:val="21"/>
              </w:rPr>
              <w:t>Administrative</w:t>
            </w:r>
            <w:r w:rsidRPr="00A52033">
              <w:rPr>
                <w:spacing w:val="-5"/>
                <w:sz w:val="21"/>
              </w:rPr>
              <w:t xml:space="preserve"> </w:t>
            </w:r>
            <w:r w:rsidRPr="00A52033">
              <w:rPr>
                <w:sz w:val="21"/>
              </w:rPr>
              <w:t>Entity</w:t>
            </w:r>
            <w:r w:rsidRPr="00A52033">
              <w:rPr>
                <w:spacing w:val="-5"/>
                <w:sz w:val="21"/>
              </w:rPr>
              <w:t xml:space="preserve"> </w:t>
            </w:r>
            <w:r w:rsidRPr="00A52033">
              <w:rPr>
                <w:sz w:val="21"/>
              </w:rPr>
              <w:t>submitting</w:t>
            </w:r>
            <w:r w:rsidRPr="00A52033">
              <w:rPr>
                <w:spacing w:val="-5"/>
                <w:sz w:val="21"/>
              </w:rPr>
              <w:t xml:space="preserve"> </w:t>
            </w:r>
            <w:r w:rsidRPr="00A52033">
              <w:rPr>
                <w:sz w:val="21"/>
              </w:rPr>
              <w:t>the</w:t>
            </w:r>
            <w:r w:rsidRPr="00A52033">
              <w:rPr>
                <w:spacing w:val="-5"/>
                <w:sz w:val="21"/>
              </w:rPr>
              <w:t xml:space="preserve"> </w:t>
            </w:r>
            <w:r w:rsidRPr="00A52033">
              <w:rPr>
                <w:spacing w:val="-2"/>
                <w:sz w:val="21"/>
              </w:rPr>
              <w:t>budget.</w:t>
            </w:r>
          </w:p>
          <w:p w14:paraId="507E46EF" w14:textId="77777777" w:rsidR="00925E53" w:rsidRPr="00195236" w:rsidRDefault="00925E53" w:rsidP="00BB0C7B">
            <w:pPr>
              <w:pStyle w:val="ListParagraph"/>
              <w:numPr>
                <w:ilvl w:val="2"/>
                <w:numId w:val="18"/>
              </w:numPr>
              <w:tabs>
                <w:tab w:val="left" w:pos="840"/>
              </w:tabs>
              <w:ind w:right="130"/>
              <w:contextualSpacing w:val="0"/>
              <w:rPr>
                <w:sz w:val="21"/>
              </w:rPr>
            </w:pPr>
            <w:r w:rsidRPr="00195236">
              <w:rPr>
                <w:sz w:val="21"/>
              </w:rPr>
              <w:t>Provide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the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Tax</w:t>
            </w:r>
            <w:r w:rsidRPr="00195236">
              <w:rPr>
                <w:spacing w:val="-3"/>
                <w:sz w:val="21"/>
              </w:rPr>
              <w:t xml:space="preserve"> </w:t>
            </w:r>
            <w:r w:rsidRPr="00195236">
              <w:rPr>
                <w:sz w:val="21"/>
              </w:rPr>
              <w:t>ID/TIN,</w:t>
            </w:r>
            <w:r w:rsidRPr="00195236">
              <w:rPr>
                <w:spacing w:val="-2"/>
                <w:sz w:val="21"/>
              </w:rPr>
              <w:t xml:space="preserve"> </w:t>
            </w:r>
            <w:r w:rsidRPr="00195236">
              <w:rPr>
                <w:sz w:val="21"/>
              </w:rPr>
              <w:t>primary</w:t>
            </w:r>
            <w:r w:rsidRPr="00195236">
              <w:rPr>
                <w:spacing w:val="-3"/>
                <w:sz w:val="21"/>
              </w:rPr>
              <w:t xml:space="preserve"> </w:t>
            </w:r>
            <w:r w:rsidRPr="00195236">
              <w:rPr>
                <w:sz w:val="21"/>
              </w:rPr>
              <w:t>contact</w:t>
            </w:r>
            <w:r w:rsidRPr="00195236">
              <w:rPr>
                <w:spacing w:val="-2"/>
                <w:sz w:val="21"/>
              </w:rPr>
              <w:t xml:space="preserve"> </w:t>
            </w:r>
            <w:r w:rsidRPr="00195236">
              <w:rPr>
                <w:sz w:val="21"/>
              </w:rPr>
              <w:t>for</w:t>
            </w:r>
            <w:r w:rsidRPr="00195236">
              <w:rPr>
                <w:spacing w:val="-3"/>
                <w:sz w:val="21"/>
              </w:rPr>
              <w:t xml:space="preserve"> </w:t>
            </w:r>
            <w:r w:rsidRPr="00195236">
              <w:rPr>
                <w:sz w:val="21"/>
              </w:rPr>
              <w:t>the</w:t>
            </w:r>
            <w:r w:rsidRPr="00195236">
              <w:rPr>
                <w:spacing w:val="-3"/>
                <w:sz w:val="21"/>
              </w:rPr>
              <w:t xml:space="preserve"> </w:t>
            </w:r>
            <w:r w:rsidRPr="00195236">
              <w:rPr>
                <w:sz w:val="21"/>
              </w:rPr>
              <w:t>contract,</w:t>
            </w:r>
            <w:r w:rsidRPr="00195236">
              <w:rPr>
                <w:spacing w:val="-2"/>
                <w:sz w:val="21"/>
              </w:rPr>
              <w:t xml:space="preserve"> </w:t>
            </w:r>
            <w:r w:rsidRPr="00195236">
              <w:rPr>
                <w:sz w:val="21"/>
              </w:rPr>
              <w:t>contact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email,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contact phone,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and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address for where the HHAP 6 check will be mailed.</w:t>
            </w:r>
          </w:p>
          <w:p w14:paraId="5D89906B" w14:textId="77777777" w:rsidR="00925E53" w:rsidRPr="00195236" w:rsidRDefault="00925E53" w:rsidP="00BB0C7B">
            <w:pPr>
              <w:pStyle w:val="ListParagraph"/>
              <w:numPr>
                <w:ilvl w:val="2"/>
                <w:numId w:val="18"/>
              </w:numPr>
              <w:tabs>
                <w:tab w:val="left" w:pos="840"/>
              </w:tabs>
              <w:ind w:right="303"/>
              <w:contextualSpacing w:val="0"/>
              <w:rPr>
                <w:sz w:val="21"/>
              </w:rPr>
            </w:pPr>
            <w:r w:rsidRPr="00195236">
              <w:rPr>
                <w:sz w:val="21"/>
              </w:rPr>
              <w:t>Provide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the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total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dollar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amount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of</w:t>
            </w:r>
            <w:r w:rsidRPr="00195236">
              <w:rPr>
                <w:spacing w:val="-1"/>
                <w:sz w:val="21"/>
              </w:rPr>
              <w:t xml:space="preserve"> </w:t>
            </w:r>
            <w:r w:rsidRPr="00195236">
              <w:rPr>
                <w:sz w:val="21"/>
              </w:rPr>
              <w:t>the</w:t>
            </w:r>
            <w:r w:rsidRPr="00195236">
              <w:rPr>
                <w:spacing w:val="-3"/>
                <w:sz w:val="21"/>
              </w:rPr>
              <w:t xml:space="preserve"> </w:t>
            </w:r>
            <w:r w:rsidRPr="00195236">
              <w:rPr>
                <w:sz w:val="21"/>
              </w:rPr>
              <w:t>HHAP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6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allocation(s)</w:t>
            </w:r>
            <w:r w:rsidRPr="00195236">
              <w:rPr>
                <w:spacing w:val="-2"/>
                <w:sz w:val="21"/>
              </w:rPr>
              <w:t xml:space="preserve"> </w:t>
            </w:r>
            <w:r w:rsidRPr="00195236">
              <w:rPr>
                <w:sz w:val="21"/>
              </w:rPr>
              <w:t>being</w:t>
            </w:r>
            <w:r w:rsidRPr="00195236">
              <w:rPr>
                <w:spacing w:val="-3"/>
                <w:sz w:val="21"/>
              </w:rPr>
              <w:t xml:space="preserve"> </w:t>
            </w:r>
            <w:r w:rsidRPr="00195236">
              <w:rPr>
                <w:sz w:val="21"/>
              </w:rPr>
              <w:t>administered</w:t>
            </w:r>
            <w:r w:rsidRPr="00195236">
              <w:rPr>
                <w:spacing w:val="-3"/>
                <w:sz w:val="21"/>
              </w:rPr>
              <w:t xml:space="preserve"> </w:t>
            </w:r>
            <w:r w:rsidRPr="00195236">
              <w:rPr>
                <w:sz w:val="21"/>
              </w:rPr>
              <w:t>under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>the</w:t>
            </w:r>
            <w:r w:rsidRPr="00195236">
              <w:rPr>
                <w:spacing w:val="-4"/>
                <w:sz w:val="21"/>
              </w:rPr>
              <w:t xml:space="preserve"> </w:t>
            </w:r>
            <w:r w:rsidRPr="00195236">
              <w:rPr>
                <w:sz w:val="21"/>
              </w:rPr>
              <w:t xml:space="preserve">Funding </w:t>
            </w:r>
            <w:r w:rsidRPr="00195236">
              <w:rPr>
                <w:spacing w:val="-2"/>
                <w:sz w:val="21"/>
              </w:rPr>
              <w:t>Plan.</w:t>
            </w:r>
          </w:p>
          <w:p w14:paraId="2FA694BA" w14:textId="0A1C1502" w:rsidR="00925E53" w:rsidRPr="00195236" w:rsidRDefault="00925E53" w:rsidP="00BB0C7B">
            <w:pPr>
              <w:pStyle w:val="ListParagraph"/>
              <w:numPr>
                <w:ilvl w:val="3"/>
                <w:numId w:val="18"/>
              </w:numPr>
              <w:tabs>
                <w:tab w:val="left" w:pos="840"/>
              </w:tabs>
              <w:ind w:left="2220" w:right="315" w:hanging="180"/>
              <w:contextualSpacing w:val="0"/>
              <w:rPr>
                <w:b/>
                <w:bCs/>
                <w:sz w:val="21"/>
              </w:rPr>
            </w:pPr>
            <w:r w:rsidRPr="00195236">
              <w:rPr>
                <w:b/>
                <w:bCs/>
                <w:sz w:val="21"/>
              </w:rPr>
              <w:t>Reminder: This must account for 100 percent of the HHAP 6 Allocation(s) the Administrative Entity will be responsible for administering.</w:t>
            </w:r>
          </w:p>
          <w:p w14:paraId="412923B3" w14:textId="63A36F16" w:rsidR="00925E53" w:rsidRPr="00A52033" w:rsidRDefault="00925E53" w:rsidP="00A52033">
            <w:pPr>
              <w:pStyle w:val="ListParagraph"/>
              <w:numPr>
                <w:ilvl w:val="0"/>
                <w:numId w:val="18"/>
              </w:numPr>
              <w:tabs>
                <w:tab w:val="left" w:pos="706"/>
              </w:tabs>
              <w:spacing w:before="1"/>
              <w:contextualSpacing w:val="0"/>
              <w:rPr>
                <w:iCs/>
                <w:sz w:val="21"/>
              </w:rPr>
            </w:pPr>
            <w:r w:rsidRPr="00195236">
              <w:rPr>
                <w:iCs/>
                <w:sz w:val="21"/>
              </w:rPr>
              <w:t>Describe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all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activities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proposed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to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be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funded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by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HHAP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pacing w:val="-10"/>
                <w:sz w:val="21"/>
              </w:rPr>
              <w:t>6</w:t>
            </w:r>
            <w:r w:rsidR="00D07EA2">
              <w:rPr>
                <w:iCs/>
                <w:spacing w:val="-10"/>
                <w:sz w:val="21"/>
              </w:rPr>
              <w:t xml:space="preserve"> in clear, specific terms, and: </w:t>
            </w:r>
          </w:p>
          <w:p w14:paraId="624B733A" w14:textId="384AA964" w:rsidR="00925E53" w:rsidRPr="00195236" w:rsidRDefault="00925E53" w:rsidP="00B14312">
            <w:pPr>
              <w:pStyle w:val="ListParagraph"/>
              <w:numPr>
                <w:ilvl w:val="2"/>
                <w:numId w:val="18"/>
              </w:numPr>
              <w:tabs>
                <w:tab w:val="left" w:pos="839"/>
              </w:tabs>
              <w:contextualSpacing w:val="0"/>
              <w:rPr>
                <w:iCs/>
                <w:sz w:val="21"/>
              </w:rPr>
            </w:pPr>
            <w:r w:rsidRPr="00195236">
              <w:rPr>
                <w:iCs/>
                <w:sz w:val="21"/>
              </w:rPr>
              <w:t>Identify</w:t>
            </w:r>
            <w:r w:rsidRPr="00195236">
              <w:rPr>
                <w:iCs/>
                <w:spacing w:val="-5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the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HHAP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6</w:t>
            </w:r>
            <w:r w:rsidRPr="00195236">
              <w:rPr>
                <w:iCs/>
                <w:spacing w:val="-1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eligible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use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category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under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which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="00185B4E">
              <w:rPr>
                <w:iCs/>
                <w:sz w:val="21"/>
              </w:rPr>
              <w:t>each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="00D07EA2">
              <w:rPr>
                <w:iCs/>
                <w:spacing w:val="-3"/>
                <w:sz w:val="21"/>
              </w:rPr>
              <w:t>proposed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activity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is</w:t>
            </w:r>
            <w:r w:rsidRPr="00195236">
              <w:rPr>
                <w:iCs/>
                <w:spacing w:val="-2"/>
                <w:sz w:val="21"/>
              </w:rPr>
              <w:t xml:space="preserve"> budgeted.</w:t>
            </w:r>
            <w:r w:rsidR="00D10D0E">
              <w:rPr>
                <w:iCs/>
                <w:spacing w:val="-2"/>
                <w:sz w:val="21"/>
              </w:rPr>
              <w:t xml:space="preserve"> </w:t>
            </w:r>
            <w:r w:rsidR="00D10D0E" w:rsidRPr="00892C85">
              <w:rPr>
                <w:iCs/>
                <w:sz w:val="21"/>
              </w:rPr>
              <w:t>Activities</w:t>
            </w:r>
            <w:r w:rsidR="00D10D0E" w:rsidRPr="00195236">
              <w:rPr>
                <w:b/>
                <w:bCs/>
                <w:iCs/>
                <w:sz w:val="21"/>
              </w:rPr>
              <w:t xml:space="preserve"> </w:t>
            </w:r>
            <w:r w:rsidR="00D10D0E" w:rsidRPr="00892C85">
              <w:rPr>
                <w:iCs/>
                <w:sz w:val="21"/>
              </w:rPr>
              <w:t>must be specific and may only be categorized under one eligible use category. Activities may not be categorized under multiple eligible use categories (including activities under the Youth Set Aside).</w:t>
            </w:r>
          </w:p>
          <w:p w14:paraId="039052D0" w14:textId="77777777" w:rsidR="00925E53" w:rsidRPr="00195236" w:rsidRDefault="00925E53" w:rsidP="00B14312">
            <w:pPr>
              <w:pStyle w:val="ListParagraph"/>
              <w:numPr>
                <w:ilvl w:val="2"/>
                <w:numId w:val="18"/>
              </w:numPr>
              <w:tabs>
                <w:tab w:val="left" w:pos="839"/>
              </w:tabs>
              <w:contextualSpacing w:val="0"/>
              <w:rPr>
                <w:iCs/>
                <w:sz w:val="21"/>
              </w:rPr>
            </w:pPr>
            <w:r w:rsidRPr="00195236">
              <w:rPr>
                <w:iCs/>
                <w:sz w:val="21"/>
              </w:rPr>
              <w:t>Provide</w:t>
            </w:r>
            <w:r w:rsidRPr="00195236">
              <w:rPr>
                <w:iCs/>
                <w:spacing w:val="-6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the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total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dollar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amount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of</w:t>
            </w:r>
            <w:r w:rsidRPr="00195236">
              <w:rPr>
                <w:iCs/>
                <w:spacing w:val="-1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HHAP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6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funding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proposed</w:t>
            </w:r>
            <w:r w:rsidRPr="00195236">
              <w:rPr>
                <w:iCs/>
                <w:spacing w:val="-4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for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the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pacing w:val="-2"/>
                <w:sz w:val="21"/>
              </w:rPr>
              <w:t>activity.</w:t>
            </w:r>
          </w:p>
          <w:p w14:paraId="52C5A7C3" w14:textId="77777777" w:rsidR="00925E53" w:rsidRPr="00195236" w:rsidRDefault="00925E53" w:rsidP="00A52033">
            <w:pPr>
              <w:pStyle w:val="ListParagraph"/>
              <w:numPr>
                <w:ilvl w:val="3"/>
                <w:numId w:val="18"/>
              </w:numPr>
              <w:tabs>
                <w:tab w:val="left" w:pos="839"/>
              </w:tabs>
              <w:ind w:left="2220" w:right="315" w:hanging="180"/>
              <w:contextualSpacing w:val="0"/>
              <w:rPr>
                <w:b/>
                <w:bCs/>
                <w:iCs/>
                <w:sz w:val="21"/>
              </w:rPr>
            </w:pPr>
            <w:r w:rsidRPr="00195236">
              <w:rPr>
                <w:b/>
                <w:bCs/>
                <w:iCs/>
                <w:sz w:val="21"/>
              </w:rPr>
              <w:t>Reminder: Administrative costs may not exceed 7% of all monies received.</w:t>
            </w:r>
          </w:p>
          <w:p w14:paraId="03C1D882" w14:textId="77777777" w:rsidR="00925E53" w:rsidRPr="00195236" w:rsidRDefault="00925E53" w:rsidP="00A52033">
            <w:pPr>
              <w:pStyle w:val="ListParagraph"/>
              <w:numPr>
                <w:ilvl w:val="3"/>
                <w:numId w:val="18"/>
              </w:numPr>
              <w:tabs>
                <w:tab w:val="left" w:pos="840"/>
              </w:tabs>
              <w:ind w:left="2220" w:right="315" w:hanging="180"/>
              <w:contextualSpacing w:val="0"/>
              <w:rPr>
                <w:b/>
                <w:iCs/>
                <w:sz w:val="21"/>
              </w:rPr>
            </w:pPr>
            <w:r w:rsidRPr="00195236">
              <w:rPr>
                <w:b/>
                <w:iCs/>
                <w:sz w:val="21"/>
              </w:rPr>
              <w:t>Reminder: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The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Youth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Set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Aside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(YSA)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amounts,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when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combined,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must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total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at</w:t>
            </w:r>
            <w:r w:rsidRPr="00A52033">
              <w:rPr>
                <w:b/>
                <w:sz w:val="21"/>
              </w:rPr>
              <w:t xml:space="preserve"> </w:t>
            </w:r>
            <w:r w:rsidRPr="00195236">
              <w:rPr>
                <w:b/>
                <w:iCs/>
                <w:sz w:val="21"/>
              </w:rPr>
              <w:t>least 10% of all monies received.</w:t>
            </w:r>
          </w:p>
          <w:p w14:paraId="1618C49B" w14:textId="4D22C8D8" w:rsidR="00BB0C7B" w:rsidRPr="00A52033" w:rsidRDefault="00925E53" w:rsidP="00BB0C7B">
            <w:pPr>
              <w:pStyle w:val="ListParagraph"/>
              <w:numPr>
                <w:ilvl w:val="2"/>
                <w:numId w:val="18"/>
              </w:numPr>
              <w:tabs>
                <w:tab w:val="left" w:pos="898"/>
              </w:tabs>
              <w:spacing w:before="3"/>
              <w:contextualSpacing w:val="0"/>
              <w:rPr>
                <w:iCs/>
                <w:sz w:val="21"/>
              </w:rPr>
            </w:pPr>
            <w:r w:rsidRPr="00195236">
              <w:rPr>
                <w:iCs/>
                <w:sz w:val="21"/>
              </w:rPr>
              <w:t>Identify</w:t>
            </w:r>
            <w:r w:rsidRPr="00195236">
              <w:rPr>
                <w:iCs/>
                <w:spacing w:val="-6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which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S</w:t>
            </w:r>
            <w:r w:rsidR="00E96A00">
              <w:rPr>
                <w:iCs/>
                <w:sz w:val="21"/>
              </w:rPr>
              <w:t>ystem Performance Measure</w:t>
            </w:r>
            <w:r w:rsidRPr="00195236">
              <w:rPr>
                <w:iCs/>
                <w:spacing w:val="-2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Improvement</w:t>
            </w:r>
            <w:r w:rsidRPr="00195236">
              <w:rPr>
                <w:iCs/>
                <w:spacing w:val="-1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Plan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="00DF02E5">
              <w:rPr>
                <w:iCs/>
                <w:sz w:val="21"/>
              </w:rPr>
              <w:t>Key Action</w:t>
            </w:r>
            <w:r w:rsidRPr="00195236">
              <w:rPr>
                <w:iCs/>
                <w:sz w:val="21"/>
              </w:rPr>
              <w:t>(s)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the</w:t>
            </w:r>
            <w:r w:rsidRPr="00195236">
              <w:rPr>
                <w:iCs/>
                <w:spacing w:val="-3"/>
                <w:sz w:val="21"/>
              </w:rPr>
              <w:t xml:space="preserve"> </w:t>
            </w:r>
            <w:r w:rsidRPr="00195236">
              <w:rPr>
                <w:iCs/>
                <w:sz w:val="21"/>
              </w:rPr>
              <w:t>activity</w:t>
            </w:r>
            <w:r w:rsidRPr="00195236">
              <w:rPr>
                <w:iCs/>
                <w:spacing w:val="-2"/>
                <w:sz w:val="21"/>
              </w:rPr>
              <w:t xml:space="preserve"> supports.</w:t>
            </w:r>
          </w:p>
          <w:p w14:paraId="488A1394" w14:textId="2F55DF63" w:rsidR="00BB0C7B" w:rsidRPr="00A52033" w:rsidRDefault="00BB0C7B" w:rsidP="00F46098">
            <w:pPr>
              <w:pStyle w:val="ListParagraph"/>
              <w:numPr>
                <w:ilvl w:val="2"/>
                <w:numId w:val="18"/>
              </w:numPr>
              <w:tabs>
                <w:tab w:val="left" w:pos="898"/>
              </w:tabs>
              <w:spacing w:before="3"/>
              <w:contextualSpacing w:val="0"/>
              <w:rPr>
                <w:iCs/>
                <w:sz w:val="21"/>
              </w:rPr>
            </w:pPr>
            <w:r w:rsidRPr="00A52033">
              <w:rPr>
                <w:b/>
                <w:bCs/>
                <w:iCs/>
                <w:sz w:val="21"/>
                <w:szCs w:val="21"/>
              </w:rPr>
              <w:t>The total HHAP 6 funding proposed for the activity</w:t>
            </w:r>
            <w:r w:rsidRPr="00A52033">
              <w:rPr>
                <w:iCs/>
                <w:sz w:val="21"/>
                <w:szCs w:val="21"/>
              </w:rPr>
              <w:t xml:space="preserve"> should account for all dollars budgeted toward that activity. These amounts, when added, must account for 100 percent of the HHAP 6 Allocation(s) the Administrative Entity will be responsible for administering.</w:t>
            </w:r>
          </w:p>
          <w:p w14:paraId="014F43A4" w14:textId="77777777" w:rsidR="00FE75C7" w:rsidRPr="003C7D9C" w:rsidRDefault="6A0A7F8C" w:rsidP="16D24F63">
            <w:pPr>
              <w:pStyle w:val="ListParagraph"/>
              <w:numPr>
                <w:ilvl w:val="0"/>
                <w:numId w:val="18"/>
              </w:numPr>
              <w:tabs>
                <w:tab w:val="left" w:pos="480"/>
              </w:tabs>
              <w:ind w:right="419"/>
              <w:rPr>
                <w:sz w:val="21"/>
                <w:szCs w:val="21"/>
              </w:rPr>
            </w:pPr>
            <w:r w:rsidRPr="16D24F63">
              <w:rPr>
                <w:sz w:val="21"/>
                <w:szCs w:val="21"/>
              </w:rPr>
              <w:t>Indicate</w:t>
            </w:r>
            <w:r w:rsidRPr="16D24F63">
              <w:rPr>
                <w:spacing w:val="-4"/>
                <w:sz w:val="21"/>
                <w:szCs w:val="21"/>
              </w:rPr>
              <w:t xml:space="preserve"> </w:t>
            </w:r>
            <w:r w:rsidRPr="16D24F63">
              <w:rPr>
                <w:sz w:val="21"/>
                <w:szCs w:val="21"/>
              </w:rPr>
              <w:t>whether</w:t>
            </w:r>
            <w:r w:rsidRPr="16D24F63">
              <w:rPr>
                <w:spacing w:val="-3"/>
                <w:sz w:val="21"/>
                <w:szCs w:val="21"/>
              </w:rPr>
              <w:t xml:space="preserve"> </w:t>
            </w:r>
            <w:r w:rsidRPr="16D24F63">
              <w:rPr>
                <w:sz w:val="21"/>
                <w:szCs w:val="21"/>
              </w:rPr>
              <w:t>the</w:t>
            </w:r>
            <w:r w:rsidRPr="16D24F63">
              <w:rPr>
                <w:spacing w:val="-4"/>
                <w:sz w:val="21"/>
                <w:szCs w:val="21"/>
              </w:rPr>
              <w:t xml:space="preserve"> </w:t>
            </w:r>
            <w:r w:rsidRPr="16D24F63">
              <w:rPr>
                <w:sz w:val="21"/>
                <w:szCs w:val="21"/>
              </w:rPr>
              <w:t>budget</w:t>
            </w:r>
            <w:r w:rsidRPr="16D24F63">
              <w:rPr>
                <w:spacing w:val="-2"/>
                <w:sz w:val="21"/>
                <w:szCs w:val="21"/>
              </w:rPr>
              <w:t xml:space="preserve"> </w:t>
            </w:r>
            <w:r w:rsidRPr="16D24F63">
              <w:rPr>
                <w:sz w:val="21"/>
                <w:szCs w:val="21"/>
              </w:rPr>
              <w:t>proposes</w:t>
            </w:r>
            <w:r w:rsidRPr="16D24F63">
              <w:rPr>
                <w:spacing w:val="-3"/>
                <w:sz w:val="21"/>
                <w:szCs w:val="21"/>
              </w:rPr>
              <w:t xml:space="preserve"> </w:t>
            </w:r>
            <w:r w:rsidRPr="16D24F63">
              <w:rPr>
                <w:sz w:val="21"/>
                <w:szCs w:val="21"/>
              </w:rPr>
              <w:t>to</w:t>
            </w:r>
            <w:r w:rsidRPr="16D24F63">
              <w:rPr>
                <w:spacing w:val="-4"/>
                <w:sz w:val="21"/>
                <w:szCs w:val="21"/>
              </w:rPr>
              <w:t xml:space="preserve"> </w:t>
            </w:r>
            <w:r w:rsidRPr="16D24F63">
              <w:rPr>
                <w:sz w:val="21"/>
                <w:szCs w:val="21"/>
              </w:rPr>
              <w:t>support</w:t>
            </w:r>
            <w:r w:rsidRPr="16D24F63">
              <w:rPr>
                <w:spacing w:val="-2"/>
                <w:sz w:val="21"/>
                <w:szCs w:val="21"/>
              </w:rPr>
              <w:t xml:space="preserve"> </w:t>
            </w:r>
            <w:r w:rsidRPr="16D24F63">
              <w:rPr>
                <w:sz w:val="21"/>
                <w:szCs w:val="21"/>
              </w:rPr>
              <w:t>ANY</w:t>
            </w:r>
            <w:r w:rsidR="6BB8EE51" w:rsidRPr="16D24F63">
              <w:rPr>
                <w:spacing w:val="-4"/>
                <w:sz w:val="21"/>
                <w:szCs w:val="21"/>
              </w:rPr>
              <w:t>:</w:t>
            </w:r>
          </w:p>
          <w:p w14:paraId="0B75E7FE" w14:textId="3F666A9E" w:rsidR="00FE75C7" w:rsidRDefault="00FE75C7" w:rsidP="00BB0C7B">
            <w:pPr>
              <w:pStyle w:val="ListParagraph"/>
              <w:numPr>
                <w:ilvl w:val="2"/>
                <w:numId w:val="18"/>
              </w:numPr>
              <w:tabs>
                <w:tab w:val="left" w:pos="898"/>
              </w:tabs>
              <w:spacing w:before="3"/>
              <w:contextualSpacing w:val="0"/>
              <w:rPr>
                <w:iCs/>
                <w:sz w:val="21"/>
              </w:rPr>
            </w:pPr>
            <w:r>
              <w:rPr>
                <w:iCs/>
                <w:sz w:val="21"/>
              </w:rPr>
              <w:lastRenderedPageBreak/>
              <w:t>N</w:t>
            </w:r>
            <w:r w:rsidR="00925E53" w:rsidRPr="00195236">
              <w:rPr>
                <w:iCs/>
                <w:sz w:val="21"/>
              </w:rPr>
              <w:t>ew</w:t>
            </w:r>
            <w:r w:rsidR="00925E53" w:rsidRPr="003C7D9C">
              <w:rPr>
                <w:sz w:val="21"/>
              </w:rPr>
              <w:t xml:space="preserve"> </w:t>
            </w:r>
            <w:r w:rsidR="00925E53" w:rsidRPr="00195236">
              <w:rPr>
                <w:iCs/>
                <w:sz w:val="21"/>
              </w:rPr>
              <w:t>interim</w:t>
            </w:r>
            <w:r w:rsidR="00925E53" w:rsidRPr="003C7D9C">
              <w:rPr>
                <w:sz w:val="21"/>
              </w:rPr>
              <w:t xml:space="preserve"> </w:t>
            </w:r>
            <w:r w:rsidR="00925E53" w:rsidRPr="00195236">
              <w:rPr>
                <w:iCs/>
                <w:sz w:val="21"/>
              </w:rPr>
              <w:t>housing</w:t>
            </w:r>
            <w:r w:rsidR="00925E53" w:rsidRPr="003C7D9C">
              <w:rPr>
                <w:sz w:val="21"/>
              </w:rPr>
              <w:t xml:space="preserve"> </w:t>
            </w:r>
            <w:r w:rsidR="00925E53" w:rsidRPr="00195236">
              <w:rPr>
                <w:iCs/>
                <w:sz w:val="21"/>
              </w:rPr>
              <w:t>(</w:t>
            </w:r>
            <w:r w:rsidR="002707C2">
              <w:rPr>
                <w:iCs/>
                <w:sz w:val="21"/>
              </w:rPr>
              <w:t>aside from those designated in</w:t>
            </w:r>
            <w:r w:rsidR="00925E53" w:rsidRPr="003C7D9C">
              <w:rPr>
                <w:sz w:val="21"/>
              </w:rPr>
              <w:t xml:space="preserve"> </w:t>
            </w:r>
            <w:r w:rsidR="00925E53" w:rsidRPr="00195236">
              <w:rPr>
                <w:iCs/>
                <w:sz w:val="21"/>
              </w:rPr>
              <w:t>the</w:t>
            </w:r>
            <w:r w:rsidR="00925E53" w:rsidRPr="003C7D9C">
              <w:rPr>
                <w:sz w:val="21"/>
              </w:rPr>
              <w:t xml:space="preserve"> </w:t>
            </w:r>
            <w:r w:rsidR="00925E53" w:rsidRPr="00195236">
              <w:rPr>
                <w:iCs/>
                <w:sz w:val="21"/>
              </w:rPr>
              <w:t xml:space="preserve">Youth Set Aside) and/or </w:t>
            </w:r>
          </w:p>
          <w:p w14:paraId="784FA756" w14:textId="1A7EBF19" w:rsidR="00925E53" w:rsidRPr="00195236" w:rsidRDefault="00925E53" w:rsidP="003C7D9C">
            <w:pPr>
              <w:pStyle w:val="ListParagraph"/>
              <w:numPr>
                <w:ilvl w:val="2"/>
                <w:numId w:val="18"/>
              </w:numPr>
              <w:tabs>
                <w:tab w:val="left" w:pos="898"/>
              </w:tabs>
              <w:spacing w:before="3"/>
              <w:contextualSpacing w:val="0"/>
              <w:rPr>
                <w:iCs/>
                <w:sz w:val="21"/>
              </w:rPr>
            </w:pPr>
            <w:r w:rsidRPr="00195236">
              <w:rPr>
                <w:iCs/>
                <w:sz w:val="21"/>
              </w:rPr>
              <w:t>non-housing solutions.</w:t>
            </w:r>
          </w:p>
          <w:p w14:paraId="6480E703" w14:textId="77777777" w:rsidR="001B288B" w:rsidRPr="00195236" w:rsidRDefault="001B288B" w:rsidP="00925E53">
            <w:pPr>
              <w:tabs>
                <w:tab w:val="left" w:pos="840"/>
              </w:tabs>
              <w:ind w:right="419"/>
              <w:rPr>
                <w:b/>
                <w:bCs/>
                <w:iCs/>
                <w:sz w:val="21"/>
              </w:rPr>
            </w:pPr>
          </w:p>
          <w:p w14:paraId="6786BE10" w14:textId="19BA9AAF" w:rsidR="00925E53" w:rsidRPr="00195236" w:rsidRDefault="24FA6CE3" w:rsidP="16D24F63">
            <w:pPr>
              <w:tabs>
                <w:tab w:val="left" w:pos="840"/>
              </w:tabs>
              <w:ind w:right="419"/>
              <w:rPr>
                <w:b/>
                <w:bCs/>
                <w:sz w:val="21"/>
                <w:szCs w:val="21"/>
              </w:rPr>
            </w:pPr>
            <w:r w:rsidRPr="16D24F63">
              <w:rPr>
                <w:b/>
                <w:bCs/>
                <w:sz w:val="21"/>
                <w:szCs w:val="21"/>
              </w:rPr>
              <w:t xml:space="preserve">Note: If the </w:t>
            </w:r>
            <w:r w:rsidR="78776DA3" w:rsidRPr="16D24F63">
              <w:rPr>
                <w:b/>
                <w:bCs/>
                <w:sz w:val="21"/>
                <w:szCs w:val="21"/>
              </w:rPr>
              <w:t xml:space="preserve">HHAP 6 budget proposes spending on </w:t>
            </w:r>
            <w:r w:rsidR="6AD86390" w:rsidRPr="16D24F63">
              <w:rPr>
                <w:b/>
                <w:bCs/>
                <w:sz w:val="21"/>
                <w:szCs w:val="21"/>
              </w:rPr>
              <w:t>N</w:t>
            </w:r>
            <w:r w:rsidR="78776DA3" w:rsidRPr="16D24F63">
              <w:rPr>
                <w:b/>
                <w:bCs/>
                <w:sz w:val="21"/>
                <w:szCs w:val="21"/>
              </w:rPr>
              <w:t xml:space="preserve">ew </w:t>
            </w:r>
            <w:r w:rsidR="6AD86390" w:rsidRPr="16D24F63">
              <w:rPr>
                <w:b/>
                <w:bCs/>
                <w:sz w:val="21"/>
                <w:szCs w:val="21"/>
              </w:rPr>
              <w:t>I</w:t>
            </w:r>
            <w:r w:rsidR="78776DA3" w:rsidRPr="16D24F63">
              <w:rPr>
                <w:b/>
                <w:bCs/>
                <w:sz w:val="21"/>
                <w:szCs w:val="21"/>
              </w:rPr>
              <w:t xml:space="preserve">nterim </w:t>
            </w:r>
            <w:r w:rsidR="6AD86390" w:rsidRPr="16D24F63">
              <w:rPr>
                <w:b/>
                <w:bCs/>
                <w:sz w:val="21"/>
                <w:szCs w:val="21"/>
              </w:rPr>
              <w:t>H</w:t>
            </w:r>
            <w:r w:rsidR="78776DA3" w:rsidRPr="16D24F63">
              <w:rPr>
                <w:b/>
                <w:bCs/>
                <w:sz w:val="21"/>
                <w:szCs w:val="21"/>
              </w:rPr>
              <w:t xml:space="preserve">ousing and/or </w:t>
            </w:r>
            <w:r w:rsidR="6AD86390" w:rsidRPr="16D24F63">
              <w:rPr>
                <w:b/>
                <w:bCs/>
                <w:sz w:val="21"/>
                <w:szCs w:val="21"/>
              </w:rPr>
              <w:t>N</w:t>
            </w:r>
            <w:r w:rsidR="78776DA3" w:rsidRPr="16D24F63">
              <w:rPr>
                <w:b/>
                <w:bCs/>
                <w:sz w:val="21"/>
                <w:szCs w:val="21"/>
              </w:rPr>
              <w:t>on-</w:t>
            </w:r>
            <w:r w:rsidR="6AD86390" w:rsidRPr="16D24F63">
              <w:rPr>
                <w:b/>
                <w:bCs/>
                <w:sz w:val="21"/>
                <w:szCs w:val="21"/>
              </w:rPr>
              <w:t>H</w:t>
            </w:r>
            <w:r w:rsidR="78776DA3" w:rsidRPr="16D24F63">
              <w:rPr>
                <w:b/>
                <w:bCs/>
                <w:sz w:val="21"/>
                <w:szCs w:val="21"/>
              </w:rPr>
              <w:t xml:space="preserve">ousing </w:t>
            </w:r>
            <w:r w:rsidR="6AD86390" w:rsidRPr="16D24F63">
              <w:rPr>
                <w:b/>
                <w:bCs/>
                <w:sz w:val="21"/>
                <w:szCs w:val="21"/>
              </w:rPr>
              <w:t>S</w:t>
            </w:r>
            <w:r w:rsidR="78776DA3" w:rsidRPr="16D24F63">
              <w:rPr>
                <w:b/>
                <w:bCs/>
                <w:sz w:val="21"/>
                <w:szCs w:val="21"/>
              </w:rPr>
              <w:t>olutions</w:t>
            </w:r>
            <w:r w:rsidRPr="16D24F63">
              <w:rPr>
                <w:b/>
                <w:bCs/>
                <w:sz w:val="21"/>
                <w:szCs w:val="21"/>
              </w:rPr>
              <w:t>, the</w:t>
            </w:r>
            <w:r w:rsidR="161C137A" w:rsidRPr="16D24F63">
              <w:rPr>
                <w:b/>
                <w:bCs/>
                <w:sz w:val="21"/>
                <w:szCs w:val="21"/>
              </w:rPr>
              <w:t xml:space="preserve"> region</w:t>
            </w:r>
            <w:r w:rsidRPr="16D24F63">
              <w:rPr>
                <w:b/>
                <w:bCs/>
                <w:sz w:val="21"/>
                <w:szCs w:val="21"/>
              </w:rPr>
              <w:t xml:space="preserve"> </w:t>
            </w:r>
            <w:r w:rsidR="41D5F973" w:rsidRPr="16D24F63">
              <w:rPr>
                <w:b/>
                <w:bCs/>
                <w:sz w:val="21"/>
                <w:szCs w:val="21"/>
              </w:rPr>
              <w:t xml:space="preserve">must </w:t>
            </w:r>
            <w:r w:rsidR="3E12849D" w:rsidRPr="16D24F63">
              <w:rPr>
                <w:b/>
                <w:bCs/>
                <w:sz w:val="21"/>
                <w:szCs w:val="21"/>
              </w:rPr>
              <w:t xml:space="preserve">document the sustainability of </w:t>
            </w:r>
            <w:r w:rsidR="7128D670" w:rsidRPr="16D24F63">
              <w:rPr>
                <w:b/>
                <w:bCs/>
                <w:sz w:val="21"/>
                <w:szCs w:val="21"/>
              </w:rPr>
              <w:t>its</w:t>
            </w:r>
            <w:r w:rsidR="3E12849D" w:rsidRPr="16D24F63">
              <w:rPr>
                <w:b/>
                <w:bCs/>
                <w:sz w:val="21"/>
                <w:szCs w:val="21"/>
              </w:rPr>
              <w:t xml:space="preserve"> permanent housing portfolio</w:t>
            </w:r>
            <w:r w:rsidR="02C6EC37" w:rsidRPr="16D24F63">
              <w:rPr>
                <w:b/>
                <w:bCs/>
                <w:sz w:val="21"/>
                <w:szCs w:val="21"/>
              </w:rPr>
              <w:t xml:space="preserve">, as outlined in NOFA section </w:t>
            </w:r>
            <w:r w:rsidR="1CE75CDE" w:rsidRPr="16D24F63">
              <w:rPr>
                <w:b/>
                <w:bCs/>
                <w:sz w:val="21"/>
                <w:szCs w:val="21"/>
              </w:rPr>
              <w:t>IV.A.</w:t>
            </w:r>
            <w:r w:rsidR="7E55C22A" w:rsidRPr="16D24F63">
              <w:rPr>
                <w:b/>
                <w:bCs/>
                <w:sz w:val="21"/>
                <w:szCs w:val="21"/>
              </w:rPr>
              <w:t>4.</w:t>
            </w:r>
            <w:r w:rsidR="155D84C5" w:rsidRPr="16D24F63">
              <w:rPr>
                <w:b/>
                <w:bCs/>
                <w:sz w:val="21"/>
                <w:szCs w:val="21"/>
              </w:rPr>
              <w:t>c</w:t>
            </w:r>
            <w:r w:rsidR="0D895A5D" w:rsidRPr="16D24F63">
              <w:rPr>
                <w:b/>
                <w:bCs/>
                <w:sz w:val="21"/>
                <w:szCs w:val="21"/>
              </w:rPr>
              <w:t>, in the next section</w:t>
            </w:r>
            <w:r w:rsidR="41D5F973" w:rsidRPr="16D24F63">
              <w:rPr>
                <w:b/>
                <w:bCs/>
                <w:sz w:val="21"/>
                <w:szCs w:val="21"/>
              </w:rPr>
              <w:t>.</w:t>
            </w:r>
            <w:r w:rsidRPr="16D24F63">
              <w:rPr>
                <w:b/>
                <w:bCs/>
                <w:sz w:val="21"/>
                <w:szCs w:val="21"/>
              </w:rPr>
              <w:t xml:space="preserve"> </w:t>
            </w:r>
          </w:p>
          <w:p w14:paraId="383F4D10" w14:textId="77777777" w:rsidR="002D7CDD" w:rsidRPr="00195236" w:rsidRDefault="002D7CDD" w:rsidP="002D7CDD">
            <w:pPr>
              <w:tabs>
                <w:tab w:val="left" w:pos="840"/>
              </w:tabs>
              <w:ind w:right="419"/>
              <w:rPr>
                <w:iCs/>
                <w:sz w:val="21"/>
                <w:szCs w:val="21"/>
              </w:rPr>
            </w:pPr>
          </w:p>
          <w:p w14:paraId="37A0EEF5" w14:textId="125AF674" w:rsidR="002D7CDD" w:rsidRDefault="002D7CDD" w:rsidP="002D7CDD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  <w:r w:rsidRPr="00481133">
              <w:rPr>
                <w:rFonts w:asciiTheme="minorHAnsi" w:hAnsiTheme="minorHAnsi"/>
                <w:i w:val="0"/>
              </w:rPr>
              <w:t>The tables below are formatted as “repeating content”. To add an Administrative Entity and Funding Plan, click anywhere in any table to reveal the content border, then click the (+) that appears on the right-hand margin of the border.</w:t>
            </w:r>
            <w:r w:rsidR="00E81221" w:rsidRPr="00195236">
              <w:rPr>
                <w:rFonts w:asciiTheme="minorHAnsi" w:hAnsiTheme="minorHAnsi"/>
              </w:rPr>
              <w:t xml:space="preserve"> </w:t>
            </w:r>
            <w:r w:rsidR="00E81221"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This will not work if the template is open in a web browser; the template </w:t>
            </w:r>
            <w:r w:rsidR="00E81221" w:rsidRPr="000D4952">
              <w:rPr>
                <w:rFonts w:asciiTheme="minorHAnsi" w:hAnsiTheme="minorHAnsi"/>
                <w:b/>
                <w:i w:val="0"/>
                <w:u w:val="single"/>
              </w:rPr>
              <w:t>must be</w:t>
            </w:r>
            <w:r w:rsidR="00E81221"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 open in the </w:t>
            </w:r>
            <w:r w:rsidR="000D4952">
              <w:rPr>
                <w:rFonts w:asciiTheme="minorHAnsi" w:hAnsiTheme="minorHAnsi"/>
                <w:bCs/>
                <w:i w:val="0"/>
                <w:iCs w:val="0"/>
              </w:rPr>
              <w:t>Microsoft Word</w:t>
            </w:r>
            <w:r w:rsidR="00E81221" w:rsidRPr="00195236">
              <w:rPr>
                <w:rFonts w:asciiTheme="minorHAnsi" w:hAnsiTheme="minorHAnsi"/>
                <w:bCs/>
                <w:i w:val="0"/>
                <w:iCs w:val="0"/>
              </w:rPr>
              <w:t xml:space="preserve"> application.</w:t>
            </w:r>
          </w:p>
          <w:p w14:paraId="45A977A6" w14:textId="77777777" w:rsidR="002D7CDD" w:rsidRDefault="002D7CDD" w:rsidP="002D7CDD">
            <w:pPr>
              <w:pStyle w:val="BodyText"/>
              <w:ind w:right="155"/>
              <w:rPr>
                <w:rFonts w:asciiTheme="minorHAnsi" w:hAnsiTheme="minorHAnsi"/>
                <w:i w:val="0"/>
              </w:rPr>
            </w:pPr>
          </w:p>
          <w:p w14:paraId="142E10B4" w14:textId="58EDF927" w:rsidR="002D7CDD" w:rsidRPr="00195236" w:rsidRDefault="002D7CDD" w:rsidP="002D7CDD">
            <w:pPr>
              <w:tabs>
                <w:tab w:val="left" w:pos="840"/>
              </w:tabs>
              <w:ind w:right="419"/>
              <w:rPr>
                <w:iCs/>
                <w:sz w:val="21"/>
              </w:rPr>
            </w:pPr>
            <w:r w:rsidRPr="00481133">
              <w:rPr>
                <w:sz w:val="21"/>
                <w:szCs w:val="21"/>
              </w:rPr>
              <w:t>To add additional rows</w:t>
            </w:r>
            <w:r w:rsidRPr="00481133">
              <w:rPr>
                <w:i/>
                <w:sz w:val="21"/>
                <w:szCs w:val="21"/>
              </w:rPr>
              <w:t xml:space="preserve"> </w:t>
            </w:r>
            <w:r w:rsidR="00986E58" w:rsidRPr="00986E58">
              <w:rPr>
                <w:bCs/>
                <w:sz w:val="21"/>
                <w:szCs w:val="21"/>
              </w:rPr>
              <w:t>to</w:t>
            </w:r>
            <w:r w:rsidRPr="00986E58">
              <w:rPr>
                <w:sz w:val="21"/>
                <w:szCs w:val="21"/>
              </w:rPr>
              <w:t xml:space="preserve"> any given table</w:t>
            </w:r>
            <w:r w:rsidRPr="00481133">
              <w:rPr>
                <w:sz w:val="21"/>
                <w:szCs w:val="21"/>
              </w:rPr>
              <w:t xml:space="preserve">, click into </w:t>
            </w:r>
            <w:r w:rsidR="000D4952">
              <w:rPr>
                <w:bCs/>
                <w:sz w:val="21"/>
                <w:szCs w:val="21"/>
              </w:rPr>
              <w:t>the last</w:t>
            </w:r>
            <w:r w:rsidRPr="00481133">
              <w:rPr>
                <w:sz w:val="21"/>
                <w:szCs w:val="21"/>
              </w:rPr>
              <w:t xml:space="preserve"> row</w:t>
            </w:r>
            <w:r w:rsidR="000D4952">
              <w:rPr>
                <w:bCs/>
                <w:sz w:val="21"/>
                <w:szCs w:val="21"/>
              </w:rPr>
              <w:t xml:space="preserve"> in the table</w:t>
            </w:r>
            <w:r w:rsidRPr="00481133">
              <w:rPr>
                <w:sz w:val="21"/>
                <w:szCs w:val="21"/>
              </w:rPr>
              <w:t>, then press “tab” on your keyboard.</w:t>
            </w:r>
          </w:p>
        </w:tc>
      </w:tr>
    </w:tbl>
    <w:sdt>
      <w:sdtPr>
        <w:rPr>
          <w:sz w:val="28"/>
          <w:szCs w:val="28"/>
        </w:rPr>
        <w:id w:val="366649633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28"/>
              <w:szCs w:val="28"/>
            </w:rPr>
            <w:id w:val="636147209"/>
            <w:placeholder>
              <w:docPart w:val="35B71F1BFFDA4E4B93104B14295665E4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3D19FD9C" w14:textId="7B548B32" w:rsidR="00572889" w:rsidRPr="006B171A" w:rsidRDefault="00572889" w:rsidP="00C35539">
              <w:pPr>
                <w:spacing w:before="240" w:after="0"/>
                <w:rPr>
                  <w:rFonts w:eastAsiaTheme="majorEastAsia" w:cstheme="majorBidi"/>
                  <w:color w:val="2F5496" w:themeColor="accent1" w:themeShade="BF"/>
                  <w:sz w:val="28"/>
                  <w:szCs w:val="28"/>
                </w:rPr>
              </w:pPr>
              <w:r w:rsidRPr="006B171A">
                <w:rPr>
                  <w:rFonts w:eastAsiaTheme="majorEastAsia" w:cstheme="majorBidi"/>
                  <w:color w:val="2F5496" w:themeColor="accent1" w:themeShade="BF"/>
                  <w:sz w:val="28"/>
                  <w:szCs w:val="28"/>
                </w:rPr>
                <w:t>Administrative Entity</w:t>
              </w:r>
            </w:p>
            <w:p w14:paraId="29231893" w14:textId="77777777" w:rsidR="00572889" w:rsidRPr="00195236" w:rsidRDefault="00572889" w:rsidP="00C35539">
              <w:pPr>
                <w:spacing w:before="240" w:after="0"/>
                <w:rPr>
                  <w:b/>
                  <w:bCs/>
                  <w:sz w:val="21"/>
                  <w:szCs w:val="21"/>
                </w:rPr>
              </w:pPr>
              <w:r w:rsidRPr="00195236">
                <w:rPr>
                  <w:b/>
                  <w:bCs/>
                  <w:sz w:val="21"/>
                  <w:szCs w:val="21"/>
                </w:rPr>
                <w:t>Which Administrative Entity is submitting the below budget?</w:t>
              </w:r>
            </w:p>
            <w:tbl>
              <w:tblPr>
                <w:tblStyle w:val="TableGrid"/>
                <w:tblW w:w="0" w:type="auto"/>
                <w:shd w:val="clear" w:color="auto" w:fill="B4C6E7" w:themeFill="accent1" w:themeFillTint="66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3D37C1B1" w14:textId="77777777" w:rsidTr="00061659">
                <w:sdt>
                  <w:sdtPr>
                    <w:rPr>
                      <w:b/>
                      <w:kern w:val="0"/>
                      <w:sz w:val="21"/>
                      <w14:ligatures w14:val="none"/>
                    </w:rPr>
                    <w:alias w:val="Select the Eligible Applicant from the dropdown list."/>
                    <w:tag w:val="Select the Eligible Applicant from the dropdown list."/>
                    <w:id w:val="1440959618"/>
                    <w:placeholder>
                      <w:docPart w:val="31E52517E736460D82D6C5F41400749F"/>
                    </w:placeholder>
                    <w:showingPlcHdr/>
                    <w15:color w:val="3366FF"/>
                    <w:dropDownList>
                      <w:listItem w:displayText="Alpine, Inyo, Mono Counties CoC" w:value="Alpine, Inyo, Mono Counties CoC"/>
                      <w:listItem w:displayText="Amador, Calaveras, Mariposa, Tuolumne Counties CoC" w:value="Amador, Calaveras, Mariposa, Tuolumne Counties CoC"/>
                      <w:listItem w:displayText="Bakersfield/Kern County CoC" w:value="Bakersfield/Kern County CoC"/>
                      <w:listItem w:displayText="Chico, Paradise/Butte County CoC" w:value="Chico, Paradise/Butte County CoC"/>
                      <w:listItem w:displayText="Colusa, Glenn, Trinity Counties CoC" w:value="Colusa, Glenn, Trinity Counties CoC"/>
                      <w:listItem w:displayText="Daly/San Mateo County CoC" w:value="Daly/San Mateo County CoC"/>
                      <w:listItem w:displayText="Davis, Woodland/Yolo County CoC" w:value="Davis, Woodland/Yolo County CoC"/>
                      <w:listItem w:displayText="El Dorado County CoC" w:value="El Dorado County CoC"/>
                      <w:listItem w:displayText="Fresno City &amp; County/Madera County CoC" w:value="Fresno City &amp; County/Madera County CoC"/>
                      <w:listItem w:displayText="Glendale CoC" w:value="Glendale CoC"/>
                      <w:listItem w:displayText="Humboldt County CoC" w:value="Humboldt County CoC"/>
                      <w:listItem w:displayText="Imperial County CoC" w:value="Imperial County CoC"/>
                      <w:listItem w:displayText="Lake County CoC" w:value="Lake County CoC"/>
                      <w:listItem w:displayText="Long Beach CoC" w:value="Long Beach CoC"/>
                      <w:listItem w:displayText="Los Angeles City &amp; County CoC" w:value="Los Angeles City &amp; County CoC"/>
                      <w:listItem w:displayText="Marin County CoC" w:value="Marin County CoC"/>
                      <w:listItem w:displayText="Mendocino County CoC" w:value="Mendocino County CoC"/>
                      <w:listItem w:displayText="Merced County CoC" w:value="Merced County CoC"/>
                      <w:listItem w:displayText="Napa City &amp; County CoC" w:value="Napa City &amp; County CoC"/>
                      <w:listItem w:displayText="Nevada County CoC" w:value="Nevada County CoC"/>
                      <w:listItem w:displayText="Oakland, Berkeley/Alameda County CoC" w:value="Oakland, Berkeley/Alameda County CoC"/>
                      <w:listItem w:displayText="Oxnard, San Buenaventura/Ventura County CoC" w:value="Oxnard, San Buenaventura/Ventura County CoC"/>
                      <w:listItem w:displayText="Pasadena CoC" w:value="Pasadena CoC"/>
                      <w:listItem w:displayText="Redding/Shasta, Siskiyou, Lassen, Plumas, Del Norte, Modoc, Sierra Counties CoC" w:value="Redding/Shasta, Siskiyou, Lassen, Plumas, Del Norte, Modoc, Sierra Counties CoC"/>
                      <w:listItem w:displayText="Richmond/Contra Costa County CoC" w:value="Richmond/Contra Costa County CoC"/>
                      <w:listItem w:displayText="Riverside City &amp; County CoC" w:value="Riverside City &amp; County CoC"/>
                      <w:listItem w:displayText="Roseville, Rocklin/Placer County CoC" w:value="Roseville, Rocklin/Placer County CoC"/>
                      <w:listItem w:displayText="Sacramento City &amp; County CoC" w:value="Sacramento City &amp; County CoC"/>
                      <w:listItem w:displayText="Salinas/Monterey, San Benito Counties CoC" w:value="Salinas/Monterey, San Benito Counties CoC"/>
                      <w:listItem w:displayText="San Bernardino City &amp; County CoC" w:value="San Bernardino City &amp; County CoC"/>
                      <w:listItem w:displayText="San Diego City and County CoC" w:value="San Diego City and County CoC"/>
                      <w:listItem w:displayText="San Francisco CoC" w:value="San Francisco CoC"/>
                      <w:listItem w:displayText="San Jose/Santa Clara City &amp; County CoC" w:value="San Jose/Santa Clara City &amp; County CoC"/>
                      <w:listItem w:displayText="San Luis Obispo County CoC" w:value="San Luis Obispo County CoC"/>
                      <w:listItem w:displayText="Santa Ana, Anaheim/Orange County CoC" w:value="Santa Ana, Anaheim/Orange County CoC"/>
                      <w:listItem w:displayText="Santa Maria/Santa Barbara County CoC" w:value="Santa Maria/Santa Barbara County CoC"/>
                      <w:listItem w:displayText="Santa Rosa, Petaluma/Sonoma County CoC" w:value="Santa Rosa, Petaluma/Sonoma County CoC"/>
                      <w:listItem w:displayText="Stockton/San Joaquin County CoC" w:value="Stockton/San Joaquin County CoC"/>
                      <w:listItem w:displayText="Tehama County CoC" w:value="Tehama County CoC"/>
                      <w:listItem w:displayText="Turlock, Modesto/Stanislaus County CoC" w:value="Turlock, Modesto/Stanislaus County CoC"/>
                      <w:listItem w:displayText="Vallejo/Solano County CoC" w:value="Vallejo/Solano County CoC"/>
                      <w:listItem w:displayText="Visalia/Kings, Tulare Counties CoC" w:value="Visalia/Kings, Tulare Counties CoC"/>
                      <w:listItem w:displayText="Watsonville/Santa Cruz City &amp; County CoC" w:value="Watsonville/Santa Cruz City &amp; County CoC"/>
                      <w:listItem w:displayText="Yuba City &amp; County/Sutter County CoC" w:value="Yuba City &amp; County/Sutter County CoC"/>
                      <w:listItem w:displayText="City of Anaheim" w:value="City of Anaheim"/>
                      <w:listItem w:displayText="City of Bakersfield" w:value="City of Bakersfield"/>
                      <w:listItem w:displayText="City of Fresno" w:value="City of Fresno"/>
                      <w:listItem w:displayText="City of Irvine" w:value="City of Irvine"/>
                      <w:listItem w:displayText="City of Long Beach" w:value="City of Long Beach"/>
                      <w:listItem w:displayText="City of Los Angeles" w:value="City of Los Angeles"/>
                      <w:listItem w:displayText="City of Oakland" w:value="City of Oakland"/>
                      <w:listItem w:displayText="City of Riverside" w:value="City of Riverside"/>
                      <w:listItem w:displayText="City of Sacramento" w:value="City of Sacramento"/>
                      <w:listItem w:displayText="City of San Diego" w:value="City of San Diego"/>
                      <w:listItem w:displayText="City of San Jose" w:value="City of San Jose"/>
                      <w:listItem w:displayText="City of Santa Ana" w:value="City of Santa Ana"/>
                      <w:listItem w:displayText="City of Stockton" w:value="City of Stockton"/>
                      <w:listItem w:displayText="Alameda County" w:value="Alameda County"/>
                      <w:listItem w:displayText="Butte County" w:value="Butte County"/>
                      <w:listItem w:displayText="Contra Costa County" w:value="Contra Costa County"/>
                      <w:listItem w:displayText="Del Norte County" w:value="Del Norte County"/>
                      <w:listItem w:displayText="El Dorado County" w:value="El Dorado County"/>
                      <w:listItem w:displayText="Fresno County" w:value="Fresno County"/>
                      <w:listItem w:displayText="Glenn County" w:value="Glenn County"/>
                      <w:listItem w:displayText="Humboldt County" w:value="Humboldt County"/>
                      <w:listItem w:displayText="Inyo County" w:value="Inyo County"/>
                      <w:listItem w:displayText="Kern County" w:value="Kern County"/>
                      <w:listItem w:displayText="Kings County" w:value="Kings County"/>
                      <w:listItem w:displayText="Lake County" w:value="Lake County"/>
                      <w:listItem w:displayText="Lassen County" w:value="Lassen County"/>
                      <w:listItem w:displayText="Los Angeles County" w:value="Los Angeles County"/>
                      <w:listItem w:displayText="Madera County" w:value="Madera County"/>
                      <w:listItem w:displayText="Marin County" w:value="Marin County"/>
                      <w:listItem w:displayText="Mendocino County" w:value="Mendocino County"/>
                      <w:listItem w:displayText="Merced County" w:value="Merced County"/>
                      <w:listItem w:displayText="Monterey County" w:value="Monterey County"/>
                      <w:listItem w:displayText="Napa County" w:value="Napa County"/>
                      <w:listItem w:displayText="Orange County" w:value="Orange County"/>
                      <w:listItem w:displayText="Placer County" w:value="Placer County"/>
                      <w:listItem w:displayText="Riverside County" w:value="Riverside County"/>
                      <w:listItem w:displayText="Sacramento County" w:value="Sacramento County"/>
                      <w:listItem w:displayText="San Benito County" w:value="San Benito County"/>
                      <w:listItem w:displayText="San Bernardino County" w:value="San Bernardino County"/>
                      <w:listItem w:displayText="San Diego County" w:value="San Diego County"/>
                      <w:listItem w:displayText="San Joaquin County" w:value="San Joaquin County"/>
                      <w:listItem w:displayText="San Luis Obispo County" w:value="San Luis Obispo County"/>
                      <w:listItem w:displayText="San Mateo County" w:value="San Mateo County"/>
                      <w:listItem w:displayText="Santa Barbara County" w:value="Santa Barbara County"/>
                      <w:listItem w:displayText="Santa Clara County" w:value="Santa Clara County"/>
                      <w:listItem w:displayText="Santa Cruz County" w:value="Santa Cruz County"/>
                      <w:listItem w:displayText="Shasta County" w:value="Shasta County"/>
                      <w:listItem w:displayText="Siskiyou County" w:value="Siskiyou County"/>
                      <w:listItem w:displayText="Solano County" w:value="Solano County"/>
                      <w:listItem w:displayText="Sonoma County" w:value="Sonoma County"/>
                      <w:listItem w:displayText="Stanislaus County" w:value="Stanislaus County"/>
                      <w:listItem w:displayText="Tulare County" w:value="Tulare County"/>
                      <w:listItem w:displayText="Ventura County" w:value="Ventura County"/>
                      <w:listItem w:displayText="Yolo County" w:value="Yolo County"/>
                      <w:listItem w:displayText="Yuba County" w:value="Yuba County"/>
                    </w:dropDownList>
                  </w:sdtPr>
                  <w:sdtEndPr>
                    <w:rPr>
                      <w:kern w:val="2"/>
                      <w14:ligatures w14:val="standardContextual"/>
                    </w:rPr>
                  </w:sdtEndPr>
                  <w:sdtContent>
                    <w:tc>
                      <w:tcPr>
                        <w:tcW w:w="9350" w:type="dxa"/>
                        <w:shd w:val="clear" w:color="auto" w:fill="B4C6E7" w:themeFill="accent1" w:themeFillTint="66"/>
                      </w:tcPr>
                      <w:p w14:paraId="42727D25" w14:textId="66A927B7" w:rsidR="00572889" w:rsidRPr="00195236" w:rsidRDefault="0074413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Style w:val="PlaceholderText"/>
                            <w:shd w:val="clear" w:color="auto" w:fill="B4C6E7" w:themeFill="accent1" w:themeFillTint="66"/>
                          </w:rPr>
                          <w:t>Select Administrative Entity</w:t>
                        </w:r>
                        <w:r w:rsidR="00923DEE" w:rsidRPr="00195236">
                          <w:rPr>
                            <w:rStyle w:val="PlaceholderText"/>
                            <w:shd w:val="clear" w:color="auto" w:fill="B4C6E7" w:themeFill="accent1" w:themeFillTint="66"/>
                          </w:rPr>
                          <w:t>.</w:t>
                        </w:r>
                      </w:p>
                    </w:tc>
                  </w:sdtContent>
                </w:sdt>
              </w:tr>
            </w:tbl>
            <w:p w14:paraId="525298A7" w14:textId="77777777" w:rsidR="00572889" w:rsidRPr="00195236" w:rsidRDefault="00572889" w:rsidP="00814514">
              <w:pPr>
                <w:spacing w:before="240" w:after="0"/>
                <w:rPr>
                  <w:b/>
                  <w:bCs/>
                  <w:sz w:val="21"/>
                  <w:szCs w:val="21"/>
                </w:rPr>
              </w:pPr>
              <w:r w:rsidRPr="00195236">
                <w:rPr>
                  <w:b/>
                  <w:bCs/>
                  <w:sz w:val="21"/>
                  <w:szCs w:val="21"/>
                </w:rPr>
                <w:t>Tax ID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1D9B54BC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45B721DF" w14:textId="77777777" w:rsidR="00572889" w:rsidRPr="00195236" w:rsidRDefault="00572889">
                    <w:pPr>
                      <w:rPr>
                        <w:b/>
                        <w:bCs/>
                      </w:rPr>
                    </w:pPr>
                  </w:p>
                </w:tc>
              </w:tr>
            </w:tbl>
            <w:p w14:paraId="403D1590" w14:textId="66EF5C01" w:rsidR="00572889" w:rsidRPr="00195236" w:rsidRDefault="00572889" w:rsidP="00814514">
              <w:pPr>
                <w:spacing w:before="240" w:after="0"/>
                <w:rPr>
                  <w:b/>
                  <w:bCs/>
                  <w:sz w:val="21"/>
                  <w:szCs w:val="21"/>
                </w:rPr>
              </w:pPr>
              <w:r w:rsidRPr="00195236">
                <w:rPr>
                  <w:b/>
                  <w:bCs/>
                  <w:sz w:val="21"/>
                  <w:szCs w:val="21"/>
                </w:rPr>
                <w:t>TIN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361D8C" w:rsidRPr="00195236" w14:paraId="3FFFBBCE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3F79D57C" w14:textId="77777777" w:rsidR="00361D8C" w:rsidRPr="00195236" w:rsidRDefault="00361D8C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 xml:space="preserve">Guidance </w:t>
                    </w:r>
                  </w:p>
                </w:tc>
              </w:tr>
              <w:tr w:rsidR="00361D8C" w:rsidRPr="00195236" w14:paraId="09CF8269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50D4ABCC" w14:textId="2F2A8486" w:rsidR="00361D8C" w:rsidRPr="00195236" w:rsidRDefault="00361D8C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Upload </w:t>
                    </w:r>
                    <w:r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the </w:t>
                    </w:r>
                    <w:r w:rsidR="00C35945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Administrative Entity’s </w:t>
                    </w:r>
                    <w:proofErr w:type="spellStart"/>
                    <w:r w:rsidR="00C35945">
                      <w:rPr>
                        <w:rFonts w:asciiTheme="minorHAnsi" w:hAnsiTheme="minorHAnsi"/>
                        <w:i w:val="0"/>
                        <w:iCs w:val="0"/>
                      </w:rPr>
                      <w:t>GovTIN</w:t>
                    </w:r>
                    <w:proofErr w:type="spellEnd"/>
                    <w:r w:rsidR="00C35945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form</w:t>
                    </w:r>
                    <w:r w:rsidR="00614530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in the online application portal</w:t>
                    </w: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>.</w:t>
                    </w:r>
                  </w:p>
                </w:tc>
              </w:tr>
            </w:tbl>
            <w:p w14:paraId="483F2344" w14:textId="65553C46" w:rsidR="00572889" w:rsidRPr="00E07E19" w:rsidRDefault="00572889" w:rsidP="00C80192">
              <w:pPr>
                <w:spacing w:before="240" w:line="235" w:lineRule="exact"/>
                <w:rPr>
                  <w:b/>
                  <w:spacing w:val="-2"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t>Primary</w:t>
              </w:r>
              <w:r w:rsidRPr="00E07E19">
                <w:rPr>
                  <w:b/>
                  <w:spacing w:val="-6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contact</w:t>
              </w:r>
              <w:r w:rsidRPr="00E07E19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for</w:t>
              </w:r>
              <w:r w:rsidRPr="00E07E19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the</w:t>
              </w:r>
              <w:r w:rsidRPr="00E07E19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pacing w:val="-2"/>
                  <w:sz w:val="21"/>
                  <w:szCs w:val="21"/>
                </w:rPr>
                <w:t>contract</w:t>
              </w:r>
            </w:p>
            <w:p w14:paraId="78E119E7" w14:textId="5AE9BE46" w:rsidR="00572889" w:rsidRPr="00195236" w:rsidRDefault="00572889" w:rsidP="00814514">
              <w:pPr>
                <w:spacing w:before="240" w:after="0" w:line="235" w:lineRule="exact"/>
                <w:rPr>
                  <w:b/>
                  <w:sz w:val="21"/>
                  <w:szCs w:val="21"/>
                </w:rPr>
              </w:pPr>
              <w:r w:rsidRPr="00195236">
                <w:rPr>
                  <w:b/>
                  <w:spacing w:val="-2"/>
                  <w:sz w:val="21"/>
                  <w:szCs w:val="21"/>
                </w:rPr>
                <w:t>First Name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4B03A998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6EABAC73" w14:textId="77777777" w:rsidR="00572889" w:rsidRPr="00195236" w:rsidRDefault="00572889" w:rsidP="00814514">
                    <w:pPr>
                      <w:rPr>
                        <w:b/>
                        <w:bCs/>
                        <w:sz w:val="21"/>
                        <w:szCs w:val="21"/>
                      </w:rPr>
                    </w:pPr>
                  </w:p>
                </w:tc>
              </w:tr>
            </w:tbl>
            <w:p w14:paraId="710CC4CF" w14:textId="50A33FB7" w:rsidR="00572889" w:rsidRPr="00195236" w:rsidRDefault="00572889" w:rsidP="00814514">
              <w:pPr>
                <w:spacing w:before="240" w:after="0"/>
                <w:rPr>
                  <w:b/>
                  <w:bCs/>
                  <w:sz w:val="21"/>
                  <w:szCs w:val="21"/>
                </w:rPr>
              </w:pPr>
              <w:r w:rsidRPr="00195236">
                <w:rPr>
                  <w:b/>
                  <w:bCs/>
                  <w:sz w:val="21"/>
                  <w:szCs w:val="21"/>
                </w:rPr>
                <w:t>Last Name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6CEE490B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11E72E77" w14:textId="77777777" w:rsidR="00572889" w:rsidRPr="00195236" w:rsidRDefault="00572889" w:rsidP="00814514">
                    <w:pPr>
                      <w:rPr>
                        <w:b/>
                        <w:bCs/>
                        <w:sz w:val="21"/>
                        <w:szCs w:val="21"/>
                      </w:rPr>
                    </w:pPr>
                  </w:p>
                </w:tc>
              </w:tr>
            </w:tbl>
            <w:p w14:paraId="268F7B09" w14:textId="3916FDDF" w:rsidR="00720FF1" w:rsidRPr="00195236" w:rsidRDefault="00720FF1" w:rsidP="00720FF1">
              <w:pPr>
                <w:spacing w:before="240" w:after="0"/>
                <w:rPr>
                  <w:b/>
                  <w:bCs/>
                  <w:sz w:val="21"/>
                  <w:szCs w:val="21"/>
                </w:rPr>
              </w:pPr>
              <w:r>
                <w:rPr>
                  <w:b/>
                  <w:bCs/>
                  <w:sz w:val="21"/>
                  <w:szCs w:val="21"/>
                </w:rPr>
                <w:t xml:space="preserve">Title 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720FF1" w:rsidRPr="00195236" w14:paraId="036D676B" w14:textId="77777777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696FDC90" w14:textId="77777777" w:rsidR="00720FF1" w:rsidRPr="00195236" w:rsidRDefault="00720FF1">
                    <w:pPr>
                      <w:rPr>
                        <w:b/>
                        <w:bCs/>
                        <w:sz w:val="21"/>
                        <w:szCs w:val="21"/>
                      </w:rPr>
                    </w:pPr>
                  </w:p>
                </w:tc>
              </w:tr>
            </w:tbl>
            <w:p w14:paraId="052F7EE7" w14:textId="7C2ADC93" w:rsidR="00572889" w:rsidRPr="00195236" w:rsidRDefault="00572889" w:rsidP="00814514">
              <w:pPr>
                <w:spacing w:before="240" w:after="0" w:line="235" w:lineRule="exact"/>
                <w:rPr>
                  <w:b/>
                  <w:sz w:val="21"/>
                  <w:szCs w:val="21"/>
                </w:rPr>
              </w:pPr>
              <w:r w:rsidRPr="00195236">
                <w:rPr>
                  <w:b/>
                  <w:spacing w:val="-2"/>
                  <w:sz w:val="21"/>
                  <w:szCs w:val="21"/>
                </w:rPr>
                <w:t>Email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25E46C64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0A24191F" w14:textId="77777777" w:rsidR="00572889" w:rsidRPr="00195236" w:rsidRDefault="00572889" w:rsidP="00814514">
                    <w:pPr>
                      <w:rPr>
                        <w:b/>
                        <w:bCs/>
                        <w:sz w:val="21"/>
                        <w:szCs w:val="21"/>
                      </w:rPr>
                    </w:pPr>
                  </w:p>
                </w:tc>
              </w:tr>
            </w:tbl>
            <w:p w14:paraId="0B42CD3D" w14:textId="77777777" w:rsidR="00572889" w:rsidRPr="00195236" w:rsidRDefault="00572889" w:rsidP="00814514">
              <w:pPr>
                <w:spacing w:before="240" w:after="0"/>
                <w:rPr>
                  <w:b/>
                  <w:spacing w:val="-2"/>
                  <w:sz w:val="21"/>
                  <w:szCs w:val="21"/>
                </w:rPr>
              </w:pPr>
              <w:r w:rsidRPr="00195236">
                <w:rPr>
                  <w:b/>
                  <w:spacing w:val="-2"/>
                  <w:sz w:val="21"/>
                  <w:szCs w:val="21"/>
                </w:rPr>
                <w:t>Phone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4EC9CC5B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1CC864A5" w14:textId="77777777" w:rsidR="00572889" w:rsidRPr="00195236" w:rsidRDefault="00572889" w:rsidP="00814514">
                    <w:pPr>
                      <w:rPr>
                        <w:b/>
                        <w:bCs/>
                        <w:sz w:val="21"/>
                        <w:szCs w:val="21"/>
                      </w:rPr>
                    </w:pPr>
                  </w:p>
                </w:tc>
              </w:tr>
            </w:tbl>
            <w:p w14:paraId="04AC5D55" w14:textId="77777777" w:rsidR="00572889" w:rsidRPr="00195236" w:rsidRDefault="00572889" w:rsidP="00814514">
              <w:pPr>
                <w:spacing w:before="240" w:after="0" w:line="235" w:lineRule="exact"/>
                <w:rPr>
                  <w:b/>
                  <w:spacing w:val="-2"/>
                  <w:sz w:val="21"/>
                  <w:szCs w:val="21"/>
                </w:rPr>
              </w:pPr>
              <w:r w:rsidRPr="00195236">
                <w:rPr>
                  <w:b/>
                  <w:sz w:val="21"/>
                  <w:szCs w:val="21"/>
                </w:rPr>
                <w:t>Address</w:t>
              </w:r>
              <w:r w:rsidRPr="00195236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Pr="00195236">
                <w:rPr>
                  <w:b/>
                  <w:sz w:val="21"/>
                  <w:szCs w:val="21"/>
                </w:rPr>
                <w:t>where</w:t>
              </w:r>
              <w:r w:rsidRPr="00195236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Pr="00195236">
                <w:rPr>
                  <w:b/>
                  <w:sz w:val="21"/>
                  <w:szCs w:val="21"/>
                </w:rPr>
                <w:t>HHAP</w:t>
              </w:r>
              <w:r w:rsidRPr="00195236">
                <w:rPr>
                  <w:b/>
                  <w:spacing w:val="-4"/>
                  <w:sz w:val="21"/>
                  <w:szCs w:val="21"/>
                </w:rPr>
                <w:t xml:space="preserve"> </w:t>
              </w:r>
              <w:r w:rsidRPr="00195236">
                <w:rPr>
                  <w:b/>
                  <w:sz w:val="21"/>
                  <w:szCs w:val="21"/>
                </w:rPr>
                <w:t>6</w:t>
              </w:r>
              <w:r w:rsidRPr="00195236">
                <w:rPr>
                  <w:b/>
                  <w:spacing w:val="-2"/>
                  <w:sz w:val="21"/>
                  <w:szCs w:val="21"/>
                </w:rPr>
                <w:t xml:space="preserve"> </w:t>
              </w:r>
              <w:r w:rsidRPr="00195236">
                <w:rPr>
                  <w:b/>
                  <w:sz w:val="21"/>
                  <w:szCs w:val="21"/>
                </w:rPr>
                <w:t>check</w:t>
              </w:r>
              <w:r w:rsidRPr="00195236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195236">
                <w:rPr>
                  <w:b/>
                  <w:sz w:val="21"/>
                  <w:szCs w:val="21"/>
                </w:rPr>
                <w:t>will</w:t>
              </w:r>
              <w:r w:rsidRPr="00195236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195236">
                <w:rPr>
                  <w:b/>
                  <w:sz w:val="21"/>
                  <w:szCs w:val="21"/>
                </w:rPr>
                <w:t>be</w:t>
              </w:r>
              <w:r w:rsidRPr="00195236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195236">
                <w:rPr>
                  <w:b/>
                  <w:spacing w:val="-2"/>
                  <w:sz w:val="21"/>
                  <w:szCs w:val="21"/>
                </w:rPr>
                <w:t>mailed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572889" w:rsidRPr="00195236" w14:paraId="098BA302" w14:textId="77777777" w:rsidTr="5AB6C0B5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10396" w:type="dxa"/>
                  </w:tcPr>
                  <w:p w14:paraId="63853D40" w14:textId="77777777" w:rsidR="00572889" w:rsidRPr="00195236" w:rsidRDefault="00572889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 xml:space="preserve">Guidance </w:t>
                    </w:r>
                  </w:p>
                </w:tc>
              </w:tr>
              <w:tr w:rsidR="00572889" w:rsidRPr="00195236" w14:paraId="1217BCED" w14:textId="77777777" w:rsidTr="5AB6C0B5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0396" w:type="dxa"/>
                  </w:tcPr>
                  <w:p w14:paraId="4CF946A3" w14:textId="69A551C8" w:rsidR="00572889" w:rsidRPr="00195236" w:rsidRDefault="00572889" w:rsidP="5AB6C0B5">
                    <w:pPr>
                      <w:pStyle w:val="BodyText"/>
                      <w:ind w:right="155"/>
                      <w:rPr>
                        <w:rFonts w:asciiTheme="minorHAnsi" w:hAnsiTheme="minorHAnsi"/>
                        <w:i w:val="0"/>
                        <w:iCs w:val="0"/>
                      </w:rPr>
                    </w:pPr>
                    <w:r w:rsidRPr="5AB6C0B5">
                      <w:rPr>
                        <w:rFonts w:asciiTheme="minorHAnsi" w:hAnsiTheme="minorHAnsi"/>
                        <w:i w:val="0"/>
                        <w:iCs w:val="0"/>
                      </w:rPr>
                      <w:t>This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  <w:spacing w:val="-5"/>
                      </w:rPr>
                      <w:t xml:space="preserve"> 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</w:rPr>
                      <w:t>address</w:t>
                    </w:r>
                    <w:r w:rsidRPr="5AB6C0B5">
                      <w:rPr>
                        <w:rFonts w:asciiTheme="minorHAnsi" w:hAnsiTheme="minorHAnsi"/>
                        <w:b/>
                        <w:bCs/>
                        <w:i w:val="0"/>
                        <w:iCs w:val="0"/>
                        <w:spacing w:val="-3"/>
                        <w:u w:val="single"/>
                      </w:rPr>
                      <w:t xml:space="preserve"> </w:t>
                    </w:r>
                    <w:r w:rsidRPr="5AB6C0B5">
                      <w:rPr>
                        <w:rFonts w:asciiTheme="minorHAnsi" w:hAnsiTheme="minorHAnsi"/>
                        <w:b/>
                        <w:bCs/>
                        <w:i w:val="0"/>
                        <w:iCs w:val="0"/>
                        <w:u w:val="single"/>
                      </w:rPr>
                      <w:t>MUST</w:t>
                    </w:r>
                    <w:r w:rsidRPr="5AB6C0B5">
                      <w:rPr>
                        <w:rFonts w:asciiTheme="minorHAnsi" w:hAnsiTheme="minorHAnsi"/>
                        <w:b/>
                        <w:bCs/>
                        <w:i w:val="0"/>
                        <w:iCs w:val="0"/>
                        <w:spacing w:val="-1"/>
                      </w:rPr>
                      <w:t xml:space="preserve"> 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</w:rPr>
                      <w:t>match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  <w:spacing w:val="-3"/>
                      </w:rPr>
                      <w:t xml:space="preserve"> 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</w:rPr>
                      <w:t>the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  <w:spacing w:val="-2"/>
                      </w:rPr>
                      <w:t xml:space="preserve"> 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  <w:spacing w:val="-4"/>
                      </w:rPr>
                      <w:t>TIN</w:t>
                    </w:r>
                    <w:r w:rsidR="00820555">
                      <w:rPr>
                        <w:rFonts w:asciiTheme="minorHAnsi" w:hAnsiTheme="minorHAnsi"/>
                        <w:i w:val="0"/>
                        <w:iCs w:val="0"/>
                        <w:spacing w:val="-4"/>
                      </w:rPr>
                      <w:t xml:space="preserve"> </w:t>
                    </w:r>
                    <w:r w:rsidR="00820555" w:rsidRPr="00820555">
                      <w:rPr>
                        <w:rFonts w:asciiTheme="minorHAnsi" w:hAnsiTheme="minorHAnsi"/>
                        <w:i w:val="0"/>
                        <w:iCs w:val="0"/>
                        <w:spacing w:val="-4"/>
                      </w:rPr>
                      <w:t>and/or STD 204</w:t>
                    </w:r>
                    <w:r w:rsidRPr="5AB6C0B5">
                      <w:rPr>
                        <w:rFonts w:asciiTheme="minorHAnsi" w:hAnsiTheme="minorHAnsi"/>
                        <w:i w:val="0"/>
                        <w:iCs w:val="0"/>
                        <w:spacing w:val="-4"/>
                      </w:rPr>
                      <w:t>.</w:t>
                    </w:r>
                  </w:p>
                </w:tc>
              </w:tr>
            </w:tbl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5478D760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43F621BB" w14:textId="77777777" w:rsidR="00572889" w:rsidRPr="00E07E19" w:rsidRDefault="00572889" w:rsidP="00441E62">
                    <w:pPr>
                      <w:rPr>
                        <w:sz w:val="21"/>
                        <w:szCs w:val="21"/>
                      </w:rPr>
                    </w:pPr>
                  </w:p>
                </w:tc>
              </w:tr>
            </w:tbl>
            <w:p w14:paraId="0A45A7D0" w14:textId="77777777" w:rsidR="00572889" w:rsidRPr="00E07E19" w:rsidRDefault="00572889" w:rsidP="00814514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lastRenderedPageBreak/>
                <w:t>City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14D99EE0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2D4395E1" w14:textId="77777777" w:rsidR="00572889" w:rsidRPr="00E07E19" w:rsidRDefault="00572889">
                    <w:pPr>
                      <w:rPr>
                        <w:b/>
                        <w:sz w:val="21"/>
                        <w:szCs w:val="21"/>
                      </w:rPr>
                    </w:pPr>
                  </w:p>
                </w:tc>
              </w:tr>
            </w:tbl>
            <w:p w14:paraId="72509456" w14:textId="77777777" w:rsidR="00572889" w:rsidRPr="00E07E19" w:rsidRDefault="00572889" w:rsidP="00814514">
              <w:pPr>
                <w:spacing w:before="240" w:after="0"/>
                <w:rPr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t>State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73E8275E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18579B29" w14:textId="77777777" w:rsidR="00572889" w:rsidRPr="00E07E19" w:rsidRDefault="00572889">
                    <w:pPr>
                      <w:rPr>
                        <w:b/>
                        <w:sz w:val="21"/>
                        <w:szCs w:val="21"/>
                      </w:rPr>
                    </w:pPr>
                  </w:p>
                </w:tc>
              </w:tr>
            </w:tbl>
            <w:p w14:paraId="2C3B392F" w14:textId="08A08031" w:rsidR="00572889" w:rsidRPr="00E07E19" w:rsidRDefault="00572889" w:rsidP="00814514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t>Zip Code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5FCAF832" w14:textId="77777777" w:rsidTr="00061659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770D999C" w14:textId="77777777" w:rsidR="00572889" w:rsidRPr="00E07E19" w:rsidRDefault="00572889">
                    <w:pPr>
                      <w:rPr>
                        <w:b/>
                        <w:sz w:val="21"/>
                        <w:szCs w:val="21"/>
                      </w:rPr>
                    </w:pPr>
                  </w:p>
                </w:tc>
              </w:tr>
            </w:tbl>
            <w:p w14:paraId="43A12DCD" w14:textId="2459CCDC" w:rsidR="00572889" w:rsidRPr="00E07E19" w:rsidRDefault="00572889" w:rsidP="00381D16">
              <w:pPr>
                <w:spacing w:before="240"/>
                <w:rPr>
                  <w:b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t>Funding</w:t>
              </w:r>
              <w:r w:rsidRPr="00E07E19">
                <w:rPr>
                  <w:b/>
                  <w:spacing w:val="-6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Plan –</w:t>
              </w:r>
              <w:r w:rsidRPr="00E07E19">
                <w:rPr>
                  <w:b/>
                  <w:kern w:val="0"/>
                  <w:sz w:val="21"/>
                  <w:szCs w:val="21"/>
                  <w14:ligatures w14:val="none"/>
                </w:rPr>
                <w:t xml:space="preserve"> </w:t>
              </w:r>
              <w:r w:rsidR="00C35945" w:rsidRPr="00E07E19">
                <w:rPr>
                  <w:b/>
                  <w:sz w:val="21"/>
                  <w:szCs w:val="21"/>
                </w:rPr>
                <w:t xml:space="preserve"> </w:t>
              </w:r>
              <w:sdt>
                <w:sdtPr>
                  <w:rPr>
                    <w:b/>
                    <w:sz w:val="21"/>
                    <w:szCs w:val="21"/>
                  </w:rPr>
                  <w:alias w:val="Select the Eligible Applicant from the dropdown list."/>
                  <w:tag w:val="Select the Eligible Applicant from the dropdown list."/>
                  <w:id w:val="-1152515789"/>
                  <w:placeholder>
                    <w:docPart w:val="44872B2C57D44174ADB3ABD7AB8ED87C"/>
                  </w:placeholder>
                  <w:showingPlcHdr/>
                  <w15:color w:val="3366FF"/>
                  <w:dropDownList>
                    <w:listItem w:displayText="Alpine, Inyo, Mono Counties CoC" w:value="Alpine, Inyo, Mono Counties CoC"/>
                    <w:listItem w:displayText="Amador, Calaveras, Mariposa, Tuolumne Counties CoC" w:value="Amador, Calaveras, Mariposa, Tuolumne Counties CoC"/>
                    <w:listItem w:displayText="Bakersfield/Kern County CoC" w:value="Bakersfield/Kern County CoC"/>
                    <w:listItem w:displayText="Chico, Paradise/Butte County CoC" w:value="Chico, Paradise/Butte County CoC"/>
                    <w:listItem w:displayText="Colusa, Glenn, Trinity Counties CoC" w:value="Colusa, Glenn, Trinity Counties CoC"/>
                    <w:listItem w:displayText="Daly/San Mateo County CoC" w:value="Daly/San Mateo County CoC"/>
                    <w:listItem w:displayText="Davis, Woodland/Yolo County CoC" w:value="Davis, Woodland/Yolo County CoC"/>
                    <w:listItem w:displayText="El Dorado County CoC" w:value="El Dorado County CoC"/>
                    <w:listItem w:displayText="Fresno City &amp; County/Madera County CoC" w:value="Fresno City &amp; County/Madera County CoC"/>
                    <w:listItem w:displayText="Glendale CoC" w:value="Glendale CoC"/>
                    <w:listItem w:displayText="Humboldt County CoC" w:value="Humboldt County CoC"/>
                    <w:listItem w:displayText="Imperial County CoC" w:value="Imperial County CoC"/>
                    <w:listItem w:displayText="Lake County CoC" w:value="Lake County CoC"/>
                    <w:listItem w:displayText="Long Beach CoC" w:value="Long Beach CoC"/>
                    <w:listItem w:displayText="Los Angeles City &amp; County CoC" w:value="Los Angeles City &amp; County CoC"/>
                    <w:listItem w:displayText="Marin County CoC" w:value="Marin County CoC"/>
                    <w:listItem w:displayText="Mendocino County CoC" w:value="Mendocino County CoC"/>
                    <w:listItem w:displayText="Merced County CoC" w:value="Merced County CoC"/>
                    <w:listItem w:displayText="Napa City &amp; County CoC" w:value="Napa City &amp; County CoC"/>
                    <w:listItem w:displayText="Nevada County CoC" w:value="Nevada County CoC"/>
                    <w:listItem w:displayText="Oakland, Berkeley/Alameda County CoC" w:value="Oakland, Berkeley/Alameda County CoC"/>
                    <w:listItem w:displayText="Oxnard, San Buenaventura/Ventura County CoC" w:value="Oxnard, San Buenaventura/Ventura County CoC"/>
                    <w:listItem w:displayText="Pasadena CoC" w:value="Pasadena CoC"/>
                    <w:listItem w:displayText="Redding/Shasta, Siskiyou, Lassen, Plumas, Del Norte, Modoc, Sierra Counties CoC" w:value="Redding/Shasta, Siskiyou, Lassen, Plumas, Del Norte, Modoc, Sierra Counties CoC"/>
                    <w:listItem w:displayText="Richmond/Contra Costa County CoC" w:value="Richmond/Contra Costa County CoC"/>
                    <w:listItem w:displayText="Riverside City &amp; County CoC" w:value="Riverside City &amp; County CoC"/>
                    <w:listItem w:displayText="Roseville, Rocklin/Placer County CoC" w:value="Roseville, Rocklin/Placer County CoC"/>
                    <w:listItem w:displayText="Sacramento City &amp; County CoC" w:value="Sacramento City &amp; County CoC"/>
                    <w:listItem w:displayText="Salinas/Monterey, San Benito Counties CoC" w:value="Salinas/Monterey, San Benito Counties CoC"/>
                    <w:listItem w:displayText="San Bernardino City &amp; County CoC" w:value="San Bernardino City &amp; County CoC"/>
                    <w:listItem w:displayText="San Diego City and County CoC" w:value="San Diego City and County CoC"/>
                    <w:listItem w:displayText="San Francisco CoC" w:value="San Francisco CoC"/>
                    <w:listItem w:displayText="San Jose/Santa Clara City &amp; County CoC" w:value="San Jose/Santa Clara City &amp; County CoC"/>
                    <w:listItem w:displayText="San Luis Obispo County CoC" w:value="San Luis Obispo County CoC"/>
                    <w:listItem w:displayText="Santa Ana, Anaheim/Orange County CoC" w:value="Santa Ana, Anaheim/Orange County CoC"/>
                    <w:listItem w:displayText="Santa Maria/Santa Barbara County CoC" w:value="Santa Maria/Santa Barbara County CoC"/>
                    <w:listItem w:displayText="Santa Rosa, Petaluma/Sonoma County CoC" w:value="Santa Rosa, Petaluma/Sonoma County CoC"/>
                    <w:listItem w:displayText="Stockton/San Joaquin County CoC" w:value="Stockton/San Joaquin County CoC"/>
                    <w:listItem w:displayText="Tehama County CoC" w:value="Tehama County CoC"/>
                    <w:listItem w:displayText="Turlock, Modesto/Stanislaus County CoC" w:value="Turlock, Modesto/Stanislaus County CoC"/>
                    <w:listItem w:displayText="Vallejo/Solano County CoC" w:value="Vallejo/Solano County CoC"/>
                    <w:listItem w:displayText="Visalia/Kings, Tulare Counties CoC" w:value="Visalia/Kings, Tulare Counties CoC"/>
                    <w:listItem w:displayText="Watsonville/Santa Cruz City &amp; County CoC" w:value="Watsonville/Santa Cruz City &amp; County CoC"/>
                    <w:listItem w:displayText="Yuba City &amp; County/Sutter County CoC" w:value="Yuba City &amp; County/Sutter County CoC"/>
                    <w:listItem w:displayText="City of Anaheim" w:value="City of Anaheim"/>
                    <w:listItem w:displayText="City of Bakersfield" w:value="City of Bakersfield"/>
                    <w:listItem w:displayText="City of Fresno" w:value="City of Fresno"/>
                    <w:listItem w:displayText="City of Irvine" w:value="City of Irvine"/>
                    <w:listItem w:displayText="City of Long Beach" w:value="City of Long Beach"/>
                    <w:listItem w:displayText="City of Los Angeles" w:value="City of Los Angeles"/>
                    <w:listItem w:displayText="City of Oakland" w:value="City of Oakland"/>
                    <w:listItem w:displayText="City of Riverside" w:value="City of Riverside"/>
                    <w:listItem w:displayText="City of Sacramento" w:value="City of Sacramento"/>
                    <w:listItem w:displayText="City of San Diego" w:value="City of San Diego"/>
                    <w:listItem w:displayText="City of San Jose" w:value="City of San Jose"/>
                    <w:listItem w:displayText="City of Santa Ana" w:value="City of Santa Ana"/>
                    <w:listItem w:displayText="City of Stockton" w:value="City of Stockton"/>
                    <w:listItem w:displayText="Alameda County" w:value="Alameda County"/>
                    <w:listItem w:displayText="Butte County" w:value="Butte County"/>
                    <w:listItem w:displayText="Contra Costa County" w:value="Contra Costa County"/>
                    <w:listItem w:displayText="Del Norte County" w:value="Del Norte County"/>
                    <w:listItem w:displayText="El Dorado County" w:value="El Dorado County"/>
                    <w:listItem w:displayText="Fresno County" w:value="Fresno County"/>
                    <w:listItem w:displayText="Glenn County" w:value="Glenn County"/>
                    <w:listItem w:displayText="Humboldt County" w:value="Humboldt County"/>
                    <w:listItem w:displayText="Inyo County" w:value="Inyo County"/>
                    <w:listItem w:displayText="Kern County" w:value="Kern County"/>
                    <w:listItem w:displayText="Kings County" w:value="Kings County"/>
                    <w:listItem w:displayText="Lake County" w:value="Lake County"/>
                    <w:listItem w:displayText="Lassen County" w:value="Lassen County"/>
                    <w:listItem w:displayText="Los Angeles County" w:value="Los Angeles County"/>
                    <w:listItem w:displayText="Madera County" w:value="Madera County"/>
                    <w:listItem w:displayText="Marin County" w:value="Marin County"/>
                    <w:listItem w:displayText="Mendocino County" w:value="Mendocino County"/>
                    <w:listItem w:displayText="Merced County" w:value="Merced County"/>
                    <w:listItem w:displayText="Monterey County" w:value="Monterey County"/>
                    <w:listItem w:displayText="Napa County" w:value="Napa County"/>
                    <w:listItem w:displayText="Orange County" w:value="Orange County"/>
                    <w:listItem w:displayText="Placer County" w:value="Placer County"/>
                    <w:listItem w:displayText="Riverside County" w:value="Riverside County"/>
                    <w:listItem w:displayText="Sacramento County" w:value="Sacramento County"/>
                    <w:listItem w:displayText="San Benito County" w:value="San Benito County"/>
                    <w:listItem w:displayText="San Bernardino County" w:value="San Bernardino County"/>
                    <w:listItem w:displayText="San Diego County" w:value="San Diego County"/>
                    <w:listItem w:displayText="San Joaquin County" w:value="San Joaquin County"/>
                    <w:listItem w:displayText="San Luis Obispo County" w:value="San Luis Obispo County"/>
                    <w:listItem w:displayText="San Mateo County" w:value="San Mateo County"/>
                    <w:listItem w:displayText="Santa Barbara County" w:value="Santa Barbara County"/>
                    <w:listItem w:displayText="Santa Clara County" w:value="Santa Clara County"/>
                    <w:listItem w:displayText="Santa Cruz County" w:value="Santa Cruz County"/>
                    <w:listItem w:displayText="Shasta County" w:value="Shasta County"/>
                    <w:listItem w:displayText="Siskiyou County" w:value="Siskiyou County"/>
                    <w:listItem w:displayText="Solano County" w:value="Solano County"/>
                    <w:listItem w:displayText="Sonoma County" w:value="Sonoma County"/>
                    <w:listItem w:displayText="Stanislaus County" w:value="Stanislaus County"/>
                    <w:listItem w:displayText="Tulare County" w:value="Tulare County"/>
                    <w:listItem w:displayText="Ventura County" w:value="Ventura County"/>
                    <w:listItem w:displayText="Yolo County" w:value="Yolo County"/>
                    <w:listItem w:displayText="Yuba County" w:value="Yuba County"/>
                  </w:dropDownList>
                </w:sdtPr>
                <w:sdtContent>
                  <w:r w:rsidR="0074413D" w:rsidRPr="00E07E19">
                    <w:rPr>
                      <w:rStyle w:val="PlaceholderText"/>
                      <w:sz w:val="21"/>
                      <w:szCs w:val="21"/>
                    </w:rPr>
                    <w:t>Select Administrative Entity</w:t>
                  </w:r>
                  <w:r w:rsidR="00923DEE" w:rsidRPr="00E07E19">
                    <w:rPr>
                      <w:rStyle w:val="PlaceholderText"/>
                      <w:sz w:val="21"/>
                      <w:szCs w:val="21"/>
                    </w:rPr>
                    <w:t>.</w:t>
                  </w:r>
                </w:sdtContent>
              </w:sdt>
            </w:p>
            <w:p w14:paraId="1966FA9A" w14:textId="2FC42EE9" w:rsidR="00572889" w:rsidRPr="00E07E19" w:rsidRDefault="00572889" w:rsidP="00E744C0">
              <w:pPr>
                <w:spacing w:after="0"/>
                <w:rPr>
                  <w:b/>
                  <w:spacing w:val="-2"/>
                  <w:sz w:val="21"/>
                  <w:szCs w:val="21"/>
                </w:rPr>
              </w:pPr>
              <w:r w:rsidRPr="00E07E19">
                <w:rPr>
                  <w:b/>
                  <w:sz w:val="21"/>
                  <w:szCs w:val="21"/>
                </w:rPr>
                <w:t>Total</w:t>
              </w:r>
              <w:r w:rsidRPr="00E07E19">
                <w:rPr>
                  <w:b/>
                  <w:spacing w:val="-2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HHAP</w:t>
              </w:r>
              <w:r w:rsidR="00A84C55" w:rsidRPr="00E07E19">
                <w:rPr>
                  <w:b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6</w:t>
              </w:r>
              <w:r w:rsidRPr="00E07E19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z w:val="21"/>
                  <w:szCs w:val="21"/>
                </w:rPr>
                <w:t>Allocation(s)</w:t>
              </w:r>
              <w:r w:rsidRPr="00E07E19">
                <w:rPr>
                  <w:b/>
                  <w:spacing w:val="-3"/>
                  <w:sz w:val="21"/>
                  <w:szCs w:val="21"/>
                </w:rPr>
                <w:t xml:space="preserve"> </w:t>
              </w:r>
              <w:r w:rsidRPr="00E07E19">
                <w:rPr>
                  <w:b/>
                  <w:spacing w:val="-2"/>
                  <w:sz w:val="21"/>
                  <w:szCs w:val="21"/>
                </w:rPr>
                <w:t>Administering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572889" w:rsidRPr="00195236" w14:paraId="4429C062" w14:textId="77777777" w:rsidTr="00E744C0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1EA8935B" w14:textId="60740A7D" w:rsidR="00572889" w:rsidRPr="00195236" w:rsidRDefault="00F3180A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$</w:t>
                    </w:r>
                  </w:p>
                </w:tc>
              </w:tr>
            </w:tbl>
            <w:p w14:paraId="41417566" w14:textId="425D4B76" w:rsidR="00923DEE" w:rsidRPr="00534D4F" w:rsidRDefault="00000000" w:rsidP="00E744C0">
              <w:pPr>
                <w:spacing w:after="0"/>
                <w:rPr>
                  <w:i/>
                  <w:iCs/>
                  <w:sz w:val="21"/>
                  <w:szCs w:val="21"/>
                </w:rPr>
              </w:pPr>
              <w:hyperlink r:id="rId22" w:history="1">
                <w:r w:rsidR="00534D4F" w:rsidRPr="00654255">
                  <w:rPr>
                    <w:rStyle w:val="Hyperlink"/>
                    <w:i/>
                    <w:iCs/>
                    <w:sz w:val="21"/>
                    <w:szCs w:val="21"/>
                  </w:rPr>
                  <w:t>HHAP 6 Allocations</w:t>
                </w:r>
              </w:hyperlink>
            </w:p>
            <w:p w14:paraId="0741A519" w14:textId="1AFD220D" w:rsidR="00923DEE" w:rsidRPr="00195236" w:rsidRDefault="00923DEE" w:rsidP="00923DEE">
              <w:pPr>
                <w:pStyle w:val="Heading3"/>
                <w:rPr>
                  <w:spacing w:val="-2"/>
                </w:rPr>
              </w:pPr>
              <w:r w:rsidRPr="00195236">
                <w:t>4.a. Proposed</w:t>
              </w:r>
              <w:r w:rsidRPr="00195236">
                <w:rPr>
                  <w:spacing w:val="-6"/>
                </w:rPr>
                <w:t xml:space="preserve"> </w:t>
              </w:r>
              <w:r w:rsidRPr="00195236">
                <w:t>Funding</w:t>
              </w:r>
              <w:r w:rsidRPr="00195236">
                <w:rPr>
                  <w:spacing w:val="40"/>
                  <w:w w:val="150"/>
                </w:rPr>
                <w:t xml:space="preserve"> </w:t>
              </w:r>
              <w:r w:rsidRPr="00195236">
                <w:rPr>
                  <w:spacing w:val="-2"/>
                </w:rPr>
                <w:t>Activities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0D4952" w:rsidRPr="00195236" w14:paraId="394E1F66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06F67E0B" w14:textId="77777777" w:rsidR="000D4952" w:rsidRPr="00195236" w:rsidRDefault="000D4952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>Guidance</w:t>
                    </w:r>
                  </w:p>
                </w:tc>
              </w:tr>
              <w:tr w:rsidR="000D4952" w:rsidRPr="00195236" w14:paraId="54C4D830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051756C3" w14:textId="16710144" w:rsidR="000D4952" w:rsidRPr="00195236" w:rsidRDefault="000D4952">
                    <w:pPr>
                      <w:tabs>
                        <w:tab w:val="left" w:pos="351"/>
                      </w:tabs>
                      <w:rPr>
                        <w:iCs/>
                        <w:sz w:val="21"/>
                      </w:rPr>
                    </w:pPr>
                    <w:r w:rsidRPr="00195236">
                      <w:rPr>
                        <w:iCs/>
                        <w:sz w:val="21"/>
                      </w:rPr>
                      <w:t>The table</w:t>
                    </w:r>
                    <w:r>
                      <w:rPr>
                        <w:iCs/>
                        <w:sz w:val="21"/>
                      </w:rPr>
                      <w:t>s</w:t>
                    </w:r>
                    <w:r w:rsidRPr="00195236">
                      <w:rPr>
                        <w:iCs/>
                        <w:sz w:val="21"/>
                      </w:rPr>
                      <w:t xml:space="preserve"> below </w:t>
                    </w:r>
                    <w:r>
                      <w:rPr>
                        <w:iCs/>
                        <w:sz w:val="21"/>
                      </w:rPr>
                      <w:t>are</w:t>
                    </w:r>
                    <w:r w:rsidRPr="00195236">
                      <w:rPr>
                        <w:iCs/>
                        <w:sz w:val="21"/>
                      </w:rPr>
                      <w:t xml:space="preserve"> formatted as “repeating content”. </w:t>
                    </w:r>
                  </w:p>
                  <w:p w14:paraId="6B682DFC" w14:textId="77777777" w:rsidR="000D4952" w:rsidRPr="00195236" w:rsidRDefault="000D4952">
                    <w:pPr>
                      <w:tabs>
                        <w:tab w:val="left" w:pos="351"/>
                      </w:tabs>
                      <w:rPr>
                        <w:iCs/>
                        <w:sz w:val="21"/>
                      </w:rPr>
                    </w:pPr>
                  </w:p>
                  <w:p w14:paraId="16B910C3" w14:textId="640E440E" w:rsidR="000D4952" w:rsidRPr="00195236" w:rsidRDefault="000D4952" w:rsidP="00A126E2">
                    <w:pPr>
                      <w:tabs>
                        <w:tab w:val="left" w:pos="351"/>
                      </w:tabs>
                      <w:rPr>
                        <w:sz w:val="21"/>
                        <w:szCs w:val="21"/>
                      </w:rPr>
                    </w:pPr>
                    <w:r w:rsidRPr="2D1B37A0">
                      <w:rPr>
                        <w:sz w:val="21"/>
                        <w:szCs w:val="21"/>
                      </w:rPr>
                      <w:t xml:space="preserve">To add </w:t>
                    </w:r>
                    <w:r>
                      <w:rPr>
                        <w:sz w:val="21"/>
                        <w:szCs w:val="21"/>
                      </w:rPr>
                      <w:t>a funding activity</w:t>
                    </w:r>
                    <w:r w:rsidRPr="2D1B37A0">
                      <w:rPr>
                        <w:sz w:val="21"/>
                        <w:szCs w:val="21"/>
                      </w:rPr>
                      <w:t>, click in</w:t>
                    </w:r>
                    <w:r>
                      <w:rPr>
                        <w:sz w:val="21"/>
                        <w:szCs w:val="21"/>
                      </w:rPr>
                      <w:t>to any of</w:t>
                    </w:r>
                    <w:r w:rsidRPr="2D1B37A0">
                      <w:rPr>
                        <w:sz w:val="21"/>
                        <w:szCs w:val="21"/>
                      </w:rPr>
                      <w:t xml:space="preserve"> the table</w:t>
                    </w:r>
                    <w:r>
                      <w:rPr>
                        <w:sz w:val="21"/>
                        <w:szCs w:val="21"/>
                      </w:rPr>
                      <w:t>s</w:t>
                    </w:r>
                    <w:r w:rsidRPr="2D1B37A0">
                      <w:rPr>
                        <w:sz w:val="21"/>
                        <w:szCs w:val="21"/>
                      </w:rPr>
                      <w:t xml:space="preserve"> to reveal the content border, then click the (+) that appears on the right-hand margin of the border. This will not work if the template is open in a web browser; the template </w:t>
                    </w:r>
                    <w:r w:rsidRPr="2D1B37A0">
                      <w:rPr>
                        <w:b/>
                        <w:sz w:val="21"/>
                        <w:szCs w:val="21"/>
                        <w:u w:val="single"/>
                      </w:rPr>
                      <w:t>must be</w:t>
                    </w:r>
                    <w:r w:rsidRPr="2D1B37A0">
                      <w:rPr>
                        <w:sz w:val="21"/>
                        <w:szCs w:val="21"/>
                      </w:rPr>
                      <w:t xml:space="preserve"> open in the Microsoft Word application.</w:t>
                    </w:r>
                  </w:p>
                </w:tc>
              </w:tr>
            </w:tbl>
            <w:sdt>
              <w:sdtPr>
                <w:id w:val="-754817496"/>
                <w15:repeatingSection/>
              </w:sdtPr>
              <w:sdtContent>
                <w:sdt>
                  <w:sdtPr>
                    <w:rPr>
                      <w:sz w:val="21"/>
                      <w:szCs w:val="21"/>
                    </w:rPr>
                    <w:id w:val="-506140818"/>
                    <w:placeholder>
                      <w:docPart w:val="05EEF64610D84A058E676C30B307221E"/>
                    </w:placeholder>
                    <w15:repeatingSectionItem/>
                  </w:sdtPr>
                  <w:sdtEndPr>
                    <w:rPr>
                      <w:sz w:val="22"/>
                      <w:szCs w:val="22"/>
                    </w:rPr>
                  </w:sdtEndPr>
                  <w:sdtContent>
                    <w:p w14:paraId="50586B01" w14:textId="7998573A" w:rsidR="000E4472" w:rsidRPr="00E07E19" w:rsidRDefault="000E4472" w:rsidP="00E07E19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14:paraId="6C509437" w14:textId="77777777" w:rsidR="00A126E2" w:rsidRPr="00E07E19" w:rsidRDefault="00A126E2" w:rsidP="00E07E1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rPr>
                          <w:b/>
                          <w:spacing w:val="-2"/>
                          <w:sz w:val="21"/>
                          <w:szCs w:val="21"/>
                        </w:rPr>
                      </w:pPr>
                    </w:p>
                    <w:p w14:paraId="768D83AA" w14:textId="762765F3" w:rsidR="000D4952" w:rsidRPr="00E07E19" w:rsidRDefault="00C35539" w:rsidP="00E07E19">
                      <w:pPr>
                        <w:spacing w:before="240" w:after="0"/>
                        <w:rPr>
                          <w:b/>
                          <w:spacing w:val="-2"/>
                          <w:sz w:val="21"/>
                          <w:szCs w:val="21"/>
                        </w:rPr>
                      </w:pPr>
                      <w:r w:rsidRPr="00E07E19">
                        <w:rPr>
                          <w:b/>
                          <w:sz w:val="21"/>
                          <w:szCs w:val="21"/>
                        </w:rPr>
                        <w:t>Describe</w:t>
                      </w:r>
                      <w:r w:rsidR="000D4952" w:rsidRPr="00E07E19">
                        <w:rPr>
                          <w:b/>
                          <w:spacing w:val="-6"/>
                          <w:sz w:val="21"/>
                          <w:szCs w:val="21"/>
                        </w:rPr>
                        <w:t xml:space="preserve"> </w:t>
                      </w:r>
                      <w:r w:rsidR="00800754" w:rsidRPr="00E07E19">
                        <w:rPr>
                          <w:b/>
                          <w:spacing w:val="-6"/>
                          <w:sz w:val="21"/>
                          <w:szCs w:val="21"/>
                        </w:rPr>
                        <w:t xml:space="preserve">the </w:t>
                      </w:r>
                      <w:r w:rsidR="00237596" w:rsidRPr="00E07E19">
                        <w:rPr>
                          <w:b/>
                          <w:spacing w:val="-6"/>
                          <w:sz w:val="21"/>
                          <w:szCs w:val="21"/>
                        </w:rPr>
                        <w:t xml:space="preserve">proposed </w:t>
                      </w:r>
                      <w:r w:rsidR="001338C7">
                        <w:rPr>
                          <w:b/>
                          <w:spacing w:val="-6"/>
                          <w:sz w:val="21"/>
                          <w:szCs w:val="21"/>
                        </w:rPr>
                        <w:t xml:space="preserve">funding </w:t>
                      </w:r>
                      <w:r w:rsidR="006C4E26">
                        <w:rPr>
                          <w:b/>
                          <w:sz w:val="21"/>
                          <w:szCs w:val="21"/>
                        </w:rPr>
                        <w:t>a</w:t>
                      </w:r>
                      <w:r w:rsidR="000D4952" w:rsidRPr="00E07E19">
                        <w:rPr>
                          <w:b/>
                          <w:sz w:val="21"/>
                          <w:szCs w:val="21"/>
                        </w:rPr>
                        <w:t>ctivity in</w:t>
                      </w:r>
                      <w:r w:rsidR="000D4952"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="000D4952" w:rsidRPr="00E07E19">
                        <w:rPr>
                          <w:b/>
                          <w:sz w:val="21"/>
                          <w:szCs w:val="21"/>
                        </w:rPr>
                        <w:t>clear,</w:t>
                      </w:r>
                      <w:r w:rsidR="000D4952" w:rsidRPr="00E07E19">
                        <w:rPr>
                          <w:b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="000D4952" w:rsidRPr="00E07E19">
                        <w:rPr>
                          <w:b/>
                          <w:sz w:val="21"/>
                          <w:szCs w:val="21"/>
                        </w:rPr>
                        <w:t>specific</w:t>
                      </w:r>
                      <w:r w:rsidR="000D4952"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="000D4952" w:rsidRPr="00E07E19">
                        <w:rPr>
                          <w:b/>
                          <w:spacing w:val="-2"/>
                          <w:sz w:val="21"/>
                          <w:szCs w:val="21"/>
                        </w:rPr>
                        <w:t>terms.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50"/>
                      </w:tblGrid>
                      <w:tr w:rsidR="000D4952" w:rsidRPr="00195236" w14:paraId="7614CBCE" w14:textId="77777777">
                        <w:tc>
                          <w:tcPr>
                            <w:tcW w:w="9350" w:type="dxa"/>
                            <w:shd w:val="clear" w:color="auto" w:fill="B4C6E7" w:themeFill="accent1" w:themeFillTint="66"/>
                          </w:tcPr>
                          <w:p w14:paraId="2E00F71C" w14:textId="77777777" w:rsidR="000D4952" w:rsidRPr="00E07E19" w:rsidRDefault="000D495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775907AE" w14:textId="24E95315" w:rsidR="000D4952" w:rsidRPr="00E07E19" w:rsidRDefault="000D4952" w:rsidP="000D4952">
                      <w:pPr>
                        <w:spacing w:before="240" w:after="0"/>
                        <w:rPr>
                          <w:b/>
                          <w:sz w:val="21"/>
                          <w:szCs w:val="21"/>
                        </w:rPr>
                      </w:pPr>
                      <w:r w:rsidRPr="00E07E19">
                        <w:rPr>
                          <w:b/>
                          <w:sz w:val="21"/>
                          <w:szCs w:val="21"/>
                        </w:rPr>
                        <w:t>Identify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the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="00237596"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HHAP 6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eligible</w:t>
                      </w:r>
                      <w:r w:rsidRPr="00E07E19">
                        <w:rPr>
                          <w:b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use</w:t>
                      </w:r>
                      <w:r w:rsidRPr="00E07E19">
                        <w:rPr>
                          <w:b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under</w:t>
                      </w:r>
                      <w:r w:rsidRPr="00E07E19">
                        <w:rPr>
                          <w:b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which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="00800754"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the </w:t>
                      </w:r>
                      <w:r w:rsidR="00237596"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proposed </w:t>
                      </w:r>
                      <w:r w:rsidR="001338C7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funding </w:t>
                      </w:r>
                      <w:r w:rsidR="006C4E26">
                        <w:rPr>
                          <w:b/>
                          <w:sz w:val="21"/>
                          <w:szCs w:val="21"/>
                        </w:rPr>
                        <w:t>a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ctivity</w:t>
                      </w:r>
                      <w:r w:rsidRPr="00E07E19">
                        <w:rPr>
                          <w:b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is</w:t>
                      </w:r>
                      <w:r w:rsidRPr="00E07E19">
                        <w:rPr>
                          <w:b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pacing w:val="-2"/>
                          <w:sz w:val="21"/>
                          <w:szCs w:val="21"/>
                        </w:rPr>
                        <w:t>budgeted.</w:t>
                      </w:r>
                    </w:p>
                    <w:tbl>
                      <w:tblPr>
                        <w:tblStyle w:val="TableGrid"/>
                        <w:tblW w:w="0" w:type="auto"/>
                        <w:shd w:val="clear" w:color="auto" w:fill="B4C6E7" w:themeFill="accent1" w:themeFillTint="66"/>
                        <w:tblLook w:val="04A0" w:firstRow="1" w:lastRow="0" w:firstColumn="1" w:lastColumn="0" w:noHBand="0" w:noVBand="1"/>
                      </w:tblPr>
                      <w:tblGrid>
                        <w:gridCol w:w="9350"/>
                      </w:tblGrid>
                      <w:tr w:rsidR="00C87883" w:rsidRPr="00195236" w14:paraId="696965E9" w14:textId="77777777" w:rsidTr="00E744C0">
                        <w:sdt>
                          <w:sdtPr>
                            <w:rPr>
                              <w:b/>
                              <w:spacing w:val="-2"/>
                              <w:sz w:val="21"/>
                              <w:szCs w:val="21"/>
                            </w:rPr>
                            <w:id w:val="-645965336"/>
                            <w15:repeatingSection/>
                          </w:sdtPr>
                          <w:sdtContent>
                            <w:sdt>
                              <w:sdtPr>
                                <w:rPr>
                                  <w:b/>
                                  <w:spacing w:val="-2"/>
                                  <w:sz w:val="21"/>
                                  <w:szCs w:val="21"/>
                                </w:rPr>
                                <w:id w:val="1430006438"/>
                                <w:placeholder>
                                  <w:docPart w:val="DefaultPlaceholder_-1854013435"/>
                                </w:placeholder>
                                <w15:repeatingSectionItem/>
                              </w:sdtPr>
                              <w:sdtContent>
                                <w:sdt>
                                  <w:sdtPr>
                                    <w:rPr>
                                      <w:b/>
                                      <w:spacing w:val="-2"/>
                                      <w:sz w:val="21"/>
                                      <w:szCs w:val="21"/>
                                    </w:rPr>
                                    <w:alias w:val="Select the eligible use category from this dropdown menu."/>
                                    <w:tag w:val="Select the eligible use category from this dropdown menu."/>
                                    <w:id w:val="1469399660"/>
                                    <w:placeholder>
                                      <w:docPart w:val="92F4163ABC77450391774C645EAE06DC"/>
                                    </w:placeholder>
                                    <w:showingPlcHdr/>
                                    <w15:color w:val="3366FF"/>
                                    <w:dropDownList>
                                      <w:listItem w:displayText="Rapid Rehousing/Rental Subsidies" w:value="Rapid Rehousing/Rental Subsidies"/>
                                      <w:listItem w:displayText="YSA - Rapid Rehousing/Rental Subsidies" w:value="YSA - Rapid Rehousing/Rental Subsidies"/>
                                      <w:listItem w:displayText="Operating Subsidies - Permanent Housing" w:value="Operating Subsidies - Permanent Housing"/>
                                      <w:listItem w:displayText="YSA - Operating Subsidies - Permanent Housing" w:value="YSA - Operating Subsidies - Permanent Housing"/>
                                      <w:listItem w:displayText="Permanent Housing Services and Services Coordination" w:value="Permanent Housing Services and Services Coordination"/>
                                      <w:listItem w:displayText="YSA - Permanent Housing Services and Services Coordination" w:value="YSA - Permanent Housing Services and Services Coordination"/>
                                      <w:listItem w:displayText="Capital for Permanent Housing" w:value="Capital for Permanent Housing"/>
                                      <w:listItem w:displayText="YSA - Capital for Permanent Housing" w:value="YSA - Capital for Permanent Housing"/>
                                      <w:listItem w:displayText="Prevention and Diversion" w:value="Prevention and Diversion"/>
                                      <w:listItem w:displayText="YSA - Prevention and Diversion" w:value="YSA - Prevention and Diversion"/>
                                      <w:listItem w:displayText="Navigation Centers" w:value="Navigation Centers"/>
                                      <w:listItem w:displayText="YSA - Navigation Centers" w:value="YSA - Navigation Centers"/>
                                      <w:listItem w:displayText="Motel/Hotel Vouchers" w:value="Motel/Hotel Vouchers"/>
                                      <w:listItem w:displayText="YSA - Motel/Hotel Vouchers" w:value="YSA - Motel/Hotel Vouchers"/>
                                      <w:listItem w:displayText="Operating Expenses - Interim Housing" w:value="Operating Expenses - Interim Housing"/>
                                      <w:listItem w:displayText="YSA - Operating Expenses - Interim Housing" w:value="YSA - Operating Expenses - Interim Housing"/>
                                      <w:listItem w:displayText="Interim Housing Services and Services Coordination" w:value="Interim Housing Services and Services Coordination"/>
                                      <w:listItem w:displayText="YSA - Interim Housing Services and Services Coordination" w:value="YSA - Interim Housing Services and Services Coordination"/>
                                      <w:listItem w:displayText="Capital for New Interim Housing" w:value="Capital for New Interim Housing"/>
                                      <w:listItem w:displayText="YSA - Capital for New Interim Housing" w:value="YSA - Capital for New Interim Housing"/>
                                      <w:listItem w:displayText="Improvements to Existing Interim Housing" w:value="Improvements to Existing Interim Housing"/>
                                      <w:listItem w:displayText="YSA - Improvements to Existing Interim Housing" w:value="YSA - Improvements to Existing Interim Housing"/>
                                      <w:listItem w:displayText="Services and Services Coordination for People Experiencing Unsheltered Homelessness" w:value="Services and Services Coordination for People Experiencing Unsheltered Homelessness"/>
                                      <w:listItem w:displayText="YSA - Services and Services Coordination for People Experiencing Unsheltered Homelessness" w:value="YSA - Services and Services Coordination for People Experiencing Unsheltered Homelessness"/>
                                      <w:listItem w:displayText="Administrative Costs (no more than 7 percent of allocation) " w:value="Administrative Costs (no more than 7 percent of allocation) "/>
                                      <w:listItem w:displayText="HMIS (up to 1 percent of allocation) " w:value="HMIS (up to 1 percent of allocation) "/>
                                    </w:dropDownList>
                                  </w:sdtPr>
                                  <w:sdtContent>
                                    <w:tc>
                                      <w:tcPr>
                                        <w:tcW w:w="9350" w:type="dxa"/>
                                        <w:shd w:val="clear" w:color="auto" w:fill="B4C6E7" w:themeFill="accent1" w:themeFillTint="66"/>
                                      </w:tcPr>
                                      <w:p w14:paraId="2D88852A" w14:textId="232565D5" w:rsidR="00C87883" w:rsidRPr="00E07E19" w:rsidRDefault="00C87883">
                                        <w:pPr>
                                          <w:rPr>
                                            <w:b/>
                                            <w:spacing w:val="-2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E07E19">
                                          <w:rPr>
                                            <w:rStyle w:val="PlaceholderText"/>
                                            <w:sz w:val="21"/>
                                            <w:szCs w:val="21"/>
                                            <w:shd w:val="clear" w:color="auto" w:fill="B4C6E7" w:themeFill="accent1" w:themeFillTint="66"/>
                                          </w:rPr>
                                          <w:t>Choose an item.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tr>
                    </w:tbl>
                    <w:p w14:paraId="6D062B1C" w14:textId="78B7CCFB" w:rsidR="000D4952" w:rsidRPr="00E07E19" w:rsidRDefault="000D4952" w:rsidP="000D4952">
                      <w:pPr>
                        <w:spacing w:before="240" w:after="0"/>
                        <w:rPr>
                          <w:b/>
                          <w:spacing w:val="-5"/>
                          <w:sz w:val="21"/>
                          <w:szCs w:val="21"/>
                        </w:rPr>
                      </w:pPr>
                      <w:r w:rsidRPr="00E07E19">
                        <w:rPr>
                          <w:b/>
                          <w:sz w:val="21"/>
                          <w:szCs w:val="21"/>
                        </w:rPr>
                        <w:t>Identify</w:t>
                      </w:r>
                      <w:r w:rsidRPr="00E07E19">
                        <w:rPr>
                          <w:b/>
                          <w:spacing w:val="-6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the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total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HHAP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E07E19">
                        <w:rPr>
                          <w:b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funding</w:t>
                      </w:r>
                      <w:r w:rsidRPr="00E07E19">
                        <w:rPr>
                          <w:b/>
                          <w:spacing w:val="-3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proposed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for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="00800754"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the </w:t>
                      </w:r>
                      <w:r w:rsidR="006C4E26">
                        <w:rPr>
                          <w:b/>
                          <w:sz w:val="21"/>
                          <w:szCs w:val="21"/>
                        </w:rPr>
                        <w:t>a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ctivity.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50"/>
                      </w:tblGrid>
                      <w:tr w:rsidR="000D4952" w:rsidRPr="00195236" w14:paraId="36C26B36" w14:textId="77777777">
                        <w:tc>
                          <w:tcPr>
                            <w:tcW w:w="9350" w:type="dxa"/>
                            <w:shd w:val="clear" w:color="auto" w:fill="B4C6E7" w:themeFill="accent1" w:themeFillTint="66"/>
                          </w:tcPr>
                          <w:p w14:paraId="20B0B953" w14:textId="5EC338A2" w:rsidR="000D4952" w:rsidRPr="00E07E19" w:rsidRDefault="00F3180A">
                            <w:pPr>
                              <w:rPr>
                                <w:b/>
                                <w:spacing w:val="-5"/>
                                <w:sz w:val="21"/>
                                <w:szCs w:val="21"/>
                              </w:rPr>
                            </w:pPr>
                            <w:r w:rsidRPr="00E07E19">
                              <w:rPr>
                                <w:b/>
                                <w:spacing w:val="-5"/>
                                <w:sz w:val="21"/>
                                <w:szCs w:val="21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062897C2" w14:textId="2C05D02B" w:rsidR="00E30661" w:rsidRPr="00E07E19" w:rsidRDefault="00E30661" w:rsidP="001A5D5E">
                      <w:pPr>
                        <w:spacing w:before="240" w:after="0"/>
                        <w:rPr>
                          <w:sz w:val="21"/>
                          <w:szCs w:val="21"/>
                        </w:rPr>
                      </w:pPr>
                      <w:r w:rsidRPr="00E07E19">
                        <w:rPr>
                          <w:b/>
                          <w:sz w:val="21"/>
                          <w:szCs w:val="21"/>
                        </w:rPr>
                        <w:t>Identify</w:t>
                      </w:r>
                      <w:r w:rsidRPr="00E07E19">
                        <w:rPr>
                          <w:b/>
                          <w:spacing w:val="-5"/>
                          <w:sz w:val="21"/>
                          <w:szCs w:val="21"/>
                        </w:rPr>
                        <w:t xml:space="preserve"> 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which</w:t>
                      </w:r>
                      <w:r w:rsidRPr="00E07E19">
                        <w:rPr>
                          <w:b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="0070782D" w:rsidRPr="00E07E19">
                        <w:rPr>
                          <w:b/>
                          <w:spacing w:val="-4"/>
                          <w:sz w:val="21"/>
                          <w:szCs w:val="21"/>
                        </w:rPr>
                        <w:t xml:space="preserve">System Performance Measure Improvement Plan </w:t>
                      </w:r>
                      <w:r w:rsidR="00DF02E5" w:rsidRPr="00E07E19">
                        <w:rPr>
                          <w:b/>
                          <w:sz w:val="21"/>
                          <w:szCs w:val="21"/>
                        </w:rPr>
                        <w:t>Key Action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>(s)</w:t>
                      </w:r>
                      <w:r w:rsidRPr="00E07E19">
                        <w:rPr>
                          <w:b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 w:rsidR="00800754" w:rsidRPr="00E07E19">
                        <w:rPr>
                          <w:b/>
                          <w:spacing w:val="-4"/>
                          <w:sz w:val="21"/>
                          <w:szCs w:val="21"/>
                        </w:rPr>
                        <w:t xml:space="preserve">the </w:t>
                      </w:r>
                      <w:r w:rsidR="006C4E26">
                        <w:rPr>
                          <w:b/>
                          <w:sz w:val="21"/>
                          <w:szCs w:val="21"/>
                        </w:rPr>
                        <w:t>a</w:t>
                      </w:r>
                      <w:r w:rsidRPr="00E07E19">
                        <w:rPr>
                          <w:b/>
                          <w:sz w:val="21"/>
                          <w:szCs w:val="21"/>
                        </w:rPr>
                        <w:t xml:space="preserve">ctivity </w:t>
                      </w:r>
                      <w:r w:rsidRPr="00E07E19">
                        <w:rPr>
                          <w:b/>
                          <w:spacing w:val="-2"/>
                          <w:sz w:val="21"/>
                          <w:szCs w:val="21"/>
                        </w:rPr>
                        <w:t>supports.</w:t>
                      </w:r>
                    </w:p>
                    <w:tbl>
                      <w:tblPr>
                        <w:tblStyle w:val="GridTable5Dark-Accent6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9350"/>
                      </w:tblGrid>
                      <w:tr w:rsidR="00E30661" w:rsidRPr="00195236" w14:paraId="25B8B0DF" w14:textId="7777777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10396" w:type="dxa"/>
                          </w:tcPr>
                          <w:p w14:paraId="5E52B362" w14:textId="77777777" w:rsidR="00E30661" w:rsidRPr="00195236" w:rsidRDefault="00E30661">
                            <w:pPr>
                              <w:tabs>
                                <w:tab w:val="left" w:pos="1562"/>
                              </w:tabs>
                              <w:spacing w:before="118"/>
                              <w:rPr>
                                <w:iCs/>
                                <w:sz w:val="21"/>
                                <w:szCs w:val="21"/>
                              </w:rPr>
                            </w:pPr>
                            <w:r w:rsidRPr="00195236">
                              <w:rPr>
                                <w:sz w:val="21"/>
                                <w:szCs w:val="21"/>
                              </w:rPr>
                              <w:t xml:space="preserve">Guidance </w:t>
                            </w:r>
                          </w:p>
                        </w:tc>
                      </w:tr>
                      <w:tr w:rsidR="00E30661" w:rsidRPr="00195236" w14:paraId="201D8B58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10396" w:type="dxa"/>
                          </w:tcPr>
                          <w:p w14:paraId="39662EC8" w14:textId="38DA08C1" w:rsidR="00E30661" w:rsidRPr="00195236" w:rsidRDefault="00E30661">
                            <w:pPr>
                              <w:pStyle w:val="BodyText"/>
                              <w:ind w:right="155"/>
                              <w:rPr>
                                <w:rFonts w:asciiTheme="minorHAnsi" w:hAnsiTheme="minorHAnsi"/>
                                <w:bCs/>
                                <w:i w:val="0"/>
                                <w:iCs w:val="0"/>
                              </w:rPr>
                            </w:pPr>
                            <w:r w:rsidRPr="00195236">
                              <w:rPr>
                                <w:rFonts w:asciiTheme="minorHAnsi" w:hAnsiTheme="minorHAnsi"/>
                                <w:i w:val="0"/>
                                <w:iCs w:val="0"/>
                              </w:rPr>
                              <w:t xml:space="preserve">When identifying </w:t>
                            </w:r>
                            <w:r w:rsidR="00DF02E5">
                              <w:rPr>
                                <w:rFonts w:asciiTheme="minorHAnsi" w:hAnsiTheme="minorHAnsi"/>
                                <w:i w:val="0"/>
                                <w:iCs w:val="0"/>
                              </w:rPr>
                              <w:t>Key Action</w:t>
                            </w:r>
                            <w:r w:rsidRPr="00195236">
                              <w:rPr>
                                <w:rFonts w:asciiTheme="minorHAnsi" w:hAnsiTheme="minorHAnsi"/>
                                <w:i w:val="0"/>
                                <w:iCs w:val="0"/>
                              </w:rPr>
                              <w:t xml:space="preserve">s here, refer to the applicable </w:t>
                            </w:r>
                            <w:r w:rsidR="00DF02E5">
                              <w:rPr>
                                <w:rFonts w:asciiTheme="minorHAnsi" w:hAnsiTheme="minorHAnsi"/>
                                <w:i w:val="0"/>
                                <w:iCs w:val="0"/>
                              </w:rPr>
                              <w:t>Key Action</w:t>
                            </w:r>
                            <w:r w:rsidRPr="00195236">
                              <w:rPr>
                                <w:rFonts w:asciiTheme="minorHAnsi" w:hAnsiTheme="minorHAnsi"/>
                                <w:i w:val="0"/>
                                <w:iCs w:val="0"/>
                              </w:rPr>
                              <w:t xml:space="preserve"> as "Key Action </w:t>
                            </w:r>
                            <w:r w:rsidRPr="00F3180A">
                              <w:rPr>
                                <w:rFonts w:asciiTheme="minorHAnsi" w:hAnsiTheme="minorHAnsi"/>
                                <w:i w:val="0"/>
                                <w:color w:val="BF8F00" w:themeColor="accent4" w:themeShade="BF"/>
                              </w:rPr>
                              <w:t>[#]</w:t>
                            </w:r>
                            <w:r w:rsidRPr="00195236">
                              <w:rPr>
                                <w:rFonts w:asciiTheme="minorHAnsi" w:hAnsiTheme="minorHAnsi"/>
                                <w:i w:val="0"/>
                                <w:iCs w:val="0"/>
                              </w:rPr>
                              <w:t>".</w:t>
                            </w:r>
                          </w:p>
                        </w:tc>
                      </w:tr>
                    </w:tbl>
                    <w:tbl>
                      <w:tblPr>
                        <w:tblStyle w:val="GridTable5Dark-Accent1"/>
                        <w:tblpPr w:leftFromText="180" w:rightFromText="180" w:vertAnchor="text" w:tblpY="281"/>
                        <w:tblW w:w="5000" w:type="pct"/>
                        <w:tblLook w:val="0420" w:firstRow="1" w:lastRow="0" w:firstColumn="0" w:lastColumn="0" w:noHBand="0" w:noVBand="1"/>
                      </w:tblPr>
                      <w:tblGrid>
                        <w:gridCol w:w="9350"/>
                      </w:tblGrid>
                      <w:tr w:rsidR="00360EB8" w:rsidRPr="00195236" w14:paraId="0ABE5EB9" w14:textId="77777777" w:rsidTr="00FC17C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000" w:type="pct"/>
                          </w:tcPr>
                          <w:p w14:paraId="50168377" w14:textId="77777777" w:rsidR="00360EB8" w:rsidRPr="00195236" w:rsidRDefault="00360EB8" w:rsidP="00FC17C8">
                            <w:pPr>
                              <w:pStyle w:val="BodyText"/>
                              <w:spacing w:before="118"/>
                              <w:rPr>
                                <w:rFonts w:asciiTheme="minorHAnsi" w:hAnsiTheme="minorHAnsi"/>
                                <w:bCs w:val="0"/>
                                <w:i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i w:val="0"/>
                              </w:rPr>
                              <w:t>Key Action(s) (from the System Performance Measure Improvement Plan, Section 3.b. of the regional application) this funding activity will improve</w:t>
                            </w:r>
                          </w:p>
                        </w:tc>
                      </w:tr>
                      <w:tr w:rsidR="00360EB8" w:rsidRPr="00195236" w14:paraId="18E0F10A" w14:textId="77777777" w:rsidTr="00FC17C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tcW w:w="5000" w:type="pct"/>
                          </w:tcPr>
                          <w:p w14:paraId="4444A7AA" w14:textId="77777777" w:rsidR="00360EB8" w:rsidRPr="00195236" w:rsidRDefault="00360EB8" w:rsidP="00FC17C8">
                            <w:pPr>
                              <w:pStyle w:val="BodyText"/>
                              <w:spacing w:before="118"/>
                              <w:rPr>
                                <w:rFonts w:asciiTheme="minorHAnsi" w:hAnsiTheme="minorHAnsi"/>
                                <w:b/>
                                <w:i w:val="0"/>
                              </w:rPr>
                            </w:pPr>
                          </w:p>
                        </w:tc>
                      </w:tr>
                    </w:tbl>
                    <w:p w14:paraId="28777CE5" w14:textId="77777777" w:rsidR="00C87883" w:rsidRPr="00195236" w:rsidRDefault="00C87883" w:rsidP="00E744C0">
                      <w:pPr>
                        <w:spacing w:after="0"/>
                        <w:rPr>
                          <w:b/>
                          <w:spacing w:val="-2"/>
                          <w:sz w:val="21"/>
                        </w:rPr>
                      </w:pPr>
                    </w:p>
                    <w:p w14:paraId="0ED678B1" w14:textId="77777777" w:rsidR="00CD31C4" w:rsidRDefault="00000000" w:rsidP="00CD31C4">
                      <w:pPr>
                        <w:spacing w:after="0"/>
                      </w:pPr>
                    </w:p>
                  </w:sdtContent>
                </w:sdt>
              </w:sdtContent>
            </w:sdt>
            <w:p w14:paraId="642D3334" w14:textId="48CA2ABD" w:rsidR="00B4336B" w:rsidRPr="00CD31C4" w:rsidRDefault="00B4336B" w:rsidP="00CD31C4">
              <w:pPr>
                <w:spacing w:after="0"/>
              </w:pPr>
              <w:r w:rsidRPr="00195236">
                <w:rPr>
                  <w:b/>
                  <w:sz w:val="21"/>
                </w:rPr>
                <w:t>Does</w:t>
              </w:r>
              <w:r w:rsidRPr="00195236">
                <w:rPr>
                  <w:b/>
                  <w:spacing w:val="-4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this</w:t>
              </w:r>
              <w:r w:rsidRPr="00195236">
                <w:rPr>
                  <w:b/>
                  <w:spacing w:val="-3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budget</w:t>
              </w:r>
              <w:r w:rsidRPr="00195236">
                <w:rPr>
                  <w:b/>
                  <w:spacing w:val="-4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propose</w:t>
              </w:r>
              <w:r w:rsidRPr="00195236">
                <w:rPr>
                  <w:b/>
                  <w:spacing w:val="-4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to</w:t>
              </w:r>
              <w:r w:rsidRPr="00195236">
                <w:rPr>
                  <w:b/>
                  <w:spacing w:val="-3"/>
                  <w:sz w:val="21"/>
                </w:rPr>
                <w:t xml:space="preserve"> </w:t>
              </w:r>
              <w:r w:rsidR="00853C23">
                <w:rPr>
                  <w:b/>
                  <w:sz w:val="21"/>
                </w:rPr>
                <w:t>fund</w:t>
              </w:r>
              <w:r w:rsidR="00853C23" w:rsidRPr="00195236">
                <w:rPr>
                  <w:b/>
                  <w:spacing w:val="-3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any</w:t>
              </w:r>
              <w:r w:rsidRPr="00195236">
                <w:rPr>
                  <w:b/>
                  <w:spacing w:val="-4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New</w:t>
              </w:r>
              <w:r w:rsidRPr="00195236">
                <w:rPr>
                  <w:b/>
                  <w:spacing w:val="-3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Interim</w:t>
              </w:r>
              <w:r w:rsidRPr="00195236">
                <w:rPr>
                  <w:b/>
                  <w:spacing w:val="-3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Housing</w:t>
              </w:r>
              <w:r w:rsidRPr="00195236">
                <w:rPr>
                  <w:b/>
                  <w:spacing w:val="-4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Solutions</w:t>
              </w:r>
              <w:r w:rsidR="00853C23">
                <w:rPr>
                  <w:b/>
                  <w:sz w:val="21"/>
                </w:rPr>
                <w:t>, aside from</w:t>
              </w:r>
              <w:r w:rsidR="0078564E">
                <w:rPr>
                  <w:b/>
                  <w:sz w:val="21"/>
                </w:rPr>
                <w:t xml:space="preserve"> those designated </w:t>
              </w:r>
              <w:r w:rsidR="00771053">
                <w:rPr>
                  <w:b/>
                  <w:sz w:val="21"/>
                </w:rPr>
                <w:t>in</w:t>
              </w:r>
              <w:r w:rsidRPr="00195236">
                <w:rPr>
                  <w:b/>
                  <w:spacing w:val="-4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the</w:t>
              </w:r>
              <w:r w:rsidRPr="00195236">
                <w:rPr>
                  <w:b/>
                  <w:spacing w:val="-4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>Youth</w:t>
              </w:r>
              <w:r w:rsidRPr="00195236">
                <w:rPr>
                  <w:b/>
                  <w:spacing w:val="-2"/>
                  <w:sz w:val="21"/>
                </w:rPr>
                <w:t xml:space="preserve"> </w:t>
              </w:r>
              <w:r w:rsidRPr="00195236">
                <w:rPr>
                  <w:b/>
                  <w:sz w:val="21"/>
                </w:rPr>
                <w:t xml:space="preserve">Set </w:t>
              </w:r>
              <w:r w:rsidRPr="00195236">
                <w:rPr>
                  <w:b/>
                  <w:spacing w:val="-2"/>
                  <w:sz w:val="21"/>
                </w:rPr>
                <w:t>Aside?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B4336B" w:rsidRPr="00195236" w14:paraId="152FF617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10396" w:type="dxa"/>
                  </w:tcPr>
                  <w:p w14:paraId="35122C08" w14:textId="77777777" w:rsidR="00B4336B" w:rsidRPr="00195236" w:rsidRDefault="00B4336B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 xml:space="preserve">Guidance </w:t>
                    </w:r>
                  </w:p>
                </w:tc>
              </w:tr>
              <w:tr w:rsidR="00B4336B" w:rsidRPr="00195236" w14:paraId="6E046F10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10396" w:type="dxa"/>
                  </w:tcPr>
                  <w:p w14:paraId="6C009942" w14:textId="3865F768" w:rsidR="00B4336B" w:rsidRPr="00195236" w:rsidRDefault="00B4336B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Proposing to use HHAP 6 to fund </w:t>
                    </w:r>
                    <w:r w:rsidRPr="008F6006">
                      <w:rPr>
                        <w:rFonts w:asciiTheme="minorHAnsi" w:hAnsiTheme="minorHAnsi"/>
                        <w:b/>
                        <w:i w:val="0"/>
                      </w:rPr>
                      <w:t>New</w:t>
                    </w: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Interim Housing </w:t>
                    </w:r>
                    <w:r w:rsidR="00633A39">
                      <w:rPr>
                        <w:rFonts w:asciiTheme="minorHAnsi" w:hAnsiTheme="minorHAnsi"/>
                        <w:i w:val="0"/>
                        <w:iCs w:val="0"/>
                      </w:rPr>
                      <w:t>(</w:t>
                    </w:r>
                    <w:r w:rsidR="002B280E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that is </w:t>
                    </w:r>
                    <w:r w:rsidR="00633A39">
                      <w:rPr>
                        <w:rFonts w:asciiTheme="minorHAnsi" w:hAnsiTheme="minorHAnsi"/>
                        <w:i w:val="0"/>
                        <w:iCs w:val="0"/>
                      </w:rPr>
                      <w:t>not designated for</w:t>
                    </w: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the Youth Set </w:t>
                    </w: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lastRenderedPageBreak/>
                      <w:t>Aside</w:t>
                    </w:r>
                    <w:r w:rsidR="002B280E">
                      <w:rPr>
                        <w:rFonts w:asciiTheme="minorHAnsi" w:hAnsiTheme="minorHAnsi"/>
                        <w:i w:val="0"/>
                        <w:iCs w:val="0"/>
                      </w:rPr>
                      <w:t>)</w:t>
                    </w:r>
                    <w:r w:rsidR="00CA395A">
                      <w:rPr>
                        <w:rFonts w:asciiTheme="minorHAnsi" w:hAnsiTheme="minorHAnsi"/>
                        <w:i w:val="0"/>
                        <w:iCs w:val="0"/>
                      </w:rPr>
                      <w:t>, covered under</w:t>
                    </w:r>
                    <w:r w:rsidR="00DD48EF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HHAP 6 Statute Category #3 in Section III. of the </w:t>
                    </w:r>
                    <w:hyperlink r:id="rId23" w:history="1">
                      <w:r w:rsidR="00DD48EF" w:rsidRPr="00CA395A">
                        <w:rPr>
                          <w:rStyle w:val="Hyperlink"/>
                          <w:rFonts w:asciiTheme="minorHAnsi" w:hAnsiTheme="minorHAnsi"/>
                          <w:i w:val="0"/>
                          <w:iCs w:val="0"/>
                        </w:rPr>
                        <w:t>HHAP 6 NOFA</w:t>
                      </w:r>
                    </w:hyperlink>
                    <w:r w:rsidR="002B280E">
                      <w:rPr>
                        <w:rFonts w:asciiTheme="minorHAnsi" w:hAnsiTheme="minorHAnsi"/>
                        <w:i w:val="0"/>
                        <w:iCs w:val="0"/>
                      </w:rPr>
                      <w:t>,</w:t>
                    </w: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</w:t>
                    </w:r>
                    <w:r w:rsidR="00151B98">
                      <w:rPr>
                        <w:rFonts w:asciiTheme="minorHAnsi" w:hAnsiTheme="minorHAnsi"/>
                        <w:i w:val="0"/>
                        <w:iCs w:val="0"/>
                      </w:rPr>
                      <w:t>require</w:t>
                    </w:r>
                    <w:r w:rsidR="00421F1B">
                      <w:rPr>
                        <w:rFonts w:asciiTheme="minorHAnsi" w:hAnsiTheme="minorHAnsi"/>
                        <w:i w:val="0"/>
                        <w:iCs w:val="0"/>
                      </w:rPr>
                      <w:t>s</w:t>
                    </w: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</w:t>
                    </w:r>
                    <w:r w:rsidR="00421F1B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documenting </w:t>
                    </w:r>
                    <w:r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>the Sustainability of the Region's Permanent Housing Portfolio.</w:t>
                    </w:r>
                  </w:p>
                </w:tc>
              </w:tr>
            </w:tbl>
            <w:tbl>
              <w:tblPr>
                <w:tblStyle w:val="TableGrid"/>
                <w:tblW w:w="0" w:type="auto"/>
                <w:shd w:val="clear" w:color="auto" w:fill="B4C6E7" w:themeFill="accent1" w:themeFillTint="66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B4336B" w:rsidRPr="00195236" w14:paraId="469E1DFF" w14:textId="77777777" w:rsidTr="001A5D5E">
                <w:sdt>
                  <w:sdtPr>
                    <w:rPr>
                      <w:b/>
                      <w:sz w:val="21"/>
                      <w:szCs w:val="21"/>
                    </w:rPr>
                    <w:alias w:val="Choose a response from this dropdown menu."/>
                    <w:tag w:val="Choose a response from this dropdown menu."/>
                    <w:id w:val="694892185"/>
                    <w:placeholder>
                      <w:docPart w:val="439DA55A83304C34A07FE38A19C36A1D"/>
                    </w:placeholder>
                    <w:showingPlcHdr/>
                    <w15:color w:val="3366FF"/>
                    <w:dropDownList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9350" w:type="dxa"/>
                        <w:shd w:val="clear" w:color="auto" w:fill="B4C6E7" w:themeFill="accent1" w:themeFillTint="66"/>
                      </w:tcPr>
                      <w:p w14:paraId="2CFED0D4" w14:textId="77777777" w:rsidR="00B4336B" w:rsidRPr="00144D1E" w:rsidRDefault="00B4336B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 w:rsidRPr="00144D1E">
                          <w:rPr>
                            <w:rStyle w:val="PlaceholderText"/>
                            <w:sz w:val="21"/>
                            <w:szCs w:val="21"/>
                          </w:rPr>
                          <w:t>Choose an item.</w:t>
                        </w:r>
                      </w:p>
                    </w:tc>
                  </w:sdtContent>
                </w:sdt>
              </w:tr>
            </w:tbl>
            <w:p w14:paraId="4DD9F59F" w14:textId="28632EDC" w:rsidR="00B4336B" w:rsidRPr="00144D1E" w:rsidRDefault="00B4336B" w:rsidP="00360EB8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144D1E">
                <w:rPr>
                  <w:b/>
                  <w:sz w:val="21"/>
                  <w:szCs w:val="21"/>
                </w:rPr>
                <w:t xml:space="preserve">Does this budget propose to </w:t>
              </w:r>
              <w:r w:rsidR="00D93903" w:rsidRPr="00144D1E">
                <w:rPr>
                  <w:b/>
                  <w:sz w:val="21"/>
                  <w:szCs w:val="21"/>
                </w:rPr>
                <w:t>fund</w:t>
              </w:r>
              <w:r w:rsidR="00633A39" w:rsidRPr="00144D1E">
                <w:rPr>
                  <w:b/>
                  <w:sz w:val="21"/>
                  <w:szCs w:val="21"/>
                </w:rPr>
                <w:t xml:space="preserve"> </w:t>
              </w:r>
              <w:r w:rsidRPr="00144D1E">
                <w:rPr>
                  <w:b/>
                  <w:sz w:val="21"/>
                  <w:szCs w:val="21"/>
                </w:rPr>
                <w:t>any Non-</w:t>
              </w:r>
              <w:r w:rsidR="003D4BA4">
                <w:rPr>
                  <w:b/>
                  <w:bCs/>
                  <w:sz w:val="21"/>
                  <w:szCs w:val="21"/>
                </w:rPr>
                <w:t>h</w:t>
              </w:r>
              <w:r w:rsidRPr="00144D1E">
                <w:rPr>
                  <w:b/>
                  <w:bCs/>
                  <w:sz w:val="21"/>
                  <w:szCs w:val="21"/>
                </w:rPr>
                <w:t>ousing</w:t>
              </w:r>
              <w:r w:rsidRPr="00144D1E">
                <w:rPr>
                  <w:b/>
                  <w:sz w:val="21"/>
                  <w:szCs w:val="21"/>
                </w:rPr>
                <w:t xml:space="preserve"> Solutions</w:t>
              </w:r>
              <w:r>
                <w:rPr>
                  <w:b/>
                  <w:sz w:val="21"/>
                  <w:szCs w:val="21"/>
                </w:rPr>
                <w:t>?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B4336B" w:rsidRPr="00195236" w14:paraId="3E29FB7D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3DB0AEAD" w14:textId="77777777" w:rsidR="00B4336B" w:rsidRPr="00195236" w:rsidRDefault="00B4336B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 xml:space="preserve">Guidance </w:t>
                    </w:r>
                  </w:p>
                </w:tc>
              </w:tr>
              <w:tr w:rsidR="00B4336B" w:rsidRPr="00195236" w14:paraId="374344D0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6BA1BFAD" w14:textId="7A45B486" w:rsidR="00B4336B" w:rsidRPr="00195236" w:rsidRDefault="00F93AC4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 w:rsidRPr="00CA395A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Non-housing Solutions are listed </w:t>
                    </w:r>
                    <w:r w:rsidR="00CA395A" w:rsidRPr="00CA395A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in </w:t>
                    </w:r>
                    <w:r w:rsidRPr="00CA395A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HHAP 6 Statute Category #4 in Section III. of the </w:t>
                    </w:r>
                    <w:hyperlink r:id="rId24" w:history="1">
                      <w:r w:rsidRPr="00CA395A">
                        <w:rPr>
                          <w:rStyle w:val="Hyperlink"/>
                          <w:rFonts w:asciiTheme="minorHAnsi" w:hAnsiTheme="minorHAnsi"/>
                          <w:i w:val="0"/>
                          <w:iCs w:val="0"/>
                        </w:rPr>
                        <w:t>HHAP 6 NOFA</w:t>
                      </w:r>
                    </w:hyperlink>
                    <w:r w:rsidRPr="00CA395A">
                      <w:rPr>
                        <w:rFonts w:asciiTheme="minorHAnsi" w:hAnsiTheme="minorHAnsi"/>
                        <w:b/>
                        <w:bCs/>
                      </w:rPr>
                      <w:t>.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="00B4336B"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>Proposing to use HHAP 6 to fund Non-</w:t>
                    </w:r>
                    <w:r w:rsidR="003D4BA4">
                      <w:rPr>
                        <w:rFonts w:asciiTheme="minorHAnsi" w:hAnsiTheme="minorHAnsi"/>
                        <w:i w:val="0"/>
                        <w:iCs w:val="0"/>
                      </w:rPr>
                      <w:t>h</w:t>
                    </w:r>
                    <w:r w:rsidR="00B4336B"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ousing Solutions </w:t>
                    </w:r>
                    <w:r w:rsidR="00421F1B">
                      <w:rPr>
                        <w:rFonts w:asciiTheme="minorHAnsi" w:hAnsiTheme="minorHAnsi"/>
                        <w:i w:val="0"/>
                        <w:iCs w:val="0"/>
                      </w:rPr>
                      <w:t>requires</w:t>
                    </w:r>
                    <w:r w:rsidR="00B4336B"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 </w:t>
                    </w:r>
                    <w:r w:rsidR="006546E5">
                      <w:rPr>
                        <w:rFonts w:asciiTheme="minorHAnsi" w:hAnsiTheme="minorHAnsi"/>
                        <w:i w:val="0"/>
                        <w:iCs w:val="0"/>
                      </w:rPr>
                      <w:t xml:space="preserve">documenting </w:t>
                    </w:r>
                    <w:r w:rsidR="00B4336B" w:rsidRPr="00195236">
                      <w:rPr>
                        <w:rFonts w:asciiTheme="minorHAnsi" w:hAnsiTheme="minorHAnsi"/>
                        <w:i w:val="0"/>
                        <w:iCs w:val="0"/>
                      </w:rPr>
                      <w:t>the Sustainability of the Region's Permanent Housing Portfolio.</w:t>
                    </w:r>
                  </w:p>
                </w:tc>
              </w:tr>
            </w:tbl>
            <w:tbl>
              <w:tblPr>
                <w:tblStyle w:val="TableGrid"/>
                <w:tblpPr w:leftFromText="180" w:rightFromText="180" w:vertAnchor="text" w:horzAnchor="margin" w:tblpY="277"/>
                <w:tblW w:w="0" w:type="auto"/>
                <w:shd w:val="clear" w:color="auto" w:fill="B4C6E7" w:themeFill="accent1" w:themeFillTint="66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C35539" w:rsidRPr="00195236" w14:paraId="32C7AF1F" w14:textId="77777777">
                <w:sdt>
                  <w:sdtPr>
                    <w:rPr>
                      <w:b/>
                      <w:bCs/>
                    </w:rPr>
                    <w:alias w:val="Choose a response from this dropdown menu."/>
                    <w:tag w:val="Choose a response from this dropdown menu."/>
                    <w:id w:val="292261718"/>
                    <w:placeholder>
                      <w:docPart w:val="D257FACB80EA4F0B87C224CFF659494C"/>
                    </w:placeholder>
                    <w15:color w:val="3366FF"/>
                    <w:dropDownList>
                      <w:listItem w:displayText="Yes" w:value="Yes"/>
                      <w:listItem w:displayText="No" w:value="No"/>
                    </w:dropDownList>
                  </w:sdtPr>
                  <w:sdtContent>
                    <w:tc>
                      <w:tcPr>
                        <w:tcW w:w="9350" w:type="dxa"/>
                        <w:shd w:val="clear" w:color="auto" w:fill="B4C6E7" w:themeFill="accent1" w:themeFillTint="66"/>
                      </w:tcPr>
                      <w:p w14:paraId="318ABED5" w14:textId="77777777" w:rsidR="00C35539" w:rsidRPr="00195236" w:rsidRDefault="00C35539">
                        <w:pPr>
                          <w:rPr>
                            <w:b/>
                            <w:bCs/>
                          </w:rPr>
                        </w:pPr>
                        <w:r w:rsidRPr="00195236">
                          <w:rPr>
                            <w:rStyle w:val="PlaceholderText"/>
                          </w:rPr>
                          <w:t>Choose an item.</w:t>
                        </w:r>
                      </w:p>
                    </w:tc>
                  </w:sdtContent>
                </w:sdt>
              </w:tr>
            </w:tbl>
            <w:p w14:paraId="6FF3DB0C" w14:textId="75A6629D" w:rsidR="00B86784" w:rsidRPr="00195236" w:rsidRDefault="00000000" w:rsidP="00C35539"/>
          </w:sdtContent>
        </w:sdt>
      </w:sdtContent>
    </w:sdt>
    <w:p w14:paraId="6E75DE2C" w14:textId="7AA4C540" w:rsidR="004922F6" w:rsidRPr="00633D95" w:rsidRDefault="00C25CF8" w:rsidP="00C35539">
      <w:pPr>
        <w:spacing w:before="240" w:after="0"/>
        <w:rPr>
          <w:b/>
          <w:sz w:val="21"/>
          <w:szCs w:val="21"/>
        </w:rPr>
      </w:pPr>
      <w:r w:rsidRPr="00633D95">
        <w:rPr>
          <w:b/>
          <w:sz w:val="21"/>
          <w:szCs w:val="21"/>
        </w:rPr>
        <w:t xml:space="preserve">Funding Priority Considerations: Documenting </w:t>
      </w:r>
      <w:r w:rsidR="006964DD" w:rsidRPr="00633D95">
        <w:rPr>
          <w:b/>
          <w:sz w:val="21"/>
          <w:szCs w:val="21"/>
        </w:rPr>
        <w:t xml:space="preserve">Sustainability of the Region’s </w:t>
      </w:r>
      <w:r w:rsidR="0098527E" w:rsidRPr="00633D95">
        <w:rPr>
          <w:b/>
          <w:sz w:val="21"/>
          <w:szCs w:val="21"/>
        </w:rPr>
        <w:t xml:space="preserve">Interim and Permanent </w:t>
      </w:r>
      <w:r w:rsidR="00B86784" w:rsidRPr="00633D95">
        <w:rPr>
          <w:b/>
          <w:sz w:val="21"/>
          <w:szCs w:val="21"/>
        </w:rPr>
        <w:t>Housing</w:t>
      </w:r>
      <w:r w:rsidR="00B86784" w:rsidRPr="00633D95">
        <w:rPr>
          <w:b/>
          <w:spacing w:val="-5"/>
          <w:sz w:val="21"/>
          <w:szCs w:val="21"/>
        </w:rPr>
        <w:t xml:space="preserve"> </w:t>
      </w:r>
      <w:r w:rsidR="00B86784" w:rsidRPr="00633D95">
        <w:rPr>
          <w:b/>
          <w:sz w:val="21"/>
          <w:szCs w:val="21"/>
        </w:rPr>
        <w:t>Portfolio</w:t>
      </w:r>
      <w:r w:rsidR="0098527E" w:rsidRPr="00633D95">
        <w:rPr>
          <w:b/>
          <w:sz w:val="21"/>
          <w:szCs w:val="21"/>
        </w:rPr>
        <w:t>s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D71310" w:rsidRPr="00195236" w14:paraId="06602732" w14:textId="77777777" w:rsidTr="16D2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76FC833" w14:textId="77777777" w:rsidR="00D71310" w:rsidRPr="00195236" w:rsidRDefault="00D71310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>Steps to complete this section</w:t>
            </w:r>
          </w:p>
        </w:tc>
      </w:tr>
      <w:tr w:rsidR="00D71310" w:rsidRPr="00195236" w14:paraId="0D889AB7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31CC5466" w14:textId="77777777" w:rsidR="002420F2" w:rsidRPr="00195236" w:rsidRDefault="002420F2" w:rsidP="002420F2">
            <w:pPr>
              <w:spacing w:before="80"/>
              <w:rPr>
                <w:rFonts w:eastAsia="Arial" w:cs="Arial"/>
                <w:sz w:val="21"/>
                <w:szCs w:val="21"/>
              </w:rPr>
            </w:pPr>
            <w:r w:rsidRPr="00195236">
              <w:rPr>
                <w:rFonts w:eastAsia="Arial" w:cs="Arial"/>
                <w:sz w:val="21"/>
                <w:szCs w:val="21"/>
                <w:u w:val="single"/>
              </w:rPr>
              <w:t>To</w:t>
            </w:r>
            <w:r w:rsidRPr="00195236">
              <w:rPr>
                <w:rFonts w:eastAsia="Arial" w:cs="Arial"/>
                <w:spacing w:val="-6"/>
                <w:sz w:val="21"/>
                <w:szCs w:val="21"/>
                <w:u w:val="single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  <w:u w:val="single"/>
              </w:rPr>
              <w:t>complete</w:t>
            </w:r>
            <w:r w:rsidRPr="00195236">
              <w:rPr>
                <w:rFonts w:eastAsia="Arial" w:cs="Arial"/>
                <w:spacing w:val="-3"/>
                <w:sz w:val="21"/>
                <w:szCs w:val="21"/>
                <w:u w:val="single"/>
              </w:rPr>
              <w:t xml:space="preserve"> 4.</w:t>
            </w:r>
            <w:r w:rsidR="00062BBE" w:rsidRPr="00195236">
              <w:rPr>
                <w:rFonts w:eastAsia="Arial" w:cs="Arial"/>
                <w:spacing w:val="-3"/>
                <w:sz w:val="21"/>
                <w:szCs w:val="21"/>
                <w:u w:val="single"/>
              </w:rPr>
              <w:t>b</w:t>
            </w:r>
            <w:r w:rsidRPr="00195236">
              <w:rPr>
                <w:rFonts w:eastAsia="Arial" w:cs="Arial"/>
                <w:spacing w:val="-3"/>
                <w:sz w:val="21"/>
                <w:szCs w:val="21"/>
                <w:u w:val="single"/>
              </w:rPr>
              <w:t xml:space="preserve">. </w:t>
            </w:r>
            <w:r w:rsidRPr="00195236">
              <w:rPr>
                <w:rFonts w:eastAsia="Arial" w:cs="Arial"/>
                <w:sz w:val="21"/>
                <w:szCs w:val="21"/>
                <w:u w:val="single"/>
              </w:rPr>
              <w:t>Sustainability</w:t>
            </w:r>
            <w:r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  <w:u w:val="single"/>
              </w:rPr>
              <w:t>of</w:t>
            </w:r>
            <w:r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  <w:u w:val="single"/>
              </w:rPr>
              <w:t>the</w:t>
            </w:r>
            <w:r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  <w:u w:val="single"/>
              </w:rPr>
              <w:t>Region's</w:t>
            </w:r>
            <w:r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  <w:u w:val="single"/>
              </w:rPr>
              <w:t>Interim</w:t>
            </w:r>
            <w:r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  <w:u w:val="single"/>
              </w:rPr>
              <w:t>Housing</w:t>
            </w:r>
            <w:r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Portfolio</w:t>
            </w:r>
            <w:r w:rsidRPr="00195236">
              <w:rPr>
                <w:rFonts w:eastAsia="Arial" w:cs="Arial"/>
                <w:spacing w:val="-2"/>
                <w:sz w:val="21"/>
                <w:szCs w:val="21"/>
              </w:rPr>
              <w:t>:</w:t>
            </w:r>
          </w:p>
          <w:p w14:paraId="10A70510" w14:textId="77777777" w:rsidR="00BB286F" w:rsidRPr="00BB286F" w:rsidRDefault="002420F2" w:rsidP="00BB286F">
            <w:pPr>
              <w:pStyle w:val="ListParagraph"/>
              <w:numPr>
                <w:ilvl w:val="0"/>
                <w:numId w:val="22"/>
              </w:numPr>
              <w:tabs>
                <w:tab w:val="left" w:pos="351"/>
              </w:tabs>
              <w:ind w:right="334"/>
              <w:rPr>
                <w:rFonts w:eastAsia="Arial" w:cs="Arial"/>
                <w:sz w:val="21"/>
              </w:rPr>
            </w:pPr>
            <w:r w:rsidRPr="00195236">
              <w:rPr>
                <w:rFonts w:eastAsia="Arial" w:cs="Arial"/>
                <w:sz w:val="21"/>
              </w:rPr>
              <w:t>Identify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total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existing</w:t>
            </w:r>
            <w:r w:rsidR="00317926">
              <w:rPr>
                <w:rFonts w:eastAsia="Arial" w:cs="Arial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Interim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Housing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shelters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beds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(beds)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in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 xml:space="preserve">the </w:t>
            </w:r>
            <w:r w:rsidRPr="00195236">
              <w:rPr>
                <w:rFonts w:eastAsia="Arial" w:cs="Arial"/>
                <w:spacing w:val="-2"/>
                <w:sz w:val="21"/>
              </w:rPr>
              <w:t>region.</w:t>
            </w:r>
          </w:p>
          <w:p w14:paraId="3FC8DDAB" w14:textId="0C96CF9A" w:rsidR="00936E51" w:rsidRPr="00BB286F" w:rsidRDefault="002420F2" w:rsidP="00BB286F">
            <w:pPr>
              <w:pStyle w:val="ListParagraph"/>
              <w:numPr>
                <w:ilvl w:val="0"/>
                <w:numId w:val="22"/>
              </w:numPr>
              <w:tabs>
                <w:tab w:val="left" w:pos="351"/>
              </w:tabs>
              <w:ind w:right="334"/>
              <w:rPr>
                <w:rFonts w:eastAsia="Arial" w:cs="Arial"/>
                <w:sz w:val="21"/>
              </w:rPr>
            </w:pPr>
            <w:r w:rsidRPr="00BB286F">
              <w:rPr>
                <w:rFonts w:eastAsia="Arial" w:cs="Arial"/>
                <w:b/>
                <w:sz w:val="21"/>
                <w:szCs w:val="21"/>
              </w:rPr>
              <w:t>If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proposing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to</w:t>
            </w:r>
            <w:r w:rsidRPr="00BB286F">
              <w:rPr>
                <w:rFonts w:eastAsia="Arial" w:cs="Arial"/>
                <w:b/>
                <w:spacing w:val="-1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use</w:t>
            </w:r>
            <w:r w:rsidRPr="00BB286F">
              <w:rPr>
                <w:rFonts w:eastAsia="Arial" w:cs="Arial"/>
                <w:b/>
                <w:spacing w:val="-2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HHAP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6</w:t>
            </w:r>
            <w:r w:rsidRPr="00BB286F">
              <w:rPr>
                <w:rFonts w:eastAsia="Arial" w:cs="Arial"/>
                <w:b/>
                <w:spacing w:val="-2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to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fund</w:t>
            </w:r>
            <w:r w:rsidRPr="00BB286F">
              <w:rPr>
                <w:rFonts w:eastAsia="Arial" w:cs="Arial"/>
                <w:b/>
                <w:spacing w:val="-2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  <w:u w:val="single"/>
              </w:rPr>
              <w:t>New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  <w:u w:val="single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  <w:u w:val="single"/>
              </w:rPr>
              <w:t>Interim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  <w:u w:val="single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  <w:u w:val="single"/>
              </w:rPr>
              <w:t>Housing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 xml:space="preserve"> </w:t>
            </w:r>
            <w:r w:rsidR="00AF34A5" w:rsidRPr="00BB286F">
              <w:rPr>
                <w:rFonts w:eastAsia="Arial" w:cs="Arial"/>
                <w:b/>
                <w:bCs/>
                <w:sz w:val="21"/>
                <w:szCs w:val="21"/>
              </w:rPr>
              <w:t>solutions,</w:t>
            </w:r>
            <w:r w:rsidRPr="00BB286F">
              <w:rPr>
                <w:rFonts w:eastAsia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 w:rsidR="003338B5" w:rsidRPr="00BB286F">
              <w:rPr>
                <w:rFonts w:eastAsia="Arial" w:cs="Arial"/>
                <w:b/>
                <w:bCs/>
                <w:sz w:val="21"/>
                <w:szCs w:val="21"/>
              </w:rPr>
              <w:t>aside from those designated for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the Youth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Set</w:t>
            </w:r>
            <w:r w:rsidRPr="00BB286F">
              <w:rPr>
                <w:rFonts w:eastAsia="Arial" w:cs="Arial"/>
                <w:b/>
                <w:spacing w:val="-3"/>
                <w:sz w:val="21"/>
                <w:szCs w:val="21"/>
              </w:rPr>
              <w:t xml:space="preserve"> 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>Aside</w:t>
            </w:r>
            <w:r w:rsidRPr="00BB286F">
              <w:rPr>
                <w:rFonts w:eastAsia="Arial" w:cs="Arial"/>
                <w:b/>
                <w:bCs/>
                <w:sz w:val="21"/>
                <w:szCs w:val="21"/>
              </w:rPr>
              <w:t xml:space="preserve">, </w:t>
            </w:r>
            <w:r w:rsidR="00AF34A5" w:rsidRPr="00BB286F">
              <w:rPr>
                <w:rFonts w:eastAsia="Arial" w:cs="Arial"/>
                <w:b/>
                <w:bCs/>
                <w:sz w:val="21"/>
                <w:szCs w:val="21"/>
              </w:rPr>
              <w:t>Eligible</w:t>
            </w:r>
            <w:r w:rsidRPr="00BB286F">
              <w:rPr>
                <w:rFonts w:eastAsia="Arial" w:cs="Arial"/>
                <w:b/>
                <w:sz w:val="21"/>
                <w:szCs w:val="21"/>
              </w:rPr>
              <w:t xml:space="preserve"> Applicants must identify the total beds proposed to be added during the grant term (FY24/25-28/29) in the region</w:t>
            </w:r>
            <w:r w:rsidR="00834EF1" w:rsidRPr="00BB286F">
              <w:rPr>
                <w:rFonts w:eastAsia="Arial" w:cs="Arial"/>
                <w:b/>
                <w:bCs/>
                <w:sz w:val="21"/>
                <w:szCs w:val="21"/>
              </w:rPr>
              <w:t xml:space="preserve"> and are required to complete</w:t>
            </w:r>
            <w:r w:rsidR="00BB286F" w:rsidRPr="00BB286F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  <w:r w:rsidR="00317926" w:rsidRPr="00BB286F">
              <w:rPr>
                <w:rFonts w:eastAsia="Arial" w:cs="Arial"/>
                <w:b/>
                <w:bCs/>
                <w:sz w:val="21"/>
                <w:szCs w:val="21"/>
              </w:rPr>
              <w:t>4c</w:t>
            </w:r>
            <w:r w:rsidR="00BB286F" w:rsidRPr="00BB286F">
              <w:rPr>
                <w:rFonts w:eastAsia="Arial" w:cs="Arial"/>
                <w:b/>
                <w:bCs/>
                <w:sz w:val="21"/>
                <w:szCs w:val="21"/>
              </w:rPr>
              <w:t xml:space="preserve">, </w:t>
            </w:r>
            <w:r w:rsidR="00834EF1" w:rsidRPr="00BB286F">
              <w:rPr>
                <w:rFonts w:eastAsia="Arial" w:cs="Arial"/>
                <w:b/>
                <w:bCs/>
                <w:sz w:val="21"/>
                <w:szCs w:val="21"/>
              </w:rPr>
              <w:t>the Sustainability of the Region’s Permanent Housing Portfolio</w:t>
            </w:r>
            <w:r w:rsidR="00931502" w:rsidRPr="00BB286F">
              <w:rPr>
                <w:rFonts w:eastAsia="Arial" w:cs="Arial"/>
                <w:b/>
                <w:bCs/>
                <w:sz w:val="21"/>
                <w:szCs w:val="21"/>
              </w:rPr>
              <w:t>.</w:t>
            </w:r>
          </w:p>
          <w:p w14:paraId="17ECB480" w14:textId="77777777" w:rsidR="002420F2" w:rsidRPr="00195236" w:rsidRDefault="002420F2" w:rsidP="00BB286F">
            <w:pPr>
              <w:pStyle w:val="ListParagraph"/>
              <w:numPr>
                <w:ilvl w:val="0"/>
                <w:numId w:val="22"/>
              </w:numPr>
              <w:tabs>
                <w:tab w:val="left" w:pos="351"/>
              </w:tabs>
              <w:ind w:right="184"/>
              <w:rPr>
                <w:rFonts w:eastAsia="Arial" w:cs="Arial"/>
                <w:sz w:val="21"/>
              </w:rPr>
            </w:pPr>
            <w:r w:rsidRPr="00195236">
              <w:rPr>
                <w:rFonts w:eastAsia="Arial" w:cs="Arial"/>
                <w:sz w:val="21"/>
              </w:rPr>
              <w:t>Identify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total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estimated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capital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operating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costs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for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beds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(existing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and,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if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applicable,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proposed to be added) during the grant term.</w:t>
            </w:r>
          </w:p>
          <w:p w14:paraId="6ED561FF" w14:textId="2721BCAD" w:rsidR="002420F2" w:rsidRPr="00195236" w:rsidRDefault="002420F2" w:rsidP="00936E51">
            <w:pPr>
              <w:pStyle w:val="ListParagraph"/>
              <w:numPr>
                <w:ilvl w:val="0"/>
                <w:numId w:val="22"/>
              </w:numPr>
              <w:tabs>
                <w:tab w:val="left" w:pos="351"/>
              </w:tabs>
              <w:ind w:right="404"/>
              <w:rPr>
                <w:rFonts w:eastAsia="Arial" w:cs="Arial"/>
                <w:sz w:val="21"/>
              </w:rPr>
            </w:pPr>
            <w:r w:rsidRPr="00195236">
              <w:rPr>
                <w:rFonts w:eastAsia="Arial" w:cs="Arial"/>
                <w:sz w:val="21"/>
              </w:rPr>
              <w:t>Identify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funding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sources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(including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amounts)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that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will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realize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sustain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estimated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capital</w:t>
            </w:r>
            <w:r w:rsidRPr="00195236">
              <w:rPr>
                <w:rFonts w:eastAsia="Arial" w:cs="Arial"/>
                <w:spacing w:val="-1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 operating costs for the beds in the region for the grant term.</w:t>
            </w:r>
          </w:p>
          <w:p w14:paraId="0B1D6921" w14:textId="77777777" w:rsidR="00936E51" w:rsidRPr="00195236" w:rsidRDefault="00936E51" w:rsidP="00E93FE3">
            <w:pPr>
              <w:rPr>
                <w:rFonts w:eastAsia="Arial" w:cs="Arial"/>
                <w:sz w:val="21"/>
                <w:szCs w:val="21"/>
                <w:u w:val="single"/>
              </w:rPr>
            </w:pPr>
          </w:p>
          <w:p w14:paraId="0256C346" w14:textId="3A7A4A13" w:rsidR="002420F2" w:rsidRDefault="00936E51" w:rsidP="00E93FE3">
            <w:pPr>
              <w:rPr>
                <w:rFonts w:eastAsia="Arial" w:cs="Arial"/>
                <w:spacing w:val="-2"/>
                <w:sz w:val="21"/>
                <w:szCs w:val="21"/>
              </w:rPr>
            </w:pPr>
            <w:r w:rsidRPr="00195236">
              <w:rPr>
                <w:rFonts w:eastAsia="Arial" w:cs="Arial"/>
                <w:spacing w:val="-4"/>
                <w:sz w:val="21"/>
                <w:szCs w:val="21"/>
                <w:u w:val="single"/>
              </w:rPr>
              <w:t>T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o</w:t>
            </w:r>
            <w:r w:rsidR="002420F2" w:rsidRPr="00195236">
              <w:rPr>
                <w:rFonts w:eastAsia="Arial" w:cs="Arial"/>
                <w:spacing w:val="-5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complete</w:t>
            </w:r>
            <w:r w:rsidR="002420F2"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4.</w:t>
            </w:r>
            <w:r w:rsidR="00062BBE" w:rsidRPr="00195236">
              <w:rPr>
                <w:rFonts w:eastAsia="Arial" w:cs="Arial"/>
                <w:sz w:val="21"/>
                <w:szCs w:val="21"/>
                <w:u w:val="single"/>
              </w:rPr>
              <w:t>c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.</w:t>
            </w:r>
            <w:r w:rsidR="002420F2" w:rsidRPr="00195236">
              <w:rPr>
                <w:rFonts w:eastAsia="Arial" w:cs="Arial"/>
                <w:spacing w:val="-4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Sustainability</w:t>
            </w:r>
            <w:r w:rsidR="002420F2" w:rsidRPr="00195236">
              <w:rPr>
                <w:rFonts w:eastAsia="Arial" w:cs="Arial"/>
                <w:spacing w:val="-4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of</w:t>
            </w:r>
            <w:r w:rsidR="002420F2" w:rsidRPr="00195236">
              <w:rPr>
                <w:rFonts w:eastAsia="Arial" w:cs="Arial"/>
                <w:spacing w:val="-3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the</w:t>
            </w:r>
            <w:r w:rsidR="002420F2" w:rsidRPr="00195236">
              <w:rPr>
                <w:rFonts w:eastAsia="Arial" w:cs="Arial"/>
                <w:spacing w:val="-4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Region's</w:t>
            </w:r>
            <w:r w:rsidR="002420F2" w:rsidRPr="00195236">
              <w:rPr>
                <w:rFonts w:eastAsia="Arial" w:cs="Arial"/>
                <w:spacing w:val="-3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Permanent</w:t>
            </w:r>
            <w:r w:rsidR="002420F2" w:rsidRPr="00195236">
              <w:rPr>
                <w:rFonts w:eastAsia="Arial" w:cs="Arial"/>
                <w:spacing w:val="-5"/>
                <w:sz w:val="21"/>
                <w:szCs w:val="21"/>
                <w:u w:val="single"/>
              </w:rPr>
              <w:t xml:space="preserve"> </w:t>
            </w:r>
            <w:r w:rsidR="002420F2" w:rsidRPr="00195236">
              <w:rPr>
                <w:rFonts w:eastAsia="Arial" w:cs="Arial"/>
                <w:sz w:val="21"/>
                <w:szCs w:val="21"/>
                <w:u w:val="single"/>
              </w:rPr>
              <w:t>Housing</w:t>
            </w:r>
            <w:r w:rsidR="002420F2" w:rsidRPr="00195236">
              <w:rPr>
                <w:rFonts w:eastAsia="Arial" w:cs="Arial"/>
                <w:spacing w:val="-2"/>
                <w:sz w:val="21"/>
                <w:szCs w:val="21"/>
                <w:u w:val="single"/>
              </w:rPr>
              <w:t xml:space="preserve"> Portfolio</w:t>
            </w:r>
            <w:r w:rsidRPr="00195236">
              <w:rPr>
                <w:rFonts w:eastAsia="Arial" w:cs="Arial"/>
                <w:spacing w:val="-2"/>
                <w:sz w:val="21"/>
                <w:szCs w:val="21"/>
              </w:rPr>
              <w:t>:</w:t>
            </w:r>
          </w:p>
          <w:p w14:paraId="2A59EC71" w14:textId="02A99F3D" w:rsidR="00D11E28" w:rsidRPr="00D11E28" w:rsidRDefault="0BEDC67C" w:rsidP="00E93FE3">
            <w:pPr>
              <w:rPr>
                <w:rFonts w:eastAsia="Arial" w:cs="Arial"/>
                <w:sz w:val="21"/>
                <w:szCs w:val="21"/>
              </w:rPr>
            </w:pPr>
            <w:r w:rsidRPr="00D11E28">
              <w:rPr>
                <w:rFonts w:eastAsia="Arial" w:cs="Arial"/>
                <w:b/>
                <w:bCs/>
                <w:sz w:val="21"/>
                <w:szCs w:val="21"/>
              </w:rPr>
              <w:t>Required if</w:t>
            </w:r>
            <w:r w:rsidRPr="00D11E28">
              <w:rPr>
                <w:rFonts w:eastAsia="Arial" w:cs="Arial"/>
                <w:b/>
                <w:bCs/>
                <w:spacing w:val="-7"/>
                <w:sz w:val="21"/>
                <w:szCs w:val="21"/>
              </w:rPr>
              <w:t xml:space="preserve"> any regional partner is </w:t>
            </w:r>
            <w:r w:rsidRPr="00D11E28">
              <w:rPr>
                <w:rFonts w:eastAsia="Arial" w:cs="Arial"/>
                <w:b/>
                <w:bCs/>
                <w:sz w:val="21"/>
                <w:szCs w:val="21"/>
              </w:rPr>
              <w:t xml:space="preserve">proposing to spend HHAP 6 funding on New Interim </w:t>
            </w:r>
            <w:r w:rsidR="74B88957">
              <w:rPr>
                <w:rFonts w:eastAsia="Arial" w:cs="Arial"/>
                <w:b/>
                <w:bCs/>
                <w:sz w:val="21"/>
                <w:szCs w:val="21"/>
              </w:rPr>
              <w:t>Housing solutions</w:t>
            </w:r>
            <w:r w:rsidRPr="00D11E28">
              <w:rPr>
                <w:rFonts w:eastAsia="Arial" w:cs="Arial"/>
                <w:b/>
                <w:bCs/>
                <w:sz w:val="21"/>
                <w:szCs w:val="21"/>
              </w:rPr>
              <w:t xml:space="preserve"> (</w:t>
            </w:r>
            <w:r w:rsidR="74B88957">
              <w:rPr>
                <w:rFonts w:eastAsia="Arial" w:cs="Arial"/>
                <w:b/>
                <w:bCs/>
                <w:sz w:val="21"/>
                <w:szCs w:val="21"/>
              </w:rPr>
              <w:t xml:space="preserve">aside from those </w:t>
            </w:r>
            <w:r w:rsidR="0CF02FAA">
              <w:rPr>
                <w:rFonts w:eastAsia="Arial" w:cs="Arial"/>
                <w:b/>
                <w:bCs/>
                <w:sz w:val="21"/>
                <w:szCs w:val="21"/>
              </w:rPr>
              <w:t>designated for</w:t>
            </w:r>
            <w:r w:rsidRPr="00D11E28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  <w:r w:rsidR="2AF904F1">
              <w:rPr>
                <w:rFonts w:eastAsia="Arial" w:cs="Arial"/>
                <w:b/>
                <w:bCs/>
                <w:sz w:val="21"/>
                <w:szCs w:val="21"/>
              </w:rPr>
              <w:t>the Youth Set Aside</w:t>
            </w:r>
            <w:r w:rsidRPr="00D11E28">
              <w:rPr>
                <w:rFonts w:eastAsia="Arial" w:cs="Arial"/>
                <w:b/>
                <w:bCs/>
                <w:sz w:val="21"/>
                <w:szCs w:val="21"/>
              </w:rPr>
              <w:t>) and/or Non-Housing Solutions</w:t>
            </w:r>
            <w:r w:rsidR="50C439C1">
              <w:rPr>
                <w:rFonts w:eastAsia="Arial" w:cs="Arial"/>
                <w:b/>
                <w:bCs/>
                <w:sz w:val="21"/>
                <w:szCs w:val="21"/>
              </w:rPr>
              <w:t>.</w:t>
            </w:r>
            <w:r w:rsidRPr="00D11E28">
              <w:rPr>
                <w:rFonts w:eastAsia="Arial" w:cs="Arial"/>
                <w:b/>
                <w:bCs/>
                <w:sz w:val="21"/>
                <w:szCs w:val="21"/>
              </w:rPr>
              <w:t xml:space="preserve"> </w:t>
            </w:r>
          </w:p>
          <w:p w14:paraId="558E1551" w14:textId="7932B7D7" w:rsidR="002420F2" w:rsidRPr="00195236" w:rsidRDefault="002420F2" w:rsidP="00E93FE3">
            <w:pPr>
              <w:rPr>
                <w:rFonts w:eastAsia="Arial" w:cs="Arial"/>
                <w:sz w:val="21"/>
                <w:szCs w:val="21"/>
              </w:rPr>
            </w:pPr>
            <w:r w:rsidRPr="00195236">
              <w:rPr>
                <w:rFonts w:eastAsia="Arial" w:cs="Arial"/>
                <w:sz w:val="21"/>
                <w:szCs w:val="21"/>
              </w:rPr>
              <w:t>For</w:t>
            </w:r>
            <w:r w:rsidRPr="00195236">
              <w:rPr>
                <w:rFonts w:eastAsia="Arial" w:cs="Arial"/>
                <w:spacing w:val="-7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the</w:t>
            </w:r>
            <w:r w:rsidRPr="00195236">
              <w:rPr>
                <w:rFonts w:eastAsia="Arial" w:cs="Arial"/>
                <w:spacing w:val="-5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region's</w:t>
            </w:r>
            <w:r w:rsidRPr="00195236">
              <w:rPr>
                <w:rFonts w:eastAsia="Arial" w:cs="Arial"/>
                <w:spacing w:val="-5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existing,</w:t>
            </w:r>
            <w:r w:rsidRPr="00195236">
              <w:rPr>
                <w:rFonts w:eastAsia="Arial" w:cs="Arial"/>
                <w:spacing w:val="-5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at-risk,</w:t>
            </w:r>
            <w:r w:rsidRPr="00195236">
              <w:rPr>
                <w:rFonts w:eastAsia="Arial" w:cs="Arial"/>
                <w:spacing w:val="-1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and</w:t>
            </w:r>
            <w:r w:rsidRPr="00195236">
              <w:rPr>
                <w:rFonts w:eastAsia="Arial" w:cs="Arial"/>
                <w:spacing w:val="-5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proposed</w:t>
            </w:r>
            <w:r w:rsidRPr="00195236">
              <w:rPr>
                <w:rFonts w:eastAsia="Arial" w:cs="Arial"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permanent</w:t>
            </w:r>
            <w:r w:rsidRPr="00195236">
              <w:rPr>
                <w:rFonts w:eastAsia="Arial" w:cs="Arial"/>
                <w:spacing w:val="-2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affordable</w:t>
            </w:r>
            <w:r w:rsidRPr="00195236">
              <w:rPr>
                <w:rFonts w:eastAsia="Arial" w:cs="Arial"/>
                <w:spacing w:val="-5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housing</w:t>
            </w:r>
            <w:r w:rsidRPr="00195236">
              <w:rPr>
                <w:rFonts w:eastAsia="Arial" w:cs="Arial"/>
                <w:spacing w:val="-5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identify</w:t>
            </w:r>
            <w:r w:rsidRPr="00195236">
              <w:rPr>
                <w:rFonts w:eastAsia="Arial" w:cs="Arial"/>
                <w:spacing w:val="-5"/>
                <w:sz w:val="21"/>
                <w:szCs w:val="21"/>
              </w:rPr>
              <w:t xml:space="preserve"> </w:t>
            </w:r>
            <w:r w:rsidR="00105786" w:rsidRPr="00195236">
              <w:rPr>
                <w:rFonts w:eastAsia="Arial" w:cs="Arial"/>
                <w:sz w:val="21"/>
                <w:szCs w:val="21"/>
              </w:rPr>
              <w:t>all</w:t>
            </w:r>
            <w:r w:rsidRPr="00195236">
              <w:rPr>
                <w:rFonts w:eastAsia="Arial" w:cs="Arial"/>
                <w:spacing w:val="-3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z w:val="21"/>
                <w:szCs w:val="21"/>
              </w:rPr>
              <w:t>the</w:t>
            </w:r>
            <w:r w:rsidRPr="00195236">
              <w:rPr>
                <w:rFonts w:eastAsia="Arial" w:cs="Arial"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spacing w:val="-2"/>
                <w:sz w:val="21"/>
                <w:szCs w:val="21"/>
              </w:rPr>
              <w:t>following:</w:t>
            </w:r>
          </w:p>
          <w:p w14:paraId="46D4A9CE" w14:textId="77777777" w:rsidR="002420F2" w:rsidRPr="00195236" w:rsidRDefault="002420F2" w:rsidP="00936E51">
            <w:pPr>
              <w:pStyle w:val="ListParagraph"/>
              <w:numPr>
                <w:ilvl w:val="0"/>
                <w:numId w:val="23"/>
              </w:numPr>
              <w:tabs>
                <w:tab w:val="left" w:pos="351"/>
              </w:tabs>
              <w:ind w:right="486"/>
              <w:rPr>
                <w:rFonts w:eastAsia="Arial" w:cs="Arial"/>
                <w:sz w:val="21"/>
              </w:rPr>
            </w:pPr>
            <w:r w:rsidRPr="00195236">
              <w:rPr>
                <w:rFonts w:eastAsia="Arial" w:cs="Arial"/>
                <w:sz w:val="21"/>
              </w:rPr>
              <w:t>The total (existing, at-risk, and proposed) permanent affordable housing developments and units (developments)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in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region.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Data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for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existing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at-risk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developments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can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be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provided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by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HCD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 xml:space="preserve">upon </w:t>
            </w:r>
            <w:r w:rsidRPr="00195236">
              <w:rPr>
                <w:rFonts w:eastAsia="Arial" w:cs="Arial"/>
                <w:spacing w:val="-2"/>
                <w:sz w:val="21"/>
              </w:rPr>
              <w:t>request.</w:t>
            </w:r>
          </w:p>
          <w:p w14:paraId="67832B76" w14:textId="77777777" w:rsidR="002420F2" w:rsidRPr="00195236" w:rsidRDefault="002420F2" w:rsidP="00936E51">
            <w:pPr>
              <w:pStyle w:val="ListParagraph"/>
              <w:outlineLvl w:val="2"/>
              <w:rPr>
                <w:rFonts w:eastAsia="Arial" w:cs="Arial"/>
                <w:b/>
                <w:bCs/>
                <w:sz w:val="21"/>
                <w:szCs w:val="21"/>
              </w:rPr>
            </w:pP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Note: Developments proposed includes those currently seeking permanent housing funding or operations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support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in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the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region</w:t>
            </w:r>
            <w:r w:rsidRPr="00195236">
              <w:rPr>
                <w:rFonts w:eastAsia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which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still</w:t>
            </w:r>
            <w:r w:rsidRPr="00195236">
              <w:rPr>
                <w:rFonts w:eastAsia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have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a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financing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or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supportive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services and</w:t>
            </w:r>
            <w:r w:rsidRPr="00195236">
              <w:rPr>
                <w:rFonts w:eastAsia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 w:rsidRPr="00195236">
              <w:rPr>
                <w:rFonts w:eastAsia="Arial" w:cs="Arial"/>
                <w:b/>
                <w:bCs/>
                <w:sz w:val="21"/>
                <w:szCs w:val="21"/>
              </w:rPr>
              <w:t>operations funding gap.</w:t>
            </w:r>
          </w:p>
          <w:p w14:paraId="2E272FBA" w14:textId="77777777" w:rsidR="002420F2" w:rsidRPr="00195236" w:rsidRDefault="002420F2" w:rsidP="00936E51">
            <w:pPr>
              <w:pStyle w:val="ListParagraph"/>
              <w:numPr>
                <w:ilvl w:val="0"/>
                <w:numId w:val="23"/>
              </w:numPr>
              <w:tabs>
                <w:tab w:val="left" w:pos="351"/>
              </w:tabs>
              <w:ind w:right="171"/>
              <w:rPr>
                <w:rFonts w:eastAsia="Arial" w:cs="Arial"/>
                <w:sz w:val="21"/>
              </w:rPr>
            </w:pP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total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estimated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capital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operating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costs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for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(existing,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at-risk,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proposed)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developments during the grant term.</w:t>
            </w:r>
          </w:p>
          <w:p w14:paraId="305EAE97" w14:textId="77777777" w:rsidR="002420F2" w:rsidRPr="00195236" w:rsidRDefault="002420F2" w:rsidP="00936E51">
            <w:pPr>
              <w:pStyle w:val="ListParagraph"/>
              <w:numPr>
                <w:ilvl w:val="0"/>
                <w:numId w:val="23"/>
              </w:numPr>
              <w:tabs>
                <w:tab w:val="left" w:pos="351"/>
              </w:tabs>
              <w:ind w:right="135"/>
              <w:rPr>
                <w:rFonts w:eastAsia="Arial" w:cs="Arial"/>
                <w:sz w:val="21"/>
              </w:rPr>
            </w:pP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funding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sources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(including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amounts)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that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will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realize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sustain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the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estimated</w:t>
            </w:r>
            <w:r w:rsidRPr="00195236">
              <w:rPr>
                <w:rFonts w:eastAsia="Arial" w:cs="Arial"/>
                <w:spacing w:val="-4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capital</w:t>
            </w:r>
            <w:r w:rsidRPr="00195236">
              <w:rPr>
                <w:rFonts w:eastAsia="Arial" w:cs="Arial"/>
                <w:spacing w:val="-2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and</w:t>
            </w:r>
            <w:r w:rsidRPr="00195236">
              <w:rPr>
                <w:rFonts w:eastAsia="Arial" w:cs="Arial"/>
                <w:spacing w:val="-3"/>
                <w:sz w:val="21"/>
              </w:rPr>
              <w:t xml:space="preserve"> </w:t>
            </w:r>
            <w:r w:rsidRPr="00195236">
              <w:rPr>
                <w:rFonts w:eastAsia="Arial" w:cs="Arial"/>
                <w:sz w:val="21"/>
              </w:rPr>
              <w:t>operating costs for (existing, at-risk, and proposed) developments in the region for the grant term.</w:t>
            </w:r>
          </w:p>
          <w:p w14:paraId="7C5F5C12" w14:textId="77777777" w:rsidR="00BD0793" w:rsidRPr="00195236" w:rsidRDefault="00BD0793" w:rsidP="00BB286F">
            <w:pPr>
              <w:pStyle w:val="ListParagraph"/>
              <w:tabs>
                <w:tab w:val="left" w:pos="351"/>
              </w:tabs>
              <w:ind w:right="135"/>
              <w:rPr>
                <w:rFonts w:eastAsia="Arial" w:cs="Arial"/>
                <w:sz w:val="21"/>
              </w:rPr>
            </w:pPr>
          </w:p>
          <w:p w14:paraId="3B5C9D4A" w14:textId="77777777" w:rsidR="006569F5" w:rsidRPr="00195236" w:rsidRDefault="006569F5" w:rsidP="006569F5">
            <w:pPr>
              <w:tabs>
                <w:tab w:val="left" w:pos="351"/>
              </w:tabs>
              <w:ind w:right="135"/>
              <w:rPr>
                <w:rFonts w:eastAsia="Arial" w:cs="Arial"/>
                <w:sz w:val="21"/>
                <w:u w:val="single"/>
              </w:rPr>
            </w:pPr>
            <w:r w:rsidRPr="00195236">
              <w:rPr>
                <w:rFonts w:eastAsia="Arial" w:cs="Arial"/>
                <w:sz w:val="21"/>
                <w:u w:val="single"/>
              </w:rPr>
              <w:t>To complete 4.d. Documentation of Youth Set Aside Requirement</w:t>
            </w:r>
            <w:r w:rsidR="00936E51" w:rsidRPr="00195236">
              <w:rPr>
                <w:rFonts w:eastAsia="Arial" w:cs="Arial"/>
                <w:sz w:val="21"/>
              </w:rPr>
              <w:t>:</w:t>
            </w:r>
          </w:p>
          <w:p w14:paraId="6B0AEFD4" w14:textId="77777777" w:rsidR="00E93FE3" w:rsidRPr="00195236" w:rsidRDefault="006569F5" w:rsidP="00E5551F">
            <w:pPr>
              <w:pStyle w:val="ListParagraph"/>
              <w:numPr>
                <w:ilvl w:val="0"/>
                <w:numId w:val="24"/>
              </w:numPr>
              <w:tabs>
                <w:tab w:val="left" w:pos="351"/>
              </w:tabs>
              <w:ind w:right="135"/>
              <w:rPr>
                <w:rFonts w:eastAsia="Arial" w:cs="Arial"/>
                <w:sz w:val="21"/>
              </w:rPr>
            </w:pPr>
            <w:r w:rsidRPr="00195236">
              <w:rPr>
                <w:rFonts w:eastAsia="Arial" w:cs="Arial"/>
                <w:sz w:val="21"/>
              </w:rPr>
              <w:t>Certify that the region has budgeted at least 10 percent of each HHAP 6 allocation to be spent on services for homeless youth (as defined in HSC 50216(l).</w:t>
            </w:r>
          </w:p>
          <w:p w14:paraId="1D9F90F4" w14:textId="77777777" w:rsidR="00D71310" w:rsidRPr="00195236" w:rsidRDefault="00D71310" w:rsidP="002420F2">
            <w:pPr>
              <w:tabs>
                <w:tab w:val="left" w:pos="840"/>
              </w:tabs>
              <w:ind w:right="419"/>
            </w:pPr>
          </w:p>
        </w:tc>
      </w:tr>
    </w:tbl>
    <w:p w14:paraId="62B6DEB4" w14:textId="4F8CFA94" w:rsidR="00062BBE" w:rsidRPr="00195236" w:rsidRDefault="003047A4" w:rsidP="003047A4">
      <w:pPr>
        <w:pStyle w:val="Heading3"/>
        <w:rPr>
          <w:spacing w:val="-2"/>
        </w:rPr>
      </w:pPr>
      <w:r w:rsidRPr="00195236">
        <w:lastRenderedPageBreak/>
        <w:t>4.b. Sustainability</w:t>
      </w:r>
      <w:r w:rsidRPr="00195236">
        <w:rPr>
          <w:spacing w:val="-7"/>
        </w:rPr>
        <w:t xml:space="preserve"> </w:t>
      </w:r>
      <w:r w:rsidRPr="00195236">
        <w:t>of</w:t>
      </w:r>
      <w:r w:rsidRPr="00195236">
        <w:rPr>
          <w:spacing w:val="-4"/>
        </w:rPr>
        <w:t xml:space="preserve"> </w:t>
      </w:r>
      <w:r w:rsidRPr="00195236">
        <w:t>the</w:t>
      </w:r>
      <w:r w:rsidRPr="00195236">
        <w:rPr>
          <w:spacing w:val="-6"/>
        </w:rPr>
        <w:t xml:space="preserve"> </w:t>
      </w:r>
      <w:r w:rsidRPr="00195236">
        <w:t>Region's</w:t>
      </w:r>
      <w:r w:rsidRPr="00195236">
        <w:rPr>
          <w:spacing w:val="-5"/>
        </w:rPr>
        <w:t xml:space="preserve"> </w:t>
      </w:r>
      <w:r w:rsidRPr="00195236">
        <w:t>Interim</w:t>
      </w:r>
      <w:r w:rsidRPr="00195236">
        <w:rPr>
          <w:spacing w:val="-6"/>
        </w:rPr>
        <w:t xml:space="preserve"> </w:t>
      </w:r>
      <w:r w:rsidRPr="00195236">
        <w:t>Housing</w:t>
      </w:r>
      <w:r w:rsidRPr="00195236">
        <w:rPr>
          <w:spacing w:val="-6"/>
        </w:rPr>
        <w:t xml:space="preserve"> </w:t>
      </w:r>
      <w:r w:rsidRPr="00195236">
        <w:rPr>
          <w:spacing w:val="-2"/>
        </w:rPr>
        <w:t>Portfolio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2915BF" w:rsidRPr="00195236" w14:paraId="40E79DBA" w14:textId="77777777" w:rsidTr="16D24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6CB0422D" w14:textId="77777777" w:rsidR="002915BF" w:rsidRPr="00195236" w:rsidRDefault="002915BF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2915BF" w:rsidRPr="00195236" w14:paraId="1AC25799" w14:textId="77777777" w:rsidTr="16D24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7A9D2A77" w14:textId="77777777" w:rsidR="00184B1F" w:rsidRPr="00195236" w:rsidRDefault="00184B1F" w:rsidP="00184B1F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Pursuant to HSC Section 50243(c), 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all applicants must demonstrate they have dedicated sufficient resources to sustain their region’s existing and proposed portfolio of interim housing within the grant term (FY24/25-FY28/29).</w:t>
            </w:r>
          </w:p>
          <w:p w14:paraId="7A7322D2" w14:textId="77777777" w:rsidR="00184B1F" w:rsidRPr="00195236" w:rsidRDefault="00184B1F" w:rsidP="00184B1F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</w:p>
          <w:p w14:paraId="109AB945" w14:textId="2D8931B2" w:rsidR="002915BF" w:rsidRPr="00195236" w:rsidRDefault="5DD60F1C" w:rsidP="16D24F63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  <w:r w:rsidRPr="16D24F63">
              <w:rPr>
                <w:rFonts w:asciiTheme="minorHAnsi" w:hAnsiTheme="minorHAnsi"/>
                <w:i w:val="0"/>
                <w:iCs w:val="0"/>
              </w:rPr>
              <w:t xml:space="preserve">The stakeholder engagement required in advance of </w:t>
            </w:r>
            <w:r w:rsidR="006D7F1F">
              <w:rPr>
                <w:rFonts w:asciiTheme="minorHAnsi" w:hAnsiTheme="minorHAnsi"/>
                <w:i w:val="0"/>
                <w:iCs w:val="0"/>
              </w:rPr>
              <w:t xml:space="preserve">regional </w:t>
            </w:r>
            <w:r w:rsidRPr="16D24F63">
              <w:rPr>
                <w:rFonts w:asciiTheme="minorHAnsi" w:hAnsiTheme="minorHAnsi"/>
                <w:i w:val="0"/>
                <w:iCs w:val="0"/>
              </w:rPr>
              <w:t>application development should also be used to help inform the requirements related to documenting the Sustainability of the Region’s Interim Housing Portfolio</w:t>
            </w:r>
            <w:r w:rsidR="2AEB46EC" w:rsidRPr="16D24F63">
              <w:rPr>
                <w:rFonts w:asciiTheme="minorHAnsi" w:hAnsiTheme="minorHAnsi"/>
                <w:i w:val="0"/>
                <w:iCs w:val="0"/>
              </w:rPr>
              <w:t>.</w:t>
            </w:r>
            <w:r w:rsidR="4DDD0756" w:rsidRPr="16D24F63">
              <w:rPr>
                <w:rFonts w:asciiTheme="minorHAnsi" w:hAnsiTheme="minorHAnsi"/>
                <w:i w:val="0"/>
                <w:iCs w:val="0"/>
              </w:rPr>
              <w:t xml:space="preserve"> </w:t>
            </w:r>
          </w:p>
        </w:tc>
      </w:tr>
    </w:tbl>
    <w:p w14:paraId="5BB59B4C" w14:textId="0BFAB219" w:rsidR="00C241F6" w:rsidRPr="00195236" w:rsidRDefault="0078344C" w:rsidP="00544600">
      <w:pPr>
        <w:spacing w:before="240"/>
        <w:rPr>
          <w:b/>
          <w:bCs/>
          <w:spacing w:val="-2"/>
        </w:rPr>
      </w:pPr>
      <w:r w:rsidRPr="00195236">
        <w:rPr>
          <w:b/>
          <w:bCs/>
        </w:rPr>
        <w:t>Region's</w:t>
      </w:r>
      <w:r w:rsidRPr="00195236">
        <w:rPr>
          <w:b/>
          <w:bCs/>
          <w:spacing w:val="-8"/>
        </w:rPr>
        <w:t xml:space="preserve"> </w:t>
      </w:r>
      <w:r w:rsidRPr="00195236">
        <w:rPr>
          <w:b/>
          <w:bCs/>
        </w:rPr>
        <w:t>Interim</w:t>
      </w:r>
      <w:r w:rsidRPr="00195236">
        <w:rPr>
          <w:b/>
          <w:bCs/>
          <w:spacing w:val="-7"/>
        </w:rPr>
        <w:t xml:space="preserve"> </w:t>
      </w:r>
      <w:r w:rsidRPr="00195236">
        <w:rPr>
          <w:b/>
          <w:bCs/>
        </w:rPr>
        <w:t>Housing</w:t>
      </w:r>
      <w:r w:rsidRPr="00195236">
        <w:rPr>
          <w:b/>
          <w:bCs/>
          <w:spacing w:val="-4"/>
        </w:rPr>
        <w:t xml:space="preserve"> </w:t>
      </w:r>
      <w:r w:rsidRPr="00195236">
        <w:rPr>
          <w:b/>
          <w:bCs/>
          <w:spacing w:val="-2"/>
        </w:rPr>
        <w:t>Portfolio</w:t>
      </w:r>
    </w:p>
    <w:p w14:paraId="08324828" w14:textId="654B779E" w:rsidR="0078344C" w:rsidRPr="00195236" w:rsidRDefault="00E610D2" w:rsidP="00544600">
      <w:pPr>
        <w:spacing w:after="0"/>
        <w:rPr>
          <w:b/>
          <w:spacing w:val="-2"/>
          <w:sz w:val="21"/>
        </w:rPr>
      </w:pPr>
      <w:r w:rsidRPr="00195236">
        <w:rPr>
          <w:b/>
          <w:sz w:val="21"/>
        </w:rPr>
        <w:t>Number</w:t>
      </w:r>
      <w:r w:rsidRPr="00195236">
        <w:rPr>
          <w:b/>
          <w:spacing w:val="-7"/>
          <w:sz w:val="21"/>
        </w:rPr>
        <w:t xml:space="preserve"> </w:t>
      </w:r>
      <w:r w:rsidRPr="00195236">
        <w:rPr>
          <w:b/>
          <w:sz w:val="21"/>
        </w:rPr>
        <w:t>of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Existing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Interim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Beds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(beds)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within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the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pacing w:val="-2"/>
          <w:sz w:val="21"/>
        </w:rPr>
        <w:t>Region.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10D2" w:rsidRPr="00195236" w14:paraId="344A8BEB" w14:textId="77777777" w:rsidTr="00544600">
        <w:tc>
          <w:tcPr>
            <w:tcW w:w="9350" w:type="dxa"/>
            <w:shd w:val="clear" w:color="auto" w:fill="B4C6E7" w:themeFill="accent1" w:themeFillTint="66"/>
          </w:tcPr>
          <w:p w14:paraId="79E72A31" w14:textId="77777777" w:rsidR="00E610D2" w:rsidRPr="00195236" w:rsidRDefault="00E610D2" w:rsidP="003047A4">
            <w:pPr>
              <w:rPr>
                <w:b/>
                <w:bCs/>
              </w:rPr>
            </w:pPr>
          </w:p>
        </w:tc>
      </w:tr>
    </w:tbl>
    <w:p w14:paraId="223C05BD" w14:textId="54B8EACE" w:rsidR="003E2979" w:rsidRPr="00195236" w:rsidRDefault="003E2979" w:rsidP="00DC2C31">
      <w:pPr>
        <w:spacing w:before="240" w:after="28"/>
        <w:rPr>
          <w:b/>
          <w:spacing w:val="-2"/>
          <w:sz w:val="21"/>
          <w:szCs w:val="21"/>
        </w:rPr>
      </w:pPr>
      <w:r w:rsidRPr="5BFAE911">
        <w:rPr>
          <w:b/>
          <w:sz w:val="21"/>
          <w:szCs w:val="21"/>
        </w:rPr>
        <w:t>(If</w:t>
      </w:r>
      <w:r w:rsidRPr="5BFAE911">
        <w:rPr>
          <w:b/>
          <w:spacing w:val="-6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Applicable)</w:t>
      </w:r>
      <w:r w:rsidRPr="5BFAE911">
        <w:rPr>
          <w:b/>
          <w:spacing w:val="-4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Number</w:t>
      </w:r>
      <w:r w:rsidRPr="5BFAE911">
        <w:rPr>
          <w:b/>
          <w:spacing w:val="-3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of</w:t>
      </w:r>
      <w:r w:rsidRPr="5BFAE911">
        <w:rPr>
          <w:b/>
          <w:spacing w:val="-4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Interim</w:t>
      </w:r>
      <w:r w:rsidRPr="5BFAE911">
        <w:rPr>
          <w:b/>
          <w:spacing w:val="-4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Beds</w:t>
      </w:r>
      <w:r w:rsidRPr="5BFAE911">
        <w:rPr>
          <w:b/>
          <w:spacing w:val="-3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Proposed</w:t>
      </w:r>
      <w:r w:rsidRPr="5BFAE911">
        <w:rPr>
          <w:b/>
          <w:spacing w:val="-1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to</w:t>
      </w:r>
      <w:r w:rsidRPr="5BFAE911">
        <w:rPr>
          <w:b/>
          <w:spacing w:val="-4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be</w:t>
      </w:r>
      <w:r w:rsidRPr="5BFAE911">
        <w:rPr>
          <w:b/>
          <w:spacing w:val="-3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added</w:t>
      </w:r>
      <w:r w:rsidRPr="5BFAE911">
        <w:rPr>
          <w:b/>
          <w:spacing w:val="-2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within</w:t>
      </w:r>
      <w:r w:rsidRPr="5BFAE911">
        <w:rPr>
          <w:b/>
          <w:spacing w:val="-2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the</w:t>
      </w:r>
      <w:r w:rsidRPr="5BFAE911">
        <w:rPr>
          <w:b/>
          <w:spacing w:val="-3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grant</w:t>
      </w:r>
      <w:r w:rsidRPr="5BFAE911">
        <w:rPr>
          <w:b/>
          <w:spacing w:val="-4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term</w:t>
      </w:r>
      <w:r w:rsidRPr="5BFAE911">
        <w:rPr>
          <w:b/>
          <w:spacing w:val="-3"/>
          <w:sz w:val="21"/>
          <w:szCs w:val="21"/>
        </w:rPr>
        <w:t xml:space="preserve"> </w:t>
      </w:r>
      <w:r w:rsidRPr="5BFAE911">
        <w:rPr>
          <w:b/>
          <w:sz w:val="21"/>
          <w:szCs w:val="21"/>
        </w:rPr>
        <w:t>(FY24/25-</w:t>
      </w:r>
      <w:r w:rsidRPr="5BFAE911">
        <w:rPr>
          <w:b/>
          <w:spacing w:val="-2"/>
          <w:sz w:val="21"/>
          <w:szCs w:val="21"/>
        </w:rPr>
        <w:t>28/29).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C31" w:rsidRPr="00195236" w14:paraId="185ED63A" w14:textId="77777777" w:rsidTr="00544600">
        <w:tc>
          <w:tcPr>
            <w:tcW w:w="9350" w:type="dxa"/>
            <w:shd w:val="clear" w:color="auto" w:fill="B4C6E7" w:themeFill="accent1" w:themeFillTint="66"/>
          </w:tcPr>
          <w:p w14:paraId="1CEF0350" w14:textId="77777777" w:rsidR="00DC2C31" w:rsidRPr="00195236" w:rsidRDefault="00DC2C31" w:rsidP="00544600">
            <w:pPr>
              <w:spacing w:after="28"/>
              <w:rPr>
                <w:b/>
                <w:sz w:val="21"/>
              </w:rPr>
            </w:pPr>
          </w:p>
        </w:tc>
      </w:tr>
    </w:tbl>
    <w:p w14:paraId="1B0A6554" w14:textId="5F67CBBA" w:rsidR="003E2979" w:rsidRPr="00195236" w:rsidRDefault="002620E3" w:rsidP="00544600">
      <w:pPr>
        <w:spacing w:before="240" w:after="0"/>
        <w:rPr>
          <w:b/>
          <w:spacing w:val="-4"/>
          <w:sz w:val="21"/>
        </w:rPr>
      </w:pPr>
      <w:r w:rsidRPr="00195236">
        <w:rPr>
          <w:b/>
          <w:sz w:val="21"/>
        </w:rPr>
        <w:t>Total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Estimated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Capital and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Operating</w:t>
      </w:r>
      <w:r w:rsidRPr="00195236">
        <w:rPr>
          <w:b/>
          <w:spacing w:val="-1"/>
          <w:sz w:val="21"/>
        </w:rPr>
        <w:t xml:space="preserve"> </w:t>
      </w:r>
      <w:r w:rsidRPr="00195236">
        <w:rPr>
          <w:b/>
          <w:sz w:val="21"/>
        </w:rPr>
        <w:t>Cost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for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the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Existing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and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Proposed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Beds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during the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 xml:space="preserve">grant </w:t>
      </w:r>
      <w:r w:rsidRPr="00195236">
        <w:rPr>
          <w:b/>
          <w:spacing w:val="-4"/>
          <w:sz w:val="21"/>
        </w:rPr>
        <w:t>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0E3" w:rsidRPr="00195236" w14:paraId="00D8AACA" w14:textId="77777777" w:rsidTr="00544600">
        <w:tc>
          <w:tcPr>
            <w:tcW w:w="9350" w:type="dxa"/>
            <w:shd w:val="clear" w:color="auto" w:fill="B4C6E7" w:themeFill="accent1" w:themeFillTint="66"/>
          </w:tcPr>
          <w:p w14:paraId="10BB69DB" w14:textId="13BC13D1" w:rsidR="002620E3" w:rsidRPr="00195236" w:rsidRDefault="0024610E" w:rsidP="00544600">
            <w:pPr>
              <w:spacing w:after="28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</w:p>
        </w:tc>
      </w:tr>
    </w:tbl>
    <w:p w14:paraId="06E595D7" w14:textId="2ADC7B23" w:rsidR="002620E3" w:rsidRPr="003D5D6F" w:rsidRDefault="007234C7" w:rsidP="00DC2C31">
      <w:pPr>
        <w:spacing w:before="240" w:after="28"/>
        <w:rPr>
          <w:b/>
          <w:sz w:val="21"/>
          <w:szCs w:val="21"/>
        </w:rPr>
      </w:pPr>
      <w:r w:rsidRPr="003D5D6F">
        <w:rPr>
          <w:b/>
          <w:sz w:val="21"/>
          <w:szCs w:val="21"/>
        </w:rPr>
        <w:t>Funding</w:t>
      </w:r>
      <w:r w:rsidRPr="003D5D6F">
        <w:rPr>
          <w:b/>
          <w:spacing w:val="-8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Sources</w:t>
      </w:r>
      <w:r w:rsidRPr="003D5D6F">
        <w:rPr>
          <w:b/>
          <w:spacing w:val="-8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Realizing</w:t>
      </w:r>
      <w:r w:rsidRPr="003D5D6F">
        <w:rPr>
          <w:b/>
          <w:spacing w:val="-3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and</w:t>
      </w:r>
      <w:r w:rsidRPr="003D5D6F">
        <w:rPr>
          <w:b/>
          <w:spacing w:val="-8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Sustaining</w:t>
      </w:r>
      <w:r w:rsidRPr="003D5D6F">
        <w:rPr>
          <w:b/>
          <w:spacing w:val="-4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the</w:t>
      </w:r>
      <w:r w:rsidRPr="003D5D6F">
        <w:rPr>
          <w:b/>
          <w:spacing w:val="-8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Estimated</w:t>
      </w:r>
      <w:r w:rsidRPr="003D5D6F">
        <w:rPr>
          <w:b/>
          <w:spacing w:val="-8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 xml:space="preserve">Capital and Operating Costs for Beds in the Region within the Grant Term </w:t>
      </w:r>
      <w:r w:rsidR="0003597B" w:rsidRPr="003D5D6F">
        <w:rPr>
          <w:b/>
          <w:sz w:val="21"/>
          <w:szCs w:val="21"/>
        </w:rPr>
        <w:t>(FY24/25-FY28/29).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E061EA" w:rsidRPr="00195236" w14:paraId="761B0BA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1D0579B6" w14:textId="77777777" w:rsidR="00E061EA" w:rsidRPr="00195236" w:rsidRDefault="00E061EA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E061EA" w:rsidRPr="00195236" w14:paraId="29A37F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09257755" w14:textId="4807F85F" w:rsidR="00186766" w:rsidRPr="00195236" w:rsidRDefault="00186766" w:rsidP="00186766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The funding amounts in this table, when added, </w:t>
            </w:r>
            <w:r w:rsidR="003D5D6F">
              <w:rPr>
                <w:rFonts w:asciiTheme="minorHAnsi" w:hAnsiTheme="minorHAnsi"/>
                <w:b/>
                <w:bCs/>
                <w:i w:val="0"/>
                <w:iCs w:val="0"/>
              </w:rPr>
              <w:t>must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equal the estimated total capital and operating cost for the existing and proposed beds during the grant term.</w:t>
            </w:r>
          </w:p>
          <w:p w14:paraId="7D5FB4F1" w14:textId="77777777" w:rsidR="00186766" w:rsidRPr="00195236" w:rsidRDefault="00186766" w:rsidP="00186766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</w:p>
          <w:p w14:paraId="7611F2FB" w14:textId="107ED56C" w:rsidR="00E061EA" w:rsidRPr="00195236" w:rsidRDefault="00186766" w:rsidP="00186766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If a gap remains, the region must identify other sources to address the gap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. This may include, but is not limited to, use of HHAP funding, local dedicated funding, Behavioral Health Services Act funds, long-term capitalized operating reserves, or any other local, state, or federal funding source from the list within the </w:t>
            </w:r>
            <w:hyperlink r:id="rId25" w:history="1">
              <w:r w:rsidRPr="0003062E">
                <w:rPr>
                  <w:rStyle w:val="Hyperlink"/>
                  <w:rFonts w:asciiTheme="minorHAnsi" w:hAnsiTheme="minorHAnsi"/>
                  <w:i w:val="0"/>
                  <w:iCs w:val="0"/>
                </w:rPr>
                <w:t xml:space="preserve">Systems Performance Measures Improvement plan </w:t>
              </w:r>
              <w:r w:rsidR="00E72FC5">
                <w:rPr>
                  <w:rStyle w:val="Hyperlink"/>
                  <w:rFonts w:asciiTheme="minorHAnsi" w:hAnsiTheme="minorHAnsi"/>
                  <w:i w:val="0"/>
                  <w:iCs w:val="0"/>
                </w:rPr>
                <w:t>s</w:t>
              </w:r>
              <w:r w:rsidRPr="0003062E">
                <w:rPr>
                  <w:rStyle w:val="Hyperlink"/>
                  <w:rFonts w:asciiTheme="minorHAnsi" w:hAnsiTheme="minorHAnsi"/>
                  <w:i w:val="0"/>
                  <w:iCs w:val="0"/>
                </w:rPr>
                <w:t xml:space="preserve">ection </w:t>
              </w:r>
              <w:r w:rsidR="00E72FC5">
                <w:rPr>
                  <w:rStyle w:val="Hyperlink"/>
                  <w:rFonts w:asciiTheme="minorHAnsi" w:hAnsiTheme="minorHAnsi"/>
                  <w:i w:val="0"/>
                  <w:iCs w:val="0"/>
                </w:rPr>
                <w:t>(</w:t>
              </w:r>
              <w:r w:rsidR="000A003D">
                <w:rPr>
                  <w:rStyle w:val="Hyperlink"/>
                  <w:rFonts w:asciiTheme="minorHAnsi" w:hAnsiTheme="minorHAnsi"/>
                  <w:i w:val="0"/>
                  <w:iCs w:val="0"/>
                </w:rPr>
                <w:t>I</w:t>
              </w:r>
              <w:r w:rsidR="00DF3373">
                <w:rPr>
                  <w:rStyle w:val="Hyperlink"/>
                  <w:i w:val="0"/>
                  <w:iCs w:val="0"/>
                </w:rPr>
                <w:t>V.A.</w:t>
              </w:r>
              <w:r w:rsidR="000A003D">
                <w:rPr>
                  <w:rStyle w:val="Hyperlink"/>
                  <w:i w:val="0"/>
                  <w:iCs w:val="0"/>
                </w:rPr>
                <w:t>3.b.ii.)</w:t>
              </w:r>
              <w:r w:rsidR="00DF3373">
                <w:rPr>
                  <w:rStyle w:val="Hyperlink"/>
                  <w:i w:val="0"/>
                  <w:iCs w:val="0"/>
                </w:rPr>
                <w:t xml:space="preserve"> </w:t>
              </w:r>
              <w:r w:rsidRPr="0003062E">
                <w:rPr>
                  <w:rStyle w:val="Hyperlink"/>
                  <w:rFonts w:asciiTheme="minorHAnsi" w:hAnsiTheme="minorHAnsi"/>
                  <w:i w:val="0"/>
                  <w:iCs w:val="0"/>
                </w:rPr>
                <w:t>of the HHAP 6 NOFA</w:t>
              </w:r>
            </w:hyperlink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</w:tc>
      </w:tr>
    </w:tbl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6295"/>
        <w:gridCol w:w="3055"/>
      </w:tblGrid>
      <w:tr w:rsidR="0015399D" w:rsidRPr="00195236" w14:paraId="440806A2" w14:textId="77777777" w:rsidTr="00FF2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95" w:type="dxa"/>
          </w:tcPr>
          <w:p w14:paraId="668EAF85" w14:textId="706F914C" w:rsidR="0015399D" w:rsidRPr="00195236" w:rsidRDefault="0015399D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 xml:space="preserve">Funding </w:t>
            </w:r>
            <w:r w:rsidR="003D5D6F">
              <w:rPr>
                <w:rFonts w:asciiTheme="minorHAnsi" w:hAnsiTheme="minorHAnsi"/>
                <w:bCs w:val="0"/>
                <w:i w:val="0"/>
              </w:rPr>
              <w:t>S</w:t>
            </w:r>
            <w:r w:rsidRPr="00195236">
              <w:rPr>
                <w:rFonts w:asciiTheme="minorHAnsi" w:hAnsiTheme="minorHAnsi"/>
                <w:bCs w:val="0"/>
                <w:i w:val="0"/>
              </w:rPr>
              <w:t>ource</w:t>
            </w:r>
          </w:p>
        </w:tc>
        <w:tc>
          <w:tcPr>
            <w:tcW w:w="3055" w:type="dxa"/>
          </w:tcPr>
          <w:p w14:paraId="0AF06965" w14:textId="64D8DEE5" w:rsidR="0015399D" w:rsidRPr="00195236" w:rsidRDefault="0015399D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 xml:space="preserve">Amount </w:t>
            </w:r>
            <w:r w:rsidR="003D5D6F">
              <w:rPr>
                <w:rFonts w:asciiTheme="minorHAnsi" w:hAnsiTheme="minorHAnsi"/>
                <w:bCs w:val="0"/>
                <w:i w:val="0"/>
              </w:rPr>
              <w:t>D</w:t>
            </w:r>
            <w:r w:rsidR="00B40006">
              <w:rPr>
                <w:rFonts w:asciiTheme="minorHAnsi" w:hAnsiTheme="minorHAnsi"/>
                <w:bCs w:val="0"/>
                <w:i w:val="0"/>
              </w:rPr>
              <w:t>edicate</w:t>
            </w:r>
            <w:r w:rsidR="00432EA8">
              <w:rPr>
                <w:rFonts w:asciiTheme="minorHAnsi" w:hAnsiTheme="minorHAnsi"/>
                <w:bCs w:val="0"/>
                <w:i w:val="0"/>
              </w:rPr>
              <w:t>d</w:t>
            </w:r>
          </w:p>
        </w:tc>
      </w:tr>
      <w:tr w:rsidR="0015399D" w:rsidRPr="00195236" w14:paraId="679BAA77" w14:textId="77777777" w:rsidTr="00FF2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5" w:type="dxa"/>
          </w:tcPr>
          <w:p w14:paraId="02F33E83" w14:textId="77777777" w:rsidR="0015399D" w:rsidRPr="00195236" w:rsidRDefault="0015399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  <w:tc>
          <w:tcPr>
            <w:tcW w:w="3055" w:type="dxa"/>
          </w:tcPr>
          <w:p w14:paraId="48B1C9E8" w14:textId="77777777" w:rsidR="0015399D" w:rsidRPr="00195236" w:rsidRDefault="0015399D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</w:tbl>
    <w:p w14:paraId="2B2CF729" w14:textId="1B5A849C" w:rsidR="008A2351" w:rsidRPr="00195236" w:rsidRDefault="008A2351" w:rsidP="00360EB8">
      <w:pPr>
        <w:pStyle w:val="Heading3"/>
        <w:spacing w:before="240"/>
      </w:pPr>
      <w:r w:rsidRPr="00195236">
        <w:t>4.c. Sustainability</w:t>
      </w:r>
      <w:r w:rsidRPr="00195236">
        <w:rPr>
          <w:spacing w:val="-4"/>
        </w:rPr>
        <w:t xml:space="preserve"> </w:t>
      </w:r>
      <w:r w:rsidRPr="00195236">
        <w:t>of</w:t>
      </w:r>
      <w:r w:rsidRPr="00195236">
        <w:rPr>
          <w:spacing w:val="-5"/>
        </w:rPr>
        <w:t xml:space="preserve"> </w:t>
      </w:r>
      <w:r w:rsidRPr="00195236">
        <w:t>the</w:t>
      </w:r>
      <w:r w:rsidRPr="00195236">
        <w:rPr>
          <w:spacing w:val="-6"/>
        </w:rPr>
        <w:t xml:space="preserve"> </w:t>
      </w:r>
      <w:r w:rsidRPr="00195236">
        <w:t>Region’s</w:t>
      </w:r>
      <w:r w:rsidRPr="00195236">
        <w:rPr>
          <w:spacing w:val="-5"/>
        </w:rPr>
        <w:t xml:space="preserve"> </w:t>
      </w:r>
      <w:r w:rsidRPr="00195236">
        <w:t>Permanent</w:t>
      </w:r>
      <w:r w:rsidRPr="00195236">
        <w:rPr>
          <w:spacing w:val="-4"/>
        </w:rPr>
        <w:t xml:space="preserve"> </w:t>
      </w:r>
      <w:r w:rsidRPr="00195236">
        <w:t>Housing</w:t>
      </w:r>
      <w:r w:rsidRPr="00195236">
        <w:rPr>
          <w:spacing w:val="-5"/>
        </w:rPr>
        <w:t xml:space="preserve"> </w:t>
      </w:r>
      <w:r w:rsidRPr="00195236">
        <w:rPr>
          <w:spacing w:val="-2"/>
        </w:rPr>
        <w:t>Portfolio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8A2351" w:rsidRPr="00195236" w14:paraId="2158966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7712A533" w14:textId="77777777" w:rsidR="008A2351" w:rsidRPr="00195236" w:rsidRDefault="008A2351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8A2351" w:rsidRPr="00195236" w14:paraId="566C5BB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5E8ED771" w14:textId="57950E9F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>
              <w:rPr>
                <w:rFonts w:asciiTheme="minorHAnsi" w:hAnsiTheme="minorHAnsi"/>
                <w:b/>
                <w:bCs/>
                <w:i w:val="0"/>
                <w:iCs w:val="0"/>
              </w:rPr>
              <w:t>Regions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proposing to use HHAP 6 to fund </w:t>
            </w:r>
            <w:r w:rsidR="00E44307">
              <w:rPr>
                <w:rFonts w:asciiTheme="minorHAnsi" w:hAnsiTheme="minorHAnsi"/>
                <w:b/>
                <w:bCs/>
                <w:i w:val="0"/>
                <w:iCs w:val="0"/>
              </w:rPr>
              <w:t>N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ew </w:t>
            </w:r>
            <w:r w:rsidR="00E44307">
              <w:rPr>
                <w:rFonts w:asciiTheme="minorHAnsi" w:hAnsiTheme="minorHAnsi"/>
                <w:b/>
                <w:bCs/>
                <w:i w:val="0"/>
                <w:iCs w:val="0"/>
              </w:rPr>
              <w:t>I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nterim </w:t>
            </w:r>
            <w:r w:rsidR="00E44307">
              <w:rPr>
                <w:rFonts w:asciiTheme="minorHAnsi" w:hAnsiTheme="minorHAnsi"/>
                <w:b/>
                <w:bCs/>
                <w:i w:val="0"/>
                <w:iCs w:val="0"/>
              </w:rPr>
              <w:t>H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ousing </w:t>
            </w:r>
            <w:r w:rsidR="00E44307">
              <w:rPr>
                <w:rFonts w:asciiTheme="minorHAnsi" w:hAnsiTheme="minorHAnsi"/>
                <w:b/>
                <w:bCs/>
                <w:i w:val="0"/>
                <w:iCs w:val="0"/>
              </w:rPr>
              <w:t>S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olutions (</w:t>
            </w:r>
            <w:r w:rsidR="00E44307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aside from those designated for 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the Youth Set Aside) and/or Non-Housing Solutions must complete this section.</w:t>
            </w:r>
          </w:p>
          <w:p w14:paraId="28EBE4B7" w14:textId="77777777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</w:p>
          <w:p w14:paraId="7CB21213" w14:textId="10F9BB31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>If a</w:t>
            </w:r>
            <w:r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001C05E6">
              <w:rPr>
                <w:rFonts w:asciiTheme="minorHAnsi" w:hAnsiTheme="minorHAnsi"/>
                <w:i w:val="0"/>
                <w:iCs w:val="0"/>
              </w:rPr>
              <w:t>r</w:t>
            </w:r>
            <w:r>
              <w:rPr>
                <w:rFonts w:asciiTheme="minorHAnsi" w:hAnsiTheme="minorHAnsi"/>
                <w:i w:val="0"/>
                <w:iCs w:val="0"/>
              </w:rPr>
              <w:t xml:space="preserve">egion 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demonstrates </w:t>
            </w:r>
            <w:r>
              <w:rPr>
                <w:rFonts w:asciiTheme="minorHAnsi" w:hAnsiTheme="minorHAnsi"/>
                <w:i w:val="0"/>
                <w:iCs w:val="0"/>
              </w:rPr>
              <w:t>it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can sustain </w:t>
            </w:r>
            <w:r w:rsidR="001C05E6">
              <w:rPr>
                <w:rFonts w:asciiTheme="minorHAnsi" w:hAnsiTheme="minorHAnsi"/>
                <w:i w:val="0"/>
                <w:iCs w:val="0"/>
              </w:rPr>
              <w:t>its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existing and proposed interim and permanent housing portfolio, then </w:t>
            </w:r>
            <w:r>
              <w:rPr>
                <w:rFonts w:asciiTheme="minorHAnsi" w:hAnsiTheme="minorHAnsi"/>
                <w:i w:val="0"/>
                <w:iCs w:val="0"/>
              </w:rPr>
              <w:t>i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t may be permitted to use HHAP 6 funds on New Interim </w:t>
            </w:r>
            <w:r w:rsidR="00A24808">
              <w:rPr>
                <w:rFonts w:asciiTheme="minorHAnsi" w:hAnsiTheme="minorHAnsi"/>
                <w:i w:val="0"/>
                <w:iCs w:val="0"/>
              </w:rPr>
              <w:t xml:space="preserve">Housing solutions 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(beyond </w:t>
            </w:r>
            <w:r w:rsidR="00A24808">
              <w:rPr>
                <w:rFonts w:asciiTheme="minorHAnsi" w:hAnsiTheme="minorHAnsi"/>
                <w:i w:val="0"/>
                <w:iCs w:val="0"/>
              </w:rPr>
              <w:t>N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ew </w:t>
            </w:r>
            <w:r w:rsidR="00A24808">
              <w:rPr>
                <w:rFonts w:asciiTheme="minorHAnsi" w:hAnsiTheme="minorHAnsi"/>
                <w:i w:val="0"/>
                <w:iCs w:val="0"/>
              </w:rPr>
              <w:t>I</w:t>
            </w:r>
            <w:r w:rsidRPr="00195236">
              <w:rPr>
                <w:rFonts w:asciiTheme="minorHAnsi" w:hAnsiTheme="minorHAnsi"/>
                <w:i w:val="0"/>
                <w:iCs w:val="0"/>
              </w:rPr>
              <w:t>nterim</w:t>
            </w:r>
            <w:r w:rsidR="00A24808">
              <w:rPr>
                <w:rFonts w:asciiTheme="minorHAnsi" w:hAnsiTheme="minorHAnsi"/>
                <w:i w:val="0"/>
                <w:iCs w:val="0"/>
              </w:rPr>
              <w:t xml:space="preserve"> Housing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for youth populations) and/or Non-Housing Solutions;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however, applicants 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lastRenderedPageBreak/>
              <w:t>will still be required to budget and spend at least 50 percent of their HHAP 6 allocation on Housing Solutions, defined as HSC 50243(e)(1),(2),and (3)(A-I).</w:t>
            </w:r>
          </w:p>
        </w:tc>
      </w:tr>
    </w:tbl>
    <w:p w14:paraId="16064149" w14:textId="6EEBEEED" w:rsidR="008A2351" w:rsidRPr="00195236" w:rsidRDefault="008A2351" w:rsidP="00360EB8">
      <w:pPr>
        <w:pStyle w:val="Heading4"/>
        <w:spacing w:before="240"/>
      </w:pPr>
      <w:r w:rsidRPr="00195236">
        <w:lastRenderedPageBreak/>
        <w:t>Region's Existing Permanent Affordable Housing Portfolio</w:t>
      </w:r>
    </w:p>
    <w:p w14:paraId="090358E7" w14:textId="51BBB1AF" w:rsidR="008A2351" w:rsidRPr="00195236" w:rsidRDefault="00D70498" w:rsidP="008A2351">
      <w:pPr>
        <w:spacing w:before="240" w:after="0" w:line="239" w:lineRule="exact"/>
        <w:rPr>
          <w:b/>
          <w:spacing w:val="-2"/>
          <w:sz w:val="21"/>
        </w:rPr>
      </w:pPr>
      <w:r>
        <w:rPr>
          <w:b/>
          <w:sz w:val="21"/>
        </w:rPr>
        <w:t xml:space="preserve">Total </w:t>
      </w:r>
      <w:r w:rsidR="008A2351" w:rsidRPr="00195236">
        <w:rPr>
          <w:b/>
          <w:sz w:val="21"/>
        </w:rPr>
        <w:t>permanent</w:t>
      </w:r>
      <w:r w:rsidR="008A2351" w:rsidRPr="00195236">
        <w:rPr>
          <w:b/>
          <w:spacing w:val="-5"/>
          <w:sz w:val="21"/>
        </w:rPr>
        <w:t xml:space="preserve"> </w:t>
      </w:r>
      <w:r w:rsidR="008A2351" w:rsidRPr="00195236">
        <w:rPr>
          <w:b/>
          <w:sz w:val="21"/>
        </w:rPr>
        <w:t>affordable</w:t>
      </w:r>
      <w:r w:rsidR="008A2351" w:rsidRPr="00195236">
        <w:rPr>
          <w:b/>
          <w:spacing w:val="-6"/>
          <w:sz w:val="21"/>
        </w:rPr>
        <w:t xml:space="preserve"> </w:t>
      </w:r>
      <w:r w:rsidR="008A2351" w:rsidRPr="00195236">
        <w:rPr>
          <w:b/>
          <w:sz w:val="21"/>
        </w:rPr>
        <w:t>housing</w:t>
      </w:r>
      <w:r w:rsidR="008A2351" w:rsidRPr="00195236">
        <w:rPr>
          <w:b/>
          <w:spacing w:val="-5"/>
          <w:sz w:val="21"/>
        </w:rPr>
        <w:t xml:space="preserve"> </w:t>
      </w:r>
      <w:r w:rsidR="008A2351" w:rsidRPr="00195236">
        <w:rPr>
          <w:b/>
          <w:sz w:val="21"/>
        </w:rPr>
        <w:t>developments</w:t>
      </w:r>
      <w:r w:rsidR="008A2351" w:rsidRPr="00195236">
        <w:rPr>
          <w:b/>
          <w:spacing w:val="-6"/>
          <w:sz w:val="21"/>
        </w:rPr>
        <w:t xml:space="preserve"> </w:t>
      </w:r>
      <w:r w:rsidR="008A2351" w:rsidRPr="00195236">
        <w:rPr>
          <w:b/>
          <w:sz w:val="21"/>
        </w:rPr>
        <w:t>and</w:t>
      </w:r>
      <w:r w:rsidR="008A2351" w:rsidRPr="00195236">
        <w:rPr>
          <w:b/>
          <w:spacing w:val="-4"/>
          <w:sz w:val="21"/>
        </w:rPr>
        <w:t xml:space="preserve"> </w:t>
      </w:r>
      <w:r w:rsidR="008A2351" w:rsidRPr="00195236">
        <w:rPr>
          <w:b/>
          <w:spacing w:val="-2"/>
          <w:sz w:val="21"/>
        </w:rPr>
        <w:t xml:space="preserve">units </w:t>
      </w:r>
      <w:r w:rsidR="008A2351" w:rsidRPr="00195236">
        <w:rPr>
          <w:b/>
          <w:sz w:val="21"/>
        </w:rPr>
        <w:t>(developments)</w:t>
      </w:r>
      <w:r w:rsidR="008A2351" w:rsidRPr="00195236">
        <w:rPr>
          <w:b/>
          <w:spacing w:val="-2"/>
          <w:sz w:val="21"/>
        </w:rPr>
        <w:t xml:space="preserve"> </w:t>
      </w:r>
      <w:r w:rsidR="008A2351" w:rsidRPr="00195236">
        <w:rPr>
          <w:b/>
          <w:sz w:val="21"/>
        </w:rPr>
        <w:t>in</w:t>
      </w:r>
      <w:r w:rsidR="008A2351" w:rsidRPr="00195236">
        <w:rPr>
          <w:b/>
          <w:spacing w:val="-2"/>
          <w:sz w:val="21"/>
        </w:rPr>
        <w:t xml:space="preserve"> </w:t>
      </w:r>
      <w:r w:rsidR="008A2351" w:rsidRPr="00195236">
        <w:rPr>
          <w:b/>
          <w:sz w:val="21"/>
        </w:rPr>
        <w:t>the</w:t>
      </w:r>
      <w:r w:rsidR="008A2351" w:rsidRPr="00195236">
        <w:rPr>
          <w:b/>
          <w:spacing w:val="-2"/>
          <w:sz w:val="21"/>
        </w:rPr>
        <w:t xml:space="preserve"> region.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351" w:rsidRPr="00195236" w14:paraId="335DCB36" w14:textId="77777777">
        <w:tc>
          <w:tcPr>
            <w:tcW w:w="9350" w:type="dxa"/>
            <w:shd w:val="clear" w:color="auto" w:fill="B4C6E7" w:themeFill="accent1" w:themeFillTint="66"/>
          </w:tcPr>
          <w:p w14:paraId="60763F0D" w14:textId="77777777" w:rsidR="008A2351" w:rsidRPr="00195236" w:rsidRDefault="008A2351">
            <w:pPr>
              <w:spacing w:line="239" w:lineRule="exact"/>
              <w:rPr>
                <w:b/>
                <w:sz w:val="21"/>
              </w:rPr>
            </w:pPr>
          </w:p>
        </w:tc>
      </w:tr>
    </w:tbl>
    <w:p w14:paraId="3049A944" w14:textId="08750815" w:rsidR="008A2351" w:rsidRPr="00195236" w:rsidRDefault="008A2351" w:rsidP="008A2351">
      <w:pPr>
        <w:spacing w:before="240" w:after="0" w:line="239" w:lineRule="exact"/>
        <w:rPr>
          <w:b/>
          <w:spacing w:val="-2"/>
          <w:sz w:val="21"/>
        </w:rPr>
      </w:pPr>
      <w:r w:rsidRPr="00195236">
        <w:rPr>
          <w:b/>
          <w:sz w:val="21"/>
        </w:rPr>
        <w:t>Total</w:t>
      </w:r>
      <w:r w:rsidRPr="00195236">
        <w:rPr>
          <w:b/>
          <w:spacing w:val="-6"/>
          <w:sz w:val="21"/>
        </w:rPr>
        <w:t xml:space="preserve"> </w:t>
      </w:r>
      <w:r w:rsidRPr="00195236">
        <w:rPr>
          <w:b/>
          <w:sz w:val="21"/>
        </w:rPr>
        <w:t>estimated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capital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and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operating</w:t>
      </w:r>
      <w:r w:rsidRPr="00195236">
        <w:rPr>
          <w:b/>
          <w:spacing w:val="2"/>
          <w:sz w:val="21"/>
        </w:rPr>
        <w:t xml:space="preserve"> </w:t>
      </w:r>
      <w:r w:rsidRPr="00195236">
        <w:rPr>
          <w:b/>
          <w:sz w:val="21"/>
        </w:rPr>
        <w:t>cost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for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existing</w:t>
      </w:r>
      <w:r w:rsidRPr="00195236">
        <w:rPr>
          <w:b/>
          <w:spacing w:val="51"/>
          <w:sz w:val="21"/>
        </w:rPr>
        <w:t xml:space="preserve"> </w:t>
      </w:r>
      <w:r w:rsidRPr="00195236">
        <w:rPr>
          <w:b/>
          <w:spacing w:val="-2"/>
          <w:sz w:val="21"/>
        </w:rPr>
        <w:t>developments.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351" w:rsidRPr="00195236" w14:paraId="3CD9C43C" w14:textId="77777777">
        <w:tc>
          <w:tcPr>
            <w:tcW w:w="9350" w:type="dxa"/>
            <w:shd w:val="clear" w:color="auto" w:fill="B4C6E7" w:themeFill="accent1" w:themeFillTint="66"/>
          </w:tcPr>
          <w:p w14:paraId="14EF5698" w14:textId="77777777" w:rsidR="008A2351" w:rsidRPr="00195236" w:rsidRDefault="008A2351">
            <w:pPr>
              <w:spacing w:line="239" w:lineRule="exact"/>
              <w:rPr>
                <w:b/>
                <w:sz w:val="21"/>
              </w:rPr>
            </w:pPr>
            <w:r w:rsidRPr="00195236">
              <w:rPr>
                <w:b/>
                <w:sz w:val="21"/>
              </w:rPr>
              <w:t>$</w:t>
            </w:r>
          </w:p>
        </w:tc>
      </w:tr>
    </w:tbl>
    <w:p w14:paraId="774BADCA" w14:textId="77777777" w:rsidR="008A2351" w:rsidRPr="003D5D6F" w:rsidRDefault="008A2351" w:rsidP="00360EB8">
      <w:pPr>
        <w:spacing w:before="240" w:after="0"/>
        <w:rPr>
          <w:b/>
          <w:sz w:val="21"/>
          <w:szCs w:val="21"/>
        </w:rPr>
      </w:pPr>
      <w:r w:rsidRPr="003D5D6F">
        <w:rPr>
          <w:b/>
          <w:sz w:val="21"/>
          <w:szCs w:val="21"/>
        </w:rPr>
        <w:t>Funding</w:t>
      </w:r>
      <w:r w:rsidRPr="003D5D6F">
        <w:rPr>
          <w:b/>
          <w:spacing w:val="-7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Sources</w:t>
      </w:r>
      <w:r w:rsidRPr="003D5D6F">
        <w:rPr>
          <w:b/>
          <w:spacing w:val="-7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Realizing</w:t>
      </w:r>
      <w:r w:rsidRPr="003D5D6F">
        <w:rPr>
          <w:b/>
          <w:spacing w:val="-3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and</w:t>
      </w:r>
      <w:r w:rsidRPr="003D5D6F">
        <w:rPr>
          <w:b/>
          <w:spacing w:val="-7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Sustaining</w:t>
      </w:r>
      <w:r w:rsidRPr="003D5D6F">
        <w:rPr>
          <w:b/>
          <w:spacing w:val="-4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the</w:t>
      </w:r>
      <w:r w:rsidRPr="003D5D6F">
        <w:rPr>
          <w:b/>
          <w:spacing w:val="-7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Region's</w:t>
      </w:r>
      <w:r w:rsidRPr="003D5D6F">
        <w:rPr>
          <w:b/>
          <w:spacing w:val="-7"/>
          <w:sz w:val="21"/>
          <w:szCs w:val="21"/>
        </w:rPr>
        <w:t xml:space="preserve"> </w:t>
      </w:r>
      <w:r w:rsidRPr="003D5D6F">
        <w:rPr>
          <w:b/>
          <w:sz w:val="21"/>
          <w:szCs w:val="21"/>
        </w:rPr>
        <w:t>Existing Developments within the Grant Term (FY24/25-FY28/29).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8A2351" w:rsidRPr="00195236" w14:paraId="036544FF" w14:textId="77777777" w:rsidTr="0A2A8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D57264E" w14:textId="77777777" w:rsidR="008A2351" w:rsidRPr="00195236" w:rsidRDefault="008A2351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8A2351" w:rsidRPr="00195236" w14:paraId="5FD407F9" w14:textId="77777777" w:rsidTr="0A2A8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5F14A920" w14:textId="260DB07E" w:rsidR="008A2351" w:rsidRPr="00195236" w:rsidRDefault="75FB3E4B" w:rsidP="0A2A8B32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0A2A8B32">
              <w:rPr>
                <w:rFonts w:asciiTheme="minorHAnsi" w:hAnsiTheme="minorHAnsi"/>
                <w:b/>
                <w:bCs/>
                <w:i w:val="0"/>
                <w:iCs w:val="0"/>
              </w:rPr>
              <w:t>The funding amounts in this table, when added, should equal the estimated total capital and operating cost for existing developments in the region.</w:t>
            </w:r>
          </w:p>
          <w:p w14:paraId="36A91D32" w14:textId="77777777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</w:p>
          <w:p w14:paraId="10D1E893" w14:textId="43074CF9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If a gap remains, the region must identify other sources to address the gap. 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This may include, but is not limited to, use of HHAP funding, local dedicated funding, Behavioral Health Services Act funds, long- term capitalized operating reserves, or any other local, state, or federal funding source from the list within the </w:t>
            </w:r>
            <w:hyperlink r:id="rId26" w:history="1">
              <w:r w:rsidRPr="000A6328">
                <w:rPr>
                  <w:rStyle w:val="Hyperlink"/>
                  <w:rFonts w:asciiTheme="minorHAnsi" w:hAnsiTheme="minorHAnsi"/>
                  <w:i w:val="0"/>
                  <w:iCs w:val="0"/>
                </w:rPr>
                <w:t xml:space="preserve">Systems Performance Measures Improvement plan section </w:t>
              </w:r>
              <w:r w:rsidR="000A6328" w:rsidRPr="000A6328">
                <w:rPr>
                  <w:rStyle w:val="Hyperlink"/>
                  <w:rFonts w:asciiTheme="minorHAnsi" w:hAnsiTheme="minorHAnsi"/>
                  <w:i w:val="0"/>
                  <w:iCs w:val="0"/>
                </w:rPr>
                <w:t>(IV.A.3.b.ii.)</w:t>
              </w:r>
              <w:r w:rsidRPr="000A6328">
                <w:rPr>
                  <w:rStyle w:val="Hyperlink"/>
                  <w:rFonts w:asciiTheme="minorHAnsi" w:hAnsiTheme="minorHAnsi"/>
                  <w:i w:val="0"/>
                  <w:iCs w:val="0"/>
                </w:rPr>
                <w:t>of the HHAP 6 NOFA</w:t>
              </w:r>
            </w:hyperlink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</w:tc>
      </w:tr>
    </w:tbl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6295"/>
        <w:gridCol w:w="3055"/>
      </w:tblGrid>
      <w:tr w:rsidR="008A2351" w:rsidRPr="00195236" w14:paraId="50EC64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95" w:type="dxa"/>
          </w:tcPr>
          <w:p w14:paraId="6EFE0D19" w14:textId="12316CBE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 xml:space="preserve">Funding </w:t>
            </w:r>
            <w:r w:rsidR="00C41C64">
              <w:rPr>
                <w:rFonts w:asciiTheme="minorHAnsi" w:hAnsiTheme="minorHAnsi"/>
                <w:bCs w:val="0"/>
                <w:i w:val="0"/>
              </w:rPr>
              <w:t>S</w:t>
            </w:r>
            <w:r w:rsidRPr="00195236">
              <w:rPr>
                <w:rFonts w:asciiTheme="minorHAnsi" w:hAnsiTheme="minorHAnsi"/>
                <w:bCs w:val="0"/>
                <w:i w:val="0"/>
              </w:rPr>
              <w:t>ource</w:t>
            </w:r>
          </w:p>
        </w:tc>
        <w:tc>
          <w:tcPr>
            <w:tcW w:w="3055" w:type="dxa"/>
          </w:tcPr>
          <w:p w14:paraId="23495FC9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>Amount Supporting</w:t>
            </w:r>
          </w:p>
        </w:tc>
      </w:tr>
      <w:tr w:rsidR="008A2351" w:rsidRPr="00195236" w14:paraId="0CE1C7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5" w:type="dxa"/>
          </w:tcPr>
          <w:p w14:paraId="17D7A0F2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  <w:tc>
          <w:tcPr>
            <w:tcW w:w="3055" w:type="dxa"/>
          </w:tcPr>
          <w:p w14:paraId="46462AB9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</w:tbl>
    <w:p w14:paraId="4CB4762E" w14:textId="4AE87A7F" w:rsidR="008A2351" w:rsidRPr="00195236" w:rsidRDefault="008A2351" w:rsidP="00360EB8">
      <w:pPr>
        <w:pStyle w:val="Heading4"/>
        <w:spacing w:before="240"/>
        <w:rPr>
          <w:spacing w:val="-2"/>
        </w:rPr>
      </w:pPr>
      <w:r w:rsidRPr="00195236">
        <w:t>At-Risk</w:t>
      </w:r>
      <w:r w:rsidRPr="00195236">
        <w:rPr>
          <w:spacing w:val="-6"/>
        </w:rPr>
        <w:t xml:space="preserve"> </w:t>
      </w:r>
      <w:r w:rsidRPr="00195236">
        <w:t>Permanent</w:t>
      </w:r>
      <w:r w:rsidRPr="00195236">
        <w:rPr>
          <w:spacing w:val="-6"/>
        </w:rPr>
        <w:t xml:space="preserve"> </w:t>
      </w:r>
      <w:r w:rsidRPr="00195236">
        <w:t>Affordable</w:t>
      </w:r>
      <w:r w:rsidRPr="00195236">
        <w:rPr>
          <w:spacing w:val="-3"/>
        </w:rPr>
        <w:t xml:space="preserve"> </w:t>
      </w:r>
      <w:r w:rsidRPr="00195236">
        <w:t>Housing</w:t>
      </w:r>
      <w:r w:rsidRPr="00195236">
        <w:rPr>
          <w:spacing w:val="-6"/>
        </w:rPr>
        <w:t xml:space="preserve"> </w:t>
      </w:r>
      <w:r w:rsidRPr="00195236">
        <w:t>within</w:t>
      </w:r>
      <w:r w:rsidRPr="00195236">
        <w:rPr>
          <w:spacing w:val="-6"/>
        </w:rPr>
        <w:t xml:space="preserve"> </w:t>
      </w:r>
      <w:r w:rsidRPr="00195236">
        <w:t xml:space="preserve">the </w:t>
      </w:r>
      <w:r w:rsidRPr="00195236">
        <w:rPr>
          <w:spacing w:val="-2"/>
        </w:rPr>
        <w:t>Region</w:t>
      </w:r>
    </w:p>
    <w:p w14:paraId="4226A4DE" w14:textId="77777777" w:rsidR="008A2351" w:rsidRPr="00195236" w:rsidRDefault="008A2351" w:rsidP="008A2351">
      <w:pPr>
        <w:spacing w:after="0"/>
        <w:rPr>
          <w:b/>
          <w:spacing w:val="-2"/>
          <w:sz w:val="21"/>
        </w:rPr>
      </w:pPr>
      <w:r w:rsidRPr="00195236">
        <w:rPr>
          <w:b/>
          <w:sz w:val="21"/>
        </w:rPr>
        <w:t>Number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of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developments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at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risk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of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expiring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affordability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restrictions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during</w:t>
      </w:r>
      <w:r w:rsidRPr="00195236">
        <w:rPr>
          <w:b/>
          <w:spacing w:val="-1"/>
          <w:sz w:val="21"/>
        </w:rPr>
        <w:t xml:space="preserve"> </w:t>
      </w:r>
      <w:r w:rsidRPr="00195236">
        <w:rPr>
          <w:b/>
          <w:sz w:val="21"/>
        </w:rPr>
        <w:t>the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grant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 xml:space="preserve">term </w:t>
      </w:r>
      <w:r w:rsidRPr="00195236">
        <w:rPr>
          <w:b/>
          <w:spacing w:val="-2"/>
          <w:sz w:val="21"/>
        </w:rPr>
        <w:t>(FY24/25-FY28/29).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351" w:rsidRPr="00195236" w14:paraId="26747A72" w14:textId="77777777">
        <w:tc>
          <w:tcPr>
            <w:tcW w:w="9350" w:type="dxa"/>
            <w:shd w:val="clear" w:color="auto" w:fill="B4C6E7" w:themeFill="accent1" w:themeFillTint="66"/>
          </w:tcPr>
          <w:p w14:paraId="5F8FB08A" w14:textId="77777777" w:rsidR="008A2351" w:rsidRPr="00195236" w:rsidRDefault="008A2351">
            <w:pPr>
              <w:rPr>
                <w:b/>
                <w:bCs/>
              </w:rPr>
            </w:pPr>
          </w:p>
        </w:tc>
      </w:tr>
    </w:tbl>
    <w:p w14:paraId="5D8A38DC" w14:textId="77777777" w:rsidR="008A2351" w:rsidRPr="00195236" w:rsidRDefault="008A2351" w:rsidP="008A2351">
      <w:pPr>
        <w:spacing w:before="240" w:after="28"/>
        <w:rPr>
          <w:b/>
          <w:spacing w:val="-2"/>
          <w:sz w:val="21"/>
        </w:rPr>
      </w:pPr>
      <w:r w:rsidRPr="00195236">
        <w:rPr>
          <w:b/>
          <w:sz w:val="21"/>
        </w:rPr>
        <w:t>Total</w:t>
      </w:r>
      <w:r w:rsidRPr="00195236">
        <w:rPr>
          <w:b/>
          <w:spacing w:val="-6"/>
          <w:sz w:val="21"/>
        </w:rPr>
        <w:t xml:space="preserve"> </w:t>
      </w:r>
      <w:r w:rsidRPr="00195236">
        <w:rPr>
          <w:b/>
          <w:sz w:val="21"/>
        </w:rPr>
        <w:t>estimated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capital</w:t>
      </w:r>
      <w:r w:rsidRPr="00195236">
        <w:rPr>
          <w:b/>
          <w:spacing w:val="-6"/>
          <w:sz w:val="21"/>
        </w:rPr>
        <w:t xml:space="preserve"> </w:t>
      </w:r>
      <w:r w:rsidRPr="00195236">
        <w:rPr>
          <w:b/>
          <w:sz w:val="21"/>
        </w:rPr>
        <w:t>and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operating</w:t>
      </w:r>
      <w:r w:rsidRPr="00195236">
        <w:rPr>
          <w:b/>
          <w:spacing w:val="1"/>
          <w:sz w:val="21"/>
        </w:rPr>
        <w:t xml:space="preserve"> </w:t>
      </w:r>
      <w:r w:rsidRPr="00195236">
        <w:rPr>
          <w:b/>
          <w:sz w:val="21"/>
        </w:rPr>
        <w:t>cost</w:t>
      </w:r>
      <w:r w:rsidRPr="00195236">
        <w:rPr>
          <w:b/>
          <w:spacing w:val="-6"/>
          <w:sz w:val="21"/>
        </w:rPr>
        <w:t xml:space="preserve"> </w:t>
      </w:r>
      <w:r w:rsidRPr="00195236">
        <w:rPr>
          <w:b/>
          <w:sz w:val="21"/>
        </w:rPr>
        <w:t>for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at-risk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pacing w:val="-2"/>
          <w:sz w:val="21"/>
        </w:rPr>
        <w:t>developments.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351" w:rsidRPr="00195236" w14:paraId="0F3F7228" w14:textId="77777777">
        <w:tc>
          <w:tcPr>
            <w:tcW w:w="9350" w:type="dxa"/>
            <w:shd w:val="clear" w:color="auto" w:fill="B4C6E7" w:themeFill="accent1" w:themeFillTint="66"/>
          </w:tcPr>
          <w:p w14:paraId="1AB43AC6" w14:textId="77777777" w:rsidR="008A2351" w:rsidRPr="00195236" w:rsidRDefault="008A2351">
            <w:pPr>
              <w:spacing w:after="28"/>
              <w:rPr>
                <w:b/>
                <w:sz w:val="21"/>
              </w:rPr>
            </w:pPr>
            <w:r w:rsidRPr="00195236">
              <w:rPr>
                <w:b/>
                <w:sz w:val="21"/>
              </w:rPr>
              <w:t>$</w:t>
            </w:r>
          </w:p>
        </w:tc>
      </w:tr>
    </w:tbl>
    <w:p w14:paraId="100B332A" w14:textId="77777777" w:rsidR="008A2351" w:rsidRPr="00195236" w:rsidRDefault="008A2351" w:rsidP="008A2351">
      <w:pPr>
        <w:spacing w:after="0"/>
        <w:rPr>
          <w:b/>
          <w:bCs/>
        </w:rPr>
      </w:pPr>
    </w:p>
    <w:p w14:paraId="18B68270" w14:textId="0D2581E7" w:rsidR="008A2351" w:rsidRPr="00C41C64" w:rsidRDefault="008A2351" w:rsidP="00C41C64">
      <w:pPr>
        <w:spacing w:after="0"/>
        <w:rPr>
          <w:b/>
          <w:sz w:val="21"/>
          <w:szCs w:val="21"/>
        </w:rPr>
      </w:pPr>
      <w:r w:rsidRPr="00C41C64">
        <w:rPr>
          <w:b/>
          <w:sz w:val="21"/>
          <w:szCs w:val="21"/>
        </w:rPr>
        <w:t>Funding</w:t>
      </w:r>
      <w:r w:rsidRPr="00C41C64">
        <w:rPr>
          <w:b/>
          <w:spacing w:val="-7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Sources</w:t>
      </w:r>
      <w:r w:rsidRPr="00C41C64">
        <w:rPr>
          <w:b/>
          <w:spacing w:val="-7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Realizing</w:t>
      </w:r>
      <w:r w:rsidRPr="00C41C64">
        <w:rPr>
          <w:b/>
          <w:spacing w:val="-2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and</w:t>
      </w:r>
      <w:r w:rsidRPr="00C41C64">
        <w:rPr>
          <w:b/>
          <w:spacing w:val="-7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Sustaining</w:t>
      </w:r>
      <w:r w:rsidRPr="00C41C64">
        <w:rPr>
          <w:b/>
          <w:spacing w:val="-3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the</w:t>
      </w:r>
      <w:r w:rsidRPr="00C41C64">
        <w:rPr>
          <w:b/>
          <w:spacing w:val="-7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Region's</w:t>
      </w:r>
      <w:r w:rsidRPr="00C41C64">
        <w:rPr>
          <w:b/>
          <w:spacing w:val="-7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At-Risk Developments within the Grant Term (FY24/25-FY28/29</w:t>
      </w:r>
      <w:r w:rsidRPr="00C41C64">
        <w:rPr>
          <w:b/>
          <w:bCs/>
          <w:sz w:val="21"/>
          <w:szCs w:val="21"/>
        </w:rPr>
        <w:t>)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8A2351" w:rsidRPr="00195236" w14:paraId="7D09264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CB6D4A9" w14:textId="77777777" w:rsidR="008A2351" w:rsidRPr="00195236" w:rsidRDefault="008A2351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8A2351" w:rsidRPr="00195236" w14:paraId="0569D0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630EEF59" w14:textId="77777777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The funding amounts in this table, when added, should equal the estimated total capital and operating cost for the region's at-risk developments.</w:t>
            </w:r>
          </w:p>
          <w:p w14:paraId="4F011CF2" w14:textId="77777777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</w:p>
          <w:p w14:paraId="78C0542A" w14:textId="47223F78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If a gap remains, the region must identify other sources to address the gap. 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This may include, but is not limited to, use of HHAP funding, local dedicated funding, Behavioral Health Services Act funds, long- term capitalized operating reserves, or any other local, state, or federal funding source from the list within the </w:t>
            </w:r>
            <w:hyperlink r:id="rId27" w:history="1">
              <w:r w:rsidRPr="006C61CB">
                <w:rPr>
                  <w:rStyle w:val="Hyperlink"/>
                  <w:rFonts w:asciiTheme="minorHAnsi" w:hAnsiTheme="minorHAnsi"/>
                  <w:i w:val="0"/>
                  <w:iCs w:val="0"/>
                </w:rPr>
                <w:t xml:space="preserve">Systems Performance Measures Improvement plan section </w:t>
              </w:r>
              <w:r w:rsidR="006C61CB" w:rsidRPr="006C61CB">
                <w:rPr>
                  <w:rStyle w:val="Hyperlink"/>
                  <w:rFonts w:asciiTheme="minorHAnsi" w:hAnsiTheme="minorHAnsi"/>
                  <w:i w:val="0"/>
                  <w:iCs w:val="0"/>
                </w:rPr>
                <w:t>(IV.A.3.b.ii.)</w:t>
              </w:r>
              <w:r w:rsidR="006C61CB">
                <w:rPr>
                  <w:rStyle w:val="Hyperlink"/>
                  <w:rFonts w:asciiTheme="minorHAnsi" w:hAnsiTheme="minorHAnsi"/>
                  <w:i w:val="0"/>
                  <w:iCs w:val="0"/>
                </w:rPr>
                <w:t xml:space="preserve"> </w:t>
              </w:r>
              <w:r w:rsidRPr="006C61CB">
                <w:rPr>
                  <w:rStyle w:val="Hyperlink"/>
                  <w:rFonts w:asciiTheme="minorHAnsi" w:hAnsiTheme="minorHAnsi"/>
                  <w:i w:val="0"/>
                  <w:iCs w:val="0"/>
                </w:rPr>
                <w:t>of the HHAP 6 NOFA</w:t>
              </w:r>
            </w:hyperlink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</w:tc>
      </w:tr>
    </w:tbl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6295"/>
        <w:gridCol w:w="3055"/>
      </w:tblGrid>
      <w:tr w:rsidR="008A2351" w:rsidRPr="00195236" w14:paraId="528A9C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95" w:type="dxa"/>
          </w:tcPr>
          <w:p w14:paraId="0C12E06E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>Funding source</w:t>
            </w:r>
          </w:p>
        </w:tc>
        <w:tc>
          <w:tcPr>
            <w:tcW w:w="3055" w:type="dxa"/>
          </w:tcPr>
          <w:p w14:paraId="4B388672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>Amount Supporting</w:t>
            </w:r>
          </w:p>
        </w:tc>
      </w:tr>
      <w:tr w:rsidR="008A2351" w:rsidRPr="00195236" w14:paraId="55D284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5" w:type="dxa"/>
          </w:tcPr>
          <w:p w14:paraId="2AB138EF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  <w:tc>
          <w:tcPr>
            <w:tcW w:w="3055" w:type="dxa"/>
          </w:tcPr>
          <w:p w14:paraId="6BE1F074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</w:tbl>
    <w:p w14:paraId="0C5CD786" w14:textId="77777777" w:rsidR="008A2351" w:rsidRPr="00195236" w:rsidRDefault="008A2351" w:rsidP="00360EB8">
      <w:pPr>
        <w:pStyle w:val="Heading4"/>
        <w:spacing w:before="240"/>
        <w:rPr>
          <w:spacing w:val="-2"/>
        </w:rPr>
      </w:pPr>
      <w:r w:rsidRPr="00195236">
        <w:lastRenderedPageBreak/>
        <w:t>Proposed</w:t>
      </w:r>
      <w:r w:rsidRPr="00195236">
        <w:rPr>
          <w:spacing w:val="-6"/>
        </w:rPr>
        <w:t xml:space="preserve"> </w:t>
      </w:r>
      <w:r w:rsidRPr="00195236">
        <w:t>Permanent</w:t>
      </w:r>
      <w:r w:rsidRPr="00195236">
        <w:rPr>
          <w:spacing w:val="-3"/>
        </w:rPr>
        <w:t xml:space="preserve"> </w:t>
      </w:r>
      <w:r w:rsidRPr="00195236">
        <w:t>Affordable</w:t>
      </w:r>
      <w:r w:rsidRPr="00195236">
        <w:rPr>
          <w:spacing w:val="-6"/>
        </w:rPr>
        <w:t xml:space="preserve"> </w:t>
      </w:r>
      <w:r w:rsidRPr="00195236">
        <w:t>Housing</w:t>
      </w:r>
      <w:r w:rsidRPr="00195236">
        <w:rPr>
          <w:spacing w:val="-6"/>
        </w:rPr>
        <w:t xml:space="preserve"> </w:t>
      </w:r>
      <w:r w:rsidRPr="00195236">
        <w:t>within</w:t>
      </w:r>
      <w:r w:rsidRPr="00195236">
        <w:rPr>
          <w:spacing w:val="-1"/>
        </w:rPr>
        <w:t xml:space="preserve"> </w:t>
      </w:r>
      <w:r w:rsidRPr="00195236">
        <w:t>the</w:t>
      </w:r>
      <w:r w:rsidRPr="00195236">
        <w:rPr>
          <w:spacing w:val="-5"/>
        </w:rPr>
        <w:t xml:space="preserve"> </w:t>
      </w:r>
      <w:r w:rsidRPr="00195236">
        <w:rPr>
          <w:spacing w:val="-2"/>
        </w:rPr>
        <w:t>Region</w:t>
      </w:r>
    </w:p>
    <w:p w14:paraId="60C4DCB6" w14:textId="77777777" w:rsidR="008A2351" w:rsidRPr="00195236" w:rsidRDefault="008A2351" w:rsidP="008A2351">
      <w:pPr>
        <w:spacing w:after="0"/>
        <w:rPr>
          <w:b/>
          <w:sz w:val="21"/>
        </w:rPr>
      </w:pPr>
      <w:r w:rsidRPr="00195236">
        <w:rPr>
          <w:b/>
          <w:sz w:val="21"/>
        </w:rPr>
        <w:t>Total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number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of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developments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proposed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which</w:t>
      </w:r>
      <w:r w:rsidRPr="00195236">
        <w:rPr>
          <w:b/>
          <w:spacing w:val="-1"/>
          <w:sz w:val="21"/>
        </w:rPr>
        <w:t xml:space="preserve"> </w:t>
      </w:r>
      <w:r w:rsidRPr="00195236">
        <w:rPr>
          <w:b/>
          <w:sz w:val="21"/>
        </w:rPr>
        <w:t>still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have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a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financing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or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supportive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services</w:t>
      </w:r>
      <w:r w:rsidRPr="00195236">
        <w:rPr>
          <w:b/>
          <w:spacing w:val="-1"/>
          <w:sz w:val="21"/>
        </w:rPr>
        <w:t xml:space="preserve"> </w:t>
      </w:r>
      <w:r w:rsidRPr="00195236">
        <w:rPr>
          <w:b/>
          <w:sz w:val="21"/>
        </w:rPr>
        <w:t>and operations funding gap (proposed developments) during the grant term (FY24/25-FY28/29).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351" w:rsidRPr="00195236" w14:paraId="634FDCAE" w14:textId="77777777">
        <w:tc>
          <w:tcPr>
            <w:tcW w:w="9350" w:type="dxa"/>
            <w:shd w:val="clear" w:color="auto" w:fill="B4C6E7" w:themeFill="accent1" w:themeFillTint="66"/>
          </w:tcPr>
          <w:p w14:paraId="7B541252" w14:textId="77777777" w:rsidR="008A2351" w:rsidRPr="00195236" w:rsidRDefault="008A2351">
            <w:pPr>
              <w:rPr>
                <w:b/>
                <w:bCs/>
              </w:rPr>
            </w:pPr>
          </w:p>
        </w:tc>
      </w:tr>
    </w:tbl>
    <w:p w14:paraId="5771607D" w14:textId="77777777" w:rsidR="008A2351" w:rsidRPr="00195236" w:rsidRDefault="008A2351" w:rsidP="008A2351">
      <w:pPr>
        <w:spacing w:before="240" w:after="28"/>
        <w:ind w:right="74"/>
        <w:rPr>
          <w:b/>
          <w:sz w:val="21"/>
        </w:rPr>
      </w:pPr>
      <w:r w:rsidRPr="00195236">
        <w:rPr>
          <w:b/>
          <w:sz w:val="21"/>
        </w:rPr>
        <w:t>Total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Estimated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Funding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Gap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(capital and</w:t>
      </w:r>
      <w:r w:rsidRPr="00195236">
        <w:rPr>
          <w:b/>
          <w:spacing w:val="-4"/>
          <w:sz w:val="21"/>
        </w:rPr>
        <w:t xml:space="preserve"> </w:t>
      </w:r>
      <w:r w:rsidRPr="00195236">
        <w:rPr>
          <w:b/>
          <w:sz w:val="21"/>
        </w:rPr>
        <w:t>operating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costs)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for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the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proposed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developments</w:t>
      </w:r>
      <w:r w:rsidRPr="00195236">
        <w:rPr>
          <w:b/>
          <w:spacing w:val="-5"/>
          <w:sz w:val="21"/>
        </w:rPr>
        <w:t xml:space="preserve"> </w:t>
      </w:r>
      <w:r w:rsidRPr="00195236">
        <w:rPr>
          <w:b/>
          <w:sz w:val="21"/>
        </w:rPr>
        <w:t>during the grant term (FY24/25-FY28/29).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2351" w:rsidRPr="00195236" w14:paraId="25B97A13" w14:textId="77777777">
        <w:tc>
          <w:tcPr>
            <w:tcW w:w="9350" w:type="dxa"/>
            <w:shd w:val="clear" w:color="auto" w:fill="B4C6E7" w:themeFill="accent1" w:themeFillTint="66"/>
          </w:tcPr>
          <w:p w14:paraId="338F90F9" w14:textId="77777777" w:rsidR="008A2351" w:rsidRPr="00195236" w:rsidRDefault="008A2351">
            <w:pPr>
              <w:spacing w:after="28"/>
              <w:ind w:right="74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</w:p>
        </w:tc>
      </w:tr>
    </w:tbl>
    <w:p w14:paraId="53A070DF" w14:textId="6EFCA5E2" w:rsidR="008A2351" w:rsidRPr="00C41C64" w:rsidRDefault="008A2351" w:rsidP="00360EB8">
      <w:pPr>
        <w:spacing w:before="240" w:after="0"/>
        <w:rPr>
          <w:b/>
          <w:spacing w:val="-2"/>
          <w:sz w:val="21"/>
          <w:szCs w:val="21"/>
        </w:rPr>
      </w:pPr>
      <w:r w:rsidRPr="00C41C64">
        <w:rPr>
          <w:b/>
          <w:sz w:val="21"/>
          <w:szCs w:val="21"/>
        </w:rPr>
        <w:t>Funding Sources Realizing and Sustaining the Region's Proposed</w:t>
      </w:r>
      <w:r w:rsidRPr="00C41C64">
        <w:rPr>
          <w:b/>
          <w:spacing w:val="-8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Developments</w:t>
      </w:r>
      <w:r w:rsidRPr="00C41C64">
        <w:rPr>
          <w:b/>
          <w:spacing w:val="-8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within</w:t>
      </w:r>
      <w:r w:rsidRPr="00C41C64">
        <w:rPr>
          <w:b/>
          <w:spacing w:val="-3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the</w:t>
      </w:r>
      <w:r w:rsidRPr="00C41C64">
        <w:rPr>
          <w:b/>
          <w:spacing w:val="-8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Grant</w:t>
      </w:r>
      <w:r w:rsidRPr="00C41C64">
        <w:rPr>
          <w:b/>
          <w:spacing w:val="-8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>Term</w:t>
      </w:r>
      <w:r w:rsidRPr="00C41C64">
        <w:rPr>
          <w:b/>
          <w:spacing w:val="-8"/>
          <w:sz w:val="21"/>
          <w:szCs w:val="21"/>
        </w:rPr>
        <w:t xml:space="preserve"> </w:t>
      </w:r>
      <w:r w:rsidRPr="00C41C64">
        <w:rPr>
          <w:b/>
          <w:sz w:val="21"/>
          <w:szCs w:val="21"/>
        </w:rPr>
        <w:t xml:space="preserve">(FY24/25- </w:t>
      </w:r>
      <w:r w:rsidRPr="00C41C64">
        <w:rPr>
          <w:b/>
          <w:spacing w:val="-2"/>
          <w:sz w:val="21"/>
          <w:szCs w:val="21"/>
        </w:rPr>
        <w:t>FY28/29</w:t>
      </w:r>
      <w:r w:rsidRPr="00C41C64">
        <w:rPr>
          <w:b/>
          <w:bCs/>
          <w:spacing w:val="-2"/>
          <w:sz w:val="21"/>
          <w:szCs w:val="21"/>
        </w:rPr>
        <w:t>)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8A2351" w:rsidRPr="00195236" w14:paraId="089334A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4D170E7A" w14:textId="77777777" w:rsidR="008A2351" w:rsidRPr="00195236" w:rsidRDefault="008A2351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8A2351" w:rsidRPr="00195236" w14:paraId="16361CD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125734A6" w14:textId="77777777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>The funding amounts in this table, when added, should equal the estimated total capital and operating cost for the region's proposed developments.</w:t>
            </w:r>
          </w:p>
          <w:p w14:paraId="368B7934" w14:textId="77777777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</w:p>
          <w:p w14:paraId="1FB5A2E0" w14:textId="3318BBD2" w:rsidR="008A2351" w:rsidRPr="00195236" w:rsidRDefault="008A2351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If a gap remains, the applicant must identify other sources to address the gap. 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This may include, but is not limited to, use of HHAP funding, local dedicated funding, Behavioral Health Services Act funds, long- term capitalized operating reserves, or any other local, state, or federal funding source from the list within the </w:t>
            </w:r>
            <w:hyperlink r:id="rId28" w:history="1">
              <w:r w:rsidRPr="006C61CB">
                <w:rPr>
                  <w:rStyle w:val="Hyperlink"/>
                  <w:rFonts w:asciiTheme="minorHAnsi" w:hAnsiTheme="minorHAnsi"/>
                  <w:i w:val="0"/>
                  <w:iCs w:val="0"/>
                </w:rPr>
                <w:t>Systems Performance Measures Improvement plan section</w:t>
              </w:r>
              <w:r w:rsidR="006C61CB" w:rsidRPr="006C61CB">
                <w:rPr>
                  <w:rStyle w:val="Hyperlink"/>
                  <w:rFonts w:asciiTheme="minorHAnsi" w:hAnsiTheme="minorHAnsi"/>
                  <w:i w:val="0"/>
                  <w:iCs w:val="0"/>
                </w:rPr>
                <w:t xml:space="preserve"> (IV.A.3.b.ii.)</w:t>
              </w:r>
              <w:r w:rsidRPr="006C61CB">
                <w:rPr>
                  <w:rStyle w:val="Hyperlink"/>
                  <w:rFonts w:asciiTheme="minorHAnsi" w:hAnsiTheme="minorHAnsi"/>
                  <w:i w:val="0"/>
                  <w:iCs w:val="0"/>
                </w:rPr>
                <w:t xml:space="preserve"> of the HHAP 6 NOFA</w:t>
              </w:r>
            </w:hyperlink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</w:tc>
      </w:tr>
    </w:tbl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6295"/>
        <w:gridCol w:w="3055"/>
      </w:tblGrid>
      <w:tr w:rsidR="008A2351" w:rsidRPr="00195236" w14:paraId="0E367D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95" w:type="dxa"/>
          </w:tcPr>
          <w:p w14:paraId="60528CFD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>Funding source</w:t>
            </w:r>
          </w:p>
        </w:tc>
        <w:tc>
          <w:tcPr>
            <w:tcW w:w="3055" w:type="dxa"/>
          </w:tcPr>
          <w:p w14:paraId="59F7B062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Cs w:val="0"/>
                <w:i w:val="0"/>
              </w:rPr>
            </w:pPr>
            <w:r w:rsidRPr="00195236">
              <w:rPr>
                <w:rFonts w:asciiTheme="minorHAnsi" w:hAnsiTheme="minorHAnsi"/>
                <w:bCs w:val="0"/>
                <w:i w:val="0"/>
              </w:rPr>
              <w:t>Amount Supporting</w:t>
            </w:r>
          </w:p>
        </w:tc>
      </w:tr>
      <w:tr w:rsidR="008A2351" w:rsidRPr="00195236" w14:paraId="4C3EBE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5" w:type="dxa"/>
          </w:tcPr>
          <w:p w14:paraId="5B818E5A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  <w:tc>
          <w:tcPr>
            <w:tcW w:w="3055" w:type="dxa"/>
          </w:tcPr>
          <w:p w14:paraId="143EE75E" w14:textId="77777777" w:rsidR="008A2351" w:rsidRPr="00195236" w:rsidRDefault="008A2351">
            <w:pPr>
              <w:pStyle w:val="BodyText"/>
              <w:spacing w:before="118"/>
              <w:rPr>
                <w:rFonts w:asciiTheme="minorHAnsi" w:hAnsiTheme="minorHAnsi"/>
                <w:b/>
                <w:i w:val="0"/>
              </w:rPr>
            </w:pPr>
          </w:p>
        </w:tc>
      </w:tr>
    </w:tbl>
    <w:p w14:paraId="5E021367" w14:textId="02F5F41B" w:rsidR="006C1349" w:rsidRPr="00195236" w:rsidRDefault="006C1349" w:rsidP="006C1349">
      <w:pPr>
        <w:pStyle w:val="Heading3"/>
      </w:pPr>
      <w:r w:rsidRPr="00195236">
        <w:t>4.d. Documentation</w:t>
      </w:r>
      <w:r w:rsidRPr="00195236">
        <w:rPr>
          <w:spacing w:val="-5"/>
        </w:rPr>
        <w:t xml:space="preserve"> </w:t>
      </w:r>
      <w:r w:rsidRPr="00195236">
        <w:t>of</w:t>
      </w:r>
      <w:r w:rsidRPr="00195236">
        <w:rPr>
          <w:spacing w:val="-1"/>
        </w:rPr>
        <w:t xml:space="preserve"> </w:t>
      </w:r>
      <w:r w:rsidRPr="00195236">
        <w:t>Youth</w:t>
      </w:r>
      <w:r w:rsidRPr="00195236">
        <w:rPr>
          <w:spacing w:val="-3"/>
        </w:rPr>
        <w:t xml:space="preserve"> </w:t>
      </w:r>
      <w:r w:rsidRPr="00195236">
        <w:t>Set</w:t>
      </w:r>
      <w:r w:rsidRPr="00195236">
        <w:rPr>
          <w:spacing w:val="-5"/>
        </w:rPr>
        <w:t xml:space="preserve"> </w:t>
      </w:r>
      <w:r w:rsidRPr="00195236">
        <w:t>Aside</w:t>
      </w:r>
      <w:r w:rsidRPr="00195236">
        <w:rPr>
          <w:spacing w:val="-3"/>
        </w:rPr>
        <w:t xml:space="preserve"> </w:t>
      </w:r>
      <w:r w:rsidRPr="00195236">
        <w:rPr>
          <w:spacing w:val="-2"/>
        </w:rPr>
        <w:t>Requirement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6C1349" w:rsidRPr="00195236" w14:paraId="3EA3178C" w14:textId="77777777" w:rsidTr="0A2A8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71D62053" w14:textId="77777777" w:rsidR="006C1349" w:rsidRPr="00195236" w:rsidRDefault="006C1349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6C1349" w:rsidRPr="00195236" w14:paraId="1F86599F" w14:textId="77777777" w:rsidTr="0A2A8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4CF9DA3B" w14:textId="23AD9E36" w:rsidR="00333722" w:rsidRPr="00195236" w:rsidRDefault="2F0D5F72" w:rsidP="00333722">
            <w:pPr>
              <w:pStyle w:val="BodyText"/>
              <w:ind w:right="155"/>
              <w:rPr>
                <w:rFonts w:asciiTheme="minorHAnsi" w:hAnsiTheme="minorHAnsi"/>
                <w:b/>
                <w:bCs/>
                <w:i w:val="0"/>
                <w:iCs w:val="0"/>
              </w:rPr>
            </w:pPr>
            <w:r w:rsidRPr="0A2A8B32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At least 10 percent of each HHAP 6 allocation must be spent on services for </w:t>
            </w:r>
            <w:r w:rsidR="669A127E" w:rsidRPr="0A2A8B32">
              <w:rPr>
                <w:rFonts w:asciiTheme="minorHAnsi" w:hAnsiTheme="minorHAnsi"/>
                <w:b/>
                <w:bCs/>
                <w:i w:val="0"/>
                <w:iCs w:val="0"/>
              </w:rPr>
              <w:t>h</w:t>
            </w:r>
            <w:r w:rsidRPr="0A2A8B32">
              <w:rPr>
                <w:rFonts w:asciiTheme="minorHAnsi" w:hAnsiTheme="minorHAnsi"/>
                <w:b/>
                <w:bCs/>
                <w:i w:val="0"/>
                <w:iCs w:val="0"/>
              </w:rPr>
              <w:t>omeless youth (HSC 50241(e)), and there are no prohibitions on spending a greater percentage on the Youth Set Aside.</w:t>
            </w:r>
          </w:p>
          <w:p w14:paraId="354312C7" w14:textId="77777777" w:rsidR="00333722" w:rsidRPr="00195236" w:rsidRDefault="00333722" w:rsidP="00333722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</w:p>
          <w:p w14:paraId="5E0922BB" w14:textId="7B87B4DB" w:rsidR="006C1349" w:rsidRPr="00195236" w:rsidRDefault="000A18BD" w:rsidP="00333722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>Documenting</w:t>
            </w:r>
            <w:r w:rsidR="00333722" w:rsidRPr="00195236">
              <w:rPr>
                <w:rFonts w:asciiTheme="minorHAnsi" w:hAnsiTheme="minorHAnsi"/>
                <w:i w:val="0"/>
                <w:iCs w:val="0"/>
              </w:rPr>
              <w:t xml:space="preserve"> Sustainability of the Region’s Permanent Housing Portfolio is not required for New Interim Housing Solutions for </w:t>
            </w:r>
            <w:r>
              <w:rPr>
                <w:rFonts w:asciiTheme="minorHAnsi" w:hAnsiTheme="minorHAnsi"/>
                <w:i w:val="0"/>
                <w:iCs w:val="0"/>
              </w:rPr>
              <w:t>h</w:t>
            </w:r>
            <w:r w:rsidR="00333722" w:rsidRPr="00195236">
              <w:rPr>
                <w:rFonts w:asciiTheme="minorHAnsi" w:hAnsiTheme="minorHAnsi"/>
                <w:i w:val="0"/>
                <w:iCs w:val="0"/>
              </w:rPr>
              <w:t>omeless youth.</w:t>
            </w:r>
          </w:p>
        </w:tc>
      </w:tr>
    </w:tbl>
    <w:p w14:paraId="2F1E4738" w14:textId="0E2481E7" w:rsidR="00F52591" w:rsidRPr="00195236" w:rsidRDefault="00F52591" w:rsidP="00F52591">
      <w:pPr>
        <w:spacing w:before="120"/>
        <w:ind w:left="119" w:right="206"/>
        <w:rPr>
          <w:b/>
          <w:sz w:val="21"/>
        </w:rPr>
      </w:pPr>
      <w:r w:rsidRPr="00195236">
        <w:rPr>
          <w:b/>
          <w:sz w:val="21"/>
        </w:rPr>
        <w:t>By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checking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the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box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below,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I certify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that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at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least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10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percent</w:t>
      </w:r>
      <w:r w:rsidRPr="00195236">
        <w:rPr>
          <w:b/>
          <w:spacing w:val="-2"/>
          <w:sz w:val="21"/>
        </w:rPr>
        <w:t xml:space="preserve"> </w:t>
      </w:r>
      <w:r w:rsidRPr="00195236">
        <w:rPr>
          <w:b/>
          <w:sz w:val="21"/>
        </w:rPr>
        <w:t>of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each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HHAP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6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allocation is</w:t>
      </w:r>
      <w:r w:rsidRPr="00195236">
        <w:rPr>
          <w:b/>
          <w:spacing w:val="-3"/>
          <w:sz w:val="21"/>
        </w:rPr>
        <w:t xml:space="preserve"> </w:t>
      </w:r>
      <w:r w:rsidRPr="00195236">
        <w:rPr>
          <w:b/>
          <w:sz w:val="21"/>
        </w:rPr>
        <w:t>set-aside for youth (defined in HSC 50216(l)), as required by HSC 50241(e).</w:t>
      </w:r>
    </w:p>
    <w:p w14:paraId="03E5E938" w14:textId="33486AB0" w:rsidR="00F52591" w:rsidRPr="00195236" w:rsidRDefault="00000000" w:rsidP="00F52591">
      <w:pPr>
        <w:spacing w:before="120"/>
        <w:ind w:left="119" w:right="206"/>
        <w:rPr>
          <w:b/>
          <w:sz w:val="21"/>
        </w:rPr>
      </w:pPr>
      <w:sdt>
        <w:sdtPr>
          <w:rPr>
            <w:b/>
            <w:sz w:val="21"/>
          </w:rPr>
          <w:id w:val="-48454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1C2">
            <w:rPr>
              <w:rFonts w:ascii="MS Gothic" w:eastAsia="MS Gothic" w:hAnsi="MS Gothic"/>
              <w:b/>
              <w:sz w:val="21"/>
            </w:rPr>
            <w:t>☐</w:t>
          </w:r>
        </w:sdtContent>
      </w:sdt>
      <w:r w:rsidR="00E571C2" w:rsidRPr="00195236">
        <w:rPr>
          <w:b/>
          <w:sz w:val="21"/>
        </w:rPr>
        <w:t xml:space="preserve"> I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certify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under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penalty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of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perjury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 xml:space="preserve">that </w:t>
      </w:r>
      <w:proofErr w:type="gramStart"/>
      <w:r w:rsidR="00E571C2" w:rsidRPr="00195236">
        <w:rPr>
          <w:b/>
          <w:sz w:val="21"/>
        </w:rPr>
        <w:t>all</w:t>
      </w:r>
      <w:r w:rsidR="00E571C2" w:rsidRPr="00195236">
        <w:rPr>
          <w:b/>
          <w:spacing w:val="-2"/>
          <w:sz w:val="21"/>
        </w:rPr>
        <w:t xml:space="preserve"> </w:t>
      </w:r>
      <w:r w:rsidR="00E571C2" w:rsidRPr="00195236">
        <w:rPr>
          <w:b/>
          <w:sz w:val="21"/>
        </w:rPr>
        <w:t>of</w:t>
      </w:r>
      <w:proofErr w:type="gramEnd"/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the</w:t>
      </w:r>
      <w:r w:rsidR="00E571C2" w:rsidRPr="00195236">
        <w:rPr>
          <w:b/>
          <w:spacing w:val="-2"/>
          <w:sz w:val="21"/>
        </w:rPr>
        <w:t xml:space="preserve"> </w:t>
      </w:r>
      <w:r w:rsidR="00E571C2" w:rsidRPr="00195236">
        <w:rPr>
          <w:b/>
          <w:sz w:val="21"/>
        </w:rPr>
        <w:t>information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in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the above</w:t>
      </w:r>
      <w:r w:rsidR="00E571C2" w:rsidRPr="00195236">
        <w:rPr>
          <w:b/>
          <w:spacing w:val="-2"/>
          <w:sz w:val="21"/>
        </w:rPr>
        <w:t xml:space="preserve"> </w:t>
      </w:r>
      <w:r w:rsidR="00E571C2" w:rsidRPr="00195236">
        <w:rPr>
          <w:b/>
          <w:sz w:val="21"/>
        </w:rPr>
        <w:t>section</w:t>
      </w:r>
      <w:r w:rsidR="00E571C2" w:rsidRPr="00195236">
        <w:rPr>
          <w:b/>
          <w:spacing w:val="-1"/>
          <w:sz w:val="21"/>
        </w:rPr>
        <w:t xml:space="preserve"> </w:t>
      </w:r>
      <w:r w:rsidR="00E571C2" w:rsidRPr="00195236">
        <w:rPr>
          <w:b/>
          <w:sz w:val="21"/>
        </w:rPr>
        <w:t>is</w:t>
      </w:r>
      <w:r w:rsidR="00E571C2" w:rsidRPr="00195236">
        <w:rPr>
          <w:b/>
          <w:spacing w:val="-3"/>
          <w:sz w:val="21"/>
        </w:rPr>
        <w:t xml:space="preserve"> </w:t>
      </w:r>
      <w:r w:rsidR="00E571C2" w:rsidRPr="00195236">
        <w:rPr>
          <w:b/>
          <w:sz w:val="21"/>
        </w:rPr>
        <w:t>true</w:t>
      </w:r>
      <w:r w:rsidR="00E571C2" w:rsidRPr="00195236">
        <w:rPr>
          <w:b/>
          <w:spacing w:val="-2"/>
          <w:sz w:val="21"/>
        </w:rPr>
        <w:t xml:space="preserve"> </w:t>
      </w:r>
      <w:r w:rsidR="00E571C2" w:rsidRPr="00195236">
        <w:rPr>
          <w:b/>
          <w:sz w:val="21"/>
        </w:rPr>
        <w:t>and accurate to the best of my knowledge.</w:t>
      </w:r>
    </w:p>
    <w:p w14:paraId="0DF31146" w14:textId="62BAD144" w:rsidR="002A4005" w:rsidRPr="00195236" w:rsidRDefault="002A4005" w:rsidP="002A4005">
      <w:pPr>
        <w:pStyle w:val="Heading2"/>
        <w:rPr>
          <w:rFonts w:asciiTheme="minorHAnsi" w:hAnsiTheme="minorHAnsi"/>
          <w:spacing w:val="-2"/>
        </w:rPr>
      </w:pPr>
      <w:r w:rsidRPr="00195236">
        <w:rPr>
          <w:rFonts w:asciiTheme="minorHAnsi" w:hAnsiTheme="minorHAnsi"/>
        </w:rPr>
        <w:t>Section 5. MOU</w:t>
      </w:r>
      <w:r w:rsidRPr="00195236">
        <w:rPr>
          <w:rFonts w:asciiTheme="minorHAnsi" w:hAnsiTheme="minorHAnsi"/>
          <w:spacing w:val="-3"/>
        </w:rPr>
        <w:t xml:space="preserve"> </w:t>
      </w:r>
      <w:r w:rsidRPr="00195236">
        <w:rPr>
          <w:rFonts w:asciiTheme="minorHAnsi" w:hAnsiTheme="minorHAnsi"/>
        </w:rPr>
        <w:t>and</w:t>
      </w:r>
      <w:r w:rsidRPr="00195236">
        <w:rPr>
          <w:rFonts w:asciiTheme="minorHAnsi" w:hAnsiTheme="minorHAnsi"/>
          <w:spacing w:val="-2"/>
        </w:rPr>
        <w:t xml:space="preserve"> </w:t>
      </w:r>
      <w:r w:rsidR="00FD76AF">
        <w:rPr>
          <w:rFonts w:asciiTheme="minorHAnsi" w:hAnsiTheme="minorHAnsi"/>
          <w:spacing w:val="-2"/>
        </w:rPr>
        <w:t xml:space="preserve">Application </w:t>
      </w:r>
      <w:r w:rsidRPr="00195236">
        <w:rPr>
          <w:rFonts w:asciiTheme="minorHAnsi" w:hAnsiTheme="minorHAnsi"/>
          <w:spacing w:val="-2"/>
        </w:rPr>
        <w:t>Certification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2A4005" w:rsidRPr="00195236" w14:paraId="09DB6251" w14:textId="77777777" w:rsidTr="0A2A8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296E5C65" w14:textId="77777777" w:rsidR="002A4005" w:rsidRPr="00195236" w:rsidRDefault="002A4005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>Steps to complete this section</w:t>
            </w:r>
          </w:p>
        </w:tc>
      </w:tr>
      <w:tr w:rsidR="002A4005" w:rsidRPr="00195236" w14:paraId="625D8A2D" w14:textId="77777777" w:rsidTr="0A2A8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4B15E0DE" w14:textId="348C8F9B" w:rsidR="00A436DE" w:rsidRPr="00195236" w:rsidRDefault="00A436DE" w:rsidP="00A436DE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b/>
                <w:i w:val="0"/>
                <w:iCs w:val="0"/>
              </w:rPr>
              <w:t>Upload</w:t>
            </w:r>
            <w:r w:rsidRPr="00195236">
              <w:rPr>
                <w:rFonts w:asciiTheme="minorHAnsi" w:hAnsiTheme="minorHAnsi"/>
                <w:b/>
                <w:i w:val="0"/>
                <w:iCs w:val="0"/>
                <w:spacing w:val="-5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the</w:t>
            </w:r>
            <w:r w:rsidRPr="00195236">
              <w:rPr>
                <w:rFonts w:asciiTheme="minorHAnsi" w:hAnsiTheme="minorHAnsi"/>
                <w:i w:val="0"/>
                <w:iCs w:val="0"/>
                <w:spacing w:val="-5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Memorandum</w:t>
            </w:r>
            <w:r w:rsidRPr="00195236">
              <w:rPr>
                <w:rFonts w:asciiTheme="minorHAnsi" w:hAnsiTheme="minorHAnsi"/>
                <w:i w:val="0"/>
                <w:iCs w:val="0"/>
                <w:spacing w:val="-5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of</w:t>
            </w:r>
            <w:r w:rsidRPr="00195236">
              <w:rPr>
                <w:rFonts w:asciiTheme="minorHAnsi" w:hAnsiTheme="minorHAnsi"/>
                <w:i w:val="0"/>
                <w:iCs w:val="0"/>
                <w:spacing w:val="-5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Understanding</w:t>
            </w:r>
            <w:r w:rsidRPr="00195236">
              <w:rPr>
                <w:rFonts w:asciiTheme="minorHAnsi" w:hAnsiTheme="minorHAnsi"/>
                <w:i w:val="0"/>
                <w:iCs w:val="0"/>
                <w:spacing w:val="-5"/>
              </w:rPr>
              <w:t xml:space="preserve"> </w:t>
            </w:r>
            <w:r w:rsidRPr="00195236">
              <w:rPr>
                <w:rFonts w:asciiTheme="minorHAnsi" w:hAnsiTheme="minorHAnsi"/>
                <w:i w:val="0"/>
                <w:iCs w:val="0"/>
              </w:rPr>
              <w:t>(MOU)</w:t>
            </w:r>
            <w:r w:rsidRPr="00195236">
              <w:rPr>
                <w:rFonts w:asciiTheme="minorHAnsi" w:hAnsiTheme="minorHAnsi"/>
                <w:i w:val="0"/>
                <w:iCs w:val="0"/>
                <w:spacing w:val="-2"/>
              </w:rPr>
              <w:t xml:space="preserve"> </w:t>
            </w:r>
            <w:r w:rsidR="00707FCB">
              <w:rPr>
                <w:rFonts w:asciiTheme="minorHAnsi" w:hAnsiTheme="minorHAnsi"/>
                <w:i w:val="0"/>
                <w:iCs w:val="0"/>
              </w:rPr>
              <w:t>as specified below</w:t>
            </w:r>
            <w:r w:rsidRPr="00195236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0F850034" w14:textId="4743DB4B" w:rsidR="00A436DE" w:rsidRPr="00195236" w:rsidRDefault="1BC26839" w:rsidP="0A2A8B32">
            <w:pPr>
              <w:pStyle w:val="BodyText"/>
              <w:numPr>
                <w:ilvl w:val="0"/>
                <w:numId w:val="25"/>
              </w:numPr>
              <w:rPr>
                <w:rFonts w:asciiTheme="minorHAnsi" w:hAnsiTheme="minorHAnsi"/>
                <w:i w:val="0"/>
                <w:iCs w:val="0"/>
              </w:rPr>
            </w:pPr>
            <w:r w:rsidRPr="0A2A8B32">
              <w:rPr>
                <w:rFonts w:asciiTheme="minorHAnsi" w:hAnsiTheme="minorHAnsi"/>
                <w:b/>
                <w:bCs/>
                <w:i w:val="0"/>
                <w:iCs w:val="0"/>
              </w:rPr>
              <w:t>Complete</w:t>
            </w:r>
            <w:r w:rsidRPr="0A2A8B32">
              <w:rPr>
                <w:rFonts w:asciiTheme="minorHAnsi" w:hAnsiTheme="minorHAnsi"/>
                <w:b/>
                <w:bCs/>
                <w:i w:val="0"/>
                <w:iCs w:val="0"/>
                <w:spacing w:val="-4"/>
              </w:rPr>
              <w:t xml:space="preserve"> </w:t>
            </w:r>
            <w:r w:rsidRPr="0A2A8B32">
              <w:rPr>
                <w:rFonts w:asciiTheme="minorHAnsi" w:hAnsiTheme="minorHAnsi"/>
                <w:i w:val="0"/>
                <w:iCs w:val="0"/>
              </w:rPr>
              <w:t>the</w:t>
            </w:r>
            <w:r w:rsidRPr="0A2A8B32">
              <w:rPr>
                <w:rFonts w:asciiTheme="minorHAnsi" w:hAnsiTheme="minorHAnsi"/>
                <w:i w:val="0"/>
                <w:iCs w:val="0"/>
                <w:spacing w:val="-4"/>
              </w:rPr>
              <w:t xml:space="preserve"> </w:t>
            </w:r>
            <w:r w:rsidRPr="0A2A8B32">
              <w:rPr>
                <w:rFonts w:asciiTheme="minorHAnsi" w:hAnsiTheme="minorHAnsi"/>
                <w:i w:val="0"/>
                <w:iCs w:val="0"/>
              </w:rPr>
              <w:t>certification</w:t>
            </w:r>
            <w:r w:rsidRPr="0A2A8B32">
              <w:rPr>
                <w:rFonts w:asciiTheme="minorHAnsi" w:hAnsiTheme="minorHAnsi"/>
                <w:i w:val="0"/>
                <w:iCs w:val="0"/>
                <w:spacing w:val="-4"/>
              </w:rPr>
              <w:t xml:space="preserve"> </w:t>
            </w:r>
            <w:r w:rsidRPr="0A2A8B32">
              <w:rPr>
                <w:rFonts w:asciiTheme="minorHAnsi" w:hAnsiTheme="minorHAnsi"/>
                <w:i w:val="0"/>
                <w:iCs w:val="0"/>
              </w:rPr>
              <w:t>t</w:t>
            </w:r>
            <w:r w:rsidR="00707FCB">
              <w:rPr>
                <w:rFonts w:asciiTheme="minorHAnsi" w:hAnsiTheme="minorHAnsi"/>
                <w:i w:val="0"/>
                <w:iCs w:val="0"/>
              </w:rPr>
              <w:t>o indicate</w:t>
            </w:r>
            <w:r w:rsidRPr="00160F30">
              <w:rPr>
                <w:rFonts w:asciiTheme="minorHAnsi" w:hAnsiTheme="minorHAnsi"/>
                <w:i w:val="0"/>
                <w:iCs w:val="0"/>
              </w:rPr>
              <w:t xml:space="preserve"> </w:t>
            </w:r>
            <w:r w:rsidR="434BF266" w:rsidRPr="00160F30">
              <w:rPr>
                <w:rFonts w:asciiTheme="minorHAnsi" w:hAnsiTheme="minorHAnsi"/>
                <w:i w:val="0"/>
                <w:iCs w:val="0"/>
              </w:rPr>
              <w:t xml:space="preserve">all information included in this </w:t>
            </w:r>
            <w:r w:rsidR="001B1BAD">
              <w:rPr>
                <w:rFonts w:asciiTheme="minorHAnsi" w:hAnsiTheme="minorHAnsi"/>
                <w:i w:val="0"/>
                <w:iCs w:val="0"/>
              </w:rPr>
              <w:t xml:space="preserve">regional </w:t>
            </w:r>
            <w:r w:rsidR="434BF266" w:rsidRPr="00160F30">
              <w:rPr>
                <w:rFonts w:asciiTheme="minorHAnsi" w:hAnsiTheme="minorHAnsi"/>
                <w:i w:val="0"/>
                <w:iCs w:val="0"/>
              </w:rPr>
              <w:t>application is true and accurate</w:t>
            </w:r>
            <w:r w:rsidRPr="0A2A8B32">
              <w:rPr>
                <w:rFonts w:asciiTheme="minorHAnsi" w:hAnsiTheme="minorHAnsi"/>
                <w:i w:val="0"/>
                <w:iCs w:val="0"/>
              </w:rPr>
              <w:t>.</w:t>
            </w:r>
          </w:p>
          <w:p w14:paraId="677A856D" w14:textId="6FC74ED5" w:rsidR="002A4005" w:rsidRPr="00195236" w:rsidRDefault="002A4005" w:rsidP="00A436DE">
            <w:pPr>
              <w:tabs>
                <w:tab w:val="left" w:pos="839"/>
              </w:tabs>
              <w:spacing w:before="1"/>
              <w:rPr>
                <w:i/>
                <w:iCs/>
                <w:sz w:val="21"/>
                <w:szCs w:val="21"/>
              </w:rPr>
            </w:pPr>
          </w:p>
        </w:tc>
      </w:tr>
    </w:tbl>
    <w:p w14:paraId="6FE2BFAE" w14:textId="55A9614A" w:rsidR="00937B32" w:rsidRPr="00C26296" w:rsidRDefault="00937B32" w:rsidP="00C26296">
      <w:pPr>
        <w:pStyle w:val="Heading3"/>
      </w:pPr>
      <w:r w:rsidRPr="00C26296">
        <w:lastRenderedPageBreak/>
        <w:t>Memorandum of Understanding (MOU)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937B32" w:rsidRPr="00195236" w14:paraId="20F761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4F58E934" w14:textId="77777777" w:rsidR="00937B32" w:rsidRPr="00195236" w:rsidRDefault="00937B32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937B32" w:rsidRPr="00195236" w14:paraId="14909C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0AAD00BE" w14:textId="12465A40" w:rsidR="009410E2" w:rsidRPr="00195236" w:rsidRDefault="009410E2" w:rsidP="009410E2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>The MOU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</w:t>
            </w:r>
            <w:r w:rsidR="000A18BD">
              <w:rPr>
                <w:rFonts w:asciiTheme="minorHAnsi" w:hAnsiTheme="minorHAnsi"/>
                <w:i w:val="0"/>
                <w:iCs w:val="0"/>
              </w:rPr>
              <w:t>is a required component of th</w:t>
            </w:r>
            <w:r w:rsidR="001B1BAD">
              <w:rPr>
                <w:rFonts w:asciiTheme="minorHAnsi" w:hAnsiTheme="minorHAnsi"/>
                <w:i w:val="0"/>
                <w:iCs w:val="0"/>
              </w:rPr>
              <w:t xml:space="preserve">e regional </w:t>
            </w:r>
            <w:r w:rsidRPr="00195236">
              <w:rPr>
                <w:rFonts w:asciiTheme="minorHAnsi" w:hAnsiTheme="minorHAnsi"/>
                <w:i w:val="0"/>
                <w:iCs w:val="0"/>
              </w:rPr>
              <w:t>application. Th</w:t>
            </w:r>
            <w:r w:rsidR="000A18BD">
              <w:rPr>
                <w:rFonts w:asciiTheme="minorHAnsi" w:hAnsiTheme="minorHAnsi"/>
                <w:i w:val="0"/>
                <w:iCs w:val="0"/>
              </w:rPr>
              <w:t>e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MOU</w:t>
            </w:r>
            <w:r w:rsidRPr="00195236">
              <w:rPr>
                <w:rFonts w:asciiTheme="minorHAnsi" w:hAnsiTheme="minorHAnsi"/>
                <w:b/>
                <w:bCs/>
                <w:i w:val="0"/>
                <w:iCs w:val="0"/>
              </w:rPr>
              <w:t xml:space="preserve"> must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: reflect the Regionally Coordinated Homelessness Action Plan submitted under this </w:t>
            </w:r>
            <w:r w:rsidR="001B1BAD">
              <w:rPr>
                <w:rFonts w:asciiTheme="minorHAnsi" w:hAnsiTheme="minorHAnsi"/>
                <w:i w:val="0"/>
                <w:iCs w:val="0"/>
              </w:rPr>
              <w:t xml:space="preserve">regional </w:t>
            </w:r>
            <w:r w:rsidR="00E94C75" w:rsidRPr="00195236">
              <w:rPr>
                <w:rFonts w:asciiTheme="minorHAnsi" w:hAnsiTheme="minorHAnsi"/>
                <w:i w:val="0"/>
                <w:iCs w:val="0"/>
              </w:rPr>
              <w:t>application and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commit each </w:t>
            </w:r>
            <w:r w:rsidR="00707FCB"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="000B6F6F">
              <w:rPr>
                <w:rFonts w:asciiTheme="minorHAnsi" w:hAnsiTheme="minorHAnsi"/>
                <w:i w:val="0"/>
                <w:iCs w:val="0"/>
              </w:rPr>
              <w:t xml:space="preserve"> as a </w:t>
            </w:r>
            <w:r w:rsidRPr="00195236">
              <w:rPr>
                <w:rFonts w:asciiTheme="minorHAnsi" w:hAnsiTheme="minorHAnsi"/>
                <w:i w:val="0"/>
                <w:iCs w:val="0"/>
              </w:rPr>
              <w:t>signatory to participate in, and to comply with, the Regionally Coordinated Homelessness Action Plan.</w:t>
            </w:r>
          </w:p>
          <w:p w14:paraId="2A022828" w14:textId="77777777" w:rsidR="009410E2" w:rsidRPr="00195236" w:rsidRDefault="009410E2" w:rsidP="009410E2">
            <w:pPr>
              <w:pStyle w:val="BodyText"/>
              <w:ind w:right="155"/>
              <w:rPr>
                <w:rFonts w:asciiTheme="minorHAnsi" w:hAnsiTheme="minorHAnsi"/>
                <w:i w:val="0"/>
                <w:iCs w:val="0"/>
              </w:rPr>
            </w:pPr>
          </w:p>
          <w:p w14:paraId="2A5EDEA8" w14:textId="6DF2ACBE" w:rsidR="00937B32" w:rsidRPr="00195236" w:rsidRDefault="00346091" w:rsidP="009410E2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>
              <w:rPr>
                <w:rFonts w:asciiTheme="minorHAnsi" w:hAnsiTheme="minorHAnsi"/>
                <w:i w:val="0"/>
                <w:iCs w:val="0"/>
              </w:rPr>
              <w:t xml:space="preserve">Optional: </w:t>
            </w:r>
            <w:r w:rsidR="009410E2" w:rsidRPr="00195236">
              <w:rPr>
                <w:rFonts w:asciiTheme="minorHAnsi" w:hAnsiTheme="minorHAnsi"/>
                <w:i w:val="0"/>
                <w:iCs w:val="0"/>
              </w:rPr>
              <w:t xml:space="preserve">Smaller cities </w:t>
            </w:r>
            <w:r w:rsidR="0002000E">
              <w:rPr>
                <w:rFonts w:asciiTheme="minorHAnsi" w:hAnsiTheme="minorHAnsi"/>
                <w:i w:val="0"/>
                <w:iCs w:val="0"/>
              </w:rPr>
              <w:t xml:space="preserve">and tribal governments </w:t>
            </w:r>
            <w:r w:rsidR="000B6F6F">
              <w:rPr>
                <w:rFonts w:asciiTheme="minorHAnsi" w:hAnsiTheme="minorHAnsi"/>
                <w:i w:val="0"/>
                <w:iCs w:val="0"/>
              </w:rPr>
              <w:t>may</w:t>
            </w:r>
            <w:r w:rsidR="009410E2" w:rsidRPr="00195236">
              <w:rPr>
                <w:rFonts w:asciiTheme="minorHAnsi" w:hAnsiTheme="minorHAnsi"/>
                <w:i w:val="0"/>
                <w:iCs w:val="0"/>
              </w:rPr>
              <w:t xml:space="preserve"> choose to participate in</w:t>
            </w:r>
            <w:r w:rsidR="000B6F6F">
              <w:rPr>
                <w:rFonts w:asciiTheme="minorHAnsi" w:hAnsiTheme="minorHAnsi"/>
                <w:i w:val="0"/>
                <w:iCs w:val="0"/>
              </w:rPr>
              <w:t>, and be signatories to,</w:t>
            </w:r>
            <w:r w:rsidR="009410E2" w:rsidRPr="00195236">
              <w:rPr>
                <w:rFonts w:asciiTheme="minorHAnsi" w:hAnsiTheme="minorHAnsi"/>
                <w:i w:val="0"/>
                <w:iCs w:val="0"/>
              </w:rPr>
              <w:t xml:space="preserve"> the MOU.</w:t>
            </w:r>
          </w:p>
        </w:tc>
      </w:tr>
    </w:tbl>
    <w:p w14:paraId="7F1DD572" w14:textId="5DE4590A" w:rsidR="009410E2" w:rsidRPr="00195236" w:rsidRDefault="00EC4580" w:rsidP="00346091">
      <w:pPr>
        <w:spacing w:before="240" w:after="0"/>
        <w:ind w:right="206"/>
        <w:rPr>
          <w:b/>
          <w:spacing w:val="-2"/>
          <w:sz w:val="21"/>
        </w:rPr>
      </w:pPr>
      <w:r w:rsidRPr="00195236">
        <w:rPr>
          <w:b/>
          <w:sz w:val="21"/>
        </w:rPr>
        <w:t>Supporting</w:t>
      </w:r>
      <w:r w:rsidRPr="00195236">
        <w:rPr>
          <w:b/>
          <w:spacing w:val="-12"/>
          <w:sz w:val="21"/>
        </w:rPr>
        <w:t xml:space="preserve"> </w:t>
      </w:r>
      <w:r w:rsidRPr="00195236">
        <w:rPr>
          <w:b/>
          <w:sz w:val="21"/>
        </w:rPr>
        <w:t>Documentation</w:t>
      </w:r>
      <w:r w:rsidRPr="00195236">
        <w:rPr>
          <w:b/>
          <w:spacing w:val="-6"/>
          <w:sz w:val="21"/>
        </w:rPr>
        <w:t xml:space="preserve"> </w:t>
      </w:r>
      <w:r w:rsidRPr="00195236">
        <w:rPr>
          <w:b/>
          <w:spacing w:val="-2"/>
          <w:sz w:val="21"/>
        </w:rPr>
        <w:t>(Optional)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EC4580" w:rsidRPr="00195236" w14:paraId="33E7CF5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5886513F" w14:textId="77777777" w:rsidR="00EC4580" w:rsidRPr="00195236" w:rsidRDefault="00EC4580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EC4580" w:rsidRPr="00195236" w14:paraId="279624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1671D21B" w14:textId="4E869E00" w:rsidR="00EC4580" w:rsidRPr="00195236" w:rsidRDefault="007863FF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>Upload any additional supporting documentation the region would like to provide.</w:t>
            </w:r>
          </w:p>
        </w:tc>
      </w:tr>
    </w:tbl>
    <w:p w14:paraId="77C4A88C" w14:textId="76539F51" w:rsidR="0003293C" w:rsidRPr="00346091" w:rsidRDefault="001367EF" w:rsidP="00346091">
      <w:pPr>
        <w:spacing w:before="240" w:after="0"/>
        <w:rPr>
          <w:b/>
          <w:sz w:val="21"/>
          <w:szCs w:val="21"/>
        </w:rPr>
      </w:pPr>
      <w:r w:rsidRPr="00346091">
        <w:rPr>
          <w:b/>
          <w:sz w:val="21"/>
          <w:szCs w:val="21"/>
        </w:rPr>
        <w:t>Certification</w:t>
      </w:r>
    </w:p>
    <w:tbl>
      <w:tblPr>
        <w:tblStyle w:val="GridTable5Dark-Accent6"/>
        <w:tblW w:w="0" w:type="auto"/>
        <w:tblLook w:val="0420" w:firstRow="1" w:lastRow="0" w:firstColumn="0" w:lastColumn="0" w:noHBand="0" w:noVBand="1"/>
      </w:tblPr>
      <w:tblGrid>
        <w:gridCol w:w="9350"/>
      </w:tblGrid>
      <w:tr w:rsidR="00C15516" w:rsidRPr="00195236" w14:paraId="4AF6D8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4B8BBDA2" w14:textId="77777777" w:rsidR="00C15516" w:rsidRPr="00195236" w:rsidRDefault="00C15516">
            <w:pPr>
              <w:tabs>
                <w:tab w:val="left" w:pos="1562"/>
              </w:tabs>
              <w:spacing w:before="118"/>
              <w:rPr>
                <w:iCs/>
                <w:sz w:val="21"/>
                <w:szCs w:val="21"/>
              </w:rPr>
            </w:pPr>
            <w:r w:rsidRPr="00195236">
              <w:rPr>
                <w:sz w:val="21"/>
                <w:szCs w:val="21"/>
              </w:rPr>
              <w:t xml:space="preserve">Guidance </w:t>
            </w:r>
          </w:p>
        </w:tc>
      </w:tr>
      <w:tr w:rsidR="00C15516" w:rsidRPr="00195236" w14:paraId="7B924F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350" w:type="dxa"/>
          </w:tcPr>
          <w:p w14:paraId="7AE3431B" w14:textId="6377CEF2" w:rsidR="00C15516" w:rsidRPr="00195236" w:rsidRDefault="00806FCF">
            <w:pPr>
              <w:pStyle w:val="BodyText"/>
              <w:ind w:right="155"/>
              <w:rPr>
                <w:rFonts w:asciiTheme="minorHAnsi" w:hAnsiTheme="minorHAnsi"/>
                <w:bCs/>
                <w:i w:val="0"/>
                <w:iCs w:val="0"/>
              </w:rPr>
            </w:pPr>
            <w:r w:rsidRPr="00195236">
              <w:rPr>
                <w:rFonts w:asciiTheme="minorHAnsi" w:hAnsiTheme="minorHAnsi"/>
                <w:i w:val="0"/>
                <w:iCs w:val="0"/>
              </w:rPr>
              <w:t xml:space="preserve">A representative from each participating </w:t>
            </w:r>
            <w:r w:rsidRPr="00195236" w:rsidDel="00DC22D9">
              <w:rPr>
                <w:rFonts w:asciiTheme="minorHAnsi" w:hAnsiTheme="minorHAnsi"/>
                <w:i w:val="0"/>
                <w:iCs w:val="0"/>
              </w:rPr>
              <w:t>Eligible Applicant</w:t>
            </w:r>
            <w:r w:rsidRPr="00195236">
              <w:rPr>
                <w:rFonts w:asciiTheme="minorHAnsi" w:hAnsiTheme="minorHAnsi"/>
                <w:i w:val="0"/>
                <w:iCs w:val="0"/>
              </w:rPr>
              <w:t xml:space="preserve"> must certify the </w:t>
            </w:r>
            <w:r w:rsidR="00201075">
              <w:rPr>
                <w:rFonts w:asciiTheme="minorHAnsi" w:hAnsiTheme="minorHAnsi"/>
                <w:i w:val="0"/>
                <w:iCs w:val="0"/>
              </w:rPr>
              <w:t xml:space="preserve">regional </w:t>
            </w:r>
            <w:r w:rsidRPr="00195236">
              <w:rPr>
                <w:rFonts w:asciiTheme="minorHAnsi" w:hAnsiTheme="minorHAnsi"/>
                <w:i w:val="0"/>
                <w:iCs w:val="0"/>
              </w:rPr>
              <w:t>application.</w:t>
            </w:r>
          </w:p>
        </w:tc>
      </w:tr>
    </w:tbl>
    <w:sdt>
      <w:sdtPr>
        <w:id w:val="-134019264"/>
        <w15:repeatingSection/>
      </w:sdtPr>
      <w:sdtContent>
        <w:sdt>
          <w:sdtPr>
            <w:id w:val="-783354437"/>
            <w:placeholder>
              <w:docPart w:val="DefaultPlaceholder_-1854013435"/>
            </w:placeholder>
            <w15:repeatingSectionItem/>
          </w:sdtPr>
          <w:sdtContent>
            <w:p w14:paraId="5F49A510" w14:textId="33679675" w:rsidR="00312BF7" w:rsidRPr="00C26296" w:rsidRDefault="00786DAE" w:rsidP="001415CD">
              <w:pPr>
                <w:spacing w:before="240"/>
                <w:rPr>
                  <w:rFonts w:eastAsiaTheme="majorEastAsia" w:cstheme="majorBidi"/>
                  <w:color w:val="2F5496" w:themeColor="accent1" w:themeShade="BF"/>
                  <w:sz w:val="28"/>
                  <w:szCs w:val="28"/>
                </w:rPr>
              </w:pPr>
              <w:r w:rsidRPr="00C26296">
                <w:rPr>
                  <w:rFonts w:eastAsiaTheme="majorEastAsia" w:cstheme="majorBidi"/>
                  <w:color w:val="2F5496" w:themeColor="accent1" w:themeShade="BF"/>
                  <w:sz w:val="28"/>
                  <w:szCs w:val="28"/>
                </w:rPr>
                <w:t>Certifying the Regional Application</w:t>
              </w:r>
              <w:r w:rsidR="00C26296">
                <w:rPr>
                  <w:rFonts w:eastAsiaTheme="majorEastAsia" w:cstheme="majorBidi"/>
                  <w:color w:val="2F5496" w:themeColor="accent1" w:themeShade="BF"/>
                  <w:sz w:val="28"/>
                  <w:szCs w:val="28"/>
                </w:rPr>
                <w:t xml:space="preserve"> for Submission</w:t>
              </w:r>
            </w:p>
            <w:tbl>
              <w:tblPr>
                <w:tblStyle w:val="GridTable5Dark-Accent6"/>
                <w:tblW w:w="0" w:type="auto"/>
                <w:tblLook w:val="0420" w:firstRow="1" w:lastRow="0" w:firstColumn="0" w:lastColumn="0" w:noHBand="0" w:noVBand="1"/>
              </w:tblPr>
              <w:tblGrid>
                <w:gridCol w:w="9350"/>
              </w:tblGrid>
              <w:tr w:rsidR="00312BF7" w:rsidRPr="00195236" w14:paraId="003CAADC" w14:textId="77777777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274E41BD" w14:textId="77777777" w:rsidR="00312BF7" w:rsidRPr="00195236" w:rsidRDefault="00312BF7">
                    <w:pPr>
                      <w:tabs>
                        <w:tab w:val="left" w:pos="1562"/>
                      </w:tabs>
                      <w:spacing w:before="118"/>
                      <w:rPr>
                        <w:iCs/>
                        <w:sz w:val="21"/>
                        <w:szCs w:val="21"/>
                      </w:rPr>
                    </w:pPr>
                    <w:r w:rsidRPr="00195236">
                      <w:rPr>
                        <w:sz w:val="21"/>
                        <w:szCs w:val="21"/>
                      </w:rPr>
                      <w:t xml:space="preserve">Guidance </w:t>
                    </w:r>
                  </w:p>
                </w:tc>
              </w:tr>
              <w:tr w:rsidR="00312BF7" w:rsidRPr="00195236" w14:paraId="0E531519" w14:textId="77777777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9350" w:type="dxa"/>
                  </w:tcPr>
                  <w:p w14:paraId="371B8A40" w14:textId="77777777" w:rsidR="00312BF7" w:rsidRPr="00195236" w:rsidRDefault="00312BF7" w:rsidP="00312BF7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The tables below are formatted as “repeating content”. </w:t>
                    </w:r>
                  </w:p>
                  <w:p w14:paraId="369389CC" w14:textId="77777777" w:rsidR="00312BF7" w:rsidRPr="00195236" w:rsidRDefault="00312BF7" w:rsidP="00312BF7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</w:p>
                  <w:p w14:paraId="32735A11" w14:textId="72A71004" w:rsidR="00312BF7" w:rsidRPr="00195236" w:rsidRDefault="00312BF7">
                    <w:pPr>
                      <w:pStyle w:val="BodyText"/>
                      <w:ind w:right="155"/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</w:pP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 xml:space="preserve">To add an </w:t>
                    </w:r>
                    <w:r w:rsidRPr="00195236" w:rsidDel="00DC22D9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Eligible Applicant</w:t>
                    </w:r>
                    <w:r w:rsidRPr="00195236">
                      <w:rPr>
                        <w:rFonts w:asciiTheme="minorHAnsi" w:hAnsiTheme="minorHAnsi"/>
                        <w:bCs/>
                        <w:i w:val="0"/>
                        <w:iCs w:val="0"/>
                      </w:rPr>
                      <w:t>, click anywhere in any table to reveal the content border, then click the (+) that appears on the right-hand margin of the border.</w:t>
                    </w:r>
                  </w:p>
                </w:tc>
              </w:tr>
            </w:tbl>
            <w:p w14:paraId="245D168F" w14:textId="5CD71DAC" w:rsidR="00312BF7" w:rsidRPr="00C26296" w:rsidRDefault="0002000E" w:rsidP="0002000E">
              <w:pPr>
                <w:spacing w:after="0"/>
                <w:rPr>
                  <w:b/>
                  <w:sz w:val="21"/>
                  <w:szCs w:val="21"/>
                </w:rPr>
              </w:pPr>
              <w:r w:rsidRPr="00C26296" w:rsidDel="00DC22D9">
                <w:rPr>
                  <w:b/>
                  <w:sz w:val="21"/>
                  <w:szCs w:val="21"/>
                </w:rPr>
                <w:t>Eligible Applicant</w:t>
              </w:r>
            </w:p>
            <w:tbl>
              <w:tblPr>
                <w:tblStyle w:val="TableGrid"/>
                <w:tblW w:w="0" w:type="auto"/>
                <w:shd w:val="clear" w:color="auto" w:fill="B4C6E7" w:themeFill="accent1" w:themeFillTint="66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312BF7" w:rsidRPr="00195236" w14:paraId="380B06C7" w14:textId="77777777" w:rsidTr="0002000E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22372173" w14:textId="083132A9" w:rsidR="00312BF7" w:rsidRPr="00195236" w:rsidRDefault="00481133">
                    <w:r w:rsidRPr="00195236"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alias w:val="Select the Eligible Applicant from the dropdown list."/>
                        <w:tag w:val="Select the Eligible Applicant from the dropdown list."/>
                        <w:id w:val="706526704"/>
                        <w:lock w:val="sdtLocked"/>
                        <w:placeholder>
                          <w:docPart w:val="4C340F768DE24386B19B8BD96055E8F3"/>
                        </w:placeholder>
                        <w:showingPlcHdr/>
                        <w15:color w:val="3366FF"/>
                        <w:dropDownList>
                          <w:listItem w:displayText="Alpine, Inyo, Mono Counties CoC" w:value="Alpine, Inyo, Mono Counties CoC"/>
                          <w:listItem w:displayText="Amador, Calaveras, Mariposa, Tuolumne Counties CoC" w:value="Amador, Calaveras, Mariposa, Tuolumne Counties CoC"/>
                          <w:listItem w:displayText="Bakersfield/Kern County CoC" w:value="Bakersfield/Kern County CoC"/>
                          <w:listItem w:displayText="Chico, Paradise/Butte County CoC" w:value="Chico, Paradise/Butte County CoC"/>
                          <w:listItem w:displayText="Colusa, Glenn, Trinity Counties CoC" w:value="Colusa, Glenn, Trinity Counties CoC"/>
                          <w:listItem w:displayText="Daly/San Mateo County CoC" w:value="Daly/San Mateo County CoC"/>
                          <w:listItem w:displayText="Davis, Woodland/Yolo County CoC" w:value="Davis, Woodland/Yolo County CoC"/>
                          <w:listItem w:displayText="El Dorado County CoC" w:value="El Dorado County CoC"/>
                          <w:listItem w:displayText="Fresno City &amp; County/Madera County CoC" w:value="Fresno City &amp; County/Madera County CoC"/>
                          <w:listItem w:displayText="Glendale CoC" w:value="Glendale CoC"/>
                          <w:listItem w:displayText="Humboldt County CoC" w:value="Humboldt County CoC"/>
                          <w:listItem w:displayText="Imperial County CoC" w:value="Imperial County CoC"/>
                          <w:listItem w:displayText="Lake County CoC" w:value="Lake County CoC"/>
                          <w:listItem w:displayText="Long Beach CoC" w:value="Long Beach CoC"/>
                          <w:listItem w:displayText="Los Angeles City &amp; County CoC" w:value="Los Angeles City &amp; County CoC"/>
                          <w:listItem w:displayText="Marin County CoC" w:value="Marin County CoC"/>
                          <w:listItem w:displayText="Mendocino County CoC" w:value="Mendocino County CoC"/>
                          <w:listItem w:displayText="Merced County CoC" w:value="Merced County CoC"/>
                          <w:listItem w:displayText="Napa City &amp; County CoC" w:value="Napa City &amp; County CoC"/>
                          <w:listItem w:displayText="Nevada County CoC" w:value="Nevada County CoC"/>
                          <w:listItem w:displayText="Oakland, Berkeley/Alameda County CoC" w:value="Oakland, Berkeley/Alameda County CoC"/>
                          <w:listItem w:displayText="Oxnard, San Buenaventura/Ventura County CoC" w:value="Oxnard, San Buenaventura/Ventura County CoC"/>
                          <w:listItem w:displayText="Pasadena CoC" w:value="Pasadena CoC"/>
                          <w:listItem w:displayText="Redding/Shasta, Siskiyou, Lassen, Plumas, Del Norte, Modoc, Sierra Counties CoC" w:value="Redding/Shasta, Siskiyou, Lassen, Plumas, Del Norte, Modoc, Sierra Counties CoC"/>
                          <w:listItem w:displayText="Richmond/Contra Costa County CoC" w:value="Richmond/Contra Costa County CoC"/>
                          <w:listItem w:displayText="Riverside City &amp; County CoC" w:value="Riverside City &amp; County CoC"/>
                          <w:listItem w:displayText="Roseville, Rocklin/Placer County CoC" w:value="Roseville, Rocklin/Placer County CoC"/>
                          <w:listItem w:displayText="Sacramento City &amp; County CoC" w:value="Sacramento City &amp; County CoC"/>
                          <w:listItem w:displayText="Salinas/Monterey, San Benito Counties CoC" w:value="Salinas/Monterey, San Benito Counties CoC"/>
                          <w:listItem w:displayText="San Bernardino City &amp; County CoC" w:value="San Bernardino City &amp; County CoC"/>
                          <w:listItem w:displayText="San Diego City and County CoC" w:value="San Diego City and County CoC"/>
                          <w:listItem w:displayText="San Francisco CoC" w:value="San Francisco CoC"/>
                          <w:listItem w:displayText="San Jose/Santa Clara City &amp; County CoC" w:value="San Jose/Santa Clara City &amp; County CoC"/>
                          <w:listItem w:displayText="San Luis Obispo County CoC" w:value="San Luis Obispo County CoC"/>
                          <w:listItem w:displayText="Santa Ana, Anaheim/Orange County CoC" w:value="Santa Ana, Anaheim/Orange County CoC"/>
                          <w:listItem w:displayText="Santa Maria/Santa Barbara County CoC" w:value="Santa Maria/Santa Barbara County CoC"/>
                          <w:listItem w:displayText="Santa Rosa, Petaluma/Sonoma County CoC" w:value="Santa Rosa, Petaluma/Sonoma County CoC"/>
                          <w:listItem w:displayText="Stockton/San Joaquin County CoC" w:value="Stockton/San Joaquin County CoC"/>
                          <w:listItem w:displayText="Tehama County CoC" w:value="Tehama County CoC"/>
                          <w:listItem w:displayText="Turlock, Modesto/Stanislaus County CoC" w:value="Turlock, Modesto/Stanislaus County CoC"/>
                          <w:listItem w:displayText="Vallejo/Solano County CoC" w:value="Vallejo/Solano County CoC"/>
                          <w:listItem w:displayText="Visalia/Kings, Tulare Counties CoC" w:value="Visalia/Kings, Tulare Counties CoC"/>
                          <w:listItem w:displayText="Watsonville/Santa Cruz City &amp; County CoC" w:value="Watsonville/Santa Cruz City &amp; County CoC"/>
                          <w:listItem w:displayText="Yuba City &amp; County/Sutter County CoC" w:value="Yuba City &amp; County/Sutter County CoC"/>
                          <w:listItem w:displayText="City of Anaheim" w:value="City of Anaheim"/>
                          <w:listItem w:displayText="City of Bakersfield" w:value="City of Bakersfield"/>
                          <w:listItem w:displayText="City of Fresno" w:value="City of Fresno"/>
                          <w:listItem w:displayText="City of Irvine" w:value="City of Irvine"/>
                          <w:listItem w:displayText="City of Long Beach" w:value="City of Long Beach"/>
                          <w:listItem w:displayText="City of Los Angeles" w:value="City of Los Angeles"/>
                          <w:listItem w:displayText="City of Oakland" w:value="City of Oakland"/>
                          <w:listItem w:displayText="City of Riverside" w:value="City of Riverside"/>
                          <w:listItem w:displayText="City of Sacramento" w:value="City of Sacramento"/>
                          <w:listItem w:displayText="City of San Diego" w:value="City of San Diego"/>
                          <w:listItem w:displayText="City of San Francisco" w:value="City of San Francisco"/>
                          <w:listItem w:displayText="City of San Jose" w:value="City of San Jose"/>
                          <w:listItem w:displayText="City of Santa Ana" w:value="City of Santa Ana"/>
                          <w:listItem w:displayText="City of Stockton" w:value="City of Stockton"/>
                          <w:listItem w:displayText="Alameda County" w:value="Alameda County"/>
                          <w:listItem w:displayText="Alpine County" w:value="Alpine County"/>
                          <w:listItem w:displayText="Amador County" w:value="Amador County"/>
                          <w:listItem w:displayText="Butte County" w:value="Butte County"/>
                          <w:listItem w:displayText="Calaveras County" w:value="Calaveras County"/>
                          <w:listItem w:displayText="Colusa County" w:value="Colusa County"/>
                          <w:listItem w:displayText="Contra Costa County" w:value="Contra Costa County"/>
                          <w:listItem w:displayText="Del Norte County" w:value="Del Norte County"/>
                          <w:listItem w:displayText="El Dorado County" w:value="El Dorado County"/>
                          <w:listItem w:displayText="Fresno County" w:value="Fresno County"/>
                          <w:listItem w:displayText="Glenn County" w:value="Glenn County"/>
                          <w:listItem w:displayText="Humboldt County" w:value="Humboldt County"/>
                          <w:listItem w:displayText="Imperial County" w:value="Imperial County"/>
                          <w:listItem w:displayText="Inyo County" w:value="Inyo County"/>
                          <w:listItem w:displayText="Kern County" w:value="Kern County"/>
                          <w:listItem w:displayText="Kings County" w:value="Kings County"/>
                          <w:listItem w:displayText="Lake County" w:value="Lake County"/>
                          <w:listItem w:displayText="Lassen County" w:value="Lassen County"/>
                          <w:listItem w:displayText="Los Angeles County" w:value="Los Angeles County"/>
                          <w:listItem w:displayText="Madera County" w:value="Madera County"/>
                          <w:listItem w:displayText="Marin County" w:value="Marin County"/>
                          <w:listItem w:displayText="Mariposa County" w:value="Mariposa County"/>
                          <w:listItem w:displayText="Mendocino County" w:value="Mendocino County"/>
                          <w:listItem w:displayText="Merced County" w:value="Merced County"/>
                          <w:listItem w:displayText="Modoc County" w:value="Modoc County"/>
                          <w:listItem w:displayText="Mono County" w:value="Mono County"/>
                          <w:listItem w:displayText="Monterey County" w:value="Monterey County"/>
                          <w:listItem w:displayText="Napa County" w:value="Napa County"/>
                          <w:listItem w:displayText="Nevada County" w:value="Nevada County"/>
                          <w:listItem w:displayText="Orange County" w:value="Orange County"/>
                          <w:listItem w:displayText="Placer County" w:value="Placer County"/>
                          <w:listItem w:displayText="Plumas County" w:value="Plumas County"/>
                          <w:listItem w:displayText="Riverside County" w:value="Riverside County"/>
                          <w:listItem w:displayText="Sacramento County" w:value="Sacramento County"/>
                          <w:listItem w:displayText="San Benito County" w:value="San Benito County"/>
                          <w:listItem w:displayText="San Bernardino County" w:value="San Bernardino County"/>
                          <w:listItem w:displayText="San Diego County" w:value="San Diego County"/>
                          <w:listItem w:displayText="San Francisco County" w:value="San Francisco County"/>
                          <w:listItem w:displayText="San Joaquin County" w:value="San Joaquin County"/>
                          <w:listItem w:displayText="San Luis Obispo County" w:value="San Luis Obispo County"/>
                          <w:listItem w:displayText="San Mateo County" w:value="San Mateo County"/>
                          <w:listItem w:displayText="Santa Barbara County" w:value="Santa Barbara County"/>
                          <w:listItem w:displayText="Santa Clara County" w:value="Santa Clara County"/>
                          <w:listItem w:displayText="Santa Cruz County" w:value="Santa Cruz County"/>
                          <w:listItem w:displayText="Shasta County" w:value="Shasta County"/>
                          <w:listItem w:displayText="Sierra County" w:value="Sierra County"/>
                          <w:listItem w:displayText="Siskiyou County" w:value="Siskiyou County"/>
                          <w:listItem w:displayText="Solano County" w:value="Solano County"/>
                          <w:listItem w:displayText="Sonoma County" w:value="Sonoma County"/>
                          <w:listItem w:displayText="Stanislaus County" w:value="Stanislaus County"/>
                          <w:listItem w:displayText="Sutter County" w:value="Sutter County"/>
                          <w:listItem w:displayText="Tehama County" w:value="Tehama County"/>
                          <w:listItem w:displayText="Trinity County" w:value="Trinity County"/>
                          <w:listItem w:displayText="Tulare County" w:value="Tulare County"/>
                          <w:listItem w:displayText="Tuolumne County" w:value="Tuolumne County"/>
                          <w:listItem w:displayText="Ventura County" w:value="Ventura County"/>
                          <w:listItem w:displayText="Yolo County" w:value="Yolo County"/>
                          <w:listItem w:displayText="Yuba County" w:value="Yuba County"/>
                        </w:dropDownList>
                      </w:sdtPr>
                      <w:sdtContent>
                        <w:r w:rsidRPr="00195236">
                          <w:rPr>
                            <w:rStyle w:val="PlaceholderText"/>
                          </w:rPr>
                          <w:t>Choose an item.</w:t>
                        </w:r>
                      </w:sdtContent>
                    </w:sdt>
                  </w:p>
                </w:tc>
              </w:tr>
            </w:tbl>
            <w:p w14:paraId="6DB17634" w14:textId="1BB8627E" w:rsidR="00312BF7" w:rsidRPr="00195236" w:rsidRDefault="00000000" w:rsidP="0002000E">
              <w:pPr>
                <w:spacing w:before="240"/>
                <w:rPr>
                  <w:b/>
                  <w:bCs/>
                  <w:sz w:val="21"/>
                </w:rPr>
              </w:pPr>
              <w:sdt>
                <w:sdtPr>
                  <w:rPr>
                    <w:b/>
                    <w:bCs/>
                    <w:sz w:val="21"/>
                  </w:rPr>
                  <w:id w:val="-21302253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312BF7">
                    <w:rPr>
                      <w:rFonts w:ascii="MS Gothic" w:eastAsia="MS Gothic" w:hAnsi="MS Gothic"/>
                      <w:b/>
                      <w:sz w:val="21"/>
                    </w:rPr>
                    <w:t>☐</w:t>
                  </w:r>
                </w:sdtContent>
              </w:sdt>
              <w:r w:rsidR="00312BF7" w:rsidRPr="00195236">
                <w:rPr>
                  <w:b/>
                  <w:bCs/>
                  <w:sz w:val="21"/>
                </w:rPr>
                <w:t xml:space="preserve"> On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behalf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of</w:t>
              </w:r>
              <w:r w:rsidR="00312BF7" w:rsidRPr="00195236">
                <w:rPr>
                  <w:b/>
                  <w:bCs/>
                  <w:spacing w:val="-1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the</w:t>
              </w:r>
              <w:r w:rsidR="00312BF7" w:rsidRPr="00195236">
                <w:rPr>
                  <w:b/>
                  <w:bCs/>
                  <w:spacing w:val="-2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above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participating</w:t>
              </w:r>
              <w:r w:rsidR="00312BF7" w:rsidRPr="00195236">
                <w:rPr>
                  <w:b/>
                  <w:bCs/>
                  <w:spacing w:val="-2"/>
                  <w:sz w:val="21"/>
                </w:rPr>
                <w:t xml:space="preserve"> </w:t>
              </w:r>
              <w:r w:rsidR="00312BF7" w:rsidRPr="00195236" w:rsidDel="00DC22D9">
                <w:rPr>
                  <w:b/>
                  <w:bCs/>
                  <w:sz w:val="21"/>
                </w:rPr>
                <w:t>Eligible</w:t>
              </w:r>
              <w:r w:rsidR="00312BF7" w:rsidRPr="00195236" w:rsidDel="00DC22D9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 w:rsidDel="00DC22D9">
                <w:rPr>
                  <w:b/>
                  <w:bCs/>
                  <w:sz w:val="21"/>
                </w:rPr>
                <w:t>Applicant</w:t>
              </w:r>
              <w:r w:rsidR="00312BF7" w:rsidRPr="00195236">
                <w:rPr>
                  <w:b/>
                  <w:bCs/>
                  <w:sz w:val="21"/>
                </w:rPr>
                <w:t>,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I certify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that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all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information</w:t>
              </w:r>
              <w:r w:rsidR="00312BF7" w:rsidRPr="00195236">
                <w:rPr>
                  <w:b/>
                  <w:bCs/>
                  <w:spacing w:val="-3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>included</w:t>
              </w:r>
              <w:r w:rsidR="00312BF7" w:rsidRPr="00195236">
                <w:rPr>
                  <w:b/>
                  <w:bCs/>
                  <w:spacing w:val="-1"/>
                  <w:sz w:val="21"/>
                </w:rPr>
                <w:t xml:space="preserve"> </w:t>
              </w:r>
              <w:r w:rsidR="00312BF7" w:rsidRPr="00195236">
                <w:rPr>
                  <w:b/>
                  <w:bCs/>
                  <w:sz w:val="21"/>
                </w:rPr>
                <w:t xml:space="preserve">in this </w:t>
              </w:r>
              <w:r w:rsidR="001B1BAD">
                <w:rPr>
                  <w:b/>
                  <w:bCs/>
                  <w:sz w:val="21"/>
                </w:rPr>
                <w:t xml:space="preserve">regional </w:t>
              </w:r>
              <w:r w:rsidR="00312BF7" w:rsidRPr="00195236">
                <w:rPr>
                  <w:b/>
                  <w:bCs/>
                  <w:sz w:val="21"/>
                </w:rPr>
                <w:t>application is true and accurate to the best of my knowledge.</w:t>
              </w:r>
            </w:p>
            <w:p w14:paraId="4C1088A6" w14:textId="77777777" w:rsidR="00312BF7" w:rsidRPr="00C26296" w:rsidRDefault="00312BF7" w:rsidP="0002000E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C26296">
                <w:rPr>
                  <w:b/>
                  <w:sz w:val="21"/>
                  <w:szCs w:val="21"/>
                </w:rPr>
                <w:t>First Name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312BF7" w:rsidRPr="00195236" w14:paraId="7794ADCC" w14:textId="77777777" w:rsidTr="0002000E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3157278A" w14:textId="77777777" w:rsidR="00312BF7" w:rsidRPr="00C26296" w:rsidRDefault="00312BF7">
                    <w:pPr>
                      <w:rPr>
                        <w:b/>
                        <w:sz w:val="21"/>
                        <w:szCs w:val="21"/>
                      </w:rPr>
                    </w:pPr>
                  </w:p>
                </w:tc>
              </w:tr>
            </w:tbl>
            <w:p w14:paraId="2D835D00" w14:textId="77777777" w:rsidR="00312BF7" w:rsidRPr="00C26296" w:rsidRDefault="00312BF7" w:rsidP="0002000E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C26296">
                <w:rPr>
                  <w:b/>
                  <w:sz w:val="21"/>
                  <w:szCs w:val="21"/>
                </w:rPr>
                <w:t>Last Name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312BF7" w:rsidRPr="00195236" w14:paraId="6D48F869" w14:textId="77777777" w:rsidTr="0002000E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23938458" w14:textId="77777777" w:rsidR="00312BF7" w:rsidRPr="00C26296" w:rsidRDefault="00312BF7">
                    <w:pPr>
                      <w:rPr>
                        <w:b/>
                        <w:sz w:val="21"/>
                        <w:szCs w:val="21"/>
                      </w:rPr>
                    </w:pPr>
                  </w:p>
                </w:tc>
              </w:tr>
            </w:tbl>
            <w:p w14:paraId="6C28DF6C" w14:textId="77777777" w:rsidR="00312BF7" w:rsidRPr="00C26296" w:rsidRDefault="00312BF7" w:rsidP="0002000E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C26296">
                <w:rPr>
                  <w:b/>
                  <w:sz w:val="21"/>
                  <w:szCs w:val="21"/>
                </w:rPr>
                <w:t>Phone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312BF7" w:rsidRPr="00195236" w14:paraId="3FBA0F0F" w14:textId="77777777" w:rsidTr="0002000E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771019C8" w14:textId="77777777" w:rsidR="00312BF7" w:rsidRPr="00C26296" w:rsidRDefault="00312BF7">
                    <w:pPr>
                      <w:rPr>
                        <w:b/>
                        <w:sz w:val="21"/>
                        <w:szCs w:val="21"/>
                      </w:rPr>
                    </w:pPr>
                  </w:p>
                </w:tc>
              </w:tr>
            </w:tbl>
            <w:p w14:paraId="42B258BB" w14:textId="77777777" w:rsidR="00312BF7" w:rsidRPr="00C26296" w:rsidRDefault="00312BF7" w:rsidP="0002000E">
              <w:pPr>
                <w:spacing w:before="240" w:after="0"/>
                <w:rPr>
                  <w:b/>
                  <w:sz w:val="21"/>
                  <w:szCs w:val="21"/>
                </w:rPr>
              </w:pPr>
              <w:r w:rsidRPr="00C26296">
                <w:rPr>
                  <w:b/>
                  <w:sz w:val="21"/>
                  <w:szCs w:val="21"/>
                </w:rPr>
                <w:t>Email</w:t>
              </w:r>
            </w:p>
            <w:tbl>
              <w:tblPr>
                <w:tblStyle w:val="TableGrid"/>
                <w:tblW w:w="0" w:type="auto"/>
                <w:tblLook w:val="04A0" w:firstRow="1" w:lastRow="0" w:firstColumn="1" w:lastColumn="0" w:noHBand="0" w:noVBand="1"/>
              </w:tblPr>
              <w:tblGrid>
                <w:gridCol w:w="9350"/>
              </w:tblGrid>
              <w:tr w:rsidR="00312BF7" w:rsidRPr="00195236" w14:paraId="39A6E96A" w14:textId="77777777" w:rsidTr="0002000E">
                <w:tc>
                  <w:tcPr>
                    <w:tcW w:w="9350" w:type="dxa"/>
                    <w:shd w:val="clear" w:color="auto" w:fill="B4C6E7" w:themeFill="accent1" w:themeFillTint="66"/>
                  </w:tcPr>
                  <w:p w14:paraId="4F02CE08" w14:textId="77777777" w:rsidR="00312BF7" w:rsidRPr="00195236" w:rsidRDefault="00312BF7">
                    <w:pPr>
                      <w:rPr>
                        <w:b/>
                        <w:bCs/>
                      </w:rPr>
                    </w:pPr>
                  </w:p>
                </w:tc>
              </w:tr>
            </w:tbl>
            <w:p w14:paraId="76732DD2" w14:textId="608B4FB9" w:rsidR="00C30A35" w:rsidRPr="00195236" w:rsidRDefault="00000000"/>
          </w:sdtContent>
        </w:sdt>
      </w:sdtContent>
    </w:sdt>
    <w:sectPr w:rsidR="00C30A35" w:rsidRPr="00195236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E236" w14:textId="77777777" w:rsidR="00FE3B02" w:rsidRDefault="00FE3B02" w:rsidP="00DB5F7D">
      <w:pPr>
        <w:spacing w:after="0" w:line="240" w:lineRule="auto"/>
      </w:pPr>
      <w:r>
        <w:separator/>
      </w:r>
    </w:p>
  </w:endnote>
  <w:endnote w:type="continuationSeparator" w:id="0">
    <w:p w14:paraId="33CEC5FB" w14:textId="77777777" w:rsidR="00FE3B02" w:rsidRDefault="00FE3B02" w:rsidP="00DB5F7D">
      <w:pPr>
        <w:spacing w:after="0" w:line="240" w:lineRule="auto"/>
      </w:pPr>
      <w:r>
        <w:continuationSeparator/>
      </w:r>
    </w:p>
  </w:endnote>
  <w:endnote w:type="continuationNotice" w:id="1">
    <w:p w14:paraId="47ABD8D0" w14:textId="77777777" w:rsidR="00FE3B02" w:rsidRDefault="00FE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2804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A92025" w14:textId="0454D244" w:rsidR="00DB5F7D" w:rsidRDefault="00DB5F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44346F" w14:textId="77777777" w:rsidR="00DB5F7D" w:rsidRDefault="00DB5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8BF5" w14:textId="77777777" w:rsidR="00FE3B02" w:rsidRDefault="00FE3B02" w:rsidP="00DB5F7D">
      <w:pPr>
        <w:spacing w:after="0" w:line="240" w:lineRule="auto"/>
      </w:pPr>
      <w:r>
        <w:separator/>
      </w:r>
    </w:p>
  </w:footnote>
  <w:footnote w:type="continuationSeparator" w:id="0">
    <w:p w14:paraId="48493DB6" w14:textId="77777777" w:rsidR="00FE3B02" w:rsidRDefault="00FE3B02" w:rsidP="00DB5F7D">
      <w:pPr>
        <w:spacing w:after="0" w:line="240" w:lineRule="auto"/>
      </w:pPr>
      <w:r>
        <w:continuationSeparator/>
      </w:r>
    </w:p>
  </w:footnote>
  <w:footnote w:type="continuationNotice" w:id="1">
    <w:p w14:paraId="44028F83" w14:textId="77777777" w:rsidR="00FE3B02" w:rsidRDefault="00FE3B0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7lGYqoMr" int2:invalidationBookmarkName="" int2:hashCode="6N8gh+qMumQ8ud" int2:id="7a1kYGa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DB2"/>
    <w:multiLevelType w:val="hybridMultilevel"/>
    <w:tmpl w:val="3CB433CE"/>
    <w:lvl w:ilvl="0" w:tplc="D3226A34">
      <w:start w:val="1"/>
      <w:numFmt w:val="decimal"/>
      <w:lvlText w:val="%1."/>
      <w:lvlJc w:val="left"/>
      <w:pPr>
        <w:ind w:left="1020" w:hanging="233"/>
      </w:pPr>
      <w:rPr>
        <w:rFonts w:hint="default"/>
        <w:spacing w:val="-1"/>
        <w:w w:val="88"/>
        <w:lang w:val="en-US" w:eastAsia="en-US" w:bidi="ar-SA"/>
      </w:rPr>
    </w:lvl>
    <w:lvl w:ilvl="1" w:tplc="D5CEDD90">
      <w:numFmt w:val="bullet"/>
      <w:lvlText w:val="•"/>
      <w:lvlJc w:val="left"/>
      <w:pPr>
        <w:ind w:left="2026" w:hanging="233"/>
      </w:pPr>
      <w:rPr>
        <w:rFonts w:hint="default"/>
        <w:lang w:val="en-US" w:eastAsia="en-US" w:bidi="ar-SA"/>
      </w:rPr>
    </w:lvl>
    <w:lvl w:ilvl="2" w:tplc="983C9DA8">
      <w:numFmt w:val="bullet"/>
      <w:lvlText w:val="•"/>
      <w:lvlJc w:val="left"/>
      <w:pPr>
        <w:ind w:left="3032" w:hanging="233"/>
      </w:pPr>
      <w:rPr>
        <w:rFonts w:hint="default"/>
        <w:lang w:val="en-US" w:eastAsia="en-US" w:bidi="ar-SA"/>
      </w:rPr>
    </w:lvl>
    <w:lvl w:ilvl="3" w:tplc="D37E2C14">
      <w:numFmt w:val="bullet"/>
      <w:lvlText w:val="•"/>
      <w:lvlJc w:val="left"/>
      <w:pPr>
        <w:ind w:left="4038" w:hanging="233"/>
      </w:pPr>
      <w:rPr>
        <w:rFonts w:hint="default"/>
        <w:lang w:val="en-US" w:eastAsia="en-US" w:bidi="ar-SA"/>
      </w:rPr>
    </w:lvl>
    <w:lvl w:ilvl="4" w:tplc="7396BD74">
      <w:numFmt w:val="bullet"/>
      <w:lvlText w:val="•"/>
      <w:lvlJc w:val="left"/>
      <w:pPr>
        <w:ind w:left="5044" w:hanging="233"/>
      </w:pPr>
      <w:rPr>
        <w:rFonts w:hint="default"/>
        <w:lang w:val="en-US" w:eastAsia="en-US" w:bidi="ar-SA"/>
      </w:rPr>
    </w:lvl>
    <w:lvl w:ilvl="5" w:tplc="84C028EE">
      <w:numFmt w:val="bullet"/>
      <w:lvlText w:val="•"/>
      <w:lvlJc w:val="left"/>
      <w:pPr>
        <w:ind w:left="6050" w:hanging="233"/>
      </w:pPr>
      <w:rPr>
        <w:rFonts w:hint="default"/>
        <w:lang w:val="en-US" w:eastAsia="en-US" w:bidi="ar-SA"/>
      </w:rPr>
    </w:lvl>
    <w:lvl w:ilvl="6" w:tplc="BF1E54E8">
      <w:numFmt w:val="bullet"/>
      <w:lvlText w:val="•"/>
      <w:lvlJc w:val="left"/>
      <w:pPr>
        <w:ind w:left="7056" w:hanging="233"/>
      </w:pPr>
      <w:rPr>
        <w:rFonts w:hint="default"/>
        <w:lang w:val="en-US" w:eastAsia="en-US" w:bidi="ar-SA"/>
      </w:rPr>
    </w:lvl>
    <w:lvl w:ilvl="7" w:tplc="BCF22D44">
      <w:numFmt w:val="bullet"/>
      <w:lvlText w:val="•"/>
      <w:lvlJc w:val="left"/>
      <w:pPr>
        <w:ind w:left="8062" w:hanging="233"/>
      </w:pPr>
      <w:rPr>
        <w:rFonts w:hint="default"/>
        <w:lang w:val="en-US" w:eastAsia="en-US" w:bidi="ar-SA"/>
      </w:rPr>
    </w:lvl>
    <w:lvl w:ilvl="8" w:tplc="179E6F16">
      <w:numFmt w:val="bullet"/>
      <w:lvlText w:val="•"/>
      <w:lvlJc w:val="left"/>
      <w:pPr>
        <w:ind w:left="9068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1A7C4A81"/>
    <w:multiLevelType w:val="hybridMultilevel"/>
    <w:tmpl w:val="F9141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621D"/>
    <w:multiLevelType w:val="hybridMultilevel"/>
    <w:tmpl w:val="679A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4BE8"/>
    <w:multiLevelType w:val="hybridMultilevel"/>
    <w:tmpl w:val="3BFA6962"/>
    <w:lvl w:ilvl="0" w:tplc="69AC6366">
      <w:start w:val="1"/>
      <w:numFmt w:val="decimal"/>
      <w:lvlText w:val="Activity %1."/>
      <w:lvlJc w:val="left"/>
      <w:pPr>
        <w:ind w:left="360" w:hanging="360"/>
      </w:pPr>
      <w:rPr>
        <w:rFonts w:asciiTheme="minorHAnsi" w:hAnsi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815281"/>
    <w:multiLevelType w:val="multilevel"/>
    <w:tmpl w:val="ADDC4472"/>
    <w:lvl w:ilvl="0">
      <w:start w:val="4"/>
      <w:numFmt w:val="decimal"/>
      <w:lvlText w:val="%1."/>
      <w:lvlJc w:val="left"/>
      <w:pPr>
        <w:ind w:left="474" w:hanging="35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1">
      <w:start w:val="1"/>
      <w:numFmt w:val="lowerLetter"/>
      <w:lvlText w:val="%1.%2."/>
      <w:lvlJc w:val="left"/>
      <w:pPr>
        <w:ind w:left="813" w:hanging="62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860" w:hanging="6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0" w:hanging="6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0" w:hanging="6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0" w:hanging="6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6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0" w:hanging="6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00" w:hanging="622"/>
      </w:pPr>
      <w:rPr>
        <w:rFonts w:hint="default"/>
        <w:lang w:val="en-US" w:eastAsia="en-US" w:bidi="ar-SA"/>
      </w:rPr>
    </w:lvl>
  </w:abstractNum>
  <w:abstractNum w:abstractNumId="5" w15:restartNumberingAfterBreak="0">
    <w:nsid w:val="256B42D9"/>
    <w:multiLevelType w:val="hybridMultilevel"/>
    <w:tmpl w:val="6C1CFFD2"/>
    <w:lvl w:ilvl="0" w:tplc="FFFFFFFF">
      <w:start w:val="1"/>
      <w:numFmt w:val="decimal"/>
      <w:lvlText w:val="Encampment 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9E7"/>
    <w:multiLevelType w:val="hybridMultilevel"/>
    <w:tmpl w:val="5594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2424"/>
    <w:multiLevelType w:val="hybridMultilevel"/>
    <w:tmpl w:val="6D607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70A"/>
    <w:multiLevelType w:val="hybridMultilevel"/>
    <w:tmpl w:val="93E0766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39594B36"/>
    <w:multiLevelType w:val="hybridMultilevel"/>
    <w:tmpl w:val="6D607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C77CB"/>
    <w:multiLevelType w:val="hybridMultilevel"/>
    <w:tmpl w:val="D604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D6460"/>
    <w:multiLevelType w:val="hybridMultilevel"/>
    <w:tmpl w:val="9E0003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9B760"/>
    <w:multiLevelType w:val="hybridMultilevel"/>
    <w:tmpl w:val="FFFFFFFF"/>
    <w:lvl w:ilvl="0" w:tplc="7564F70A">
      <w:start w:val="1"/>
      <w:numFmt w:val="decimal"/>
      <w:lvlText w:val="Encampment %1."/>
      <w:lvlJc w:val="left"/>
      <w:pPr>
        <w:ind w:left="720" w:hanging="360"/>
      </w:pPr>
    </w:lvl>
    <w:lvl w:ilvl="1" w:tplc="C87E1FC8">
      <w:start w:val="1"/>
      <w:numFmt w:val="lowerLetter"/>
      <w:lvlText w:val="%2."/>
      <w:lvlJc w:val="left"/>
      <w:pPr>
        <w:ind w:left="1440" w:hanging="360"/>
      </w:pPr>
    </w:lvl>
    <w:lvl w:ilvl="2" w:tplc="B2FCE316">
      <w:start w:val="1"/>
      <w:numFmt w:val="lowerRoman"/>
      <w:lvlText w:val="%3."/>
      <w:lvlJc w:val="right"/>
      <w:pPr>
        <w:ind w:left="2160" w:hanging="180"/>
      </w:pPr>
    </w:lvl>
    <w:lvl w:ilvl="3" w:tplc="6A50ED76">
      <w:start w:val="1"/>
      <w:numFmt w:val="decimal"/>
      <w:lvlText w:val="%4."/>
      <w:lvlJc w:val="left"/>
      <w:pPr>
        <w:ind w:left="2880" w:hanging="360"/>
      </w:pPr>
    </w:lvl>
    <w:lvl w:ilvl="4" w:tplc="78803C98">
      <w:start w:val="1"/>
      <w:numFmt w:val="lowerLetter"/>
      <w:lvlText w:val="%5."/>
      <w:lvlJc w:val="left"/>
      <w:pPr>
        <w:ind w:left="3600" w:hanging="360"/>
      </w:pPr>
    </w:lvl>
    <w:lvl w:ilvl="5" w:tplc="05CCC922">
      <w:start w:val="1"/>
      <w:numFmt w:val="lowerRoman"/>
      <w:lvlText w:val="%6."/>
      <w:lvlJc w:val="right"/>
      <w:pPr>
        <w:ind w:left="4320" w:hanging="180"/>
      </w:pPr>
    </w:lvl>
    <w:lvl w:ilvl="6" w:tplc="B1D0FA36">
      <w:start w:val="1"/>
      <w:numFmt w:val="decimal"/>
      <w:lvlText w:val="%7."/>
      <w:lvlJc w:val="left"/>
      <w:pPr>
        <w:ind w:left="5040" w:hanging="360"/>
      </w:pPr>
    </w:lvl>
    <w:lvl w:ilvl="7" w:tplc="AA52A16A">
      <w:start w:val="1"/>
      <w:numFmt w:val="lowerLetter"/>
      <w:lvlText w:val="%8."/>
      <w:lvlJc w:val="left"/>
      <w:pPr>
        <w:ind w:left="5760" w:hanging="360"/>
      </w:pPr>
    </w:lvl>
    <w:lvl w:ilvl="8" w:tplc="D562A1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25954"/>
    <w:multiLevelType w:val="hybridMultilevel"/>
    <w:tmpl w:val="7990EB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F1F3C"/>
    <w:multiLevelType w:val="hybridMultilevel"/>
    <w:tmpl w:val="2AE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075B9"/>
    <w:multiLevelType w:val="hybridMultilevel"/>
    <w:tmpl w:val="260275BE"/>
    <w:lvl w:ilvl="0" w:tplc="5E289420">
      <w:start w:val="1"/>
      <w:numFmt w:val="decimal"/>
      <w:lvlText w:val="%1."/>
      <w:lvlJc w:val="left"/>
      <w:pPr>
        <w:ind w:left="120" w:hanging="233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1" w:tplc="093EFEBC">
      <w:numFmt w:val="bullet"/>
      <w:lvlText w:val="•"/>
      <w:lvlJc w:val="left"/>
      <w:pPr>
        <w:ind w:left="1126" w:hanging="233"/>
      </w:pPr>
      <w:rPr>
        <w:rFonts w:hint="default"/>
        <w:lang w:val="en-US" w:eastAsia="en-US" w:bidi="ar-SA"/>
      </w:rPr>
    </w:lvl>
    <w:lvl w:ilvl="2" w:tplc="00BEDD20">
      <w:numFmt w:val="bullet"/>
      <w:lvlText w:val="•"/>
      <w:lvlJc w:val="left"/>
      <w:pPr>
        <w:ind w:left="2132" w:hanging="233"/>
      </w:pPr>
      <w:rPr>
        <w:rFonts w:hint="default"/>
        <w:lang w:val="en-US" w:eastAsia="en-US" w:bidi="ar-SA"/>
      </w:rPr>
    </w:lvl>
    <w:lvl w:ilvl="3" w:tplc="C930E7DC">
      <w:numFmt w:val="bullet"/>
      <w:lvlText w:val="•"/>
      <w:lvlJc w:val="left"/>
      <w:pPr>
        <w:ind w:left="3138" w:hanging="233"/>
      </w:pPr>
      <w:rPr>
        <w:rFonts w:hint="default"/>
        <w:lang w:val="en-US" w:eastAsia="en-US" w:bidi="ar-SA"/>
      </w:rPr>
    </w:lvl>
    <w:lvl w:ilvl="4" w:tplc="7F5673FA">
      <w:numFmt w:val="bullet"/>
      <w:lvlText w:val="•"/>
      <w:lvlJc w:val="left"/>
      <w:pPr>
        <w:ind w:left="4144" w:hanging="233"/>
      </w:pPr>
      <w:rPr>
        <w:rFonts w:hint="default"/>
        <w:lang w:val="en-US" w:eastAsia="en-US" w:bidi="ar-SA"/>
      </w:rPr>
    </w:lvl>
    <w:lvl w:ilvl="5" w:tplc="A21449D0">
      <w:numFmt w:val="bullet"/>
      <w:lvlText w:val="•"/>
      <w:lvlJc w:val="left"/>
      <w:pPr>
        <w:ind w:left="5150" w:hanging="233"/>
      </w:pPr>
      <w:rPr>
        <w:rFonts w:hint="default"/>
        <w:lang w:val="en-US" w:eastAsia="en-US" w:bidi="ar-SA"/>
      </w:rPr>
    </w:lvl>
    <w:lvl w:ilvl="6" w:tplc="1FA45280">
      <w:numFmt w:val="bullet"/>
      <w:lvlText w:val="•"/>
      <w:lvlJc w:val="left"/>
      <w:pPr>
        <w:ind w:left="6156" w:hanging="233"/>
      </w:pPr>
      <w:rPr>
        <w:rFonts w:hint="default"/>
        <w:lang w:val="en-US" w:eastAsia="en-US" w:bidi="ar-SA"/>
      </w:rPr>
    </w:lvl>
    <w:lvl w:ilvl="7" w:tplc="66DC6C22">
      <w:numFmt w:val="bullet"/>
      <w:lvlText w:val="•"/>
      <w:lvlJc w:val="left"/>
      <w:pPr>
        <w:ind w:left="7162" w:hanging="233"/>
      </w:pPr>
      <w:rPr>
        <w:rFonts w:hint="default"/>
        <w:lang w:val="en-US" w:eastAsia="en-US" w:bidi="ar-SA"/>
      </w:rPr>
    </w:lvl>
    <w:lvl w:ilvl="8" w:tplc="C502564C">
      <w:numFmt w:val="bullet"/>
      <w:lvlText w:val="•"/>
      <w:lvlJc w:val="left"/>
      <w:pPr>
        <w:ind w:left="8168" w:hanging="233"/>
      </w:pPr>
      <w:rPr>
        <w:rFonts w:hint="default"/>
        <w:lang w:val="en-US" w:eastAsia="en-US" w:bidi="ar-SA"/>
      </w:rPr>
    </w:lvl>
  </w:abstractNum>
  <w:abstractNum w:abstractNumId="16" w15:restartNumberingAfterBreak="0">
    <w:nsid w:val="49297F4D"/>
    <w:multiLevelType w:val="hybridMultilevel"/>
    <w:tmpl w:val="14DA7092"/>
    <w:lvl w:ilvl="0" w:tplc="2EC23D42">
      <w:start w:val="1"/>
      <w:numFmt w:val="decimal"/>
      <w:lvlText w:val="%1."/>
      <w:lvlJc w:val="left"/>
      <w:pPr>
        <w:ind w:left="120" w:hanging="233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1" w:tplc="65C0CD40">
      <w:numFmt w:val="bullet"/>
      <w:lvlText w:val="•"/>
      <w:lvlJc w:val="left"/>
      <w:pPr>
        <w:ind w:left="1126" w:hanging="233"/>
      </w:pPr>
      <w:rPr>
        <w:rFonts w:hint="default"/>
        <w:lang w:val="en-US" w:eastAsia="en-US" w:bidi="ar-SA"/>
      </w:rPr>
    </w:lvl>
    <w:lvl w:ilvl="2" w:tplc="CFCE86B4">
      <w:numFmt w:val="bullet"/>
      <w:lvlText w:val="•"/>
      <w:lvlJc w:val="left"/>
      <w:pPr>
        <w:ind w:left="2132" w:hanging="233"/>
      </w:pPr>
      <w:rPr>
        <w:rFonts w:hint="default"/>
        <w:lang w:val="en-US" w:eastAsia="en-US" w:bidi="ar-SA"/>
      </w:rPr>
    </w:lvl>
    <w:lvl w:ilvl="3" w:tplc="107493F8">
      <w:numFmt w:val="bullet"/>
      <w:lvlText w:val="•"/>
      <w:lvlJc w:val="left"/>
      <w:pPr>
        <w:ind w:left="3138" w:hanging="233"/>
      </w:pPr>
      <w:rPr>
        <w:rFonts w:hint="default"/>
        <w:lang w:val="en-US" w:eastAsia="en-US" w:bidi="ar-SA"/>
      </w:rPr>
    </w:lvl>
    <w:lvl w:ilvl="4" w:tplc="2DBE2798">
      <w:numFmt w:val="bullet"/>
      <w:lvlText w:val="•"/>
      <w:lvlJc w:val="left"/>
      <w:pPr>
        <w:ind w:left="4144" w:hanging="233"/>
      </w:pPr>
      <w:rPr>
        <w:rFonts w:hint="default"/>
        <w:lang w:val="en-US" w:eastAsia="en-US" w:bidi="ar-SA"/>
      </w:rPr>
    </w:lvl>
    <w:lvl w:ilvl="5" w:tplc="5788583A">
      <w:numFmt w:val="bullet"/>
      <w:lvlText w:val="•"/>
      <w:lvlJc w:val="left"/>
      <w:pPr>
        <w:ind w:left="5150" w:hanging="233"/>
      </w:pPr>
      <w:rPr>
        <w:rFonts w:hint="default"/>
        <w:lang w:val="en-US" w:eastAsia="en-US" w:bidi="ar-SA"/>
      </w:rPr>
    </w:lvl>
    <w:lvl w:ilvl="6" w:tplc="01AA44FA">
      <w:numFmt w:val="bullet"/>
      <w:lvlText w:val="•"/>
      <w:lvlJc w:val="left"/>
      <w:pPr>
        <w:ind w:left="6156" w:hanging="233"/>
      </w:pPr>
      <w:rPr>
        <w:rFonts w:hint="default"/>
        <w:lang w:val="en-US" w:eastAsia="en-US" w:bidi="ar-SA"/>
      </w:rPr>
    </w:lvl>
    <w:lvl w:ilvl="7" w:tplc="9716C25A">
      <w:numFmt w:val="bullet"/>
      <w:lvlText w:val="•"/>
      <w:lvlJc w:val="left"/>
      <w:pPr>
        <w:ind w:left="7162" w:hanging="233"/>
      </w:pPr>
      <w:rPr>
        <w:rFonts w:hint="default"/>
        <w:lang w:val="en-US" w:eastAsia="en-US" w:bidi="ar-SA"/>
      </w:rPr>
    </w:lvl>
    <w:lvl w:ilvl="8" w:tplc="9A72A3D0">
      <w:numFmt w:val="bullet"/>
      <w:lvlText w:val="•"/>
      <w:lvlJc w:val="left"/>
      <w:pPr>
        <w:ind w:left="8168" w:hanging="233"/>
      </w:pPr>
      <w:rPr>
        <w:rFonts w:hint="default"/>
        <w:lang w:val="en-US" w:eastAsia="en-US" w:bidi="ar-SA"/>
      </w:rPr>
    </w:lvl>
  </w:abstractNum>
  <w:abstractNum w:abstractNumId="17" w15:restartNumberingAfterBreak="0">
    <w:nsid w:val="4980740D"/>
    <w:multiLevelType w:val="hybridMultilevel"/>
    <w:tmpl w:val="BA980452"/>
    <w:lvl w:ilvl="0" w:tplc="F5CEA116">
      <w:start w:val="1"/>
      <w:numFmt w:val="decimal"/>
      <w:lvlText w:val="%1."/>
      <w:lvlJc w:val="left"/>
      <w:pPr>
        <w:ind w:left="840" w:hanging="360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2FE8C3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C1AA2E7C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3" w:tplc="A710A4B0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935E1C7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BDBE9172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 w:tplc="7056191C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AB8CCF46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70E4585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E2073C"/>
    <w:multiLevelType w:val="hybridMultilevel"/>
    <w:tmpl w:val="52DC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811B3"/>
    <w:multiLevelType w:val="hybridMultilevel"/>
    <w:tmpl w:val="8AE2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0225C"/>
    <w:multiLevelType w:val="hybridMultilevel"/>
    <w:tmpl w:val="4614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E3B9E"/>
    <w:multiLevelType w:val="hybridMultilevel"/>
    <w:tmpl w:val="9FBEA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B18BE"/>
    <w:multiLevelType w:val="hybridMultilevel"/>
    <w:tmpl w:val="0CBAB4EE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A72"/>
    <w:multiLevelType w:val="hybridMultilevel"/>
    <w:tmpl w:val="6B54138C"/>
    <w:lvl w:ilvl="0" w:tplc="2A4AA4D4">
      <w:start w:val="1"/>
      <w:numFmt w:val="decimal"/>
      <w:lvlText w:val="Key Action %1."/>
      <w:lvlJc w:val="left"/>
      <w:pPr>
        <w:ind w:left="36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321429"/>
    <w:multiLevelType w:val="hybridMultilevel"/>
    <w:tmpl w:val="1E8A199E"/>
    <w:lvl w:ilvl="0" w:tplc="48683ED2">
      <w:start w:val="1"/>
      <w:numFmt w:val="decimal"/>
      <w:lvlText w:val="%1."/>
      <w:lvlJc w:val="left"/>
      <w:pPr>
        <w:ind w:left="120" w:hanging="233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1" w:tplc="86A018FA">
      <w:numFmt w:val="bullet"/>
      <w:lvlText w:val="•"/>
      <w:lvlJc w:val="left"/>
      <w:pPr>
        <w:ind w:left="1126" w:hanging="233"/>
      </w:pPr>
      <w:rPr>
        <w:rFonts w:hint="default"/>
        <w:lang w:val="en-US" w:eastAsia="en-US" w:bidi="ar-SA"/>
      </w:rPr>
    </w:lvl>
    <w:lvl w:ilvl="2" w:tplc="A552CB5C">
      <w:numFmt w:val="bullet"/>
      <w:lvlText w:val="•"/>
      <w:lvlJc w:val="left"/>
      <w:pPr>
        <w:ind w:left="2132" w:hanging="233"/>
      </w:pPr>
      <w:rPr>
        <w:rFonts w:hint="default"/>
        <w:lang w:val="en-US" w:eastAsia="en-US" w:bidi="ar-SA"/>
      </w:rPr>
    </w:lvl>
    <w:lvl w:ilvl="3" w:tplc="240AF42E">
      <w:numFmt w:val="bullet"/>
      <w:lvlText w:val="•"/>
      <w:lvlJc w:val="left"/>
      <w:pPr>
        <w:ind w:left="3138" w:hanging="233"/>
      </w:pPr>
      <w:rPr>
        <w:rFonts w:hint="default"/>
        <w:lang w:val="en-US" w:eastAsia="en-US" w:bidi="ar-SA"/>
      </w:rPr>
    </w:lvl>
    <w:lvl w:ilvl="4" w:tplc="5464FCA6">
      <w:numFmt w:val="bullet"/>
      <w:lvlText w:val="•"/>
      <w:lvlJc w:val="left"/>
      <w:pPr>
        <w:ind w:left="4144" w:hanging="233"/>
      </w:pPr>
      <w:rPr>
        <w:rFonts w:hint="default"/>
        <w:lang w:val="en-US" w:eastAsia="en-US" w:bidi="ar-SA"/>
      </w:rPr>
    </w:lvl>
    <w:lvl w:ilvl="5" w:tplc="28D85D36">
      <w:numFmt w:val="bullet"/>
      <w:lvlText w:val="•"/>
      <w:lvlJc w:val="left"/>
      <w:pPr>
        <w:ind w:left="5150" w:hanging="233"/>
      </w:pPr>
      <w:rPr>
        <w:rFonts w:hint="default"/>
        <w:lang w:val="en-US" w:eastAsia="en-US" w:bidi="ar-SA"/>
      </w:rPr>
    </w:lvl>
    <w:lvl w:ilvl="6" w:tplc="7ECE4546">
      <w:numFmt w:val="bullet"/>
      <w:lvlText w:val="•"/>
      <w:lvlJc w:val="left"/>
      <w:pPr>
        <w:ind w:left="6156" w:hanging="233"/>
      </w:pPr>
      <w:rPr>
        <w:rFonts w:hint="default"/>
        <w:lang w:val="en-US" w:eastAsia="en-US" w:bidi="ar-SA"/>
      </w:rPr>
    </w:lvl>
    <w:lvl w:ilvl="7" w:tplc="E3FE1448">
      <w:numFmt w:val="bullet"/>
      <w:lvlText w:val="•"/>
      <w:lvlJc w:val="left"/>
      <w:pPr>
        <w:ind w:left="7162" w:hanging="233"/>
      </w:pPr>
      <w:rPr>
        <w:rFonts w:hint="default"/>
        <w:lang w:val="en-US" w:eastAsia="en-US" w:bidi="ar-SA"/>
      </w:rPr>
    </w:lvl>
    <w:lvl w:ilvl="8" w:tplc="66C07296">
      <w:numFmt w:val="bullet"/>
      <w:lvlText w:val="•"/>
      <w:lvlJc w:val="left"/>
      <w:pPr>
        <w:ind w:left="8168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595679B0"/>
    <w:multiLevelType w:val="hybridMultilevel"/>
    <w:tmpl w:val="4118A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C5352"/>
    <w:multiLevelType w:val="hybridMultilevel"/>
    <w:tmpl w:val="9E0003F0"/>
    <w:lvl w:ilvl="0" w:tplc="56D6B62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A387E"/>
    <w:multiLevelType w:val="hybridMultilevel"/>
    <w:tmpl w:val="CC86B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1778"/>
    <w:multiLevelType w:val="hybridMultilevel"/>
    <w:tmpl w:val="3E12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A2EFA"/>
    <w:multiLevelType w:val="hybridMultilevel"/>
    <w:tmpl w:val="D15C36FE"/>
    <w:lvl w:ilvl="0" w:tplc="21FAB68E">
      <w:start w:val="1"/>
      <w:numFmt w:val="decimal"/>
      <w:lvlText w:val="%1."/>
      <w:lvlJc w:val="left"/>
      <w:pPr>
        <w:ind w:left="120" w:hanging="233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1" w:tplc="F07EC6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F6E8A486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3" w:tplc="3BA0F392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 w:tplc="A9DE149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95D6CED0"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6" w:tplc="A1445A6E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C7106368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 w:tplc="2C566276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74D151C2"/>
    <w:multiLevelType w:val="hybridMultilevel"/>
    <w:tmpl w:val="78D6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C1000"/>
    <w:multiLevelType w:val="hybridMultilevel"/>
    <w:tmpl w:val="1912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743F5"/>
    <w:multiLevelType w:val="hybridMultilevel"/>
    <w:tmpl w:val="83887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C266B"/>
    <w:multiLevelType w:val="multilevel"/>
    <w:tmpl w:val="01ECF9E2"/>
    <w:lvl w:ilvl="0">
      <w:start w:val="1"/>
      <w:numFmt w:val="decimal"/>
      <w:lvlText w:val="%1."/>
      <w:lvlJc w:val="left"/>
      <w:pPr>
        <w:ind w:left="352" w:hanging="233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1">
      <w:start w:val="1"/>
      <w:numFmt w:val="lowerLetter"/>
      <w:lvlText w:val="%1.%2."/>
      <w:lvlJc w:val="left"/>
      <w:pPr>
        <w:ind w:left="741" w:hanging="62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09" w:hanging="89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147" w:hanging="8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95" w:hanging="8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42" w:hanging="8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7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5" w:hanging="890"/>
      </w:pPr>
      <w:rPr>
        <w:rFonts w:hint="default"/>
        <w:lang w:val="en-US" w:eastAsia="en-US" w:bidi="ar-SA"/>
      </w:rPr>
    </w:lvl>
  </w:abstractNum>
  <w:abstractNum w:abstractNumId="34" w15:restartNumberingAfterBreak="0">
    <w:nsid w:val="7EE86E69"/>
    <w:multiLevelType w:val="hybridMultilevel"/>
    <w:tmpl w:val="24EE3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24807">
    <w:abstractNumId w:val="12"/>
  </w:num>
  <w:num w:numId="2" w16cid:durableId="1809858142">
    <w:abstractNumId w:val="22"/>
  </w:num>
  <w:num w:numId="3" w16cid:durableId="1793547634">
    <w:abstractNumId w:val="6"/>
  </w:num>
  <w:num w:numId="4" w16cid:durableId="318508391">
    <w:abstractNumId w:val="19"/>
  </w:num>
  <w:num w:numId="5" w16cid:durableId="1811165632">
    <w:abstractNumId w:val="14"/>
  </w:num>
  <w:num w:numId="6" w16cid:durableId="2130663628">
    <w:abstractNumId w:val="25"/>
  </w:num>
  <w:num w:numId="7" w16cid:durableId="1612588866">
    <w:abstractNumId w:val="29"/>
  </w:num>
  <w:num w:numId="8" w16cid:durableId="1714960419">
    <w:abstractNumId w:val="18"/>
  </w:num>
  <w:num w:numId="9" w16cid:durableId="1956138855">
    <w:abstractNumId w:val="32"/>
  </w:num>
  <w:num w:numId="10" w16cid:durableId="2101947980">
    <w:abstractNumId w:val="33"/>
  </w:num>
  <w:num w:numId="11" w16cid:durableId="235938883">
    <w:abstractNumId w:val="24"/>
  </w:num>
  <w:num w:numId="12" w16cid:durableId="673799376">
    <w:abstractNumId w:val="16"/>
  </w:num>
  <w:num w:numId="13" w16cid:durableId="1392001353">
    <w:abstractNumId w:val="21"/>
  </w:num>
  <w:num w:numId="14" w16cid:durableId="74599087">
    <w:abstractNumId w:val="27"/>
  </w:num>
  <w:num w:numId="15" w16cid:durableId="1205410733">
    <w:abstractNumId w:val="34"/>
  </w:num>
  <w:num w:numId="16" w16cid:durableId="394546857">
    <w:abstractNumId w:val="31"/>
  </w:num>
  <w:num w:numId="17" w16cid:durableId="1585842462">
    <w:abstractNumId w:val="4"/>
  </w:num>
  <w:num w:numId="18" w16cid:durableId="1973946214">
    <w:abstractNumId w:val="17"/>
  </w:num>
  <w:num w:numId="19" w16cid:durableId="167602259">
    <w:abstractNumId w:val="30"/>
  </w:num>
  <w:num w:numId="20" w16cid:durableId="288979733">
    <w:abstractNumId w:val="0"/>
  </w:num>
  <w:num w:numId="21" w16cid:durableId="1883713568">
    <w:abstractNumId w:val="15"/>
  </w:num>
  <w:num w:numId="22" w16cid:durableId="1913470788">
    <w:abstractNumId w:val="20"/>
  </w:num>
  <w:num w:numId="23" w16cid:durableId="250705961">
    <w:abstractNumId w:val="2"/>
  </w:num>
  <w:num w:numId="24" w16cid:durableId="1853644516">
    <w:abstractNumId w:val="7"/>
  </w:num>
  <w:num w:numId="25" w16cid:durableId="471139699">
    <w:abstractNumId w:val="9"/>
  </w:num>
  <w:num w:numId="26" w16cid:durableId="1467160011">
    <w:abstractNumId w:val="10"/>
  </w:num>
  <w:num w:numId="27" w16cid:durableId="800735241">
    <w:abstractNumId w:val="28"/>
  </w:num>
  <w:num w:numId="28" w16cid:durableId="1445922029">
    <w:abstractNumId w:val="3"/>
  </w:num>
  <w:num w:numId="29" w16cid:durableId="1759718476">
    <w:abstractNumId w:val="23"/>
  </w:num>
  <w:num w:numId="30" w16cid:durableId="1536843816">
    <w:abstractNumId w:val="1"/>
  </w:num>
  <w:num w:numId="31" w16cid:durableId="1459298300">
    <w:abstractNumId w:val="13"/>
  </w:num>
  <w:num w:numId="32" w16cid:durableId="1217202557">
    <w:abstractNumId w:val="5"/>
  </w:num>
  <w:num w:numId="33" w16cid:durableId="1258513322">
    <w:abstractNumId w:val="8"/>
  </w:num>
  <w:num w:numId="34" w16cid:durableId="1195074353">
    <w:abstractNumId w:val="26"/>
  </w:num>
  <w:num w:numId="35" w16cid:durableId="21423860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35"/>
    <w:rsid w:val="00000275"/>
    <w:rsid w:val="00000B1A"/>
    <w:rsid w:val="00001520"/>
    <w:rsid w:val="00001A3C"/>
    <w:rsid w:val="00004476"/>
    <w:rsid w:val="00005799"/>
    <w:rsid w:val="000063C7"/>
    <w:rsid w:val="00010178"/>
    <w:rsid w:val="00011B9A"/>
    <w:rsid w:val="00011BBB"/>
    <w:rsid w:val="000128CA"/>
    <w:rsid w:val="0001305C"/>
    <w:rsid w:val="000137C0"/>
    <w:rsid w:val="00014F51"/>
    <w:rsid w:val="000150C3"/>
    <w:rsid w:val="000169BF"/>
    <w:rsid w:val="000175C5"/>
    <w:rsid w:val="000178A2"/>
    <w:rsid w:val="0002000E"/>
    <w:rsid w:val="000218A2"/>
    <w:rsid w:val="000230AC"/>
    <w:rsid w:val="0002415E"/>
    <w:rsid w:val="00025A9A"/>
    <w:rsid w:val="00027988"/>
    <w:rsid w:val="000301C7"/>
    <w:rsid w:val="0003062E"/>
    <w:rsid w:val="00031477"/>
    <w:rsid w:val="00031DE1"/>
    <w:rsid w:val="0003293C"/>
    <w:rsid w:val="0003597B"/>
    <w:rsid w:val="00035AF9"/>
    <w:rsid w:val="0004083C"/>
    <w:rsid w:val="00041200"/>
    <w:rsid w:val="000420EF"/>
    <w:rsid w:val="00042FC5"/>
    <w:rsid w:val="000431A2"/>
    <w:rsid w:val="00043BF5"/>
    <w:rsid w:val="00044FE0"/>
    <w:rsid w:val="00045224"/>
    <w:rsid w:val="00045DF3"/>
    <w:rsid w:val="0004726F"/>
    <w:rsid w:val="00047D29"/>
    <w:rsid w:val="00052AB0"/>
    <w:rsid w:val="00055B7A"/>
    <w:rsid w:val="00056C4E"/>
    <w:rsid w:val="00056C8D"/>
    <w:rsid w:val="00057E56"/>
    <w:rsid w:val="000611EF"/>
    <w:rsid w:val="00061408"/>
    <w:rsid w:val="00061649"/>
    <w:rsid w:val="00061659"/>
    <w:rsid w:val="00061B69"/>
    <w:rsid w:val="00062BBE"/>
    <w:rsid w:val="000705DF"/>
    <w:rsid w:val="00070927"/>
    <w:rsid w:val="0007390B"/>
    <w:rsid w:val="0008023A"/>
    <w:rsid w:val="0008224E"/>
    <w:rsid w:val="000832BE"/>
    <w:rsid w:val="0008334B"/>
    <w:rsid w:val="000835BE"/>
    <w:rsid w:val="00084901"/>
    <w:rsid w:val="0008634A"/>
    <w:rsid w:val="000872D0"/>
    <w:rsid w:val="0008746E"/>
    <w:rsid w:val="000919A8"/>
    <w:rsid w:val="00091D87"/>
    <w:rsid w:val="00091F31"/>
    <w:rsid w:val="00092559"/>
    <w:rsid w:val="00092A37"/>
    <w:rsid w:val="00092F73"/>
    <w:rsid w:val="0009300A"/>
    <w:rsid w:val="00094D7C"/>
    <w:rsid w:val="00095398"/>
    <w:rsid w:val="000955B3"/>
    <w:rsid w:val="00095D1D"/>
    <w:rsid w:val="00095D38"/>
    <w:rsid w:val="0009725B"/>
    <w:rsid w:val="0009746C"/>
    <w:rsid w:val="00097D59"/>
    <w:rsid w:val="000A003D"/>
    <w:rsid w:val="000A0B30"/>
    <w:rsid w:val="000A122E"/>
    <w:rsid w:val="000A18BD"/>
    <w:rsid w:val="000A278A"/>
    <w:rsid w:val="000A4738"/>
    <w:rsid w:val="000A6328"/>
    <w:rsid w:val="000A7C4E"/>
    <w:rsid w:val="000B3E7B"/>
    <w:rsid w:val="000B473D"/>
    <w:rsid w:val="000B526A"/>
    <w:rsid w:val="000B6A8D"/>
    <w:rsid w:val="000B6F6F"/>
    <w:rsid w:val="000C5014"/>
    <w:rsid w:val="000C59F7"/>
    <w:rsid w:val="000C6A02"/>
    <w:rsid w:val="000C6B30"/>
    <w:rsid w:val="000D0CA0"/>
    <w:rsid w:val="000D27E6"/>
    <w:rsid w:val="000D3AB9"/>
    <w:rsid w:val="000D47CC"/>
    <w:rsid w:val="000D4952"/>
    <w:rsid w:val="000D501B"/>
    <w:rsid w:val="000D5B40"/>
    <w:rsid w:val="000D73EC"/>
    <w:rsid w:val="000D762A"/>
    <w:rsid w:val="000E2037"/>
    <w:rsid w:val="000E3111"/>
    <w:rsid w:val="000E3F32"/>
    <w:rsid w:val="000E4472"/>
    <w:rsid w:val="000E6627"/>
    <w:rsid w:val="000F0120"/>
    <w:rsid w:val="000F0BC3"/>
    <w:rsid w:val="000F0C2D"/>
    <w:rsid w:val="000F0D7B"/>
    <w:rsid w:val="000F1BDC"/>
    <w:rsid w:val="000F1D57"/>
    <w:rsid w:val="000F342B"/>
    <w:rsid w:val="000F39B0"/>
    <w:rsid w:val="000F4056"/>
    <w:rsid w:val="000F42CF"/>
    <w:rsid w:val="000F689B"/>
    <w:rsid w:val="000F6B98"/>
    <w:rsid w:val="001003DF"/>
    <w:rsid w:val="00100F69"/>
    <w:rsid w:val="0010138D"/>
    <w:rsid w:val="001016F0"/>
    <w:rsid w:val="00101E8A"/>
    <w:rsid w:val="00102982"/>
    <w:rsid w:val="00104C09"/>
    <w:rsid w:val="00105786"/>
    <w:rsid w:val="001064C5"/>
    <w:rsid w:val="00106823"/>
    <w:rsid w:val="00107628"/>
    <w:rsid w:val="00110C11"/>
    <w:rsid w:val="00112A07"/>
    <w:rsid w:val="00113676"/>
    <w:rsid w:val="001138D0"/>
    <w:rsid w:val="00115439"/>
    <w:rsid w:val="00115B80"/>
    <w:rsid w:val="001165EA"/>
    <w:rsid w:val="00116BDB"/>
    <w:rsid w:val="00120486"/>
    <w:rsid w:val="00120D6E"/>
    <w:rsid w:val="00123362"/>
    <w:rsid w:val="00125BE8"/>
    <w:rsid w:val="00125BEF"/>
    <w:rsid w:val="00125D00"/>
    <w:rsid w:val="001260B2"/>
    <w:rsid w:val="0013126E"/>
    <w:rsid w:val="00131D57"/>
    <w:rsid w:val="001325EE"/>
    <w:rsid w:val="001338C7"/>
    <w:rsid w:val="00133D24"/>
    <w:rsid w:val="001367EF"/>
    <w:rsid w:val="00140023"/>
    <w:rsid w:val="00140CB8"/>
    <w:rsid w:val="001415A1"/>
    <w:rsid w:val="001415CD"/>
    <w:rsid w:val="00141813"/>
    <w:rsid w:val="00141D7F"/>
    <w:rsid w:val="00142AD0"/>
    <w:rsid w:val="00144816"/>
    <w:rsid w:val="00144D1E"/>
    <w:rsid w:val="00150D58"/>
    <w:rsid w:val="00151B98"/>
    <w:rsid w:val="001537BB"/>
    <w:rsid w:val="0015399D"/>
    <w:rsid w:val="0015446C"/>
    <w:rsid w:val="00154C04"/>
    <w:rsid w:val="001556B7"/>
    <w:rsid w:val="00155B3C"/>
    <w:rsid w:val="00157689"/>
    <w:rsid w:val="00160F30"/>
    <w:rsid w:val="001618CB"/>
    <w:rsid w:val="00161A60"/>
    <w:rsid w:val="00163AAD"/>
    <w:rsid w:val="001648CA"/>
    <w:rsid w:val="00165194"/>
    <w:rsid w:val="00165A82"/>
    <w:rsid w:val="00165EBD"/>
    <w:rsid w:val="00165FFB"/>
    <w:rsid w:val="001663D7"/>
    <w:rsid w:val="00166450"/>
    <w:rsid w:val="00167469"/>
    <w:rsid w:val="001675AE"/>
    <w:rsid w:val="001700CD"/>
    <w:rsid w:val="00171D9A"/>
    <w:rsid w:val="00172B35"/>
    <w:rsid w:val="0017318C"/>
    <w:rsid w:val="001737E8"/>
    <w:rsid w:val="00175945"/>
    <w:rsid w:val="0017733B"/>
    <w:rsid w:val="0017752D"/>
    <w:rsid w:val="0017764D"/>
    <w:rsid w:val="00180D5A"/>
    <w:rsid w:val="00181315"/>
    <w:rsid w:val="00182551"/>
    <w:rsid w:val="001835E6"/>
    <w:rsid w:val="00184B1F"/>
    <w:rsid w:val="00184C2E"/>
    <w:rsid w:val="00185B4E"/>
    <w:rsid w:val="00186766"/>
    <w:rsid w:val="001915F8"/>
    <w:rsid w:val="00191C47"/>
    <w:rsid w:val="00191DBA"/>
    <w:rsid w:val="00192868"/>
    <w:rsid w:val="00192B5A"/>
    <w:rsid w:val="00192F3D"/>
    <w:rsid w:val="001932D3"/>
    <w:rsid w:val="0019338F"/>
    <w:rsid w:val="001935FC"/>
    <w:rsid w:val="00195236"/>
    <w:rsid w:val="00195B58"/>
    <w:rsid w:val="001A0148"/>
    <w:rsid w:val="001A0996"/>
    <w:rsid w:val="001A13A8"/>
    <w:rsid w:val="001A1BFA"/>
    <w:rsid w:val="001A387E"/>
    <w:rsid w:val="001A3F19"/>
    <w:rsid w:val="001A4067"/>
    <w:rsid w:val="001A5D5E"/>
    <w:rsid w:val="001A7D85"/>
    <w:rsid w:val="001B019B"/>
    <w:rsid w:val="001B0327"/>
    <w:rsid w:val="001B060A"/>
    <w:rsid w:val="001B0AF5"/>
    <w:rsid w:val="001B0AF7"/>
    <w:rsid w:val="001B0E31"/>
    <w:rsid w:val="001B1182"/>
    <w:rsid w:val="001B18A6"/>
    <w:rsid w:val="001B1BAD"/>
    <w:rsid w:val="001B288B"/>
    <w:rsid w:val="001B3B0C"/>
    <w:rsid w:val="001B4747"/>
    <w:rsid w:val="001B4770"/>
    <w:rsid w:val="001B48BB"/>
    <w:rsid w:val="001B7309"/>
    <w:rsid w:val="001B74C8"/>
    <w:rsid w:val="001C05A3"/>
    <w:rsid w:val="001C05E6"/>
    <w:rsid w:val="001C074C"/>
    <w:rsid w:val="001C07C3"/>
    <w:rsid w:val="001C1CEF"/>
    <w:rsid w:val="001C1F05"/>
    <w:rsid w:val="001C2F06"/>
    <w:rsid w:val="001C34FE"/>
    <w:rsid w:val="001C366A"/>
    <w:rsid w:val="001C4A78"/>
    <w:rsid w:val="001C6263"/>
    <w:rsid w:val="001D1865"/>
    <w:rsid w:val="001D1D9D"/>
    <w:rsid w:val="001D24A4"/>
    <w:rsid w:val="001D2FAF"/>
    <w:rsid w:val="001D52C2"/>
    <w:rsid w:val="001D6473"/>
    <w:rsid w:val="001D732C"/>
    <w:rsid w:val="001D7E2E"/>
    <w:rsid w:val="001E0C2F"/>
    <w:rsid w:val="001E0DE3"/>
    <w:rsid w:val="001E19DE"/>
    <w:rsid w:val="001E1D87"/>
    <w:rsid w:val="001E20E5"/>
    <w:rsid w:val="001E2415"/>
    <w:rsid w:val="001E247B"/>
    <w:rsid w:val="001E2859"/>
    <w:rsid w:val="001E3064"/>
    <w:rsid w:val="001E3451"/>
    <w:rsid w:val="001E4440"/>
    <w:rsid w:val="001E452F"/>
    <w:rsid w:val="001E5796"/>
    <w:rsid w:val="001E5E82"/>
    <w:rsid w:val="001E7B8A"/>
    <w:rsid w:val="001F18FE"/>
    <w:rsid w:val="001F1FB0"/>
    <w:rsid w:val="001F4474"/>
    <w:rsid w:val="00200098"/>
    <w:rsid w:val="002007B1"/>
    <w:rsid w:val="00201075"/>
    <w:rsid w:val="00202CED"/>
    <w:rsid w:val="00203B52"/>
    <w:rsid w:val="002051BA"/>
    <w:rsid w:val="00205CB1"/>
    <w:rsid w:val="0020744D"/>
    <w:rsid w:val="002100C0"/>
    <w:rsid w:val="0021140C"/>
    <w:rsid w:val="00212EAE"/>
    <w:rsid w:val="00213380"/>
    <w:rsid w:val="00213D7C"/>
    <w:rsid w:val="00214FE9"/>
    <w:rsid w:val="002164E9"/>
    <w:rsid w:val="002169BD"/>
    <w:rsid w:val="00216BB2"/>
    <w:rsid w:val="00217A20"/>
    <w:rsid w:val="00217B33"/>
    <w:rsid w:val="00217D43"/>
    <w:rsid w:val="00220160"/>
    <w:rsid w:val="00220FCF"/>
    <w:rsid w:val="00221E9E"/>
    <w:rsid w:val="00222EC4"/>
    <w:rsid w:val="00225DEC"/>
    <w:rsid w:val="0022605D"/>
    <w:rsid w:val="0023243F"/>
    <w:rsid w:val="00232A79"/>
    <w:rsid w:val="00236891"/>
    <w:rsid w:val="002373A6"/>
    <w:rsid w:val="00237596"/>
    <w:rsid w:val="002375C1"/>
    <w:rsid w:val="0023966D"/>
    <w:rsid w:val="002403C3"/>
    <w:rsid w:val="00240796"/>
    <w:rsid w:val="00240F75"/>
    <w:rsid w:val="002410DE"/>
    <w:rsid w:val="002420F2"/>
    <w:rsid w:val="00244D60"/>
    <w:rsid w:val="00245327"/>
    <w:rsid w:val="0024610E"/>
    <w:rsid w:val="00246CF1"/>
    <w:rsid w:val="00250E51"/>
    <w:rsid w:val="00252616"/>
    <w:rsid w:val="00253846"/>
    <w:rsid w:val="00254886"/>
    <w:rsid w:val="00254B5A"/>
    <w:rsid w:val="00256A1C"/>
    <w:rsid w:val="002620E3"/>
    <w:rsid w:val="00263146"/>
    <w:rsid w:val="00263CD0"/>
    <w:rsid w:val="002641DD"/>
    <w:rsid w:val="00266ABA"/>
    <w:rsid w:val="002707C2"/>
    <w:rsid w:val="00271A6F"/>
    <w:rsid w:val="00273292"/>
    <w:rsid w:val="002750CA"/>
    <w:rsid w:val="002757B9"/>
    <w:rsid w:val="00276FDD"/>
    <w:rsid w:val="0028005D"/>
    <w:rsid w:val="00280D19"/>
    <w:rsid w:val="002813A6"/>
    <w:rsid w:val="0028169B"/>
    <w:rsid w:val="00283B33"/>
    <w:rsid w:val="00284E26"/>
    <w:rsid w:val="00285DAA"/>
    <w:rsid w:val="00286D93"/>
    <w:rsid w:val="002871BA"/>
    <w:rsid w:val="00287B3F"/>
    <w:rsid w:val="00290638"/>
    <w:rsid w:val="002915BF"/>
    <w:rsid w:val="00291C52"/>
    <w:rsid w:val="00293A41"/>
    <w:rsid w:val="00293B23"/>
    <w:rsid w:val="00294AF6"/>
    <w:rsid w:val="002963AB"/>
    <w:rsid w:val="002965AB"/>
    <w:rsid w:val="00297933"/>
    <w:rsid w:val="002A01AD"/>
    <w:rsid w:val="002A0E90"/>
    <w:rsid w:val="002A4005"/>
    <w:rsid w:val="002A473F"/>
    <w:rsid w:val="002A5982"/>
    <w:rsid w:val="002A69D0"/>
    <w:rsid w:val="002A7107"/>
    <w:rsid w:val="002A7639"/>
    <w:rsid w:val="002A7E41"/>
    <w:rsid w:val="002B23F3"/>
    <w:rsid w:val="002B280E"/>
    <w:rsid w:val="002B3007"/>
    <w:rsid w:val="002B4A80"/>
    <w:rsid w:val="002B5886"/>
    <w:rsid w:val="002B6343"/>
    <w:rsid w:val="002B6650"/>
    <w:rsid w:val="002C194B"/>
    <w:rsid w:val="002C211A"/>
    <w:rsid w:val="002C2626"/>
    <w:rsid w:val="002C3C12"/>
    <w:rsid w:val="002C5E09"/>
    <w:rsid w:val="002C7986"/>
    <w:rsid w:val="002C7E69"/>
    <w:rsid w:val="002C7EBF"/>
    <w:rsid w:val="002D04B9"/>
    <w:rsid w:val="002D5F2E"/>
    <w:rsid w:val="002D6D45"/>
    <w:rsid w:val="002D7153"/>
    <w:rsid w:val="002D7CDD"/>
    <w:rsid w:val="002E0A53"/>
    <w:rsid w:val="002E4729"/>
    <w:rsid w:val="002E5ACE"/>
    <w:rsid w:val="002E5B19"/>
    <w:rsid w:val="002F041B"/>
    <w:rsid w:val="002F18E5"/>
    <w:rsid w:val="002F2909"/>
    <w:rsid w:val="002F3B9F"/>
    <w:rsid w:val="002F3BE2"/>
    <w:rsid w:val="002F7B89"/>
    <w:rsid w:val="002F7F04"/>
    <w:rsid w:val="00300208"/>
    <w:rsid w:val="003006E3"/>
    <w:rsid w:val="00304082"/>
    <w:rsid w:val="003047A4"/>
    <w:rsid w:val="003051EA"/>
    <w:rsid w:val="0030526F"/>
    <w:rsid w:val="00305577"/>
    <w:rsid w:val="00306257"/>
    <w:rsid w:val="0030695B"/>
    <w:rsid w:val="00310BAD"/>
    <w:rsid w:val="00310C84"/>
    <w:rsid w:val="00310E03"/>
    <w:rsid w:val="003118D4"/>
    <w:rsid w:val="00312BF7"/>
    <w:rsid w:val="00313199"/>
    <w:rsid w:val="00313507"/>
    <w:rsid w:val="00316158"/>
    <w:rsid w:val="00316793"/>
    <w:rsid w:val="00316CC8"/>
    <w:rsid w:val="00317926"/>
    <w:rsid w:val="00320244"/>
    <w:rsid w:val="00320317"/>
    <w:rsid w:val="0032187E"/>
    <w:rsid w:val="0032195E"/>
    <w:rsid w:val="00321FF5"/>
    <w:rsid w:val="00322FB5"/>
    <w:rsid w:val="00323870"/>
    <w:rsid w:val="003241B2"/>
    <w:rsid w:val="00324B06"/>
    <w:rsid w:val="00326248"/>
    <w:rsid w:val="00327E58"/>
    <w:rsid w:val="00330A39"/>
    <w:rsid w:val="00332B83"/>
    <w:rsid w:val="0033305D"/>
    <w:rsid w:val="0033331B"/>
    <w:rsid w:val="00333722"/>
    <w:rsid w:val="003338B5"/>
    <w:rsid w:val="00333E8B"/>
    <w:rsid w:val="0033457D"/>
    <w:rsid w:val="00334FF7"/>
    <w:rsid w:val="00335297"/>
    <w:rsid w:val="00340E15"/>
    <w:rsid w:val="003421BF"/>
    <w:rsid w:val="0034265B"/>
    <w:rsid w:val="0034266A"/>
    <w:rsid w:val="00344171"/>
    <w:rsid w:val="00345272"/>
    <w:rsid w:val="00346091"/>
    <w:rsid w:val="00346358"/>
    <w:rsid w:val="003479F1"/>
    <w:rsid w:val="003515CD"/>
    <w:rsid w:val="00352E7B"/>
    <w:rsid w:val="0035494E"/>
    <w:rsid w:val="00355150"/>
    <w:rsid w:val="003557F8"/>
    <w:rsid w:val="00355C46"/>
    <w:rsid w:val="00356912"/>
    <w:rsid w:val="00360EB8"/>
    <w:rsid w:val="00361241"/>
    <w:rsid w:val="00361D8C"/>
    <w:rsid w:val="0036300D"/>
    <w:rsid w:val="00366DF3"/>
    <w:rsid w:val="00367C5A"/>
    <w:rsid w:val="003708A6"/>
    <w:rsid w:val="00373949"/>
    <w:rsid w:val="00375204"/>
    <w:rsid w:val="003778B0"/>
    <w:rsid w:val="0038058E"/>
    <w:rsid w:val="003814EC"/>
    <w:rsid w:val="00381D16"/>
    <w:rsid w:val="00383475"/>
    <w:rsid w:val="0038358D"/>
    <w:rsid w:val="00383BDA"/>
    <w:rsid w:val="0038578A"/>
    <w:rsid w:val="003858A4"/>
    <w:rsid w:val="003865FC"/>
    <w:rsid w:val="00387B36"/>
    <w:rsid w:val="00390827"/>
    <w:rsid w:val="00391036"/>
    <w:rsid w:val="00391C44"/>
    <w:rsid w:val="00392457"/>
    <w:rsid w:val="003925D1"/>
    <w:rsid w:val="00395EA1"/>
    <w:rsid w:val="00396E06"/>
    <w:rsid w:val="0039736B"/>
    <w:rsid w:val="00397563"/>
    <w:rsid w:val="003A03A4"/>
    <w:rsid w:val="003A0D2E"/>
    <w:rsid w:val="003A1AF8"/>
    <w:rsid w:val="003A1BFF"/>
    <w:rsid w:val="003A27B3"/>
    <w:rsid w:val="003A4DF6"/>
    <w:rsid w:val="003A5317"/>
    <w:rsid w:val="003A5F80"/>
    <w:rsid w:val="003A72B6"/>
    <w:rsid w:val="003B045E"/>
    <w:rsid w:val="003B06CC"/>
    <w:rsid w:val="003B0B61"/>
    <w:rsid w:val="003B28D1"/>
    <w:rsid w:val="003B2D73"/>
    <w:rsid w:val="003B3EE2"/>
    <w:rsid w:val="003B5609"/>
    <w:rsid w:val="003B6793"/>
    <w:rsid w:val="003C2254"/>
    <w:rsid w:val="003C45A2"/>
    <w:rsid w:val="003C5664"/>
    <w:rsid w:val="003C7D9C"/>
    <w:rsid w:val="003D2480"/>
    <w:rsid w:val="003D2A33"/>
    <w:rsid w:val="003D4200"/>
    <w:rsid w:val="003D4975"/>
    <w:rsid w:val="003D4A17"/>
    <w:rsid w:val="003D4BA4"/>
    <w:rsid w:val="003D5D6F"/>
    <w:rsid w:val="003D7DA8"/>
    <w:rsid w:val="003E0391"/>
    <w:rsid w:val="003E2979"/>
    <w:rsid w:val="003E38EF"/>
    <w:rsid w:val="003E4AAB"/>
    <w:rsid w:val="003E55D2"/>
    <w:rsid w:val="003E580D"/>
    <w:rsid w:val="003E5A71"/>
    <w:rsid w:val="003E6DB4"/>
    <w:rsid w:val="003E7A26"/>
    <w:rsid w:val="003F0234"/>
    <w:rsid w:val="003F0AFB"/>
    <w:rsid w:val="003F1255"/>
    <w:rsid w:val="003F1A34"/>
    <w:rsid w:val="003F1F4D"/>
    <w:rsid w:val="003F3FE0"/>
    <w:rsid w:val="003F40DA"/>
    <w:rsid w:val="003F4A77"/>
    <w:rsid w:val="003F5255"/>
    <w:rsid w:val="003F73B8"/>
    <w:rsid w:val="003F7F77"/>
    <w:rsid w:val="0040030C"/>
    <w:rsid w:val="004007FB"/>
    <w:rsid w:val="00402EB0"/>
    <w:rsid w:val="004035F9"/>
    <w:rsid w:val="00404619"/>
    <w:rsid w:val="00405A33"/>
    <w:rsid w:val="00405E1E"/>
    <w:rsid w:val="0040675C"/>
    <w:rsid w:val="00410395"/>
    <w:rsid w:val="004111A1"/>
    <w:rsid w:val="00411E26"/>
    <w:rsid w:val="004139C5"/>
    <w:rsid w:val="00413B00"/>
    <w:rsid w:val="004152C1"/>
    <w:rsid w:val="00416130"/>
    <w:rsid w:val="0041793B"/>
    <w:rsid w:val="004179D3"/>
    <w:rsid w:val="00420EB1"/>
    <w:rsid w:val="00421F1B"/>
    <w:rsid w:val="00422434"/>
    <w:rsid w:val="0042290C"/>
    <w:rsid w:val="00422CE9"/>
    <w:rsid w:val="004234D9"/>
    <w:rsid w:val="00424205"/>
    <w:rsid w:val="004271A3"/>
    <w:rsid w:val="00427F06"/>
    <w:rsid w:val="004304FA"/>
    <w:rsid w:val="00430540"/>
    <w:rsid w:val="004308C1"/>
    <w:rsid w:val="004310E0"/>
    <w:rsid w:val="00431266"/>
    <w:rsid w:val="0043179A"/>
    <w:rsid w:val="00431D0E"/>
    <w:rsid w:val="00432EA8"/>
    <w:rsid w:val="0043381D"/>
    <w:rsid w:val="00433DC5"/>
    <w:rsid w:val="00437D3F"/>
    <w:rsid w:val="0044098B"/>
    <w:rsid w:val="00440AA6"/>
    <w:rsid w:val="00441C0D"/>
    <w:rsid w:val="00441E62"/>
    <w:rsid w:val="004442CB"/>
    <w:rsid w:val="004511BE"/>
    <w:rsid w:val="00451237"/>
    <w:rsid w:val="00451F92"/>
    <w:rsid w:val="00454D3A"/>
    <w:rsid w:val="0045731C"/>
    <w:rsid w:val="004576E4"/>
    <w:rsid w:val="00460225"/>
    <w:rsid w:val="004603F7"/>
    <w:rsid w:val="0046046E"/>
    <w:rsid w:val="004604FE"/>
    <w:rsid w:val="00460A59"/>
    <w:rsid w:val="00460A73"/>
    <w:rsid w:val="00463BB6"/>
    <w:rsid w:val="00463DB9"/>
    <w:rsid w:val="004648A1"/>
    <w:rsid w:val="004649D2"/>
    <w:rsid w:val="00464F1B"/>
    <w:rsid w:val="00465554"/>
    <w:rsid w:val="00467760"/>
    <w:rsid w:val="0047085B"/>
    <w:rsid w:val="0047319F"/>
    <w:rsid w:val="0047359D"/>
    <w:rsid w:val="0047360C"/>
    <w:rsid w:val="00474AAE"/>
    <w:rsid w:val="00474AFC"/>
    <w:rsid w:val="00475295"/>
    <w:rsid w:val="00475DDE"/>
    <w:rsid w:val="004764EB"/>
    <w:rsid w:val="00477DF5"/>
    <w:rsid w:val="00480323"/>
    <w:rsid w:val="00481133"/>
    <w:rsid w:val="00483E4B"/>
    <w:rsid w:val="004858AF"/>
    <w:rsid w:val="00485956"/>
    <w:rsid w:val="004868E3"/>
    <w:rsid w:val="0049025E"/>
    <w:rsid w:val="004909CA"/>
    <w:rsid w:val="00490A59"/>
    <w:rsid w:val="00491A8C"/>
    <w:rsid w:val="004922F6"/>
    <w:rsid w:val="00492ABC"/>
    <w:rsid w:val="00493607"/>
    <w:rsid w:val="00494407"/>
    <w:rsid w:val="00494B5C"/>
    <w:rsid w:val="00497697"/>
    <w:rsid w:val="004A0AC1"/>
    <w:rsid w:val="004A13C1"/>
    <w:rsid w:val="004A1B1F"/>
    <w:rsid w:val="004A2B23"/>
    <w:rsid w:val="004A3246"/>
    <w:rsid w:val="004A381A"/>
    <w:rsid w:val="004A4BCE"/>
    <w:rsid w:val="004A4F7E"/>
    <w:rsid w:val="004A5CB0"/>
    <w:rsid w:val="004B485F"/>
    <w:rsid w:val="004B492B"/>
    <w:rsid w:val="004B4DEF"/>
    <w:rsid w:val="004B4E2B"/>
    <w:rsid w:val="004B78A6"/>
    <w:rsid w:val="004B7C6F"/>
    <w:rsid w:val="004B7CB2"/>
    <w:rsid w:val="004C0453"/>
    <w:rsid w:val="004C1609"/>
    <w:rsid w:val="004C19AF"/>
    <w:rsid w:val="004C3908"/>
    <w:rsid w:val="004C4A92"/>
    <w:rsid w:val="004C5794"/>
    <w:rsid w:val="004C796D"/>
    <w:rsid w:val="004C7AC6"/>
    <w:rsid w:val="004D0803"/>
    <w:rsid w:val="004D1219"/>
    <w:rsid w:val="004D2A7F"/>
    <w:rsid w:val="004D3734"/>
    <w:rsid w:val="004D3956"/>
    <w:rsid w:val="004D6A29"/>
    <w:rsid w:val="004D7866"/>
    <w:rsid w:val="004E07E7"/>
    <w:rsid w:val="004E2739"/>
    <w:rsid w:val="004F0B61"/>
    <w:rsid w:val="004F1195"/>
    <w:rsid w:val="004F3ED3"/>
    <w:rsid w:val="004F48C0"/>
    <w:rsid w:val="004F6557"/>
    <w:rsid w:val="004F756C"/>
    <w:rsid w:val="004F78EF"/>
    <w:rsid w:val="004F7A83"/>
    <w:rsid w:val="00500057"/>
    <w:rsid w:val="005009E6"/>
    <w:rsid w:val="00500C86"/>
    <w:rsid w:val="00502F49"/>
    <w:rsid w:val="005035AC"/>
    <w:rsid w:val="005044E9"/>
    <w:rsid w:val="00505313"/>
    <w:rsid w:val="00510852"/>
    <w:rsid w:val="00513958"/>
    <w:rsid w:val="005139E0"/>
    <w:rsid w:val="00513B27"/>
    <w:rsid w:val="00513BE3"/>
    <w:rsid w:val="00513CC5"/>
    <w:rsid w:val="00516649"/>
    <w:rsid w:val="00516BB3"/>
    <w:rsid w:val="0051701E"/>
    <w:rsid w:val="00521733"/>
    <w:rsid w:val="00522F16"/>
    <w:rsid w:val="00523B81"/>
    <w:rsid w:val="00524318"/>
    <w:rsid w:val="00525D8A"/>
    <w:rsid w:val="0052622A"/>
    <w:rsid w:val="005269AC"/>
    <w:rsid w:val="005278EC"/>
    <w:rsid w:val="00530701"/>
    <w:rsid w:val="00530824"/>
    <w:rsid w:val="00530879"/>
    <w:rsid w:val="00530B31"/>
    <w:rsid w:val="00531673"/>
    <w:rsid w:val="00531ADC"/>
    <w:rsid w:val="0053272C"/>
    <w:rsid w:val="00533084"/>
    <w:rsid w:val="005335DE"/>
    <w:rsid w:val="0053424B"/>
    <w:rsid w:val="00534718"/>
    <w:rsid w:val="00534D4F"/>
    <w:rsid w:val="005361EF"/>
    <w:rsid w:val="00536A59"/>
    <w:rsid w:val="00537CDF"/>
    <w:rsid w:val="00544600"/>
    <w:rsid w:val="00552275"/>
    <w:rsid w:val="00552519"/>
    <w:rsid w:val="00552778"/>
    <w:rsid w:val="0055277C"/>
    <w:rsid w:val="00552FAF"/>
    <w:rsid w:val="00553FF1"/>
    <w:rsid w:val="00556AA7"/>
    <w:rsid w:val="00556CFD"/>
    <w:rsid w:val="0055705E"/>
    <w:rsid w:val="0055709B"/>
    <w:rsid w:val="00557D82"/>
    <w:rsid w:val="005601C8"/>
    <w:rsid w:val="00560292"/>
    <w:rsid w:val="005602AE"/>
    <w:rsid w:val="005605A8"/>
    <w:rsid w:val="00560A40"/>
    <w:rsid w:val="00560B16"/>
    <w:rsid w:val="00560DC5"/>
    <w:rsid w:val="0056138B"/>
    <w:rsid w:val="00561C51"/>
    <w:rsid w:val="005624F4"/>
    <w:rsid w:val="00562C19"/>
    <w:rsid w:val="00563408"/>
    <w:rsid w:val="00563AA0"/>
    <w:rsid w:val="005665EB"/>
    <w:rsid w:val="00566F19"/>
    <w:rsid w:val="00567E05"/>
    <w:rsid w:val="00572849"/>
    <w:rsid w:val="00572889"/>
    <w:rsid w:val="00572B86"/>
    <w:rsid w:val="00573E84"/>
    <w:rsid w:val="00574220"/>
    <w:rsid w:val="0057539F"/>
    <w:rsid w:val="00575CA6"/>
    <w:rsid w:val="00576154"/>
    <w:rsid w:val="005764EB"/>
    <w:rsid w:val="0058299D"/>
    <w:rsid w:val="00582B00"/>
    <w:rsid w:val="005849F9"/>
    <w:rsid w:val="00585B44"/>
    <w:rsid w:val="0058630B"/>
    <w:rsid w:val="00587CA2"/>
    <w:rsid w:val="00591081"/>
    <w:rsid w:val="005911FC"/>
    <w:rsid w:val="00594CC8"/>
    <w:rsid w:val="00595D77"/>
    <w:rsid w:val="0059657D"/>
    <w:rsid w:val="0059727E"/>
    <w:rsid w:val="00597411"/>
    <w:rsid w:val="005A04B5"/>
    <w:rsid w:val="005A0A72"/>
    <w:rsid w:val="005A0B97"/>
    <w:rsid w:val="005A2225"/>
    <w:rsid w:val="005A32C4"/>
    <w:rsid w:val="005A3C8A"/>
    <w:rsid w:val="005A42E0"/>
    <w:rsid w:val="005A4539"/>
    <w:rsid w:val="005A6028"/>
    <w:rsid w:val="005A6A5A"/>
    <w:rsid w:val="005B03E8"/>
    <w:rsid w:val="005B1352"/>
    <w:rsid w:val="005B3F0F"/>
    <w:rsid w:val="005B512D"/>
    <w:rsid w:val="005B6282"/>
    <w:rsid w:val="005B6475"/>
    <w:rsid w:val="005B76B0"/>
    <w:rsid w:val="005B773E"/>
    <w:rsid w:val="005C0A56"/>
    <w:rsid w:val="005C2682"/>
    <w:rsid w:val="005C3D2E"/>
    <w:rsid w:val="005C5B04"/>
    <w:rsid w:val="005C74DE"/>
    <w:rsid w:val="005D06D1"/>
    <w:rsid w:val="005D10D2"/>
    <w:rsid w:val="005D27A5"/>
    <w:rsid w:val="005D2DE9"/>
    <w:rsid w:val="005D5047"/>
    <w:rsid w:val="005D546A"/>
    <w:rsid w:val="005D6B70"/>
    <w:rsid w:val="005D7201"/>
    <w:rsid w:val="005E194A"/>
    <w:rsid w:val="005E2327"/>
    <w:rsid w:val="005E2373"/>
    <w:rsid w:val="005E23C1"/>
    <w:rsid w:val="005E3062"/>
    <w:rsid w:val="005E4509"/>
    <w:rsid w:val="005E7712"/>
    <w:rsid w:val="005F0078"/>
    <w:rsid w:val="005F1CA1"/>
    <w:rsid w:val="005F42C4"/>
    <w:rsid w:val="005F4998"/>
    <w:rsid w:val="005F4BF8"/>
    <w:rsid w:val="006022AF"/>
    <w:rsid w:val="00602605"/>
    <w:rsid w:val="006028C0"/>
    <w:rsid w:val="0060395F"/>
    <w:rsid w:val="00603A79"/>
    <w:rsid w:val="006043F7"/>
    <w:rsid w:val="00604E1B"/>
    <w:rsid w:val="00604E37"/>
    <w:rsid w:val="0060594F"/>
    <w:rsid w:val="00605D2D"/>
    <w:rsid w:val="00607416"/>
    <w:rsid w:val="00607B80"/>
    <w:rsid w:val="00610C6A"/>
    <w:rsid w:val="00611E21"/>
    <w:rsid w:val="00612646"/>
    <w:rsid w:val="00613C74"/>
    <w:rsid w:val="006142C0"/>
    <w:rsid w:val="00614530"/>
    <w:rsid w:val="006151D6"/>
    <w:rsid w:val="0061774E"/>
    <w:rsid w:val="00621E04"/>
    <w:rsid w:val="00624D95"/>
    <w:rsid w:val="006250A8"/>
    <w:rsid w:val="0062621A"/>
    <w:rsid w:val="00627AA2"/>
    <w:rsid w:val="006303C5"/>
    <w:rsid w:val="00632395"/>
    <w:rsid w:val="00633A39"/>
    <w:rsid w:val="00633D95"/>
    <w:rsid w:val="00633E6D"/>
    <w:rsid w:val="006345DD"/>
    <w:rsid w:val="0063607F"/>
    <w:rsid w:val="0063659B"/>
    <w:rsid w:val="00640E9F"/>
    <w:rsid w:val="00643176"/>
    <w:rsid w:val="00643DE9"/>
    <w:rsid w:val="00644429"/>
    <w:rsid w:val="00647ABA"/>
    <w:rsid w:val="00647FBF"/>
    <w:rsid w:val="0065007D"/>
    <w:rsid w:val="00651BF4"/>
    <w:rsid w:val="006534F4"/>
    <w:rsid w:val="00654255"/>
    <w:rsid w:val="006546E5"/>
    <w:rsid w:val="0065586A"/>
    <w:rsid w:val="006561E6"/>
    <w:rsid w:val="006569F5"/>
    <w:rsid w:val="00656B0B"/>
    <w:rsid w:val="00657254"/>
    <w:rsid w:val="00657450"/>
    <w:rsid w:val="0066145E"/>
    <w:rsid w:val="0066147A"/>
    <w:rsid w:val="00662EE3"/>
    <w:rsid w:val="0066406B"/>
    <w:rsid w:val="0066568C"/>
    <w:rsid w:val="00666010"/>
    <w:rsid w:val="0066640E"/>
    <w:rsid w:val="006664C5"/>
    <w:rsid w:val="00671E7F"/>
    <w:rsid w:val="006746F9"/>
    <w:rsid w:val="006749CF"/>
    <w:rsid w:val="0067578D"/>
    <w:rsid w:val="00675BAB"/>
    <w:rsid w:val="00675F8E"/>
    <w:rsid w:val="00676852"/>
    <w:rsid w:val="0067772B"/>
    <w:rsid w:val="006821B4"/>
    <w:rsid w:val="0068293B"/>
    <w:rsid w:val="00682CA4"/>
    <w:rsid w:val="00683BB8"/>
    <w:rsid w:val="00685839"/>
    <w:rsid w:val="006862EC"/>
    <w:rsid w:val="00686558"/>
    <w:rsid w:val="00686F0B"/>
    <w:rsid w:val="00687291"/>
    <w:rsid w:val="00695360"/>
    <w:rsid w:val="006964DD"/>
    <w:rsid w:val="00697649"/>
    <w:rsid w:val="00697902"/>
    <w:rsid w:val="006A1981"/>
    <w:rsid w:val="006A2E37"/>
    <w:rsid w:val="006A32B9"/>
    <w:rsid w:val="006A41A8"/>
    <w:rsid w:val="006A5A7F"/>
    <w:rsid w:val="006A6D64"/>
    <w:rsid w:val="006B13F7"/>
    <w:rsid w:val="006B171A"/>
    <w:rsid w:val="006B1D25"/>
    <w:rsid w:val="006B29F5"/>
    <w:rsid w:val="006B3A0F"/>
    <w:rsid w:val="006B682B"/>
    <w:rsid w:val="006B7058"/>
    <w:rsid w:val="006B7062"/>
    <w:rsid w:val="006C1349"/>
    <w:rsid w:val="006C13F8"/>
    <w:rsid w:val="006C2A03"/>
    <w:rsid w:val="006C4860"/>
    <w:rsid w:val="006C4A35"/>
    <w:rsid w:val="006C4E26"/>
    <w:rsid w:val="006C6101"/>
    <w:rsid w:val="006C61CB"/>
    <w:rsid w:val="006C6B02"/>
    <w:rsid w:val="006C6EBA"/>
    <w:rsid w:val="006C738D"/>
    <w:rsid w:val="006C7703"/>
    <w:rsid w:val="006C7CC8"/>
    <w:rsid w:val="006D3474"/>
    <w:rsid w:val="006D55C9"/>
    <w:rsid w:val="006D5937"/>
    <w:rsid w:val="006D705F"/>
    <w:rsid w:val="006D7636"/>
    <w:rsid w:val="006D7820"/>
    <w:rsid w:val="006D7BA1"/>
    <w:rsid w:val="006D7F1F"/>
    <w:rsid w:val="006E160F"/>
    <w:rsid w:val="006E40F1"/>
    <w:rsid w:val="006E4E23"/>
    <w:rsid w:val="006E5AD2"/>
    <w:rsid w:val="006E5D14"/>
    <w:rsid w:val="006F0B15"/>
    <w:rsid w:val="006F33D1"/>
    <w:rsid w:val="006F34CE"/>
    <w:rsid w:val="006F3C6C"/>
    <w:rsid w:val="006F6643"/>
    <w:rsid w:val="006F6671"/>
    <w:rsid w:val="006F6B6F"/>
    <w:rsid w:val="006F75EF"/>
    <w:rsid w:val="006F7B8C"/>
    <w:rsid w:val="007031FB"/>
    <w:rsid w:val="00703C00"/>
    <w:rsid w:val="00704717"/>
    <w:rsid w:val="00704786"/>
    <w:rsid w:val="00705E6E"/>
    <w:rsid w:val="007067A4"/>
    <w:rsid w:val="00706D4A"/>
    <w:rsid w:val="0070782D"/>
    <w:rsid w:val="00707FCB"/>
    <w:rsid w:val="0071024D"/>
    <w:rsid w:val="007109AC"/>
    <w:rsid w:val="00710AD2"/>
    <w:rsid w:val="007128C7"/>
    <w:rsid w:val="0071556E"/>
    <w:rsid w:val="0071684D"/>
    <w:rsid w:val="007179F1"/>
    <w:rsid w:val="00717C5B"/>
    <w:rsid w:val="00720D6B"/>
    <w:rsid w:val="00720FF1"/>
    <w:rsid w:val="00721637"/>
    <w:rsid w:val="00721B6F"/>
    <w:rsid w:val="00722CA0"/>
    <w:rsid w:val="007234C7"/>
    <w:rsid w:val="0072592C"/>
    <w:rsid w:val="0072679D"/>
    <w:rsid w:val="00727F76"/>
    <w:rsid w:val="00730310"/>
    <w:rsid w:val="00731099"/>
    <w:rsid w:val="00732CBB"/>
    <w:rsid w:val="00733FC2"/>
    <w:rsid w:val="0073404A"/>
    <w:rsid w:val="00737D68"/>
    <w:rsid w:val="00740785"/>
    <w:rsid w:val="00741853"/>
    <w:rsid w:val="0074413D"/>
    <w:rsid w:val="0074517C"/>
    <w:rsid w:val="00746276"/>
    <w:rsid w:val="007465DA"/>
    <w:rsid w:val="00746958"/>
    <w:rsid w:val="007506BA"/>
    <w:rsid w:val="007517D8"/>
    <w:rsid w:val="007525D0"/>
    <w:rsid w:val="007527D7"/>
    <w:rsid w:val="0075459C"/>
    <w:rsid w:val="00755445"/>
    <w:rsid w:val="00755685"/>
    <w:rsid w:val="00760AF5"/>
    <w:rsid w:val="00762507"/>
    <w:rsid w:val="007629ED"/>
    <w:rsid w:val="007631EB"/>
    <w:rsid w:val="00763212"/>
    <w:rsid w:val="00763FD3"/>
    <w:rsid w:val="0076498F"/>
    <w:rsid w:val="00765235"/>
    <w:rsid w:val="00771053"/>
    <w:rsid w:val="00771BF9"/>
    <w:rsid w:val="007723E5"/>
    <w:rsid w:val="007738F2"/>
    <w:rsid w:val="007747C3"/>
    <w:rsid w:val="0077586F"/>
    <w:rsid w:val="007773E0"/>
    <w:rsid w:val="0078003E"/>
    <w:rsid w:val="00782E4D"/>
    <w:rsid w:val="0078344C"/>
    <w:rsid w:val="0078564E"/>
    <w:rsid w:val="007863FF"/>
    <w:rsid w:val="00786DAE"/>
    <w:rsid w:val="00787AEE"/>
    <w:rsid w:val="00787CF7"/>
    <w:rsid w:val="00790685"/>
    <w:rsid w:val="007923D6"/>
    <w:rsid w:val="0079247F"/>
    <w:rsid w:val="0079287B"/>
    <w:rsid w:val="00793223"/>
    <w:rsid w:val="00794537"/>
    <w:rsid w:val="0079584B"/>
    <w:rsid w:val="0079779B"/>
    <w:rsid w:val="00797AB2"/>
    <w:rsid w:val="007A0455"/>
    <w:rsid w:val="007A1BE9"/>
    <w:rsid w:val="007A1F93"/>
    <w:rsid w:val="007A21F0"/>
    <w:rsid w:val="007A230F"/>
    <w:rsid w:val="007A37C6"/>
    <w:rsid w:val="007A4951"/>
    <w:rsid w:val="007A58F4"/>
    <w:rsid w:val="007A5B7F"/>
    <w:rsid w:val="007A6533"/>
    <w:rsid w:val="007A7C38"/>
    <w:rsid w:val="007B1AE1"/>
    <w:rsid w:val="007B233D"/>
    <w:rsid w:val="007B2EC6"/>
    <w:rsid w:val="007B34D5"/>
    <w:rsid w:val="007B4671"/>
    <w:rsid w:val="007B4E70"/>
    <w:rsid w:val="007B5303"/>
    <w:rsid w:val="007B5A21"/>
    <w:rsid w:val="007B600D"/>
    <w:rsid w:val="007B6154"/>
    <w:rsid w:val="007B62FF"/>
    <w:rsid w:val="007B6A0A"/>
    <w:rsid w:val="007B773F"/>
    <w:rsid w:val="007B79D9"/>
    <w:rsid w:val="007C1648"/>
    <w:rsid w:val="007C2719"/>
    <w:rsid w:val="007C2FBF"/>
    <w:rsid w:val="007C36B1"/>
    <w:rsid w:val="007C41D4"/>
    <w:rsid w:val="007C5ED2"/>
    <w:rsid w:val="007D1535"/>
    <w:rsid w:val="007D1943"/>
    <w:rsid w:val="007D1A49"/>
    <w:rsid w:val="007D396F"/>
    <w:rsid w:val="007D55FD"/>
    <w:rsid w:val="007D5C0D"/>
    <w:rsid w:val="007D63FD"/>
    <w:rsid w:val="007D72E4"/>
    <w:rsid w:val="007D7302"/>
    <w:rsid w:val="007E11D2"/>
    <w:rsid w:val="007E4244"/>
    <w:rsid w:val="007E4895"/>
    <w:rsid w:val="007E6576"/>
    <w:rsid w:val="007E6BB8"/>
    <w:rsid w:val="007F1336"/>
    <w:rsid w:val="007F23DE"/>
    <w:rsid w:val="007F29FC"/>
    <w:rsid w:val="007F43BB"/>
    <w:rsid w:val="007F4BE3"/>
    <w:rsid w:val="007F66DF"/>
    <w:rsid w:val="007F6A60"/>
    <w:rsid w:val="007F7A56"/>
    <w:rsid w:val="00800754"/>
    <w:rsid w:val="00800F44"/>
    <w:rsid w:val="00801ABC"/>
    <w:rsid w:val="0080263E"/>
    <w:rsid w:val="008030A2"/>
    <w:rsid w:val="00803466"/>
    <w:rsid w:val="008036B6"/>
    <w:rsid w:val="00803FDB"/>
    <w:rsid w:val="008047B8"/>
    <w:rsid w:val="00805A11"/>
    <w:rsid w:val="00805B6B"/>
    <w:rsid w:val="00806B6B"/>
    <w:rsid w:val="00806FCF"/>
    <w:rsid w:val="00807342"/>
    <w:rsid w:val="00807F7E"/>
    <w:rsid w:val="00810344"/>
    <w:rsid w:val="00811572"/>
    <w:rsid w:val="00812163"/>
    <w:rsid w:val="00812FA4"/>
    <w:rsid w:val="008134AB"/>
    <w:rsid w:val="00814514"/>
    <w:rsid w:val="00814726"/>
    <w:rsid w:val="00820555"/>
    <w:rsid w:val="0082353E"/>
    <w:rsid w:val="00826E32"/>
    <w:rsid w:val="008301FD"/>
    <w:rsid w:val="00830D42"/>
    <w:rsid w:val="00831047"/>
    <w:rsid w:val="00831E2C"/>
    <w:rsid w:val="00833704"/>
    <w:rsid w:val="00834EF1"/>
    <w:rsid w:val="008355F2"/>
    <w:rsid w:val="00835D1D"/>
    <w:rsid w:val="008367E2"/>
    <w:rsid w:val="00841C1D"/>
    <w:rsid w:val="00842A9D"/>
    <w:rsid w:val="00842ED8"/>
    <w:rsid w:val="00843159"/>
    <w:rsid w:val="00843588"/>
    <w:rsid w:val="00844AF6"/>
    <w:rsid w:val="00845227"/>
    <w:rsid w:val="00845717"/>
    <w:rsid w:val="00845A08"/>
    <w:rsid w:val="00845C8E"/>
    <w:rsid w:val="00847EE2"/>
    <w:rsid w:val="0085198C"/>
    <w:rsid w:val="00853785"/>
    <w:rsid w:val="00853C23"/>
    <w:rsid w:val="00853EBD"/>
    <w:rsid w:val="00854AFD"/>
    <w:rsid w:val="00854F09"/>
    <w:rsid w:val="00856A02"/>
    <w:rsid w:val="008575C0"/>
    <w:rsid w:val="008576F0"/>
    <w:rsid w:val="008633BF"/>
    <w:rsid w:val="00863635"/>
    <w:rsid w:val="00863861"/>
    <w:rsid w:val="00864839"/>
    <w:rsid w:val="008665FB"/>
    <w:rsid w:val="00866850"/>
    <w:rsid w:val="00867434"/>
    <w:rsid w:val="008717E7"/>
    <w:rsid w:val="008765BC"/>
    <w:rsid w:val="008765D1"/>
    <w:rsid w:val="00876BA2"/>
    <w:rsid w:val="0088263A"/>
    <w:rsid w:val="00882741"/>
    <w:rsid w:val="00882F16"/>
    <w:rsid w:val="00884872"/>
    <w:rsid w:val="00886111"/>
    <w:rsid w:val="00890936"/>
    <w:rsid w:val="00890A95"/>
    <w:rsid w:val="008925ED"/>
    <w:rsid w:val="00893FFA"/>
    <w:rsid w:val="00894ED5"/>
    <w:rsid w:val="008958C0"/>
    <w:rsid w:val="008959CC"/>
    <w:rsid w:val="00896195"/>
    <w:rsid w:val="008965C8"/>
    <w:rsid w:val="00897A4A"/>
    <w:rsid w:val="008A17A7"/>
    <w:rsid w:val="008A2351"/>
    <w:rsid w:val="008A2C7A"/>
    <w:rsid w:val="008A3EEA"/>
    <w:rsid w:val="008A4250"/>
    <w:rsid w:val="008A5E4C"/>
    <w:rsid w:val="008A6764"/>
    <w:rsid w:val="008A6D03"/>
    <w:rsid w:val="008A750A"/>
    <w:rsid w:val="008A7B18"/>
    <w:rsid w:val="008B100B"/>
    <w:rsid w:val="008B381F"/>
    <w:rsid w:val="008C0807"/>
    <w:rsid w:val="008C1C3D"/>
    <w:rsid w:val="008C1EF0"/>
    <w:rsid w:val="008C3D66"/>
    <w:rsid w:val="008D18B9"/>
    <w:rsid w:val="008D28E1"/>
    <w:rsid w:val="008D5760"/>
    <w:rsid w:val="008D7442"/>
    <w:rsid w:val="008D7965"/>
    <w:rsid w:val="008E0166"/>
    <w:rsid w:val="008E2869"/>
    <w:rsid w:val="008E32C9"/>
    <w:rsid w:val="008E3383"/>
    <w:rsid w:val="008E60C3"/>
    <w:rsid w:val="008E64E7"/>
    <w:rsid w:val="008E769D"/>
    <w:rsid w:val="008F1222"/>
    <w:rsid w:val="008F2365"/>
    <w:rsid w:val="008F3B1F"/>
    <w:rsid w:val="008F461C"/>
    <w:rsid w:val="008F5108"/>
    <w:rsid w:val="008F58AF"/>
    <w:rsid w:val="008F6006"/>
    <w:rsid w:val="008F6F2D"/>
    <w:rsid w:val="008F7B94"/>
    <w:rsid w:val="009024AE"/>
    <w:rsid w:val="0090469A"/>
    <w:rsid w:val="009074A1"/>
    <w:rsid w:val="0091041E"/>
    <w:rsid w:val="0091043E"/>
    <w:rsid w:val="00910B6D"/>
    <w:rsid w:val="00911646"/>
    <w:rsid w:val="00914078"/>
    <w:rsid w:val="00914486"/>
    <w:rsid w:val="00914B28"/>
    <w:rsid w:val="0091567B"/>
    <w:rsid w:val="009159E2"/>
    <w:rsid w:val="00920445"/>
    <w:rsid w:val="00922809"/>
    <w:rsid w:val="00922B8B"/>
    <w:rsid w:val="009236AA"/>
    <w:rsid w:val="00923DE5"/>
    <w:rsid w:val="00923DEE"/>
    <w:rsid w:val="00925B58"/>
    <w:rsid w:val="00925E53"/>
    <w:rsid w:val="0092685F"/>
    <w:rsid w:val="009300BE"/>
    <w:rsid w:val="00930FD0"/>
    <w:rsid w:val="00931502"/>
    <w:rsid w:val="00934299"/>
    <w:rsid w:val="009356E5"/>
    <w:rsid w:val="00935858"/>
    <w:rsid w:val="0093686C"/>
    <w:rsid w:val="00936E51"/>
    <w:rsid w:val="00937B32"/>
    <w:rsid w:val="00940DCD"/>
    <w:rsid w:val="009410E2"/>
    <w:rsid w:val="00941CEB"/>
    <w:rsid w:val="009429D8"/>
    <w:rsid w:val="00945BD9"/>
    <w:rsid w:val="009506D6"/>
    <w:rsid w:val="00950A89"/>
    <w:rsid w:val="00950BEF"/>
    <w:rsid w:val="009514A0"/>
    <w:rsid w:val="00951545"/>
    <w:rsid w:val="0095190F"/>
    <w:rsid w:val="00954DA2"/>
    <w:rsid w:val="00954FDB"/>
    <w:rsid w:val="00956322"/>
    <w:rsid w:val="0095713A"/>
    <w:rsid w:val="00957A8B"/>
    <w:rsid w:val="009601D3"/>
    <w:rsid w:val="00961ACF"/>
    <w:rsid w:val="00962111"/>
    <w:rsid w:val="009629E4"/>
    <w:rsid w:val="00962AC0"/>
    <w:rsid w:val="0096304A"/>
    <w:rsid w:val="00963768"/>
    <w:rsid w:val="00964933"/>
    <w:rsid w:val="0096560B"/>
    <w:rsid w:val="00965615"/>
    <w:rsid w:val="00965EFB"/>
    <w:rsid w:val="009677A4"/>
    <w:rsid w:val="00970936"/>
    <w:rsid w:val="00971ABF"/>
    <w:rsid w:val="00972893"/>
    <w:rsid w:val="00973D70"/>
    <w:rsid w:val="00974385"/>
    <w:rsid w:val="0097478E"/>
    <w:rsid w:val="009764BC"/>
    <w:rsid w:val="00977A94"/>
    <w:rsid w:val="009806E5"/>
    <w:rsid w:val="00980D43"/>
    <w:rsid w:val="00981F55"/>
    <w:rsid w:val="00983F54"/>
    <w:rsid w:val="00984C7D"/>
    <w:rsid w:val="0098527E"/>
    <w:rsid w:val="00986E58"/>
    <w:rsid w:val="00990061"/>
    <w:rsid w:val="00992FB4"/>
    <w:rsid w:val="0099490A"/>
    <w:rsid w:val="009951AD"/>
    <w:rsid w:val="00995611"/>
    <w:rsid w:val="009971E4"/>
    <w:rsid w:val="00997B0E"/>
    <w:rsid w:val="009A1587"/>
    <w:rsid w:val="009A5DD3"/>
    <w:rsid w:val="009B014C"/>
    <w:rsid w:val="009B0FDC"/>
    <w:rsid w:val="009B1F5D"/>
    <w:rsid w:val="009B31E6"/>
    <w:rsid w:val="009B3B81"/>
    <w:rsid w:val="009B3E7A"/>
    <w:rsid w:val="009B3F2F"/>
    <w:rsid w:val="009B51FA"/>
    <w:rsid w:val="009B7274"/>
    <w:rsid w:val="009C0981"/>
    <w:rsid w:val="009C243A"/>
    <w:rsid w:val="009C42FC"/>
    <w:rsid w:val="009C4374"/>
    <w:rsid w:val="009C4389"/>
    <w:rsid w:val="009C5165"/>
    <w:rsid w:val="009C6F6F"/>
    <w:rsid w:val="009C7564"/>
    <w:rsid w:val="009D1696"/>
    <w:rsid w:val="009D1E05"/>
    <w:rsid w:val="009D20C4"/>
    <w:rsid w:val="009D2B27"/>
    <w:rsid w:val="009D4D48"/>
    <w:rsid w:val="009D5D82"/>
    <w:rsid w:val="009D64C8"/>
    <w:rsid w:val="009E015A"/>
    <w:rsid w:val="009E0179"/>
    <w:rsid w:val="009E031A"/>
    <w:rsid w:val="009E0741"/>
    <w:rsid w:val="009E0853"/>
    <w:rsid w:val="009E11BD"/>
    <w:rsid w:val="009E1F07"/>
    <w:rsid w:val="009E26AA"/>
    <w:rsid w:val="009E3870"/>
    <w:rsid w:val="009E5346"/>
    <w:rsid w:val="009E5A3B"/>
    <w:rsid w:val="009E6D95"/>
    <w:rsid w:val="009F0B5B"/>
    <w:rsid w:val="009F1DE7"/>
    <w:rsid w:val="009F429A"/>
    <w:rsid w:val="009F7D7D"/>
    <w:rsid w:val="00A00398"/>
    <w:rsid w:val="00A01F62"/>
    <w:rsid w:val="00A024CB"/>
    <w:rsid w:val="00A043E9"/>
    <w:rsid w:val="00A04B42"/>
    <w:rsid w:val="00A05054"/>
    <w:rsid w:val="00A05475"/>
    <w:rsid w:val="00A07B4D"/>
    <w:rsid w:val="00A07C8A"/>
    <w:rsid w:val="00A10D49"/>
    <w:rsid w:val="00A11A9E"/>
    <w:rsid w:val="00A124F0"/>
    <w:rsid w:val="00A126E2"/>
    <w:rsid w:val="00A142A4"/>
    <w:rsid w:val="00A14587"/>
    <w:rsid w:val="00A146AA"/>
    <w:rsid w:val="00A14807"/>
    <w:rsid w:val="00A14E73"/>
    <w:rsid w:val="00A14E84"/>
    <w:rsid w:val="00A1580C"/>
    <w:rsid w:val="00A161CF"/>
    <w:rsid w:val="00A16F2B"/>
    <w:rsid w:val="00A1706D"/>
    <w:rsid w:val="00A1721F"/>
    <w:rsid w:val="00A17773"/>
    <w:rsid w:val="00A22361"/>
    <w:rsid w:val="00A238D4"/>
    <w:rsid w:val="00A23E9A"/>
    <w:rsid w:val="00A24165"/>
    <w:rsid w:val="00A2438B"/>
    <w:rsid w:val="00A24808"/>
    <w:rsid w:val="00A2497F"/>
    <w:rsid w:val="00A24A79"/>
    <w:rsid w:val="00A25119"/>
    <w:rsid w:val="00A25DAB"/>
    <w:rsid w:val="00A26066"/>
    <w:rsid w:val="00A26515"/>
    <w:rsid w:val="00A30DEF"/>
    <w:rsid w:val="00A31A1C"/>
    <w:rsid w:val="00A3262E"/>
    <w:rsid w:val="00A33544"/>
    <w:rsid w:val="00A33E4A"/>
    <w:rsid w:val="00A33FD2"/>
    <w:rsid w:val="00A34599"/>
    <w:rsid w:val="00A34FBD"/>
    <w:rsid w:val="00A37369"/>
    <w:rsid w:val="00A379D3"/>
    <w:rsid w:val="00A4121D"/>
    <w:rsid w:val="00A4199D"/>
    <w:rsid w:val="00A41E03"/>
    <w:rsid w:val="00A436DE"/>
    <w:rsid w:val="00A43C96"/>
    <w:rsid w:val="00A45002"/>
    <w:rsid w:val="00A45FC1"/>
    <w:rsid w:val="00A46826"/>
    <w:rsid w:val="00A46E22"/>
    <w:rsid w:val="00A46E30"/>
    <w:rsid w:val="00A50211"/>
    <w:rsid w:val="00A5102C"/>
    <w:rsid w:val="00A51678"/>
    <w:rsid w:val="00A52033"/>
    <w:rsid w:val="00A535A0"/>
    <w:rsid w:val="00A54B98"/>
    <w:rsid w:val="00A54BE7"/>
    <w:rsid w:val="00A55788"/>
    <w:rsid w:val="00A55E6F"/>
    <w:rsid w:val="00A5653F"/>
    <w:rsid w:val="00A5717A"/>
    <w:rsid w:val="00A57535"/>
    <w:rsid w:val="00A60B2C"/>
    <w:rsid w:val="00A61DAB"/>
    <w:rsid w:val="00A61E2C"/>
    <w:rsid w:val="00A6281B"/>
    <w:rsid w:val="00A6375B"/>
    <w:rsid w:val="00A63B10"/>
    <w:rsid w:val="00A63D05"/>
    <w:rsid w:val="00A6611E"/>
    <w:rsid w:val="00A67073"/>
    <w:rsid w:val="00A67E37"/>
    <w:rsid w:val="00A70990"/>
    <w:rsid w:val="00A710F1"/>
    <w:rsid w:val="00A71C0B"/>
    <w:rsid w:val="00A740D5"/>
    <w:rsid w:val="00A76646"/>
    <w:rsid w:val="00A76967"/>
    <w:rsid w:val="00A76A01"/>
    <w:rsid w:val="00A770E4"/>
    <w:rsid w:val="00A7718F"/>
    <w:rsid w:val="00A772C5"/>
    <w:rsid w:val="00A82424"/>
    <w:rsid w:val="00A84C55"/>
    <w:rsid w:val="00A85965"/>
    <w:rsid w:val="00A86D88"/>
    <w:rsid w:val="00A8793D"/>
    <w:rsid w:val="00A8797C"/>
    <w:rsid w:val="00A87D4A"/>
    <w:rsid w:val="00A901A7"/>
    <w:rsid w:val="00A917AD"/>
    <w:rsid w:val="00A937A0"/>
    <w:rsid w:val="00A9404B"/>
    <w:rsid w:val="00A9406A"/>
    <w:rsid w:val="00A948B6"/>
    <w:rsid w:val="00A9651E"/>
    <w:rsid w:val="00A972E5"/>
    <w:rsid w:val="00AA0F61"/>
    <w:rsid w:val="00AA1697"/>
    <w:rsid w:val="00AA176C"/>
    <w:rsid w:val="00AA1B61"/>
    <w:rsid w:val="00AA1C8A"/>
    <w:rsid w:val="00AA3EBA"/>
    <w:rsid w:val="00AA4568"/>
    <w:rsid w:val="00AA50F0"/>
    <w:rsid w:val="00AA51F6"/>
    <w:rsid w:val="00AA5647"/>
    <w:rsid w:val="00AA692F"/>
    <w:rsid w:val="00AA7A4B"/>
    <w:rsid w:val="00AB0687"/>
    <w:rsid w:val="00AB06DD"/>
    <w:rsid w:val="00AB3BF3"/>
    <w:rsid w:val="00AB42DA"/>
    <w:rsid w:val="00AB4AF4"/>
    <w:rsid w:val="00AB5FD1"/>
    <w:rsid w:val="00AC044D"/>
    <w:rsid w:val="00AC04BD"/>
    <w:rsid w:val="00AC0837"/>
    <w:rsid w:val="00AC190C"/>
    <w:rsid w:val="00AC2825"/>
    <w:rsid w:val="00AC47CF"/>
    <w:rsid w:val="00AC506C"/>
    <w:rsid w:val="00AC616E"/>
    <w:rsid w:val="00AD09E0"/>
    <w:rsid w:val="00AD1AF5"/>
    <w:rsid w:val="00AD1D55"/>
    <w:rsid w:val="00AD2EAF"/>
    <w:rsid w:val="00AD3E24"/>
    <w:rsid w:val="00AD5AFB"/>
    <w:rsid w:val="00AD5FC5"/>
    <w:rsid w:val="00AD6B3E"/>
    <w:rsid w:val="00AD6C07"/>
    <w:rsid w:val="00AD6D53"/>
    <w:rsid w:val="00AD7366"/>
    <w:rsid w:val="00AE0026"/>
    <w:rsid w:val="00AE023E"/>
    <w:rsid w:val="00AE162F"/>
    <w:rsid w:val="00AE405A"/>
    <w:rsid w:val="00AE40A5"/>
    <w:rsid w:val="00AE4207"/>
    <w:rsid w:val="00AE485E"/>
    <w:rsid w:val="00AE4DC4"/>
    <w:rsid w:val="00AE5A5D"/>
    <w:rsid w:val="00AE718C"/>
    <w:rsid w:val="00AE729F"/>
    <w:rsid w:val="00AF14EE"/>
    <w:rsid w:val="00AF28BA"/>
    <w:rsid w:val="00AF2A80"/>
    <w:rsid w:val="00AF3251"/>
    <w:rsid w:val="00AF34A5"/>
    <w:rsid w:val="00AF3F45"/>
    <w:rsid w:val="00AF5A6A"/>
    <w:rsid w:val="00AF66C2"/>
    <w:rsid w:val="00AF6AB4"/>
    <w:rsid w:val="00B0192F"/>
    <w:rsid w:val="00B01B6B"/>
    <w:rsid w:val="00B01F99"/>
    <w:rsid w:val="00B046B7"/>
    <w:rsid w:val="00B04DF7"/>
    <w:rsid w:val="00B04F18"/>
    <w:rsid w:val="00B10BE5"/>
    <w:rsid w:val="00B1203F"/>
    <w:rsid w:val="00B134C8"/>
    <w:rsid w:val="00B14312"/>
    <w:rsid w:val="00B14448"/>
    <w:rsid w:val="00B1456E"/>
    <w:rsid w:val="00B14884"/>
    <w:rsid w:val="00B15C03"/>
    <w:rsid w:val="00B15C34"/>
    <w:rsid w:val="00B16258"/>
    <w:rsid w:val="00B16D56"/>
    <w:rsid w:val="00B177D3"/>
    <w:rsid w:val="00B2015F"/>
    <w:rsid w:val="00B24150"/>
    <w:rsid w:val="00B24D71"/>
    <w:rsid w:val="00B25F40"/>
    <w:rsid w:val="00B26597"/>
    <w:rsid w:val="00B268CB"/>
    <w:rsid w:val="00B31803"/>
    <w:rsid w:val="00B324E8"/>
    <w:rsid w:val="00B3285B"/>
    <w:rsid w:val="00B339C5"/>
    <w:rsid w:val="00B3537D"/>
    <w:rsid w:val="00B37854"/>
    <w:rsid w:val="00B378E3"/>
    <w:rsid w:val="00B40006"/>
    <w:rsid w:val="00B41E41"/>
    <w:rsid w:val="00B4240B"/>
    <w:rsid w:val="00B42D34"/>
    <w:rsid w:val="00B42E9B"/>
    <w:rsid w:val="00B4336B"/>
    <w:rsid w:val="00B441D2"/>
    <w:rsid w:val="00B4495C"/>
    <w:rsid w:val="00B44A4E"/>
    <w:rsid w:val="00B4540C"/>
    <w:rsid w:val="00B45DBB"/>
    <w:rsid w:val="00B45EE6"/>
    <w:rsid w:val="00B46EBA"/>
    <w:rsid w:val="00B47CF9"/>
    <w:rsid w:val="00B5030E"/>
    <w:rsid w:val="00B538FE"/>
    <w:rsid w:val="00B53D80"/>
    <w:rsid w:val="00B55E9D"/>
    <w:rsid w:val="00B56B52"/>
    <w:rsid w:val="00B60622"/>
    <w:rsid w:val="00B610ED"/>
    <w:rsid w:val="00B614F4"/>
    <w:rsid w:val="00B61C9E"/>
    <w:rsid w:val="00B61CFB"/>
    <w:rsid w:val="00B62F62"/>
    <w:rsid w:val="00B63182"/>
    <w:rsid w:val="00B63707"/>
    <w:rsid w:val="00B667F3"/>
    <w:rsid w:val="00B6733F"/>
    <w:rsid w:val="00B713F9"/>
    <w:rsid w:val="00B73C33"/>
    <w:rsid w:val="00B73DAC"/>
    <w:rsid w:val="00B75571"/>
    <w:rsid w:val="00B7698C"/>
    <w:rsid w:val="00B77CAA"/>
    <w:rsid w:val="00B815FF"/>
    <w:rsid w:val="00B82391"/>
    <w:rsid w:val="00B843D6"/>
    <w:rsid w:val="00B85088"/>
    <w:rsid w:val="00B86784"/>
    <w:rsid w:val="00B874EF"/>
    <w:rsid w:val="00B91D0F"/>
    <w:rsid w:val="00B91D49"/>
    <w:rsid w:val="00B93EEC"/>
    <w:rsid w:val="00B94546"/>
    <w:rsid w:val="00B94F30"/>
    <w:rsid w:val="00B954BE"/>
    <w:rsid w:val="00B96058"/>
    <w:rsid w:val="00B96486"/>
    <w:rsid w:val="00BA3452"/>
    <w:rsid w:val="00BA373B"/>
    <w:rsid w:val="00BA3804"/>
    <w:rsid w:val="00BA4409"/>
    <w:rsid w:val="00BA489D"/>
    <w:rsid w:val="00BA5050"/>
    <w:rsid w:val="00BA620D"/>
    <w:rsid w:val="00BA6A0A"/>
    <w:rsid w:val="00BA7209"/>
    <w:rsid w:val="00BA7EF5"/>
    <w:rsid w:val="00BB0C7B"/>
    <w:rsid w:val="00BB12EE"/>
    <w:rsid w:val="00BB1A9D"/>
    <w:rsid w:val="00BB2018"/>
    <w:rsid w:val="00BB24CE"/>
    <w:rsid w:val="00BB286F"/>
    <w:rsid w:val="00BB4071"/>
    <w:rsid w:val="00BB4437"/>
    <w:rsid w:val="00BB52D2"/>
    <w:rsid w:val="00BB6B9C"/>
    <w:rsid w:val="00BC07E4"/>
    <w:rsid w:val="00BC12F8"/>
    <w:rsid w:val="00BC1676"/>
    <w:rsid w:val="00BC2F10"/>
    <w:rsid w:val="00BC34C7"/>
    <w:rsid w:val="00BC62DE"/>
    <w:rsid w:val="00BC6DCB"/>
    <w:rsid w:val="00BD0793"/>
    <w:rsid w:val="00BD11FB"/>
    <w:rsid w:val="00BD2008"/>
    <w:rsid w:val="00BD237D"/>
    <w:rsid w:val="00BD39A9"/>
    <w:rsid w:val="00BD3D5B"/>
    <w:rsid w:val="00BD46BD"/>
    <w:rsid w:val="00BD6082"/>
    <w:rsid w:val="00BD6366"/>
    <w:rsid w:val="00BD73D4"/>
    <w:rsid w:val="00BE0AFA"/>
    <w:rsid w:val="00BE0B05"/>
    <w:rsid w:val="00BE0DFE"/>
    <w:rsid w:val="00BE3212"/>
    <w:rsid w:val="00BE3BCF"/>
    <w:rsid w:val="00BE4942"/>
    <w:rsid w:val="00BE60F9"/>
    <w:rsid w:val="00BE7F9E"/>
    <w:rsid w:val="00BF002C"/>
    <w:rsid w:val="00BF0170"/>
    <w:rsid w:val="00BF03F4"/>
    <w:rsid w:val="00BF3FE3"/>
    <w:rsid w:val="00BF430D"/>
    <w:rsid w:val="00BF4AF5"/>
    <w:rsid w:val="00BF4E90"/>
    <w:rsid w:val="00BF4F2A"/>
    <w:rsid w:val="00BF59FE"/>
    <w:rsid w:val="00BF7647"/>
    <w:rsid w:val="00BF7E43"/>
    <w:rsid w:val="00C0047D"/>
    <w:rsid w:val="00C007F1"/>
    <w:rsid w:val="00C00D75"/>
    <w:rsid w:val="00C029C1"/>
    <w:rsid w:val="00C03313"/>
    <w:rsid w:val="00C0345A"/>
    <w:rsid w:val="00C0366C"/>
    <w:rsid w:val="00C042F6"/>
    <w:rsid w:val="00C05548"/>
    <w:rsid w:val="00C06F89"/>
    <w:rsid w:val="00C071E1"/>
    <w:rsid w:val="00C0728B"/>
    <w:rsid w:val="00C119FA"/>
    <w:rsid w:val="00C11A86"/>
    <w:rsid w:val="00C12923"/>
    <w:rsid w:val="00C12C66"/>
    <w:rsid w:val="00C13F95"/>
    <w:rsid w:val="00C14D53"/>
    <w:rsid w:val="00C15516"/>
    <w:rsid w:val="00C15B16"/>
    <w:rsid w:val="00C15DC2"/>
    <w:rsid w:val="00C15E54"/>
    <w:rsid w:val="00C168D3"/>
    <w:rsid w:val="00C16D65"/>
    <w:rsid w:val="00C22AD3"/>
    <w:rsid w:val="00C239BB"/>
    <w:rsid w:val="00C23D2C"/>
    <w:rsid w:val="00C241F6"/>
    <w:rsid w:val="00C25CF8"/>
    <w:rsid w:val="00C26296"/>
    <w:rsid w:val="00C27E94"/>
    <w:rsid w:val="00C306EA"/>
    <w:rsid w:val="00C30A35"/>
    <w:rsid w:val="00C34144"/>
    <w:rsid w:val="00C35539"/>
    <w:rsid w:val="00C35945"/>
    <w:rsid w:val="00C3663D"/>
    <w:rsid w:val="00C36D29"/>
    <w:rsid w:val="00C36DB6"/>
    <w:rsid w:val="00C40394"/>
    <w:rsid w:val="00C41810"/>
    <w:rsid w:val="00C418B7"/>
    <w:rsid w:val="00C41C64"/>
    <w:rsid w:val="00C439E0"/>
    <w:rsid w:val="00C43C88"/>
    <w:rsid w:val="00C44110"/>
    <w:rsid w:val="00C4463A"/>
    <w:rsid w:val="00C44DF7"/>
    <w:rsid w:val="00C45C26"/>
    <w:rsid w:val="00C45F0D"/>
    <w:rsid w:val="00C51429"/>
    <w:rsid w:val="00C56BA5"/>
    <w:rsid w:val="00C60993"/>
    <w:rsid w:val="00C61085"/>
    <w:rsid w:val="00C62131"/>
    <w:rsid w:val="00C62490"/>
    <w:rsid w:val="00C63A78"/>
    <w:rsid w:val="00C6420A"/>
    <w:rsid w:val="00C6556A"/>
    <w:rsid w:val="00C673D3"/>
    <w:rsid w:val="00C70B7D"/>
    <w:rsid w:val="00C733BA"/>
    <w:rsid w:val="00C80192"/>
    <w:rsid w:val="00C813A2"/>
    <w:rsid w:val="00C814CE"/>
    <w:rsid w:val="00C81575"/>
    <w:rsid w:val="00C81B5D"/>
    <w:rsid w:val="00C825FE"/>
    <w:rsid w:val="00C84392"/>
    <w:rsid w:val="00C849AB"/>
    <w:rsid w:val="00C84C9A"/>
    <w:rsid w:val="00C850ED"/>
    <w:rsid w:val="00C854EB"/>
    <w:rsid w:val="00C86274"/>
    <w:rsid w:val="00C86371"/>
    <w:rsid w:val="00C86626"/>
    <w:rsid w:val="00C87883"/>
    <w:rsid w:val="00C87C9E"/>
    <w:rsid w:val="00C90762"/>
    <w:rsid w:val="00C91E28"/>
    <w:rsid w:val="00C91E99"/>
    <w:rsid w:val="00C92D90"/>
    <w:rsid w:val="00C92F1A"/>
    <w:rsid w:val="00C9324D"/>
    <w:rsid w:val="00C932AB"/>
    <w:rsid w:val="00C94A49"/>
    <w:rsid w:val="00C951EC"/>
    <w:rsid w:val="00C953E1"/>
    <w:rsid w:val="00C95848"/>
    <w:rsid w:val="00C97ABD"/>
    <w:rsid w:val="00CA0770"/>
    <w:rsid w:val="00CA0D1C"/>
    <w:rsid w:val="00CA395A"/>
    <w:rsid w:val="00CB1640"/>
    <w:rsid w:val="00CB22CD"/>
    <w:rsid w:val="00CB2427"/>
    <w:rsid w:val="00CB2A1A"/>
    <w:rsid w:val="00CB2FB6"/>
    <w:rsid w:val="00CB48BE"/>
    <w:rsid w:val="00CB4C26"/>
    <w:rsid w:val="00CB5721"/>
    <w:rsid w:val="00CB62ED"/>
    <w:rsid w:val="00CC321A"/>
    <w:rsid w:val="00CC38C7"/>
    <w:rsid w:val="00CC39F0"/>
    <w:rsid w:val="00CC40D0"/>
    <w:rsid w:val="00CC46DA"/>
    <w:rsid w:val="00CC5B28"/>
    <w:rsid w:val="00CD02DE"/>
    <w:rsid w:val="00CD06A8"/>
    <w:rsid w:val="00CD0D26"/>
    <w:rsid w:val="00CD18CC"/>
    <w:rsid w:val="00CD19D7"/>
    <w:rsid w:val="00CD1B66"/>
    <w:rsid w:val="00CD2DAD"/>
    <w:rsid w:val="00CD31C4"/>
    <w:rsid w:val="00CD4798"/>
    <w:rsid w:val="00CD4D96"/>
    <w:rsid w:val="00CD4FE7"/>
    <w:rsid w:val="00CD7633"/>
    <w:rsid w:val="00CD7BFA"/>
    <w:rsid w:val="00CE1AB3"/>
    <w:rsid w:val="00CE1BD7"/>
    <w:rsid w:val="00CE2315"/>
    <w:rsid w:val="00CE4A6E"/>
    <w:rsid w:val="00CE5048"/>
    <w:rsid w:val="00CF3232"/>
    <w:rsid w:val="00CF4321"/>
    <w:rsid w:val="00D00A5A"/>
    <w:rsid w:val="00D0331A"/>
    <w:rsid w:val="00D0542C"/>
    <w:rsid w:val="00D06627"/>
    <w:rsid w:val="00D066C5"/>
    <w:rsid w:val="00D07BBB"/>
    <w:rsid w:val="00D07EA2"/>
    <w:rsid w:val="00D07F1D"/>
    <w:rsid w:val="00D1007D"/>
    <w:rsid w:val="00D1056A"/>
    <w:rsid w:val="00D107DB"/>
    <w:rsid w:val="00D10D0E"/>
    <w:rsid w:val="00D11A88"/>
    <w:rsid w:val="00D11E28"/>
    <w:rsid w:val="00D1357C"/>
    <w:rsid w:val="00D13FC4"/>
    <w:rsid w:val="00D16591"/>
    <w:rsid w:val="00D173B0"/>
    <w:rsid w:val="00D177BC"/>
    <w:rsid w:val="00D202D1"/>
    <w:rsid w:val="00D21E15"/>
    <w:rsid w:val="00D227B6"/>
    <w:rsid w:val="00D22B9D"/>
    <w:rsid w:val="00D23C1E"/>
    <w:rsid w:val="00D23CBC"/>
    <w:rsid w:val="00D25395"/>
    <w:rsid w:val="00D30A71"/>
    <w:rsid w:val="00D3388C"/>
    <w:rsid w:val="00D33C94"/>
    <w:rsid w:val="00D342F8"/>
    <w:rsid w:val="00D34A1F"/>
    <w:rsid w:val="00D3536D"/>
    <w:rsid w:val="00D357F5"/>
    <w:rsid w:val="00D369CD"/>
    <w:rsid w:val="00D37BB3"/>
    <w:rsid w:val="00D40B14"/>
    <w:rsid w:val="00D41AD3"/>
    <w:rsid w:val="00D42009"/>
    <w:rsid w:val="00D43E2F"/>
    <w:rsid w:val="00D44592"/>
    <w:rsid w:val="00D446BC"/>
    <w:rsid w:val="00D44CE6"/>
    <w:rsid w:val="00D45452"/>
    <w:rsid w:val="00D45B47"/>
    <w:rsid w:val="00D467B1"/>
    <w:rsid w:val="00D47326"/>
    <w:rsid w:val="00D50112"/>
    <w:rsid w:val="00D5124F"/>
    <w:rsid w:val="00D5315C"/>
    <w:rsid w:val="00D53946"/>
    <w:rsid w:val="00D53D7F"/>
    <w:rsid w:val="00D56792"/>
    <w:rsid w:val="00D61E4A"/>
    <w:rsid w:val="00D62C5F"/>
    <w:rsid w:val="00D63A10"/>
    <w:rsid w:val="00D644D1"/>
    <w:rsid w:val="00D644FD"/>
    <w:rsid w:val="00D656B2"/>
    <w:rsid w:val="00D671B9"/>
    <w:rsid w:val="00D675C2"/>
    <w:rsid w:val="00D67CBB"/>
    <w:rsid w:val="00D7011A"/>
    <w:rsid w:val="00D70498"/>
    <w:rsid w:val="00D71310"/>
    <w:rsid w:val="00D72A1C"/>
    <w:rsid w:val="00D7314A"/>
    <w:rsid w:val="00D73A70"/>
    <w:rsid w:val="00D7407A"/>
    <w:rsid w:val="00D75D12"/>
    <w:rsid w:val="00D80672"/>
    <w:rsid w:val="00D81621"/>
    <w:rsid w:val="00D82363"/>
    <w:rsid w:val="00D826EF"/>
    <w:rsid w:val="00D8352D"/>
    <w:rsid w:val="00D839B4"/>
    <w:rsid w:val="00D842F8"/>
    <w:rsid w:val="00D84E91"/>
    <w:rsid w:val="00D85379"/>
    <w:rsid w:val="00D85D80"/>
    <w:rsid w:val="00D8665F"/>
    <w:rsid w:val="00D90CEF"/>
    <w:rsid w:val="00D9118A"/>
    <w:rsid w:val="00D922F6"/>
    <w:rsid w:val="00D9305D"/>
    <w:rsid w:val="00D931F0"/>
    <w:rsid w:val="00D93903"/>
    <w:rsid w:val="00D93D04"/>
    <w:rsid w:val="00D95077"/>
    <w:rsid w:val="00D95B20"/>
    <w:rsid w:val="00D97A5A"/>
    <w:rsid w:val="00DA02D4"/>
    <w:rsid w:val="00DA1D3E"/>
    <w:rsid w:val="00DA1F43"/>
    <w:rsid w:val="00DA3302"/>
    <w:rsid w:val="00DA408D"/>
    <w:rsid w:val="00DA52F8"/>
    <w:rsid w:val="00DA545F"/>
    <w:rsid w:val="00DA594D"/>
    <w:rsid w:val="00DA721E"/>
    <w:rsid w:val="00DA764F"/>
    <w:rsid w:val="00DB18EC"/>
    <w:rsid w:val="00DB2A68"/>
    <w:rsid w:val="00DB5601"/>
    <w:rsid w:val="00DB5F7D"/>
    <w:rsid w:val="00DB6F78"/>
    <w:rsid w:val="00DB70B6"/>
    <w:rsid w:val="00DB75F0"/>
    <w:rsid w:val="00DB7AAD"/>
    <w:rsid w:val="00DC001B"/>
    <w:rsid w:val="00DC097A"/>
    <w:rsid w:val="00DC0CFF"/>
    <w:rsid w:val="00DC0E82"/>
    <w:rsid w:val="00DC22D9"/>
    <w:rsid w:val="00DC2C31"/>
    <w:rsid w:val="00DC3AC8"/>
    <w:rsid w:val="00DC4E2C"/>
    <w:rsid w:val="00DC576E"/>
    <w:rsid w:val="00DC67B4"/>
    <w:rsid w:val="00DD0A4B"/>
    <w:rsid w:val="00DD0AFF"/>
    <w:rsid w:val="00DD15B1"/>
    <w:rsid w:val="00DD3CED"/>
    <w:rsid w:val="00DD439D"/>
    <w:rsid w:val="00DD48EF"/>
    <w:rsid w:val="00DD69A5"/>
    <w:rsid w:val="00DE0408"/>
    <w:rsid w:val="00DE20D7"/>
    <w:rsid w:val="00DE2F98"/>
    <w:rsid w:val="00DE3D0C"/>
    <w:rsid w:val="00DE4267"/>
    <w:rsid w:val="00DE54D3"/>
    <w:rsid w:val="00DE62F1"/>
    <w:rsid w:val="00DE6C3F"/>
    <w:rsid w:val="00DE6E0E"/>
    <w:rsid w:val="00DE7755"/>
    <w:rsid w:val="00DF02E5"/>
    <w:rsid w:val="00DF1C57"/>
    <w:rsid w:val="00DF250D"/>
    <w:rsid w:val="00DF3373"/>
    <w:rsid w:val="00DF4343"/>
    <w:rsid w:val="00E0005B"/>
    <w:rsid w:val="00E03BDD"/>
    <w:rsid w:val="00E04BE5"/>
    <w:rsid w:val="00E05165"/>
    <w:rsid w:val="00E061EA"/>
    <w:rsid w:val="00E067A2"/>
    <w:rsid w:val="00E07166"/>
    <w:rsid w:val="00E07DA5"/>
    <w:rsid w:val="00E07E19"/>
    <w:rsid w:val="00E12B0E"/>
    <w:rsid w:val="00E13967"/>
    <w:rsid w:val="00E14A26"/>
    <w:rsid w:val="00E1774C"/>
    <w:rsid w:val="00E202FF"/>
    <w:rsid w:val="00E2288F"/>
    <w:rsid w:val="00E23B77"/>
    <w:rsid w:val="00E24036"/>
    <w:rsid w:val="00E26D90"/>
    <w:rsid w:val="00E27D50"/>
    <w:rsid w:val="00E30661"/>
    <w:rsid w:val="00E33308"/>
    <w:rsid w:val="00E33D16"/>
    <w:rsid w:val="00E33E80"/>
    <w:rsid w:val="00E3469A"/>
    <w:rsid w:val="00E376D5"/>
    <w:rsid w:val="00E37A18"/>
    <w:rsid w:val="00E4012E"/>
    <w:rsid w:val="00E40300"/>
    <w:rsid w:val="00E405C7"/>
    <w:rsid w:val="00E420F0"/>
    <w:rsid w:val="00E439A0"/>
    <w:rsid w:val="00E44307"/>
    <w:rsid w:val="00E444E8"/>
    <w:rsid w:val="00E445EA"/>
    <w:rsid w:val="00E44C12"/>
    <w:rsid w:val="00E46527"/>
    <w:rsid w:val="00E50EE8"/>
    <w:rsid w:val="00E51609"/>
    <w:rsid w:val="00E529A7"/>
    <w:rsid w:val="00E545A8"/>
    <w:rsid w:val="00E54A20"/>
    <w:rsid w:val="00E54E29"/>
    <w:rsid w:val="00E5551F"/>
    <w:rsid w:val="00E564B0"/>
    <w:rsid w:val="00E56EDC"/>
    <w:rsid w:val="00E571C2"/>
    <w:rsid w:val="00E57348"/>
    <w:rsid w:val="00E57EA0"/>
    <w:rsid w:val="00E60965"/>
    <w:rsid w:val="00E610D2"/>
    <w:rsid w:val="00E6269F"/>
    <w:rsid w:val="00E67382"/>
    <w:rsid w:val="00E706B9"/>
    <w:rsid w:val="00E72FC5"/>
    <w:rsid w:val="00E744C0"/>
    <w:rsid w:val="00E74B4D"/>
    <w:rsid w:val="00E754FE"/>
    <w:rsid w:val="00E777D4"/>
    <w:rsid w:val="00E81221"/>
    <w:rsid w:val="00E814C8"/>
    <w:rsid w:val="00E81B1D"/>
    <w:rsid w:val="00E81F9A"/>
    <w:rsid w:val="00E82012"/>
    <w:rsid w:val="00E82553"/>
    <w:rsid w:val="00E836FC"/>
    <w:rsid w:val="00E8414B"/>
    <w:rsid w:val="00E8449D"/>
    <w:rsid w:val="00E85F91"/>
    <w:rsid w:val="00E8615A"/>
    <w:rsid w:val="00E8677D"/>
    <w:rsid w:val="00E87701"/>
    <w:rsid w:val="00E90DBF"/>
    <w:rsid w:val="00E917A4"/>
    <w:rsid w:val="00E91ED1"/>
    <w:rsid w:val="00E92778"/>
    <w:rsid w:val="00E93FE3"/>
    <w:rsid w:val="00E9417D"/>
    <w:rsid w:val="00E94C75"/>
    <w:rsid w:val="00E9582A"/>
    <w:rsid w:val="00E969C0"/>
    <w:rsid w:val="00E96A00"/>
    <w:rsid w:val="00EA14AF"/>
    <w:rsid w:val="00EA242E"/>
    <w:rsid w:val="00EA27E7"/>
    <w:rsid w:val="00EA2A41"/>
    <w:rsid w:val="00EA4113"/>
    <w:rsid w:val="00EA4EFA"/>
    <w:rsid w:val="00EA5250"/>
    <w:rsid w:val="00EA747A"/>
    <w:rsid w:val="00EA7A31"/>
    <w:rsid w:val="00EB1518"/>
    <w:rsid w:val="00EB2471"/>
    <w:rsid w:val="00EB24C3"/>
    <w:rsid w:val="00EB25E4"/>
    <w:rsid w:val="00EB4046"/>
    <w:rsid w:val="00EB55A0"/>
    <w:rsid w:val="00EB6C67"/>
    <w:rsid w:val="00EB6DA9"/>
    <w:rsid w:val="00EB721E"/>
    <w:rsid w:val="00EB7C10"/>
    <w:rsid w:val="00EC0AD5"/>
    <w:rsid w:val="00EC1A1C"/>
    <w:rsid w:val="00EC2B64"/>
    <w:rsid w:val="00EC4580"/>
    <w:rsid w:val="00EC5A40"/>
    <w:rsid w:val="00EC69DB"/>
    <w:rsid w:val="00EC6A58"/>
    <w:rsid w:val="00EC6C5A"/>
    <w:rsid w:val="00ED1106"/>
    <w:rsid w:val="00ED13A5"/>
    <w:rsid w:val="00ED14EF"/>
    <w:rsid w:val="00ED30B0"/>
    <w:rsid w:val="00ED6EB7"/>
    <w:rsid w:val="00ED734A"/>
    <w:rsid w:val="00EE0EE0"/>
    <w:rsid w:val="00EE13AC"/>
    <w:rsid w:val="00EE19F6"/>
    <w:rsid w:val="00EE1B05"/>
    <w:rsid w:val="00EE2307"/>
    <w:rsid w:val="00EE4AF9"/>
    <w:rsid w:val="00EE530A"/>
    <w:rsid w:val="00EE7690"/>
    <w:rsid w:val="00EE77ED"/>
    <w:rsid w:val="00EE7812"/>
    <w:rsid w:val="00EF02C0"/>
    <w:rsid w:val="00EF03A4"/>
    <w:rsid w:val="00EF32E9"/>
    <w:rsid w:val="00EF33EC"/>
    <w:rsid w:val="00EF3B55"/>
    <w:rsid w:val="00EF46C9"/>
    <w:rsid w:val="00EF6D2F"/>
    <w:rsid w:val="00EF764B"/>
    <w:rsid w:val="00EF7C0B"/>
    <w:rsid w:val="00F00A8A"/>
    <w:rsid w:val="00F00BBA"/>
    <w:rsid w:val="00F0115E"/>
    <w:rsid w:val="00F0140F"/>
    <w:rsid w:val="00F03115"/>
    <w:rsid w:val="00F06AFC"/>
    <w:rsid w:val="00F10355"/>
    <w:rsid w:val="00F110D3"/>
    <w:rsid w:val="00F121E3"/>
    <w:rsid w:val="00F12946"/>
    <w:rsid w:val="00F16D98"/>
    <w:rsid w:val="00F173BB"/>
    <w:rsid w:val="00F21DEB"/>
    <w:rsid w:val="00F21ECC"/>
    <w:rsid w:val="00F231DD"/>
    <w:rsid w:val="00F23A98"/>
    <w:rsid w:val="00F23F30"/>
    <w:rsid w:val="00F24357"/>
    <w:rsid w:val="00F2461E"/>
    <w:rsid w:val="00F24EB5"/>
    <w:rsid w:val="00F25C79"/>
    <w:rsid w:val="00F26DF2"/>
    <w:rsid w:val="00F30126"/>
    <w:rsid w:val="00F30C70"/>
    <w:rsid w:val="00F31211"/>
    <w:rsid w:val="00F3180A"/>
    <w:rsid w:val="00F337D8"/>
    <w:rsid w:val="00F33FB9"/>
    <w:rsid w:val="00F34DA5"/>
    <w:rsid w:val="00F37258"/>
    <w:rsid w:val="00F377CE"/>
    <w:rsid w:val="00F418D6"/>
    <w:rsid w:val="00F41A51"/>
    <w:rsid w:val="00F43268"/>
    <w:rsid w:val="00F44717"/>
    <w:rsid w:val="00F46098"/>
    <w:rsid w:val="00F4648F"/>
    <w:rsid w:val="00F47637"/>
    <w:rsid w:val="00F47929"/>
    <w:rsid w:val="00F47CDD"/>
    <w:rsid w:val="00F47FD2"/>
    <w:rsid w:val="00F5007A"/>
    <w:rsid w:val="00F5087E"/>
    <w:rsid w:val="00F50FBE"/>
    <w:rsid w:val="00F51967"/>
    <w:rsid w:val="00F52591"/>
    <w:rsid w:val="00F529E3"/>
    <w:rsid w:val="00F53030"/>
    <w:rsid w:val="00F5354B"/>
    <w:rsid w:val="00F55259"/>
    <w:rsid w:val="00F5558D"/>
    <w:rsid w:val="00F559A5"/>
    <w:rsid w:val="00F559C7"/>
    <w:rsid w:val="00F60F1B"/>
    <w:rsid w:val="00F610A8"/>
    <w:rsid w:val="00F61A4A"/>
    <w:rsid w:val="00F63935"/>
    <w:rsid w:val="00F668F5"/>
    <w:rsid w:val="00F677E3"/>
    <w:rsid w:val="00F679D0"/>
    <w:rsid w:val="00F71903"/>
    <w:rsid w:val="00F743D1"/>
    <w:rsid w:val="00F77DE2"/>
    <w:rsid w:val="00F82F97"/>
    <w:rsid w:val="00F83B2D"/>
    <w:rsid w:val="00F84133"/>
    <w:rsid w:val="00F841F4"/>
    <w:rsid w:val="00F84CA7"/>
    <w:rsid w:val="00F855BB"/>
    <w:rsid w:val="00F879FC"/>
    <w:rsid w:val="00F87DBF"/>
    <w:rsid w:val="00F91A17"/>
    <w:rsid w:val="00F91C32"/>
    <w:rsid w:val="00F92131"/>
    <w:rsid w:val="00F93821"/>
    <w:rsid w:val="00F93AC4"/>
    <w:rsid w:val="00F94C16"/>
    <w:rsid w:val="00F96575"/>
    <w:rsid w:val="00F96D58"/>
    <w:rsid w:val="00F97F45"/>
    <w:rsid w:val="00FA3B49"/>
    <w:rsid w:val="00FA411F"/>
    <w:rsid w:val="00FA4F39"/>
    <w:rsid w:val="00FA5C21"/>
    <w:rsid w:val="00FA7727"/>
    <w:rsid w:val="00FA7F00"/>
    <w:rsid w:val="00FB1094"/>
    <w:rsid w:val="00FB2BC0"/>
    <w:rsid w:val="00FB3EEE"/>
    <w:rsid w:val="00FB59FF"/>
    <w:rsid w:val="00FC17C8"/>
    <w:rsid w:val="00FC17EC"/>
    <w:rsid w:val="00FC1DF6"/>
    <w:rsid w:val="00FC284A"/>
    <w:rsid w:val="00FC2B2B"/>
    <w:rsid w:val="00FC2F24"/>
    <w:rsid w:val="00FC33C9"/>
    <w:rsid w:val="00FC3872"/>
    <w:rsid w:val="00FC39EC"/>
    <w:rsid w:val="00FC432B"/>
    <w:rsid w:val="00FC4B9B"/>
    <w:rsid w:val="00FC511A"/>
    <w:rsid w:val="00FC5AE4"/>
    <w:rsid w:val="00FC6C2A"/>
    <w:rsid w:val="00FC72A6"/>
    <w:rsid w:val="00FC7EC2"/>
    <w:rsid w:val="00FD232B"/>
    <w:rsid w:val="00FD3D4B"/>
    <w:rsid w:val="00FD3FAA"/>
    <w:rsid w:val="00FD5115"/>
    <w:rsid w:val="00FD76AF"/>
    <w:rsid w:val="00FE25CE"/>
    <w:rsid w:val="00FE31DB"/>
    <w:rsid w:val="00FE3B02"/>
    <w:rsid w:val="00FE4BC9"/>
    <w:rsid w:val="00FE4F9C"/>
    <w:rsid w:val="00FE5A62"/>
    <w:rsid w:val="00FE5B0B"/>
    <w:rsid w:val="00FE6661"/>
    <w:rsid w:val="00FE6A94"/>
    <w:rsid w:val="00FE75C7"/>
    <w:rsid w:val="00FE7844"/>
    <w:rsid w:val="00FF010E"/>
    <w:rsid w:val="00FF05B2"/>
    <w:rsid w:val="00FF23CE"/>
    <w:rsid w:val="00FF5ADE"/>
    <w:rsid w:val="00FF604B"/>
    <w:rsid w:val="00FF6685"/>
    <w:rsid w:val="02AFECD1"/>
    <w:rsid w:val="02C6EC37"/>
    <w:rsid w:val="02E6D626"/>
    <w:rsid w:val="036FA669"/>
    <w:rsid w:val="039378A7"/>
    <w:rsid w:val="03E8243A"/>
    <w:rsid w:val="045B2940"/>
    <w:rsid w:val="0484A671"/>
    <w:rsid w:val="04ADF7E7"/>
    <w:rsid w:val="04C7B721"/>
    <w:rsid w:val="055741F9"/>
    <w:rsid w:val="05AC35DE"/>
    <w:rsid w:val="076AFD19"/>
    <w:rsid w:val="09E77CE8"/>
    <w:rsid w:val="09FD1E96"/>
    <w:rsid w:val="0A2A8B32"/>
    <w:rsid w:val="0AAF4C58"/>
    <w:rsid w:val="0AC62167"/>
    <w:rsid w:val="0ADBA285"/>
    <w:rsid w:val="0AFA69A7"/>
    <w:rsid w:val="0B104135"/>
    <w:rsid w:val="0B4D24B9"/>
    <w:rsid w:val="0BEDC67C"/>
    <w:rsid w:val="0CF02FAA"/>
    <w:rsid w:val="0CFBBD47"/>
    <w:rsid w:val="0D26E20A"/>
    <w:rsid w:val="0D575670"/>
    <w:rsid w:val="0D895A5D"/>
    <w:rsid w:val="0DFAF61B"/>
    <w:rsid w:val="0FA0E51E"/>
    <w:rsid w:val="102C71F2"/>
    <w:rsid w:val="1043AE5A"/>
    <w:rsid w:val="117E34C6"/>
    <w:rsid w:val="1318CD70"/>
    <w:rsid w:val="13532329"/>
    <w:rsid w:val="137C6EF8"/>
    <w:rsid w:val="145583B4"/>
    <w:rsid w:val="1463B408"/>
    <w:rsid w:val="15545DCE"/>
    <w:rsid w:val="155D84C5"/>
    <w:rsid w:val="15703CFD"/>
    <w:rsid w:val="161C137A"/>
    <w:rsid w:val="165F2788"/>
    <w:rsid w:val="16D24F63"/>
    <w:rsid w:val="17229422"/>
    <w:rsid w:val="18871D0F"/>
    <w:rsid w:val="18B742F9"/>
    <w:rsid w:val="18CEDB27"/>
    <w:rsid w:val="1A402C6A"/>
    <w:rsid w:val="1AB0002D"/>
    <w:rsid w:val="1BC26839"/>
    <w:rsid w:val="1CB32EA0"/>
    <w:rsid w:val="1CE75CDE"/>
    <w:rsid w:val="1D606064"/>
    <w:rsid w:val="1DF292BB"/>
    <w:rsid w:val="1E6E494D"/>
    <w:rsid w:val="1E837E29"/>
    <w:rsid w:val="1F00F2F8"/>
    <w:rsid w:val="1FA5DEDA"/>
    <w:rsid w:val="1FD604C9"/>
    <w:rsid w:val="20688664"/>
    <w:rsid w:val="218301FE"/>
    <w:rsid w:val="22260E0F"/>
    <w:rsid w:val="22F2C032"/>
    <w:rsid w:val="235E7375"/>
    <w:rsid w:val="23FC528B"/>
    <w:rsid w:val="2454969F"/>
    <w:rsid w:val="24FA6CE3"/>
    <w:rsid w:val="251BD6B3"/>
    <w:rsid w:val="2780357E"/>
    <w:rsid w:val="27FDD068"/>
    <w:rsid w:val="28F3E98E"/>
    <w:rsid w:val="29FF5BE4"/>
    <w:rsid w:val="2AB0B612"/>
    <w:rsid w:val="2ACB21E0"/>
    <w:rsid w:val="2AEB46EC"/>
    <w:rsid w:val="2AF904F1"/>
    <w:rsid w:val="2C245339"/>
    <w:rsid w:val="2D1B37A0"/>
    <w:rsid w:val="2E7F1DAD"/>
    <w:rsid w:val="2EB739AC"/>
    <w:rsid w:val="2ED3204A"/>
    <w:rsid w:val="2F0D5F72"/>
    <w:rsid w:val="3085A6FD"/>
    <w:rsid w:val="30CA9407"/>
    <w:rsid w:val="3210D8DE"/>
    <w:rsid w:val="328982B0"/>
    <w:rsid w:val="33FEFCC0"/>
    <w:rsid w:val="35831592"/>
    <w:rsid w:val="36C12A93"/>
    <w:rsid w:val="3760AD47"/>
    <w:rsid w:val="376E5887"/>
    <w:rsid w:val="37A57A1D"/>
    <w:rsid w:val="3897E4D0"/>
    <w:rsid w:val="3988A70F"/>
    <w:rsid w:val="3AD2B4B9"/>
    <w:rsid w:val="3B90C528"/>
    <w:rsid w:val="3C169234"/>
    <w:rsid w:val="3C610312"/>
    <w:rsid w:val="3CF01DD6"/>
    <w:rsid w:val="3D01DBD9"/>
    <w:rsid w:val="3DC7CAF6"/>
    <w:rsid w:val="3E12849D"/>
    <w:rsid w:val="3EF6291C"/>
    <w:rsid w:val="3F769074"/>
    <w:rsid w:val="404795A6"/>
    <w:rsid w:val="4114F6D1"/>
    <w:rsid w:val="41817A3E"/>
    <w:rsid w:val="41D5F973"/>
    <w:rsid w:val="42829407"/>
    <w:rsid w:val="42F8ACD9"/>
    <w:rsid w:val="434BF266"/>
    <w:rsid w:val="4743DDB7"/>
    <w:rsid w:val="4770264A"/>
    <w:rsid w:val="48C3D952"/>
    <w:rsid w:val="49727C71"/>
    <w:rsid w:val="4A1F825F"/>
    <w:rsid w:val="4A34D8B0"/>
    <w:rsid w:val="4A9D678B"/>
    <w:rsid w:val="4DDD0756"/>
    <w:rsid w:val="4E31BDEC"/>
    <w:rsid w:val="4E516E8F"/>
    <w:rsid w:val="4E63BD19"/>
    <w:rsid w:val="4F131093"/>
    <w:rsid w:val="4FC5E199"/>
    <w:rsid w:val="50C439C1"/>
    <w:rsid w:val="50CFBAB2"/>
    <w:rsid w:val="5121735B"/>
    <w:rsid w:val="5178516C"/>
    <w:rsid w:val="5316FE69"/>
    <w:rsid w:val="53419AC9"/>
    <w:rsid w:val="53754BE4"/>
    <w:rsid w:val="5463495B"/>
    <w:rsid w:val="54B55C5A"/>
    <w:rsid w:val="54BF011D"/>
    <w:rsid w:val="54D78D54"/>
    <w:rsid w:val="55178871"/>
    <w:rsid w:val="556496E0"/>
    <w:rsid w:val="558029E9"/>
    <w:rsid w:val="558058C5"/>
    <w:rsid w:val="5601B5E8"/>
    <w:rsid w:val="5606F269"/>
    <w:rsid w:val="56ABE559"/>
    <w:rsid w:val="573FDBEF"/>
    <w:rsid w:val="57D16AA9"/>
    <w:rsid w:val="58F9CA92"/>
    <w:rsid w:val="5913CE49"/>
    <w:rsid w:val="5AB6C0B5"/>
    <w:rsid w:val="5ACD24B7"/>
    <w:rsid w:val="5BDB7B1D"/>
    <w:rsid w:val="5BFAE911"/>
    <w:rsid w:val="5C6C24DB"/>
    <w:rsid w:val="5D0DDEC5"/>
    <w:rsid w:val="5D6C3CE3"/>
    <w:rsid w:val="5DA3D700"/>
    <w:rsid w:val="5DD60F1C"/>
    <w:rsid w:val="5F32D95B"/>
    <w:rsid w:val="5F9532A9"/>
    <w:rsid w:val="60426928"/>
    <w:rsid w:val="60C7AF69"/>
    <w:rsid w:val="614D1463"/>
    <w:rsid w:val="618F0574"/>
    <w:rsid w:val="61EB7D1C"/>
    <w:rsid w:val="6206DBD8"/>
    <w:rsid w:val="63770654"/>
    <w:rsid w:val="63B2081C"/>
    <w:rsid w:val="63E04CF9"/>
    <w:rsid w:val="649A1B44"/>
    <w:rsid w:val="64B91E24"/>
    <w:rsid w:val="64EE0AE0"/>
    <w:rsid w:val="65547C70"/>
    <w:rsid w:val="661452C5"/>
    <w:rsid w:val="669A127E"/>
    <w:rsid w:val="67792B7D"/>
    <w:rsid w:val="68E8B77D"/>
    <w:rsid w:val="68E99C39"/>
    <w:rsid w:val="6968507A"/>
    <w:rsid w:val="69790EF3"/>
    <w:rsid w:val="69A93401"/>
    <w:rsid w:val="6A0A7F8C"/>
    <w:rsid w:val="6A324727"/>
    <w:rsid w:val="6AD86390"/>
    <w:rsid w:val="6BB8EE51"/>
    <w:rsid w:val="6C99B835"/>
    <w:rsid w:val="6D8A0185"/>
    <w:rsid w:val="6DBB5180"/>
    <w:rsid w:val="6E97A946"/>
    <w:rsid w:val="6EC9745D"/>
    <w:rsid w:val="6FEC0B39"/>
    <w:rsid w:val="7128D670"/>
    <w:rsid w:val="71510806"/>
    <w:rsid w:val="7153F75B"/>
    <w:rsid w:val="72815350"/>
    <w:rsid w:val="73631EA7"/>
    <w:rsid w:val="738B33A4"/>
    <w:rsid w:val="73AB0409"/>
    <w:rsid w:val="73B503EF"/>
    <w:rsid w:val="74B88957"/>
    <w:rsid w:val="7514FB74"/>
    <w:rsid w:val="75A4FAE6"/>
    <w:rsid w:val="75D40C34"/>
    <w:rsid w:val="75FB3E4B"/>
    <w:rsid w:val="77C92323"/>
    <w:rsid w:val="78776DA3"/>
    <w:rsid w:val="7A262A81"/>
    <w:rsid w:val="7A532E45"/>
    <w:rsid w:val="7A785FF9"/>
    <w:rsid w:val="7ACF6395"/>
    <w:rsid w:val="7B4D19F5"/>
    <w:rsid w:val="7C4A3D93"/>
    <w:rsid w:val="7D467BBA"/>
    <w:rsid w:val="7E55C22A"/>
    <w:rsid w:val="7E7924BC"/>
    <w:rsid w:val="7E92C899"/>
    <w:rsid w:val="7F16F2B8"/>
    <w:rsid w:val="7F80DE7C"/>
    <w:rsid w:val="7FF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7F2B"/>
  <w15:chartTrackingRefBased/>
  <w15:docId w15:val="{173F3391-1A81-4CB3-A8E6-39CAFD07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86"/>
  </w:style>
  <w:style w:type="paragraph" w:styleId="Heading1">
    <w:name w:val="heading 1"/>
    <w:basedOn w:val="Normal"/>
    <w:next w:val="Normal"/>
    <w:link w:val="Heading1Char"/>
    <w:uiPriority w:val="9"/>
    <w:qFormat/>
    <w:rsid w:val="00C30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0A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0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A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30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30A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0A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A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0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30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A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A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0A35"/>
    <w:rPr>
      <w:b/>
      <w:bCs/>
      <w:smallCaps/>
      <w:color w:val="2F5496" w:themeColor="accent1" w:themeShade="BF"/>
      <w:spacing w:val="5"/>
    </w:rPr>
  </w:style>
  <w:style w:type="table" w:styleId="GridTable5Dark-Accent6">
    <w:name w:val="Grid Table 5 Dark Accent 6"/>
    <w:basedOn w:val="TableNormal"/>
    <w:uiPriority w:val="50"/>
    <w:rsid w:val="00C30A3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C30A35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odyText">
    <w:name w:val="Body Text"/>
    <w:basedOn w:val="Normal"/>
    <w:link w:val="BodyTextChar"/>
    <w:uiPriority w:val="1"/>
    <w:qFormat/>
    <w:rsid w:val="00C30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0A35"/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C3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3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EE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390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B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7D"/>
  </w:style>
  <w:style w:type="paragraph" w:styleId="Footer">
    <w:name w:val="footer"/>
    <w:basedOn w:val="Normal"/>
    <w:link w:val="FooterChar"/>
    <w:uiPriority w:val="99"/>
    <w:unhideWhenUsed/>
    <w:rsid w:val="00DB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7D"/>
  </w:style>
  <w:style w:type="character" w:styleId="Mention">
    <w:name w:val="Mention"/>
    <w:basedOn w:val="DefaultParagraphFont"/>
    <w:uiPriority w:val="99"/>
    <w:unhideWhenUsed/>
    <w:rsid w:val="00DB2A6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21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12EAE"/>
  </w:style>
  <w:style w:type="character" w:customStyle="1" w:styleId="eop">
    <w:name w:val="eop"/>
    <w:basedOn w:val="DefaultParagraphFont"/>
    <w:rsid w:val="00212EAE"/>
  </w:style>
  <w:style w:type="paragraph" w:styleId="Revision">
    <w:name w:val="Revision"/>
    <w:hidden/>
    <w:uiPriority w:val="99"/>
    <w:semiHidden/>
    <w:rsid w:val="00941C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1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1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A5DD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56A02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46555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cd.ca.gov/sites/default/files/docs/grants-and-funding/calich/hhap-6-allocations.pdf" TargetMode="External"/><Relationship Id="rId18" Type="http://schemas.openxmlformats.org/officeDocument/2006/relationships/hyperlink" Target="https://www.hcd.ca.gov/planning-and-community-development/housing-element-implementation-and-apr-dashboard" TargetMode="External"/><Relationship Id="rId26" Type="http://schemas.openxmlformats.org/officeDocument/2006/relationships/hyperlink" Target="https://www.hcd.ca.gov/sites/default/files/docs/grants-and-funding/calich/hhap-6-nof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cd.ca.gov/sites/default/files/docs/grants-and-funding/calich/hhap-6-nofa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gnitoforms.com/CaliforniaInteragencyCouncilOnHomelessness/HHAPRound6Application" TargetMode="External"/><Relationship Id="rId17" Type="http://schemas.openxmlformats.org/officeDocument/2006/relationships/hyperlink" Target="https://www.hcd.ca.gov/planning-and-community-development/prohousing-designation-program" TargetMode="External"/><Relationship Id="rId25" Type="http://schemas.openxmlformats.org/officeDocument/2006/relationships/hyperlink" Target="https://www.hcd.ca.gov/sites/default/files/docs/grants-and-funding/calich/hhap-6-nofa.pdf" TargetMode="Externa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d.ca.gov/sites/default/files/docs/grants-and-funding/calich/hhap-6-nofa.pdf" TargetMode="External"/><Relationship Id="rId20" Type="http://schemas.openxmlformats.org/officeDocument/2006/relationships/hyperlink" Target="https://www.hcd.ca.gov/sites/default/files/docs/grants-and-funding/calich/hhap-6-nofa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hcd.ca.gov/sites/default/files/docs/grants-and-funding/calich/hhap-6-nofa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cd.ca.gov/sites/default/files/docs/grants-and-funding/calich/hhap-6-nofa.pdf" TargetMode="External"/><Relationship Id="rId23" Type="http://schemas.openxmlformats.org/officeDocument/2006/relationships/hyperlink" Target="https://www.hcd.ca.gov/sites/default/files/docs/grants-and-funding/calich/hhap-6-nofa.pdf" TargetMode="External"/><Relationship Id="rId28" Type="http://schemas.openxmlformats.org/officeDocument/2006/relationships/hyperlink" Target="https://www.hcd.ca.gov/sites/default/files/docs/grants-and-funding/calich/hhap-6-nofa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cd.ca.gov/sites/default/files/docs/grants-and-funding/calich/hhap-6-nofa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cd.ca.gov/sites/default/files/docs/grants-and-funding/calich/hhap-6-nofa.pdf" TargetMode="External"/><Relationship Id="rId22" Type="http://schemas.openxmlformats.org/officeDocument/2006/relationships/hyperlink" Target="https://www.hcd.ca.gov/sites/default/files/docs/grants-and-funding/calich/hhap-6-allocations.pdf" TargetMode="External"/><Relationship Id="rId27" Type="http://schemas.openxmlformats.org/officeDocument/2006/relationships/hyperlink" Target="https://www.hcd.ca.gov/sites/default/files/docs/grants-and-funding/calich/hhap-6-nofa.pdf" TargetMode="Externa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E3E5-35A8-4772-9815-7AE41216E687}"/>
      </w:docPartPr>
      <w:docPartBody>
        <w:p w:rsidR="00FD6865" w:rsidRDefault="00163AAD">
          <w:r w:rsidRPr="00AC3D3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DE4EDB6FCDD4C84B194558253336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8FEFD-0E87-4513-BD16-9819341395F7}"/>
      </w:docPartPr>
      <w:docPartBody>
        <w:p w:rsidR="00FD6865" w:rsidRDefault="005A3C8A" w:rsidP="005A3C8A">
          <w:pPr>
            <w:pStyle w:val="9DE4EDB6FCDD4C84B1945582533364915"/>
          </w:pPr>
          <w:r w:rsidRPr="00195236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31E52517E736460D82D6C5F41400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9A10-729C-4368-A138-CA868A4CF008}"/>
      </w:docPartPr>
      <w:docPartBody>
        <w:p w:rsidR="00FD6865" w:rsidRDefault="005A3C8A" w:rsidP="005A3C8A">
          <w:pPr>
            <w:pStyle w:val="31E52517E736460D82D6C5F41400749F3"/>
          </w:pPr>
          <w:r>
            <w:rPr>
              <w:rStyle w:val="PlaceholderText"/>
              <w:shd w:val="clear" w:color="auto" w:fill="83CAEB" w:themeFill="accent1" w:themeFillTint="66"/>
            </w:rPr>
            <w:t>Select Administrative Entity</w:t>
          </w:r>
          <w:r w:rsidRPr="00195236">
            <w:rPr>
              <w:rStyle w:val="PlaceholderText"/>
              <w:shd w:val="clear" w:color="auto" w:fill="83CAEB" w:themeFill="accent1" w:themeFillTint="66"/>
            </w:rPr>
            <w:t>.</w:t>
          </w:r>
        </w:p>
      </w:docPartBody>
    </w:docPart>
    <w:docPart>
      <w:docPartPr>
        <w:name w:val="44872B2C57D44174ADB3ABD7AB8ED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8337-9EAC-4B67-A781-26F09505CC97}"/>
      </w:docPartPr>
      <w:docPartBody>
        <w:p w:rsidR="00FD6865" w:rsidRDefault="005A3C8A" w:rsidP="005A3C8A">
          <w:pPr>
            <w:pStyle w:val="44872B2C57D44174ADB3ABD7AB8ED87C3"/>
          </w:pPr>
          <w:r>
            <w:rPr>
              <w:rStyle w:val="PlaceholderText"/>
            </w:rPr>
            <w:t>Select Administrative Entity</w:t>
          </w:r>
          <w:r w:rsidRPr="00195236">
            <w:rPr>
              <w:rStyle w:val="PlaceholderText"/>
            </w:rPr>
            <w:t>.</w:t>
          </w:r>
        </w:p>
      </w:docPartBody>
    </w:docPart>
    <w:docPart>
      <w:docPartPr>
        <w:name w:val="92F4163ABC77450391774C645EAE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45CA0-62AD-4B12-9132-C125718837E6}"/>
      </w:docPartPr>
      <w:docPartBody>
        <w:p w:rsidR="00FD6865" w:rsidRDefault="005A3C8A" w:rsidP="005A3C8A">
          <w:pPr>
            <w:pStyle w:val="92F4163ABC77450391774C645EAE06DC3"/>
          </w:pPr>
          <w:r w:rsidRPr="00195236">
            <w:rPr>
              <w:rStyle w:val="PlaceholderText"/>
              <w:shd w:val="clear" w:color="auto" w:fill="83CAEB" w:themeFill="accent1" w:themeFillTint="66"/>
            </w:rPr>
            <w:t>Choose an item.</w:t>
          </w:r>
        </w:p>
      </w:docPartBody>
    </w:docPart>
    <w:docPart>
      <w:docPartPr>
        <w:name w:val="439DA55A83304C34A07FE38A19C3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4F9C7-3A8E-45EB-A0D0-BCE331E269C5}"/>
      </w:docPartPr>
      <w:docPartBody>
        <w:p w:rsidR="00FD6865" w:rsidRDefault="005A3C8A" w:rsidP="005A3C8A">
          <w:pPr>
            <w:pStyle w:val="439DA55A83304C34A07FE38A19C36A1D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881A6E789174FCD8ABE2823D46C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0F27-E506-4EF4-8FF7-F05F153504E4}"/>
      </w:docPartPr>
      <w:docPartBody>
        <w:p w:rsidR="00DA33FD" w:rsidRDefault="005A3C8A" w:rsidP="005A3C8A">
          <w:pPr>
            <w:pStyle w:val="A881A6E789174FCD8ABE2823D46C4DCB5"/>
          </w:pPr>
          <w:r w:rsidRPr="006956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43855A4FF14793B9DEB36163BC9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56DAC-3A79-4677-8086-89DD6417FCCA}"/>
      </w:docPartPr>
      <w:docPartBody>
        <w:p w:rsidR="00DA33FD" w:rsidRDefault="005A3C8A" w:rsidP="005A3C8A">
          <w:pPr>
            <w:pStyle w:val="5143855A4FF14793B9DEB36163BC912F3"/>
          </w:pPr>
          <w:r w:rsidRPr="006956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CA3A52B2E64E39ABCB67152D8F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FC21-AD5A-4741-9C10-6D8ABC69195D}"/>
      </w:docPartPr>
      <w:docPartBody>
        <w:p w:rsidR="00DA33FD" w:rsidRDefault="005A3C8A" w:rsidP="005A3C8A">
          <w:pPr>
            <w:pStyle w:val="E6CA3A52B2E64E39ABCB67152D8FDA593"/>
          </w:pPr>
          <w:r w:rsidRPr="006956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95921E89E741BBA91C5F48D0706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93FB-EFC4-4853-AC61-B104322BE89E}"/>
      </w:docPartPr>
      <w:docPartBody>
        <w:p w:rsidR="00DA33FD" w:rsidRDefault="005A3C8A" w:rsidP="005A3C8A">
          <w:pPr>
            <w:pStyle w:val="4B95921E89E741BBA91C5F48D0706538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3A8E29D9DA044548B7FD9C55DED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1E9F1-9746-44AB-9B4A-BB707CFA030D}"/>
      </w:docPartPr>
      <w:docPartBody>
        <w:p w:rsidR="00DA33FD" w:rsidRDefault="005A3C8A" w:rsidP="005A3C8A">
          <w:pPr>
            <w:pStyle w:val="33A8E29D9DA044548B7FD9C55DED1699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CCDB4BCAFD24BE9940B07D6488B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F6D4-9234-4128-92A4-331CCCDAD600}"/>
      </w:docPartPr>
      <w:docPartBody>
        <w:p w:rsidR="00DA33FD" w:rsidRDefault="005A3C8A" w:rsidP="005A3C8A">
          <w:pPr>
            <w:pStyle w:val="4CCDB4BCAFD24BE9940B07D6488B368C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5C3CC13126B471BA4230186270A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0112-2DCB-45BD-9657-9A39387B1F77}"/>
      </w:docPartPr>
      <w:docPartBody>
        <w:p w:rsidR="00DA33FD" w:rsidRDefault="005A3C8A" w:rsidP="005A3C8A">
          <w:pPr>
            <w:pStyle w:val="D5C3CC13126B471BA4230186270A7386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078F38073BE434C9DF40426B9E76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F93D-C3E7-435B-AE5E-5628B90CD43D}"/>
      </w:docPartPr>
      <w:docPartBody>
        <w:p w:rsidR="00DA33FD" w:rsidRDefault="005A3C8A" w:rsidP="005A3C8A">
          <w:pPr>
            <w:pStyle w:val="8078F38073BE434C9DF40426B9E76321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CB6D00DAD91F4B559D3350E9D5FD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C85A-0949-4300-B0FE-35B7E5D92C32}"/>
      </w:docPartPr>
      <w:docPartBody>
        <w:p w:rsidR="00DA33FD" w:rsidRDefault="005A3C8A" w:rsidP="005A3C8A">
          <w:pPr>
            <w:pStyle w:val="CB6D00DAD91F4B559D3350E9D5FD9A26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560B90A56A454691B2186D4A9507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333F-2E50-4518-9F61-5DE79112A7DF}"/>
      </w:docPartPr>
      <w:docPartBody>
        <w:p w:rsidR="00DA33FD" w:rsidRDefault="005A3C8A" w:rsidP="005A3C8A">
          <w:pPr>
            <w:pStyle w:val="560B90A56A454691B2186D4A95075696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7417B7739C740E7A00873A5170A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BD8B-9F6F-496C-893F-9CFFDBE18DCF}"/>
      </w:docPartPr>
      <w:docPartBody>
        <w:p w:rsidR="00DA33FD" w:rsidRDefault="005A3C8A" w:rsidP="005A3C8A">
          <w:pPr>
            <w:pStyle w:val="17417B7739C740E7A00873A5170AB85A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7AFB8B935578411E8B692BF642BA2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2F1E-7CEE-4501-B94B-1F2132D98D53}"/>
      </w:docPartPr>
      <w:docPartBody>
        <w:p w:rsidR="00DA33FD" w:rsidRDefault="005A3C8A" w:rsidP="005A3C8A">
          <w:pPr>
            <w:pStyle w:val="7AFB8B935578411E8B692BF642BA2800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EF8A5CCEA0D4E07BC1B27F140BD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9AA8-2892-43F1-893B-296EE47EC309}"/>
      </w:docPartPr>
      <w:docPartBody>
        <w:p w:rsidR="00DA33FD" w:rsidRDefault="005A3C8A" w:rsidP="005A3C8A">
          <w:pPr>
            <w:pStyle w:val="4EF8A5CCEA0D4E07BC1B27F140BDF59C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640B1D5614BD422083C98C314078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F5EA0-C7FC-4E90-83B0-EF5CCEA2BA2D}"/>
      </w:docPartPr>
      <w:docPartBody>
        <w:p w:rsidR="00DA33FD" w:rsidRDefault="005A3C8A" w:rsidP="005A3C8A">
          <w:pPr>
            <w:pStyle w:val="640B1D5614BD422083C98C3140788B58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56A277E56A34034AC4BFA4D8A9F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6A47-EF26-45A1-A656-A7BFD5FE180E}"/>
      </w:docPartPr>
      <w:docPartBody>
        <w:p w:rsidR="00DA33FD" w:rsidRDefault="005A3C8A" w:rsidP="005A3C8A">
          <w:pPr>
            <w:pStyle w:val="D56A277E56A34034AC4BFA4D8A9F0D65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1D1A92FC1EF40B3BADD548E382A2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DEE2-9A16-4FCF-8365-0FE750B971F3}"/>
      </w:docPartPr>
      <w:docPartBody>
        <w:p w:rsidR="00DA33FD" w:rsidRDefault="005A3C8A" w:rsidP="005A3C8A">
          <w:pPr>
            <w:pStyle w:val="21D1A92FC1EF40B3BADD548E382A2D18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F0C877DBBCA4FE99532E541F9AFF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72BF-F98D-4090-A75E-767FDBFA518F}"/>
      </w:docPartPr>
      <w:docPartBody>
        <w:p w:rsidR="00DA33FD" w:rsidRDefault="005A3C8A" w:rsidP="005A3C8A">
          <w:pPr>
            <w:pStyle w:val="2F0C877DBBCA4FE99532E541F9AFF01E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B3EFE3B413EB43E8B470AFE196DA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0B0E-6AAD-4F43-A8C6-879F82C2290B}"/>
      </w:docPartPr>
      <w:docPartBody>
        <w:p w:rsidR="00DA33FD" w:rsidRDefault="005A3C8A" w:rsidP="005A3C8A">
          <w:pPr>
            <w:pStyle w:val="B3EFE3B413EB43E8B470AFE196DA60A7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BA6318932B9B49BDA7FBC89CF8092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6453-1D4E-4614-8FC5-B82573490E57}"/>
      </w:docPartPr>
      <w:docPartBody>
        <w:p w:rsidR="00DA33FD" w:rsidRDefault="005A3C8A" w:rsidP="005A3C8A">
          <w:pPr>
            <w:pStyle w:val="BA6318932B9B49BDA7FBC89CF8092B39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7316FE1DF9AB422EB8729B1D3AA2D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7DAA-46DD-406B-8232-0E6277627A9E}"/>
      </w:docPartPr>
      <w:docPartBody>
        <w:p w:rsidR="00DA33FD" w:rsidRDefault="005A3C8A" w:rsidP="005A3C8A">
          <w:pPr>
            <w:pStyle w:val="7316FE1DF9AB422EB8729B1D3AA2D03F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5F44FD79B48442F98FDA063950E8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406AA-9569-4549-8AD5-13C13463CA72}"/>
      </w:docPartPr>
      <w:docPartBody>
        <w:p w:rsidR="00DA33FD" w:rsidRDefault="005A3C8A" w:rsidP="005A3C8A">
          <w:pPr>
            <w:pStyle w:val="5F44FD79B48442F98FDA063950E87D0A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047E8805C2341FB868088E09C05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F2453-4ECE-4BD2-84F3-3F0180C339ED}"/>
      </w:docPartPr>
      <w:docPartBody>
        <w:p w:rsidR="00DA33FD" w:rsidRDefault="005A3C8A" w:rsidP="005A3C8A">
          <w:pPr>
            <w:pStyle w:val="3047E8805C2341FB868088E09C05F63B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B47AAC448FC476398C5F73472970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40C48-8D9E-4C47-888E-2721EBB58DD6}"/>
      </w:docPartPr>
      <w:docPartBody>
        <w:p w:rsidR="00DA33FD" w:rsidRDefault="005A3C8A" w:rsidP="005A3C8A">
          <w:pPr>
            <w:pStyle w:val="8B47AAC448FC476398C5F73472970B04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C77297F1FAF44F4592680588D3A0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F502-35CF-4736-9BD5-35620E5E54FD}"/>
      </w:docPartPr>
      <w:docPartBody>
        <w:p w:rsidR="00DA33FD" w:rsidRDefault="005A3C8A" w:rsidP="005A3C8A">
          <w:pPr>
            <w:pStyle w:val="C77297F1FAF44F4592680588D3A0DD60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CFFE6A58E00E4C6896F08B534E34D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D658-E900-43D8-8FCB-F13E8ED5CCA8}"/>
      </w:docPartPr>
      <w:docPartBody>
        <w:p w:rsidR="00DA33FD" w:rsidRDefault="005A3C8A" w:rsidP="005A3C8A">
          <w:pPr>
            <w:pStyle w:val="CFFE6A58E00E4C6896F08B534E34D5FB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C616FC8E0EC1469C912D9D1B0DC3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3420-2194-4795-81F6-42EF58BA8E34}"/>
      </w:docPartPr>
      <w:docPartBody>
        <w:p w:rsidR="00DA33FD" w:rsidRDefault="005A3C8A" w:rsidP="005A3C8A">
          <w:pPr>
            <w:pStyle w:val="C616FC8E0EC1469C912D9D1B0DC3D5DD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8AC37B1568C4E209D5FFDE1B4AE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666F-54A5-4643-A52E-468B48E9E113}"/>
      </w:docPartPr>
      <w:docPartBody>
        <w:p w:rsidR="00DA33FD" w:rsidRDefault="005A3C8A" w:rsidP="005A3C8A">
          <w:pPr>
            <w:pStyle w:val="38AC37B1568C4E209D5FFDE1B4AEACA7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F8E0F2D6A0544AC8CA33FE2596C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CAAA0-1437-4B6B-B815-C4AD943C1E87}"/>
      </w:docPartPr>
      <w:docPartBody>
        <w:p w:rsidR="00DA33FD" w:rsidRDefault="005A3C8A" w:rsidP="005A3C8A">
          <w:pPr>
            <w:pStyle w:val="AF8E0F2D6A0544AC8CA33FE2596C048F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40ECDED0AE440709799D8B5D046D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11D7-148B-4D00-9622-07C76E64EB96}"/>
      </w:docPartPr>
      <w:docPartBody>
        <w:p w:rsidR="00DA33FD" w:rsidRDefault="005A3C8A" w:rsidP="005A3C8A">
          <w:pPr>
            <w:pStyle w:val="240ECDED0AE440709799D8B5D046D355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A886681F0B104924A5A6EC5EE9E1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44772-D885-4DE2-A41F-9BCFA11CD974}"/>
      </w:docPartPr>
      <w:docPartBody>
        <w:p w:rsidR="00DA33FD" w:rsidRDefault="005A3C8A" w:rsidP="005A3C8A">
          <w:pPr>
            <w:pStyle w:val="A886681F0B104924A5A6EC5EE9E141E0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712AB2F62F94AA4847736CE1E42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0ABA-3710-41ED-929A-D5ABD650A8D1}"/>
      </w:docPartPr>
      <w:docPartBody>
        <w:p w:rsidR="00DA33FD" w:rsidRDefault="005A3C8A" w:rsidP="005A3C8A">
          <w:pPr>
            <w:pStyle w:val="1712AB2F62F94AA4847736CE1E4209D0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BBC78426D1664F0C830B4C99F862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20E2-582D-4B1B-BE6C-0F8EC722C650}"/>
      </w:docPartPr>
      <w:docPartBody>
        <w:p w:rsidR="00DA33FD" w:rsidRDefault="005A3C8A" w:rsidP="005A3C8A">
          <w:pPr>
            <w:pStyle w:val="BBC78426D1664F0C830B4C99F862C195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FE5F39308E0641E191B246A1142D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1A69-9633-448B-A6C9-3C1CF4B6C966}"/>
      </w:docPartPr>
      <w:docPartBody>
        <w:p w:rsidR="00DA33FD" w:rsidRDefault="005A3C8A" w:rsidP="005A3C8A">
          <w:pPr>
            <w:pStyle w:val="FE5F39308E0641E191B246A1142D46EC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0931FAAF5B7A45A6B094B6DDC07C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27342-FDD1-4F82-8E93-E7B9B1AB53F3}"/>
      </w:docPartPr>
      <w:docPartBody>
        <w:p w:rsidR="00DA33FD" w:rsidRDefault="005A3C8A" w:rsidP="005A3C8A">
          <w:pPr>
            <w:pStyle w:val="0931FAAF5B7A45A6B094B6DDC07C27E8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8EB7AF52BD34A6EB8928C456B95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E4768-582D-42DA-92EB-FAE99F31A6E9}"/>
      </w:docPartPr>
      <w:docPartBody>
        <w:p w:rsidR="00DA33FD" w:rsidRDefault="005A3C8A" w:rsidP="005A3C8A">
          <w:pPr>
            <w:pStyle w:val="D8EB7AF52BD34A6EB8928C456B95ED3D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D2361B208C8642FFB737AB444BDF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45A1-DA70-46A8-BF3A-C4A6D39FCD77}"/>
      </w:docPartPr>
      <w:docPartBody>
        <w:p w:rsidR="00DA33FD" w:rsidRDefault="005A3C8A" w:rsidP="005A3C8A">
          <w:pPr>
            <w:pStyle w:val="D2361B208C8642FFB737AB444BDF2588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0ABC1FD8F5074B0793AFCDBB905C9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2268-6089-4EB4-B2C5-7392B3BA1FF4}"/>
      </w:docPartPr>
      <w:docPartBody>
        <w:p w:rsidR="00DA33FD" w:rsidRDefault="005A3C8A" w:rsidP="005A3C8A">
          <w:pPr>
            <w:pStyle w:val="0ABC1FD8F5074B0793AFCDBB905C95A8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4C6ED97DA24646D5B9B6E2151093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F7B8-CCC4-4C8D-A060-EB6DBEF259E1}"/>
      </w:docPartPr>
      <w:docPartBody>
        <w:p w:rsidR="00DA33FD" w:rsidRDefault="005A3C8A" w:rsidP="005A3C8A">
          <w:pPr>
            <w:pStyle w:val="4C6ED97DA24646D5B9B6E215109391F2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347E6538D1643A3A06DA3477C336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069A-9A3F-4F15-97C7-038ADBAFB23E}"/>
      </w:docPartPr>
      <w:docPartBody>
        <w:p w:rsidR="00DA33FD" w:rsidRDefault="005A3C8A" w:rsidP="005A3C8A">
          <w:pPr>
            <w:pStyle w:val="4347E6538D1643A3A06DA3477C336820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79752836E937414EA01E47C729F4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4AE0-A62C-41A3-80E7-75268D20157D}"/>
      </w:docPartPr>
      <w:docPartBody>
        <w:p w:rsidR="00DA33FD" w:rsidRDefault="005A3C8A" w:rsidP="005A3C8A">
          <w:pPr>
            <w:pStyle w:val="79752836E937414EA01E47C729F49CC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C065690B794141EC8200BF5453F14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47C83-473C-4EC2-98F8-5EE02DCFEA25}"/>
      </w:docPartPr>
      <w:docPartBody>
        <w:p w:rsidR="00DA33FD" w:rsidRDefault="005A3C8A" w:rsidP="005A3C8A">
          <w:pPr>
            <w:pStyle w:val="C065690B794141EC8200BF5453F1413A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FA1EF41B1E6A45428ABF87C8D93D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28C20-925D-43B5-B413-1C8373C4CE0B}"/>
      </w:docPartPr>
      <w:docPartBody>
        <w:p w:rsidR="00DA33FD" w:rsidRDefault="005A3C8A" w:rsidP="005A3C8A">
          <w:pPr>
            <w:pStyle w:val="FA1EF41B1E6A45428ABF87C8D93DF0B9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FE5EA144D0854EB6A4843B2D9CD54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28486-22A6-479D-99A0-4C8562A0ECE7}"/>
      </w:docPartPr>
      <w:docPartBody>
        <w:p w:rsidR="00DA33FD" w:rsidRDefault="005A3C8A" w:rsidP="005A3C8A">
          <w:pPr>
            <w:pStyle w:val="FE5EA144D0854EB6A4843B2D9CD544BC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7642778E43854D93A3566446495E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755B-EC78-45F8-B52A-13EC5FDB05D6}"/>
      </w:docPartPr>
      <w:docPartBody>
        <w:p w:rsidR="00DA33FD" w:rsidRDefault="005A3C8A" w:rsidP="005A3C8A">
          <w:pPr>
            <w:pStyle w:val="7642778E43854D93A3566446495E9D3D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E0BD904EF4734EBD945C8D5464F2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D8A4E-7147-483A-BAE0-6D8DF4ACC468}"/>
      </w:docPartPr>
      <w:docPartBody>
        <w:p w:rsidR="00DA33FD" w:rsidRDefault="005A3C8A" w:rsidP="005A3C8A">
          <w:pPr>
            <w:pStyle w:val="E0BD904EF4734EBD945C8D5464F2EEAF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EB149A6DCA70407F80CC0BA617D9C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8ACEA-9A7D-43E7-AA02-5BEA4ABABA5B}"/>
      </w:docPartPr>
      <w:docPartBody>
        <w:p w:rsidR="00DA33FD" w:rsidRDefault="005A3C8A" w:rsidP="005A3C8A">
          <w:pPr>
            <w:pStyle w:val="EB149A6DCA70407F80CC0BA617D9C686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E09735BE950D44289E349C376DC4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C7EC-73E1-44E6-B336-2CDE2E9D5D62}"/>
      </w:docPartPr>
      <w:docPartBody>
        <w:p w:rsidR="00DA33FD" w:rsidRDefault="005A3C8A" w:rsidP="005A3C8A">
          <w:pPr>
            <w:pStyle w:val="E09735BE950D44289E349C376DC4F5E8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5DA295EBA0AB42C2816F59659B7D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BA75-03D3-49B3-BD71-49C53A83F949}"/>
      </w:docPartPr>
      <w:docPartBody>
        <w:p w:rsidR="00DA33FD" w:rsidRDefault="005A3C8A" w:rsidP="005A3C8A">
          <w:pPr>
            <w:pStyle w:val="5DA295EBA0AB42C2816F59659B7D6E86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C401DBA17CD04901B2B1202C24BE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6C28-522A-447B-BE29-8FC1CAE6E259}"/>
      </w:docPartPr>
      <w:docPartBody>
        <w:p w:rsidR="00DA33FD" w:rsidRDefault="005A3C8A" w:rsidP="005A3C8A">
          <w:pPr>
            <w:pStyle w:val="C401DBA17CD04901B2B1202C24BECF73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91F4DE1D8E5E43D7BC2C3A766C43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2C09-7064-45A5-85D8-CBB9E374A2EF}"/>
      </w:docPartPr>
      <w:docPartBody>
        <w:p w:rsidR="00DA33FD" w:rsidRDefault="005A3C8A" w:rsidP="005A3C8A">
          <w:pPr>
            <w:pStyle w:val="91F4DE1D8E5E43D7BC2C3A766C43A510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05B1DD2067F4F739F9879B204DAA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2DBA-8990-4873-94D8-196C76C5045D}"/>
      </w:docPartPr>
      <w:docPartBody>
        <w:p w:rsidR="00DA33FD" w:rsidRDefault="005A3C8A" w:rsidP="005A3C8A">
          <w:pPr>
            <w:pStyle w:val="405B1DD2067F4F739F9879B204DAA620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ABE394F1CF43442BA3D5E202BB99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60148-04C4-498A-B16E-2755503B0B64}"/>
      </w:docPartPr>
      <w:docPartBody>
        <w:p w:rsidR="00DA33FD" w:rsidRDefault="005A3C8A" w:rsidP="005A3C8A">
          <w:pPr>
            <w:pStyle w:val="ABE394F1CF43442BA3D5E202BB9957C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B00CB545D674A2A920E2B51E6269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8514-2EA8-43E4-B234-511619AFD88D}"/>
      </w:docPartPr>
      <w:docPartBody>
        <w:p w:rsidR="00DA33FD" w:rsidRDefault="005A3C8A" w:rsidP="005A3C8A">
          <w:pPr>
            <w:pStyle w:val="1B00CB545D674A2A920E2B51E62699BB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0E6E85D302514164A563395D2269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6413-113F-496A-BD4A-0F11E1732AC0}"/>
      </w:docPartPr>
      <w:docPartBody>
        <w:p w:rsidR="00DA33FD" w:rsidRDefault="005A3C8A" w:rsidP="005A3C8A">
          <w:pPr>
            <w:pStyle w:val="0E6E85D302514164A563395D22696B9A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F2D3983E74F74F2782F11BEA5A552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EDFB-F593-453C-90D2-16AEF320FE0B}"/>
      </w:docPartPr>
      <w:docPartBody>
        <w:p w:rsidR="00DA33FD" w:rsidRDefault="005A3C8A" w:rsidP="005A3C8A">
          <w:pPr>
            <w:pStyle w:val="F2D3983E74F74F2782F11BEA5A552F13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2B187359470D43269823388A03C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26FA-91FA-4888-8FD2-7467EAA83703}"/>
      </w:docPartPr>
      <w:docPartBody>
        <w:p w:rsidR="00DA33FD" w:rsidRDefault="005A3C8A" w:rsidP="005A3C8A">
          <w:pPr>
            <w:pStyle w:val="2B187359470D43269823388A03CE04A4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6CE787FB35054F909C8ABD7513E3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6CEC-98A0-4114-87A3-356AC30C88C4}"/>
      </w:docPartPr>
      <w:docPartBody>
        <w:p w:rsidR="00DA33FD" w:rsidRDefault="005A3C8A" w:rsidP="005A3C8A">
          <w:pPr>
            <w:pStyle w:val="6CE787FB35054F909C8ABD7513E3B48A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8828846FA8974E62B08DD4CAA50A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E062-4A30-4207-A804-F5012A082BF6}"/>
      </w:docPartPr>
      <w:docPartBody>
        <w:p w:rsidR="00DA33FD" w:rsidRDefault="005A3C8A" w:rsidP="005A3C8A">
          <w:pPr>
            <w:pStyle w:val="8828846FA8974E62B08DD4CAA50A911A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6E31FC9156DF41E8A61C4725B125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6F83-1C13-4B1C-A6F1-A462E3D6BDB2}"/>
      </w:docPartPr>
      <w:docPartBody>
        <w:p w:rsidR="00DA33FD" w:rsidRDefault="005A3C8A" w:rsidP="005A3C8A">
          <w:pPr>
            <w:pStyle w:val="6E31FC9156DF41E8A61C4725B125595B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C64AB13B2F1D4C23AA97FB820798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8D06-40AE-4954-BE58-570A17D9370C}"/>
      </w:docPartPr>
      <w:docPartBody>
        <w:p w:rsidR="00DA33FD" w:rsidRDefault="005A3C8A" w:rsidP="005A3C8A">
          <w:pPr>
            <w:pStyle w:val="C64AB13B2F1D4C23AA97FB82079840B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206A7336F1B4B8CBC57685F0EF0A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E562-FD95-46B8-A892-3D1CCC3BCCEE}"/>
      </w:docPartPr>
      <w:docPartBody>
        <w:p w:rsidR="00DA33FD" w:rsidRDefault="005A3C8A" w:rsidP="005A3C8A">
          <w:pPr>
            <w:pStyle w:val="D206A7336F1B4B8CBC57685F0EF0AB04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08A27494CC7C415EB5F32EA30A3D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7D25-52FB-46EB-9F49-E06C32CC905A}"/>
      </w:docPartPr>
      <w:docPartBody>
        <w:p w:rsidR="00DA33FD" w:rsidRDefault="005A3C8A" w:rsidP="005A3C8A">
          <w:pPr>
            <w:pStyle w:val="08A27494CC7C415EB5F32EA30A3D2314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5F31BE5CFB9C408FA1A1E0E0DD6CB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67E8-2134-4A95-9A65-01619AC513E9}"/>
      </w:docPartPr>
      <w:docPartBody>
        <w:p w:rsidR="00DA33FD" w:rsidRDefault="005A3C8A" w:rsidP="005A3C8A">
          <w:pPr>
            <w:pStyle w:val="5F31BE5CFB9C408FA1A1E0E0DD6CBDFB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AA614D1F20CF4998A773FA569437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562B-E837-49EA-AF43-85D21B87BF64}"/>
      </w:docPartPr>
      <w:docPartBody>
        <w:p w:rsidR="00DA33FD" w:rsidRDefault="005A3C8A" w:rsidP="005A3C8A">
          <w:pPr>
            <w:pStyle w:val="AA614D1F20CF4998A773FA5694374949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BBCDE7D2C1C44008CB17C99F0974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49E6-0681-4B48-BCFE-D57285A7A405}"/>
      </w:docPartPr>
      <w:docPartBody>
        <w:p w:rsidR="00DA33FD" w:rsidRDefault="005A3C8A" w:rsidP="005A3C8A">
          <w:pPr>
            <w:pStyle w:val="ABBCDE7D2C1C44008CB17C99F0974B79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5B414921D5BA496597254F00634E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A9DC-AAC6-41FD-A727-2898332E1F40}"/>
      </w:docPartPr>
      <w:docPartBody>
        <w:p w:rsidR="00DA33FD" w:rsidRDefault="005A3C8A" w:rsidP="005A3C8A">
          <w:pPr>
            <w:pStyle w:val="5B414921D5BA496597254F00634E9DA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DC9393F2B2443E293629A1071E8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12B7B-A8D7-446C-BECF-090BC83F8ECC}"/>
      </w:docPartPr>
      <w:docPartBody>
        <w:p w:rsidR="00DA33FD" w:rsidRDefault="005A3C8A" w:rsidP="005A3C8A">
          <w:pPr>
            <w:pStyle w:val="2DC9393F2B2443E293629A1071E8909B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FD7F69D869D64E4BBD51A375CE74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D503-710C-4BD9-96DC-CBA0A7A1BF91}"/>
      </w:docPartPr>
      <w:docPartBody>
        <w:p w:rsidR="00DA33FD" w:rsidRDefault="005A3C8A" w:rsidP="005A3C8A">
          <w:pPr>
            <w:pStyle w:val="FD7F69D869D64E4BBD51A375CE74ED09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6263B5D53D864CDDA691274FF69A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83639-0E11-4D0F-96AA-D1830101550F}"/>
      </w:docPartPr>
      <w:docPartBody>
        <w:p w:rsidR="00DA33FD" w:rsidRDefault="005A3C8A" w:rsidP="005A3C8A">
          <w:pPr>
            <w:pStyle w:val="6263B5D53D864CDDA691274FF69A4BEE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2ADBE5358399416B853C55CEC11F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0FA5-D34B-4432-B4BE-54D210B89819}"/>
      </w:docPartPr>
      <w:docPartBody>
        <w:p w:rsidR="00DA33FD" w:rsidRDefault="005A3C8A" w:rsidP="005A3C8A">
          <w:pPr>
            <w:pStyle w:val="2ADBE5358399416B853C55CEC11F0515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6A3BE3AC5CF54EE183EEC1CCF914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458C-6085-4D50-8FDC-351A5CB79239}"/>
      </w:docPartPr>
      <w:docPartBody>
        <w:p w:rsidR="00DA33FD" w:rsidRDefault="005A3C8A" w:rsidP="005A3C8A">
          <w:pPr>
            <w:pStyle w:val="6A3BE3AC5CF54EE183EEC1CCF9146853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C05A5984522A4AA69502B9EBAC46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E4D7-6D73-4217-8E44-82AE78F92E44}"/>
      </w:docPartPr>
      <w:docPartBody>
        <w:p w:rsidR="00DA33FD" w:rsidRDefault="005A3C8A" w:rsidP="005A3C8A">
          <w:pPr>
            <w:pStyle w:val="C05A5984522A4AA69502B9EBAC467A1F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91C39E10FC4646198AD2061253A9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85FE-3141-4D56-A5E0-ED8E5A664296}"/>
      </w:docPartPr>
      <w:docPartBody>
        <w:p w:rsidR="00DA33FD" w:rsidRDefault="005A3C8A" w:rsidP="005A3C8A">
          <w:pPr>
            <w:pStyle w:val="91C39E10FC4646198AD2061253A9E0E5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E01132ADE68141539F9D41D4CED6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1E90-E8EC-4517-B102-DA06C560EF66}"/>
      </w:docPartPr>
      <w:docPartBody>
        <w:p w:rsidR="00DA33FD" w:rsidRDefault="005A3C8A" w:rsidP="005A3C8A">
          <w:pPr>
            <w:pStyle w:val="E01132ADE68141539F9D41D4CED647D5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FF4F0E5EC3C4F7E97F961F963E9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E343-1D82-4D1A-B48C-9E0DB49E58AF}"/>
      </w:docPartPr>
      <w:docPartBody>
        <w:p w:rsidR="00DA33FD" w:rsidRDefault="005A3C8A" w:rsidP="005A3C8A">
          <w:pPr>
            <w:pStyle w:val="8FF4F0E5EC3C4F7E97F961F963E92F22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88FAC5DAC0B040B49BE2CC5FB708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1073-22BD-40D0-AB27-418ACCE1B51D}"/>
      </w:docPartPr>
      <w:docPartBody>
        <w:p w:rsidR="00DA33FD" w:rsidRDefault="005A3C8A" w:rsidP="005A3C8A">
          <w:pPr>
            <w:pStyle w:val="88FAC5DAC0B040B49BE2CC5FB70852EF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780EAA8F91764D34999547FFDC7B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FE7B-E7ED-4219-88CD-EEE46C50B4E4}"/>
      </w:docPartPr>
      <w:docPartBody>
        <w:p w:rsidR="00DA33FD" w:rsidRDefault="005A3C8A" w:rsidP="005A3C8A">
          <w:pPr>
            <w:pStyle w:val="780EAA8F91764D34999547FFDC7B4362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E2941B1762B24D9F82D4C3C8E600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A3B9-1F24-4FD5-B134-5CED2617C36B}"/>
      </w:docPartPr>
      <w:docPartBody>
        <w:p w:rsidR="00DA33FD" w:rsidRDefault="005A3C8A" w:rsidP="005A3C8A">
          <w:pPr>
            <w:pStyle w:val="E2941B1762B24D9F82D4C3C8E6003F8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54641896ECFC40008C1066E37F78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89B6-3A86-4F65-94E6-C9B73401EF80}"/>
      </w:docPartPr>
      <w:docPartBody>
        <w:p w:rsidR="00DA33FD" w:rsidRDefault="005A3C8A" w:rsidP="005A3C8A">
          <w:pPr>
            <w:pStyle w:val="54641896ECFC40008C1066E37F786FBD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4D3088748D4A471EA9D553B752329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A065-BFED-4F71-922F-36283E10D581}"/>
      </w:docPartPr>
      <w:docPartBody>
        <w:p w:rsidR="00DA33FD" w:rsidRDefault="005A3C8A" w:rsidP="005A3C8A">
          <w:pPr>
            <w:pStyle w:val="4D3088748D4A471EA9D553B752329BCC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01FED76B3D5645F5853F08E85780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07A72-D244-4B69-A506-A90B9325B0C5}"/>
      </w:docPartPr>
      <w:docPartBody>
        <w:p w:rsidR="00DA33FD" w:rsidRDefault="005A3C8A" w:rsidP="005A3C8A">
          <w:pPr>
            <w:pStyle w:val="01FED76B3D5645F5853F08E85780BD14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4F5AD3EA3E624D90B9EDEE87AD37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4D0A3-AB36-4B52-9430-9741DA722585}"/>
      </w:docPartPr>
      <w:docPartBody>
        <w:p w:rsidR="00DA33FD" w:rsidRDefault="005A3C8A" w:rsidP="005A3C8A">
          <w:pPr>
            <w:pStyle w:val="4F5AD3EA3E624D90B9EDEE87AD373C24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65491D33307461FACB86E9F13B1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654B-60B2-431D-A7A8-ED4A601EB09C}"/>
      </w:docPartPr>
      <w:docPartBody>
        <w:p w:rsidR="00DA33FD" w:rsidRDefault="005A3C8A" w:rsidP="005A3C8A">
          <w:pPr>
            <w:pStyle w:val="865491D33307461FACB86E9F13B16C5F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DB724A084DD649ADB937456A2482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8D8B-4DD3-4347-BE2C-B0AEC0EFCD8E}"/>
      </w:docPartPr>
      <w:docPartBody>
        <w:p w:rsidR="00DA33FD" w:rsidRDefault="005A3C8A" w:rsidP="005A3C8A">
          <w:pPr>
            <w:pStyle w:val="DB724A084DD649ADB937456A2482E287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BA4027E16124EA8A77A028F981A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21131-0365-4020-AF71-FFC28286DBA3}"/>
      </w:docPartPr>
      <w:docPartBody>
        <w:p w:rsidR="00DA33FD" w:rsidRDefault="005A3C8A" w:rsidP="005A3C8A">
          <w:pPr>
            <w:pStyle w:val="DBA4027E16124EA8A77A028F981AADA4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26D19DE1E4BF48F6A0C895897B6AD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9CDC-6AFD-48B9-9AC4-66DC60BE189F}"/>
      </w:docPartPr>
      <w:docPartBody>
        <w:p w:rsidR="00DA33FD" w:rsidRDefault="005A3C8A" w:rsidP="005A3C8A">
          <w:pPr>
            <w:pStyle w:val="26D19DE1E4BF48F6A0C895897B6AD7C5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041638B85E3E49B680D58012BA33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9BD8-EB27-48B7-900D-699BD96984F7}"/>
      </w:docPartPr>
      <w:docPartBody>
        <w:p w:rsidR="00DA33FD" w:rsidRDefault="005A3C8A" w:rsidP="005A3C8A">
          <w:pPr>
            <w:pStyle w:val="041638B85E3E49B680D58012BA33543F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832BBF31D6E3442BA1D00A82B25A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F6B1-2C5E-40FC-9826-8819B99215EE}"/>
      </w:docPartPr>
      <w:docPartBody>
        <w:p w:rsidR="00DA33FD" w:rsidRDefault="005A3C8A" w:rsidP="005A3C8A">
          <w:pPr>
            <w:pStyle w:val="832BBF31D6E3442BA1D00A82B25AF2FE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3A830D50C2E4002887FCCDBBBB9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6A22E-A66B-4A40-8A08-0506F24EAF3A}"/>
      </w:docPartPr>
      <w:docPartBody>
        <w:p w:rsidR="00DA33FD" w:rsidRDefault="005A3C8A" w:rsidP="005A3C8A">
          <w:pPr>
            <w:pStyle w:val="83A830D50C2E4002887FCCDBBBB91BE0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92EB3BA417DC4E348900B9E427BF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663F-A599-42C2-856C-7FC4442B35FF}"/>
      </w:docPartPr>
      <w:docPartBody>
        <w:p w:rsidR="00DA33FD" w:rsidRDefault="005A3C8A" w:rsidP="005A3C8A">
          <w:pPr>
            <w:pStyle w:val="92EB3BA417DC4E348900B9E427BFD5EF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A1EFFE30B3F4762B4B7127CB85A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1E24-A43A-4EF0-BBE7-13685FB69B7D}"/>
      </w:docPartPr>
      <w:docPartBody>
        <w:p w:rsidR="00DA33FD" w:rsidRDefault="005A3C8A" w:rsidP="005A3C8A">
          <w:pPr>
            <w:pStyle w:val="DA1EFFE30B3F4762B4B7127CB85A42BB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3BAEA19675CC470CA44BAF82197E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1FC1-E030-4ADC-8812-D982B048D705}"/>
      </w:docPartPr>
      <w:docPartBody>
        <w:p w:rsidR="00DA33FD" w:rsidRDefault="005A3C8A" w:rsidP="005A3C8A">
          <w:pPr>
            <w:pStyle w:val="3BAEA19675CC470CA44BAF82197ECA5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98959EF30730483ABF7E4563ADB9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3963-D3E3-4BF5-87B0-A2C8481A3097}"/>
      </w:docPartPr>
      <w:docPartBody>
        <w:p w:rsidR="00DA33FD" w:rsidRDefault="005A3C8A" w:rsidP="005A3C8A">
          <w:pPr>
            <w:pStyle w:val="98959EF30730483ABF7E4563ADB95604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C18611DE1F5B4AACAFD730AD35C9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4786-CDD2-4113-AAFA-FD5DA4D0D9CE}"/>
      </w:docPartPr>
      <w:docPartBody>
        <w:p w:rsidR="00DA33FD" w:rsidRDefault="005A3C8A" w:rsidP="005A3C8A">
          <w:pPr>
            <w:pStyle w:val="C18611DE1F5B4AACAFD730AD35C9B1EE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F3FEBA0380848099FD064B3DA88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0DE4-F63D-430F-AE3C-37864CCEED10}"/>
      </w:docPartPr>
      <w:docPartBody>
        <w:p w:rsidR="00DA33FD" w:rsidRDefault="005A3C8A" w:rsidP="005A3C8A">
          <w:pPr>
            <w:pStyle w:val="AF3FEBA0380848099FD064B3DA8883B2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9996BF0327AD4C3989F4631833AF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4C88-CE16-45DF-A47D-5FBF21186F42}"/>
      </w:docPartPr>
      <w:docPartBody>
        <w:p w:rsidR="00DA33FD" w:rsidRDefault="005A3C8A" w:rsidP="005A3C8A">
          <w:pPr>
            <w:pStyle w:val="9996BF0327AD4C3989F4631833AF9777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A0B068B299148B586AC67074F13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B165-AEEA-41CB-8C62-1F1BFADDF681}"/>
      </w:docPartPr>
      <w:docPartBody>
        <w:p w:rsidR="00DA33FD" w:rsidRDefault="005A3C8A" w:rsidP="005A3C8A">
          <w:pPr>
            <w:pStyle w:val="2A0B068B299148B586AC67074F13B594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FE74DE8A45A5475E864F71D18D78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879B-24FB-4795-9D95-929F2150B409}"/>
      </w:docPartPr>
      <w:docPartBody>
        <w:p w:rsidR="00DA33FD" w:rsidRDefault="005A3C8A" w:rsidP="005A3C8A">
          <w:pPr>
            <w:pStyle w:val="FE74DE8A45A5475E864F71D18D78A1E6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664B85DDA66441A5AF80172A2653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0221-F201-4630-A701-5098B0A2EA4E}"/>
      </w:docPartPr>
      <w:docPartBody>
        <w:p w:rsidR="00DA33FD" w:rsidRDefault="005A3C8A" w:rsidP="005A3C8A">
          <w:pPr>
            <w:pStyle w:val="664B85DDA66441A5AF80172A2653BBFE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431A13AB620E44F99681FFE62C56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A78E-5C39-4254-B53C-EC3B793C95CA}"/>
      </w:docPartPr>
      <w:docPartBody>
        <w:p w:rsidR="00DA33FD" w:rsidRDefault="005A3C8A" w:rsidP="005A3C8A">
          <w:pPr>
            <w:pStyle w:val="431A13AB620E44F99681FFE62C56D12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F144B27601649BCB17AC20118A1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16014-0985-4D3A-B03D-DBD4AACCDEAA}"/>
      </w:docPartPr>
      <w:docPartBody>
        <w:p w:rsidR="00DA33FD" w:rsidRDefault="005A3C8A" w:rsidP="005A3C8A">
          <w:pPr>
            <w:pStyle w:val="AF144B27601649BCB17AC20118A14EC7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606E43AA04F04ECBBF99DEC7FE087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B01AA-DC97-47BE-9C1A-F34C5D7D3598}"/>
      </w:docPartPr>
      <w:docPartBody>
        <w:p w:rsidR="00DA33FD" w:rsidRDefault="005A3C8A" w:rsidP="005A3C8A">
          <w:pPr>
            <w:pStyle w:val="606E43AA04F04ECBBF99DEC7FE087AFC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4C375C5A58D4275B4DC80AF3579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8BD8-0AE3-416C-9086-61D5E4CBA698}"/>
      </w:docPartPr>
      <w:docPartBody>
        <w:p w:rsidR="00DA33FD" w:rsidRDefault="005A3C8A" w:rsidP="005A3C8A">
          <w:pPr>
            <w:pStyle w:val="14C375C5A58D4275B4DC80AF3579CF71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54FE4DEFFBAB49638983248020259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A093-5EED-4962-BA1F-3B1922DABC3B}"/>
      </w:docPartPr>
      <w:docPartBody>
        <w:p w:rsidR="00DA33FD" w:rsidRDefault="005A3C8A" w:rsidP="005A3C8A">
          <w:pPr>
            <w:pStyle w:val="54FE4DEFFBAB49638983248020259CCB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0AD5FAF8C404AB09809DA934517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0537-BCA2-4B33-A5D3-90DC7D620F71}"/>
      </w:docPartPr>
      <w:docPartBody>
        <w:p w:rsidR="00DA33FD" w:rsidRDefault="005A3C8A" w:rsidP="005A3C8A">
          <w:pPr>
            <w:pStyle w:val="A0AD5FAF8C404AB09809DA934517D9DB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A7C373779BC8496B8BE57187FEB2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75F5F-FA58-4511-A045-455D79737183}"/>
      </w:docPartPr>
      <w:docPartBody>
        <w:p w:rsidR="00DA33FD" w:rsidRDefault="005A3C8A" w:rsidP="005A3C8A">
          <w:pPr>
            <w:pStyle w:val="A7C373779BC8496B8BE57187FEB2AF8C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4AE288BC2154F30BA6276BF0C6A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F70B-CC04-4257-B9BF-30F27268A414}"/>
      </w:docPartPr>
      <w:docPartBody>
        <w:p w:rsidR="00DA33FD" w:rsidRDefault="005A3C8A" w:rsidP="005A3C8A">
          <w:pPr>
            <w:pStyle w:val="14AE288BC2154F30BA6276BF0C6AAB2E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81F100D66BFA4DB5809F592E68D1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0E6FD-6A18-4C14-A802-F930013C7BD3}"/>
      </w:docPartPr>
      <w:docPartBody>
        <w:p w:rsidR="00DA33FD" w:rsidRDefault="005A3C8A" w:rsidP="005A3C8A">
          <w:pPr>
            <w:pStyle w:val="81F100D66BFA4DB5809F592E68D187803"/>
          </w:pPr>
          <w:r w:rsidRPr="00195236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5A4F852E97F642E183BA6CCC35CA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3889-09E8-4C0E-93FF-76885E1A7F4A}"/>
      </w:docPartPr>
      <w:docPartBody>
        <w:p w:rsidR="00DA33FD" w:rsidRDefault="005A3C8A" w:rsidP="005A3C8A">
          <w:pPr>
            <w:pStyle w:val="5A4F852E97F642E183BA6CCC35CAAF183"/>
          </w:pPr>
          <w:r w:rsidRPr="006956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340F768DE24386B19B8BD96055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5D78-CD3F-482E-B298-FB68B572E40C}"/>
      </w:docPartPr>
      <w:docPartBody>
        <w:p w:rsidR="00DA33FD" w:rsidRDefault="005A3C8A" w:rsidP="005A3C8A">
          <w:pPr>
            <w:pStyle w:val="4C340F768DE24386B19B8BD96055E8F3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5B71F1BFFDA4E4B93104B142956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F6D7-5321-4AAB-B03A-75208ED04422}"/>
      </w:docPartPr>
      <w:docPartBody>
        <w:p w:rsidR="00DA33FD" w:rsidRDefault="00163AAD">
          <w:pPr>
            <w:pStyle w:val="35B71F1BFFDA4E4B93104B14295665E4"/>
          </w:pPr>
          <w:r w:rsidRPr="00AC3D3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943C7CA5E0D4F0484D8A635463D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E369-F147-4566-BA01-FEF10FE73A40}"/>
      </w:docPartPr>
      <w:docPartBody>
        <w:p w:rsidR="00DA33FD" w:rsidRDefault="005A3C8A" w:rsidP="005A3C8A">
          <w:pPr>
            <w:pStyle w:val="A943C7CA5E0D4F0484D8A635463D277F5"/>
          </w:pPr>
          <w:r w:rsidRPr="00195236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5A083C4969DC442EA2463EAA0311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10CB0-CBFB-4A19-AE69-A28CCC1E89A7}"/>
      </w:docPartPr>
      <w:docPartBody>
        <w:p w:rsidR="00DA33FD" w:rsidRDefault="005A3C8A" w:rsidP="005A3C8A">
          <w:pPr>
            <w:pStyle w:val="5A083C4969DC442EA2463EAA031176315"/>
          </w:pPr>
          <w:r w:rsidRPr="00195236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B4FDB41F6CF4816914083765618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D75E-9CDC-4E0D-BADC-BDA2401C88F5}"/>
      </w:docPartPr>
      <w:docPartBody>
        <w:p w:rsidR="00DA33FD" w:rsidRDefault="005A3C8A" w:rsidP="005A3C8A">
          <w:pPr>
            <w:pStyle w:val="7B4FDB41F6CF4816914083765618CE064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63168FAB7A64A26AD88B8B95157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37C1-D444-4DB7-BBBF-7CC034A95721}"/>
      </w:docPartPr>
      <w:docPartBody>
        <w:p w:rsidR="005B6475" w:rsidRDefault="00FE7844" w:rsidP="00FE7844">
          <w:pPr>
            <w:pStyle w:val="D63168FAB7A64A26AD88B8B951579EE2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B70572DB09147CE92939E480D06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A991-E6C5-4CB9-AA02-C8E9CBE1DA53}"/>
      </w:docPartPr>
      <w:docPartBody>
        <w:p w:rsidR="005B6475" w:rsidRDefault="00FE7844" w:rsidP="00FE7844">
          <w:pPr>
            <w:pStyle w:val="4B70572DB09147CE92939E480D061444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5D3D7E9C2FF4FD3B91205D88983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49FA-EF21-4786-B541-F051089DBF14}"/>
      </w:docPartPr>
      <w:docPartBody>
        <w:p w:rsidR="005B6475" w:rsidRDefault="00FE7844" w:rsidP="00FE7844">
          <w:pPr>
            <w:pStyle w:val="A5D3D7E9C2FF4FD3B91205D8898360D4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CBF760022168432394CBF7DCE1F9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FF3F-9C2B-4FE6-9534-428F7661679C}"/>
      </w:docPartPr>
      <w:docPartBody>
        <w:p w:rsidR="005B6475" w:rsidRDefault="00FE7844" w:rsidP="00FE7844">
          <w:pPr>
            <w:pStyle w:val="CBF760022168432394CBF7DCE1F9A76E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B61D7F4CC6FB4506ACFE4B128B7A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9B0F-EFE7-4624-89DA-2DB7335E58B6}"/>
      </w:docPartPr>
      <w:docPartBody>
        <w:p w:rsidR="005B6475" w:rsidRDefault="00FE7844" w:rsidP="00FE7844">
          <w:pPr>
            <w:pStyle w:val="B61D7F4CC6FB4506ACFE4B128B7A6466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4BD1C537141F4285BC66BE11BC248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6F0E-EC93-4838-9493-2D3DCFE9DFE5}"/>
      </w:docPartPr>
      <w:docPartBody>
        <w:p w:rsidR="005B6475" w:rsidRDefault="00FE7844" w:rsidP="00FE7844">
          <w:pPr>
            <w:pStyle w:val="4BD1C537141F4285BC66BE11BC248C81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500C3B7108B34D8EB327A7F0CDF9D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5EA44-C4F1-4243-B78A-FB02FBACC051}"/>
      </w:docPartPr>
      <w:docPartBody>
        <w:p w:rsidR="005B6475" w:rsidRDefault="00FE7844" w:rsidP="00FE7844">
          <w:pPr>
            <w:pStyle w:val="500C3B7108B34D8EB327A7F0CDF9D81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B940185C2B48413DAC2F8B30171A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C144-C271-4A2A-8BE8-FF83287C69A7}"/>
      </w:docPartPr>
      <w:docPartBody>
        <w:p w:rsidR="005B6475" w:rsidRDefault="00FE7844" w:rsidP="00FE7844">
          <w:pPr>
            <w:pStyle w:val="B940185C2B48413DAC2F8B30171A823C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B37D0BBFF61E41348517D0FEAC20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F3812-412A-4A56-A848-76BE98492464}"/>
      </w:docPartPr>
      <w:docPartBody>
        <w:p w:rsidR="005B6475" w:rsidRDefault="00FE7844" w:rsidP="00FE7844">
          <w:pPr>
            <w:pStyle w:val="B37D0BBFF61E41348517D0FEAC20F2EF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2B473E9DEB0642E28DE7C141D08BD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130D-196F-4D47-88A9-BFCF46511C63}"/>
      </w:docPartPr>
      <w:docPartBody>
        <w:p w:rsidR="005B6475" w:rsidRDefault="00FE7844" w:rsidP="00FE7844">
          <w:pPr>
            <w:pStyle w:val="2B473E9DEB0642E28DE7C141D08BD724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74B639FEB360477AA9ABC0DF76CD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C3109-4160-4C3E-9961-4803B5C8A15C}"/>
      </w:docPartPr>
      <w:docPartBody>
        <w:p w:rsidR="005B6475" w:rsidRDefault="00FE7844" w:rsidP="00FE7844">
          <w:pPr>
            <w:pStyle w:val="74B639FEB360477AA9ABC0DF76CD1997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45C1DAD5CC6D48A688FCDEF34E502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B1EE-7BF2-49F5-848D-4749C7D7CF37}"/>
      </w:docPartPr>
      <w:docPartBody>
        <w:p w:rsidR="005B6475" w:rsidRDefault="00FE7844" w:rsidP="00FE7844">
          <w:pPr>
            <w:pStyle w:val="45C1DAD5CC6D48A688FCDEF34E502D8A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6F2C2F7ADCAD45818C2DD25C365B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C936-56B7-45F7-A2D3-F2C24F7D524F}"/>
      </w:docPartPr>
      <w:docPartBody>
        <w:p w:rsidR="005B6475" w:rsidRDefault="00FE7844" w:rsidP="00FE7844">
          <w:pPr>
            <w:pStyle w:val="6F2C2F7ADCAD45818C2DD25C365B0C5E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35B7E460963D453C8D428661E78A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9B64A-6F2D-4CBC-B7C5-A7BFE88312A9}"/>
      </w:docPartPr>
      <w:docPartBody>
        <w:p w:rsidR="005B6475" w:rsidRDefault="00FE7844" w:rsidP="00FE7844">
          <w:pPr>
            <w:pStyle w:val="35B7E460963D453C8D428661E78AFCB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236776B059A4BA3ABCF68469E63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F10D-A2A6-4585-9EDD-9A85CC4A02E3}"/>
      </w:docPartPr>
      <w:docPartBody>
        <w:p w:rsidR="005B6475" w:rsidRDefault="00FE7844" w:rsidP="00FE7844">
          <w:pPr>
            <w:pStyle w:val="8236776B059A4BA3ABCF68469E638429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A9164D8087A04947AF099459F73F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ED6A-734A-40DE-AF84-5720F6AEBAAA}"/>
      </w:docPartPr>
      <w:docPartBody>
        <w:p w:rsidR="00645331" w:rsidRDefault="005B6475" w:rsidP="005B6475">
          <w:pPr>
            <w:pStyle w:val="A9164D8087A04947AF099459F73F3C4E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6D1752108EE4F97A79D94C09B09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46566-E5AF-46F5-9ACC-88E65D28F0E8}"/>
      </w:docPartPr>
      <w:docPartBody>
        <w:p w:rsidR="00645331" w:rsidRDefault="005B6475" w:rsidP="005B6475">
          <w:pPr>
            <w:pStyle w:val="36D1752108EE4F97A79D94C09B09202E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EA482F4AF31F4AE9A112AF734820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C46F-6CA5-400F-ABA8-BEF3541FCB68}"/>
      </w:docPartPr>
      <w:docPartBody>
        <w:p w:rsidR="00645331" w:rsidRDefault="005B6475" w:rsidP="005B6475">
          <w:pPr>
            <w:pStyle w:val="EA482F4AF31F4AE9A112AF734820185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7883BF31C22443F9AF5428B08332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A6BF-A9DE-4D62-B149-C656D0D02A3A}"/>
      </w:docPartPr>
      <w:docPartBody>
        <w:p w:rsidR="00645331" w:rsidRDefault="005B6475" w:rsidP="005B6475">
          <w:pPr>
            <w:pStyle w:val="17883BF31C22443F9AF5428B08332820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4DE24F9D82B4C81BA4CFD1125EA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B05C5-EEA1-4774-8AB8-FB041A7DC265}"/>
      </w:docPartPr>
      <w:docPartBody>
        <w:p w:rsidR="00645331" w:rsidRDefault="005B6475" w:rsidP="005B6475">
          <w:pPr>
            <w:pStyle w:val="84DE24F9D82B4C81BA4CFD1125EAB25A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2B9EE1E979140278C65C982A603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621A-CAD3-4620-BB54-DF8FD795BCD1}"/>
      </w:docPartPr>
      <w:docPartBody>
        <w:p w:rsidR="00645331" w:rsidRDefault="005B6475" w:rsidP="005B6475">
          <w:pPr>
            <w:pStyle w:val="42B9EE1E979140278C65C982A6037CD6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4BFFDE564F04E9B96E04916E343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C530-BF02-40B4-8058-FE6897E9EDC8}"/>
      </w:docPartPr>
      <w:docPartBody>
        <w:p w:rsidR="00645331" w:rsidRDefault="005B6475" w:rsidP="005B6475">
          <w:pPr>
            <w:pStyle w:val="34BFFDE564F04E9B96E04916E343D608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A3AE8FB547D4447B5556679D8B6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F3D1F-82B1-48E4-AB8E-80C6C05E3B0A}"/>
      </w:docPartPr>
      <w:docPartBody>
        <w:p w:rsidR="00645331" w:rsidRDefault="005B6475" w:rsidP="005B6475">
          <w:pPr>
            <w:pStyle w:val="AA3AE8FB547D4447B5556679D8B602FD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A0AF2133F47B41569F7BDCDDB0D7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F552-B50A-4F2A-B3CE-508978BFB914}"/>
      </w:docPartPr>
      <w:docPartBody>
        <w:p w:rsidR="003F6D77" w:rsidRDefault="00810344" w:rsidP="00810344">
          <w:pPr>
            <w:pStyle w:val="A0AF2133F47B41569F7BDCDDB0D7B157"/>
          </w:pPr>
          <w:r w:rsidRPr="00195236">
            <w:rPr>
              <w:rStyle w:val="PlaceholderText"/>
              <w:shd w:val="clear" w:color="auto" w:fill="83CAEB" w:themeFill="accent1" w:themeFillTint="66"/>
            </w:rPr>
            <w:t>Choose an item.</w:t>
          </w:r>
        </w:p>
      </w:docPartBody>
    </w:docPart>
    <w:docPart>
      <w:docPartPr>
        <w:name w:val="431286D827794D149C672309F77C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8674-8B36-470B-BE49-21D38B8445EB}"/>
      </w:docPartPr>
      <w:docPartBody>
        <w:p w:rsidR="009B014C" w:rsidRDefault="009B014C">
          <w:pPr>
            <w:pStyle w:val="431286D827794D149C672309F77C124B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589492217840480190C379CEA97A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D8AA-36DA-49F5-AFD2-F5D948C9877D}"/>
      </w:docPartPr>
      <w:docPartBody>
        <w:p w:rsidR="009B014C" w:rsidRDefault="009B014C">
          <w:pPr>
            <w:pStyle w:val="589492217840480190C379CEA97A2C8D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559E5DD740B64B18A207DF10BE2C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4B61-A618-47A6-95F6-9D3B35DAD6F8}"/>
      </w:docPartPr>
      <w:docPartBody>
        <w:p w:rsidR="009B014C" w:rsidRDefault="009B014C">
          <w:pPr>
            <w:pStyle w:val="559E5DD740B64B18A207DF10BE2CF061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B812A594B8D44FC38D5BBBA5E0D2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F86F-0233-480E-8C3B-7B02644D4FB1}"/>
      </w:docPartPr>
      <w:docPartBody>
        <w:p w:rsidR="009B014C" w:rsidRDefault="009B014C">
          <w:pPr>
            <w:pStyle w:val="B812A594B8D44FC38D5BBBA5E0D262A7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426019C6CD3F48FA8BD0470C4267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FFF2-7216-4675-83E7-70E9AD5156C4}"/>
      </w:docPartPr>
      <w:docPartBody>
        <w:p w:rsidR="009B014C" w:rsidRDefault="009B014C">
          <w:pPr>
            <w:pStyle w:val="426019C6CD3F48FA8BD0470C4267F827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37003ABBDF0243A18AFE5FAD7996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9E2C-5917-471A-A397-31F1BC9642FD}"/>
      </w:docPartPr>
      <w:docPartBody>
        <w:p w:rsidR="009B014C" w:rsidRDefault="009B014C">
          <w:pPr>
            <w:pStyle w:val="37003ABBDF0243A18AFE5FAD7996702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0CA13FA884B049B5A327AC5D0FD7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4FA8-055D-4AAE-B5D1-3DFA4D9FA383}"/>
      </w:docPartPr>
      <w:docPartBody>
        <w:p w:rsidR="009B014C" w:rsidRDefault="009B014C">
          <w:pPr>
            <w:pStyle w:val="0CA13FA884B049B5A327AC5D0FD78013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DB1DA7A4AE4E4CC780497D68E96C8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54B2-F224-4FB6-B26F-5876A50C5748}"/>
      </w:docPartPr>
      <w:docPartBody>
        <w:p w:rsidR="009B014C" w:rsidRDefault="009B014C">
          <w:pPr>
            <w:pStyle w:val="DB1DA7A4AE4E4CC780497D68E96C8F65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1A0B27B31E7941E3B91E2E322EFB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289C-9389-4165-A05D-EE0ABF45A68E}"/>
      </w:docPartPr>
      <w:docPartBody>
        <w:p w:rsidR="009B014C" w:rsidRDefault="009B014C">
          <w:pPr>
            <w:pStyle w:val="1A0B27B31E7941E3B91E2E322EFB01D8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05EEF64610D84A058E676C30B3072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5F1A6-9405-4A23-ADA5-FDCAEEAF885D}"/>
      </w:docPartPr>
      <w:docPartBody>
        <w:p w:rsidR="002E2597" w:rsidRDefault="00163AAD">
          <w:pPr>
            <w:pStyle w:val="05EEF64610D84A058E676C30B307221E"/>
          </w:pPr>
          <w:r w:rsidRPr="00AC3D3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D6A0870F0548D8B046AD07DBE0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AC8F-5836-45A0-B7AF-0B10246475CF}"/>
      </w:docPartPr>
      <w:docPartBody>
        <w:p w:rsidR="000140B3" w:rsidRDefault="000140B3">
          <w:pPr>
            <w:pStyle w:val="47D6A0870F0548D8B046AD07DBE0861B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9B115AD73BAE4E098DB9F224DE9B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7E7C-7261-4DF1-BD70-4F7B0DCADD54}"/>
      </w:docPartPr>
      <w:docPartBody>
        <w:p w:rsidR="000140B3" w:rsidRDefault="000140B3">
          <w:pPr>
            <w:pStyle w:val="9B115AD73BAE4E098DB9F224DE9BDFC9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968D3BEFC2874FC68755FA2CEE90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D003-1B23-4C54-9AA0-F88194F60F1F}"/>
      </w:docPartPr>
      <w:docPartBody>
        <w:p w:rsidR="000140B3" w:rsidRDefault="000140B3">
          <w:pPr>
            <w:pStyle w:val="968D3BEFC2874FC68755FA2CEE901830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D19785AE08F4CBC86BE8FB2B27E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C894-6644-4A7B-9973-3CC46BD538AB}"/>
      </w:docPartPr>
      <w:docPartBody>
        <w:p w:rsidR="000140B3" w:rsidRDefault="000140B3">
          <w:pPr>
            <w:pStyle w:val="3D19785AE08F4CBC86BE8FB2B27EEDD2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3D6E8AB26D7D4184957A9596DBB0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CEA3-188D-4648-947D-D8FAE3D86892}"/>
      </w:docPartPr>
      <w:docPartBody>
        <w:p w:rsidR="000140B3" w:rsidRDefault="000140B3">
          <w:pPr>
            <w:pStyle w:val="3D6E8AB26D7D4184957A9596DBB0C4F6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D24FFAC14BE848E9AE226C9E020E9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0AA3-412F-4493-B3A7-B8817B160ACD}"/>
      </w:docPartPr>
      <w:docPartBody>
        <w:p w:rsidR="000140B3" w:rsidRDefault="000140B3">
          <w:pPr>
            <w:pStyle w:val="D24FFAC14BE848E9AE226C9E020E9D38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9D32A58B2F934B34BCE313628F18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DFD8-FE8F-4425-ABF5-E5205436DBCF}"/>
      </w:docPartPr>
      <w:docPartBody>
        <w:p w:rsidR="000140B3" w:rsidRDefault="000140B3">
          <w:pPr>
            <w:pStyle w:val="9D32A58B2F934B34BCE313628F180319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11E0EE7BDCE42319D6E61D04FD5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C54D-95D4-406C-A792-2C2F07EEE534}"/>
      </w:docPartPr>
      <w:docPartBody>
        <w:p w:rsidR="000140B3" w:rsidRDefault="000140B3">
          <w:pPr>
            <w:pStyle w:val="411E0EE7BDCE42319D6E61D04FD5F4C1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070B28E851294D5BA2FB1664C123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1A53-4173-48C0-AEAB-88816B46CD53}"/>
      </w:docPartPr>
      <w:docPartBody>
        <w:p w:rsidR="000140B3" w:rsidRDefault="000140B3">
          <w:pPr>
            <w:pStyle w:val="070B28E851294D5BA2FB1664C123FE87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EF573C536228495CB2CC075DAA98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629-A1D9-4ED1-A18B-2C2B7281BFE7}"/>
      </w:docPartPr>
      <w:docPartBody>
        <w:p w:rsidR="000140B3" w:rsidRDefault="000140B3">
          <w:pPr>
            <w:pStyle w:val="EF573C536228495CB2CC075DAA9858F0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EE826DF558C04E0B850990C847F3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572A-2D00-48E0-AC61-F5A4497D5A3C}"/>
      </w:docPartPr>
      <w:docPartBody>
        <w:p w:rsidR="000140B3" w:rsidRDefault="000140B3">
          <w:pPr>
            <w:pStyle w:val="EE826DF558C04E0B850990C847F3EB66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B03CF9423C34BC0A39BE0FED332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F9A6-7313-4CBD-AE4E-BE1E4B39B24F}"/>
      </w:docPartPr>
      <w:docPartBody>
        <w:p w:rsidR="000140B3" w:rsidRDefault="000140B3">
          <w:pPr>
            <w:pStyle w:val="2B03CF9423C34BC0A39BE0FED33227B2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B07C7C78CA9D4EC280A7299CE313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9135-75B4-4B63-879D-5D41439455EB}"/>
      </w:docPartPr>
      <w:docPartBody>
        <w:p w:rsidR="000140B3" w:rsidRDefault="000140B3">
          <w:pPr>
            <w:pStyle w:val="B07C7C78CA9D4EC280A7299CE3134635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923414D35D645BDAF32684F08D5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EF90-4FAD-4A4B-BF1E-4B7CEA67D5E5}"/>
      </w:docPartPr>
      <w:docPartBody>
        <w:p w:rsidR="000140B3" w:rsidRDefault="000140B3">
          <w:pPr>
            <w:pStyle w:val="4923414D35D645BDAF32684F08D5E1CC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0FD72B27BFE240A39222222B26ED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FEAE-AC88-4909-A485-92D83315474B}"/>
      </w:docPartPr>
      <w:docPartBody>
        <w:p w:rsidR="000140B3" w:rsidRDefault="000140B3">
          <w:pPr>
            <w:pStyle w:val="0FD72B27BFE240A39222222B26ED0F1D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81724BB59EA64EE69F1C646A0D27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DEE2-780E-45AF-9994-25925E9CD338}"/>
      </w:docPartPr>
      <w:docPartBody>
        <w:p w:rsidR="000140B3" w:rsidRDefault="000140B3">
          <w:pPr>
            <w:pStyle w:val="81724BB59EA64EE69F1C646A0D2759F4"/>
          </w:pPr>
          <w:r w:rsidRPr="00AC3D38">
            <w:rPr>
              <w:rStyle w:val="PlaceholderText"/>
            </w:rPr>
            <w:t>Choose an item.</w:t>
          </w:r>
        </w:p>
      </w:docPartBody>
    </w:docPart>
    <w:docPart>
      <w:docPartPr>
        <w:name w:val="D257FACB80EA4F0B87C224CFF659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00DD-C5DD-4D29-8300-902B97165E7F}"/>
      </w:docPartPr>
      <w:docPartBody>
        <w:p w:rsidR="000140B3" w:rsidRDefault="000140B3">
          <w:pPr>
            <w:pStyle w:val="D257FACB80EA4F0B87C224CFF659494C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8295EFF43FA45D0820C188E1D5F2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98C2-E809-412E-B770-A262DBA3D4C9}"/>
      </w:docPartPr>
      <w:docPartBody>
        <w:p w:rsidR="000140B3" w:rsidRDefault="000140B3">
          <w:pPr>
            <w:pStyle w:val="18295EFF43FA45D0820C188E1D5F29BC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9FD6B89D7596468F89EA7D8C3733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2B24-70B6-4B2B-AA00-7B69F5DD1AEC}"/>
      </w:docPartPr>
      <w:docPartBody>
        <w:p w:rsidR="000140B3" w:rsidRDefault="000140B3">
          <w:pPr>
            <w:pStyle w:val="9FD6B89D7596468F89EA7D8C37339B72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913927134D9544F0997AB5716387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F9FBF-985C-4C7E-9E6C-68C438ECAE6E}"/>
      </w:docPartPr>
      <w:docPartBody>
        <w:p w:rsidR="000140B3" w:rsidRDefault="000140B3">
          <w:pPr>
            <w:pStyle w:val="913927134D9544F0997AB5716387F354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38EA6249CC1B484FA7D95BA62EDE4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8B05-5BDF-414C-A2C5-97AB0BF66022}"/>
      </w:docPartPr>
      <w:docPartBody>
        <w:p w:rsidR="000140B3" w:rsidRDefault="000140B3">
          <w:pPr>
            <w:pStyle w:val="38EA6249CC1B484FA7D95BA62EDE4E23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8E94E83920B408D892A37DB855E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6ED3-CAC6-4660-BFE5-9C52FB0ADFFA}"/>
      </w:docPartPr>
      <w:docPartBody>
        <w:p w:rsidR="000140B3" w:rsidRDefault="000140B3">
          <w:pPr>
            <w:pStyle w:val="28E94E83920B408D892A37DB855EFEE0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1997EF46144F4FDFA497FE598A07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0463-69DF-42B3-9760-5638A4345FF9}"/>
      </w:docPartPr>
      <w:docPartBody>
        <w:p w:rsidR="000140B3" w:rsidRDefault="000140B3">
          <w:pPr>
            <w:pStyle w:val="1997EF46144F4FDFA497FE598A07D815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27E57F38AE0A4D2FADC748AF9D5A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1822-101A-41C8-BE84-7F9A809D9C99}"/>
      </w:docPartPr>
      <w:docPartBody>
        <w:p w:rsidR="000140B3" w:rsidRDefault="000140B3">
          <w:pPr>
            <w:pStyle w:val="27E57F38AE0A4D2FADC748AF9D5A53D9"/>
          </w:pPr>
          <w:r w:rsidRPr="00195236">
            <w:rPr>
              <w:rStyle w:val="PlaceholderText"/>
            </w:rPr>
            <w:t>Choose an item.</w:t>
          </w:r>
        </w:p>
      </w:docPartBody>
    </w:docPart>
    <w:docPart>
      <w:docPartPr>
        <w:name w:val="4E327CB03FFA44B2A319B3864022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FF94-5C59-43EF-94F8-1B0EB0D648FF}"/>
      </w:docPartPr>
      <w:docPartBody>
        <w:p w:rsidR="000140B3" w:rsidRDefault="000140B3">
          <w:pPr>
            <w:pStyle w:val="4E327CB03FFA44B2A319B38640227A90"/>
          </w:pPr>
          <w:r w:rsidRPr="001952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AD"/>
    <w:rsid w:val="000140B3"/>
    <w:rsid w:val="0008270A"/>
    <w:rsid w:val="00085CC4"/>
    <w:rsid w:val="000F1BDC"/>
    <w:rsid w:val="00163AAD"/>
    <w:rsid w:val="00245327"/>
    <w:rsid w:val="00263146"/>
    <w:rsid w:val="002C7EBF"/>
    <w:rsid w:val="002E2597"/>
    <w:rsid w:val="003449F5"/>
    <w:rsid w:val="003C45A2"/>
    <w:rsid w:val="003F6D77"/>
    <w:rsid w:val="0044098B"/>
    <w:rsid w:val="004669D8"/>
    <w:rsid w:val="004D2A7F"/>
    <w:rsid w:val="00552533"/>
    <w:rsid w:val="0058630B"/>
    <w:rsid w:val="005A3C8A"/>
    <w:rsid w:val="005B6475"/>
    <w:rsid w:val="00645331"/>
    <w:rsid w:val="007527D7"/>
    <w:rsid w:val="00760AF5"/>
    <w:rsid w:val="0076498F"/>
    <w:rsid w:val="007A58F4"/>
    <w:rsid w:val="007A7D68"/>
    <w:rsid w:val="007D7302"/>
    <w:rsid w:val="008036B6"/>
    <w:rsid w:val="00810344"/>
    <w:rsid w:val="008C23C0"/>
    <w:rsid w:val="009B014C"/>
    <w:rsid w:val="00A14C00"/>
    <w:rsid w:val="00A161CF"/>
    <w:rsid w:val="00A212F7"/>
    <w:rsid w:val="00A25DAB"/>
    <w:rsid w:val="00D601F1"/>
    <w:rsid w:val="00DA33FD"/>
    <w:rsid w:val="00DB7934"/>
    <w:rsid w:val="00DD3CED"/>
    <w:rsid w:val="00DD439D"/>
    <w:rsid w:val="00DF5BDC"/>
    <w:rsid w:val="00E34143"/>
    <w:rsid w:val="00F2461E"/>
    <w:rsid w:val="00F66637"/>
    <w:rsid w:val="00FB2BC0"/>
    <w:rsid w:val="00FD6865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4B5E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35B71F1BFFDA4E4B93104B14295665E4">
    <w:name w:val="35B71F1BFFDA4E4B93104B14295665E4"/>
  </w:style>
  <w:style w:type="paragraph" w:customStyle="1" w:styleId="7B4FDB41F6CF4816914083765618CE064">
    <w:name w:val="7B4FDB41F6CF4816914083765618CE064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A083C4969DC442EA2463EAA031176315">
    <w:name w:val="5A083C4969DC442EA2463EAA031176315"/>
    <w:rsid w:val="005A3C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paragraph" w:customStyle="1" w:styleId="A943C7CA5E0D4F0484D8A635463D277F5">
    <w:name w:val="A943C7CA5E0D4F0484D8A635463D277F5"/>
    <w:rsid w:val="005A3C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paragraph" w:customStyle="1" w:styleId="9DE4EDB6FCDD4C84B1945582533364915">
    <w:name w:val="9DE4EDB6FCDD4C84B1945582533364915"/>
    <w:rsid w:val="005A3C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paragraph" w:customStyle="1" w:styleId="47D6A0870F0548D8B046AD07DBE0861B">
    <w:name w:val="47D6A0870F0548D8B046AD07DBE0861B"/>
  </w:style>
  <w:style w:type="paragraph" w:customStyle="1" w:styleId="A881A6E789174FCD8ABE2823D46C4DCB5">
    <w:name w:val="A881A6E789174FCD8ABE2823D46C4DCB5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143855A4FF14793B9DEB36163BC912F3">
    <w:name w:val="5143855A4FF14793B9DEB36163BC912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E6CA3A52B2E64E39ABCB67152D8FDA593">
    <w:name w:val="E6CA3A52B2E64E39ABCB67152D8FDA59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B95921E89E741BBA91C5F48D07065383">
    <w:name w:val="4B95921E89E741BBA91C5F48D0706538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33A8E29D9DA044548B7FD9C55DED16993">
    <w:name w:val="33A8E29D9DA044548B7FD9C55DED1699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CCDB4BCAFD24BE9940B07D6488B368C3">
    <w:name w:val="4CCDB4BCAFD24BE9940B07D6488B368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5C3CC13126B471BA4230186270A73863">
    <w:name w:val="D5C3CC13126B471BA4230186270A7386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078F38073BE434C9DF40426B9E763213">
    <w:name w:val="8078F38073BE434C9DF40426B9E76321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B6D00DAD91F4B559D3350E9D5FD9A263">
    <w:name w:val="CB6D00DAD91F4B559D3350E9D5FD9A26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60B90A56A454691B2186D4A950756963">
    <w:name w:val="560B90A56A454691B2186D4A95075696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17417B7739C740E7A00873A5170AB85A3">
    <w:name w:val="17417B7739C740E7A00873A5170AB85A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7AFB8B935578411E8B692BF642BA28003">
    <w:name w:val="7AFB8B935578411E8B692BF642BA280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EF8A5CCEA0D4E07BC1B27F140BDF59C3">
    <w:name w:val="4EF8A5CCEA0D4E07BC1B27F140BDF59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640B1D5614BD422083C98C3140788B583">
    <w:name w:val="640B1D5614BD422083C98C3140788B58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56A277E56A34034AC4BFA4D8A9F0D653">
    <w:name w:val="D56A277E56A34034AC4BFA4D8A9F0D65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1D1A92FC1EF40B3BADD548E382A2D183">
    <w:name w:val="21D1A92FC1EF40B3BADD548E382A2D18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F0C877DBBCA4FE99532E541F9AFF01E3">
    <w:name w:val="2F0C877DBBCA4FE99532E541F9AFF01E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B3EFE3B413EB43E8B470AFE196DA60A73">
    <w:name w:val="B3EFE3B413EB43E8B470AFE196DA60A7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BA6318932B9B49BDA7FBC89CF8092B393">
    <w:name w:val="BA6318932B9B49BDA7FBC89CF8092B39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7316FE1DF9AB422EB8729B1D3AA2D03F3">
    <w:name w:val="7316FE1DF9AB422EB8729B1D3AA2D03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F44FD79B48442F98FDA063950E87D0A3">
    <w:name w:val="5F44FD79B48442F98FDA063950E87D0A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3047E8805C2341FB868088E09C05F63B3">
    <w:name w:val="3047E8805C2341FB868088E09C05F63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B47AAC448FC476398C5F73472970B043">
    <w:name w:val="8B47AAC448FC476398C5F73472970B0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77297F1FAF44F4592680588D3A0DD603">
    <w:name w:val="C77297F1FAF44F4592680588D3A0DD6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FFE6A58E00E4C6896F08B534E34D5FB3">
    <w:name w:val="CFFE6A58E00E4C6896F08B534E34D5F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616FC8E0EC1469C912D9D1B0DC3D5DD3">
    <w:name w:val="C616FC8E0EC1469C912D9D1B0DC3D5DD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38AC37B1568C4E209D5FFDE1B4AEACA73">
    <w:name w:val="38AC37B1568C4E209D5FFDE1B4AEACA7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F8E0F2D6A0544AC8CA33FE2596C048F3">
    <w:name w:val="AF8E0F2D6A0544AC8CA33FE2596C048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40ECDED0AE440709799D8B5D046D3553">
    <w:name w:val="240ECDED0AE440709799D8B5D046D355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886681F0B104924A5A6EC5EE9E141E03">
    <w:name w:val="A886681F0B104924A5A6EC5EE9E141E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1712AB2F62F94AA4847736CE1E4209D03">
    <w:name w:val="1712AB2F62F94AA4847736CE1E4209D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BBC78426D1664F0C830B4C99F862C1953">
    <w:name w:val="BBC78426D1664F0C830B4C99F862C195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FE5F39308E0641E191B246A1142D46EC3">
    <w:name w:val="FE5F39308E0641E191B246A1142D46E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0931FAAF5B7A45A6B094B6DDC07C27E83">
    <w:name w:val="0931FAAF5B7A45A6B094B6DDC07C27E8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8EB7AF52BD34A6EB8928C456B95ED3D3">
    <w:name w:val="D8EB7AF52BD34A6EB8928C456B95ED3D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2361B208C8642FFB737AB444BDF25883">
    <w:name w:val="D2361B208C8642FFB737AB444BDF2588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0ABC1FD8F5074B0793AFCDBB905C95A83">
    <w:name w:val="0ABC1FD8F5074B0793AFCDBB905C95A8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C6ED97DA24646D5B9B6E215109391F23">
    <w:name w:val="4C6ED97DA24646D5B9B6E215109391F2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347E6538D1643A3A06DA3477C3368203">
    <w:name w:val="4347E6538D1643A3A06DA3477C33682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79752836E937414EA01E47C729F49CC33">
    <w:name w:val="79752836E937414EA01E47C729F49CC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065690B794141EC8200BF5453F1413A3">
    <w:name w:val="C065690B794141EC8200BF5453F1413A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FA1EF41B1E6A45428ABF87C8D93DF0B93">
    <w:name w:val="FA1EF41B1E6A45428ABF87C8D93DF0B9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FE5EA144D0854EB6A4843B2D9CD544BC3">
    <w:name w:val="FE5EA144D0854EB6A4843B2D9CD544B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7642778E43854D93A3566446495E9D3D3">
    <w:name w:val="7642778E43854D93A3566446495E9D3D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E0BD904EF4734EBD945C8D5464F2EEAF3">
    <w:name w:val="E0BD904EF4734EBD945C8D5464F2EEA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EB149A6DCA70407F80CC0BA617D9C6863">
    <w:name w:val="EB149A6DCA70407F80CC0BA617D9C686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E09735BE950D44289E349C376DC4F5E83">
    <w:name w:val="E09735BE950D44289E349C376DC4F5E8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DA295EBA0AB42C2816F59659B7D6E863">
    <w:name w:val="5DA295EBA0AB42C2816F59659B7D6E86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401DBA17CD04901B2B1202C24BECF733">
    <w:name w:val="C401DBA17CD04901B2B1202C24BECF7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91F4DE1D8E5E43D7BC2C3A766C43A5103">
    <w:name w:val="91F4DE1D8E5E43D7BC2C3A766C43A51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05B1DD2067F4F739F9879B204DAA6203">
    <w:name w:val="405B1DD2067F4F739F9879B204DAA62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BE394F1CF43442BA3D5E202BB9957C33">
    <w:name w:val="ABE394F1CF43442BA3D5E202BB9957C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1B00CB545D674A2A920E2B51E62699BB3">
    <w:name w:val="1B00CB545D674A2A920E2B51E62699B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0E6E85D302514164A563395D22696B9A3">
    <w:name w:val="0E6E85D302514164A563395D22696B9A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F2D3983E74F74F2782F11BEA5A552F133">
    <w:name w:val="F2D3983E74F74F2782F11BEA5A552F1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B187359470D43269823388A03CE04A43">
    <w:name w:val="2B187359470D43269823388A03CE04A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6CE787FB35054F909C8ABD7513E3B48A3">
    <w:name w:val="6CE787FB35054F909C8ABD7513E3B48A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828846FA8974E62B08DD4CAA50A911A3">
    <w:name w:val="8828846FA8974E62B08DD4CAA50A911A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6E31FC9156DF41E8A61C4725B125595B3">
    <w:name w:val="6E31FC9156DF41E8A61C4725B125595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64AB13B2F1D4C23AA97FB82079840B33">
    <w:name w:val="C64AB13B2F1D4C23AA97FB82079840B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206A7336F1B4B8CBC57685F0EF0AB043">
    <w:name w:val="D206A7336F1B4B8CBC57685F0EF0AB0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08A27494CC7C415EB5F32EA30A3D23143">
    <w:name w:val="08A27494CC7C415EB5F32EA30A3D231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F31BE5CFB9C408FA1A1E0E0DD6CBDFB3">
    <w:name w:val="5F31BE5CFB9C408FA1A1E0E0DD6CBDF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A614D1F20CF4998A773FA56943749493">
    <w:name w:val="AA614D1F20CF4998A773FA5694374949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BBCDE7D2C1C44008CB17C99F0974B793">
    <w:name w:val="ABBCDE7D2C1C44008CB17C99F0974B79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B414921D5BA496597254F00634E9DA33">
    <w:name w:val="5B414921D5BA496597254F00634E9DA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DC9393F2B2443E293629A1071E8909B3">
    <w:name w:val="2DC9393F2B2443E293629A1071E8909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FD7F69D869D64E4BBD51A375CE74ED093">
    <w:name w:val="FD7F69D869D64E4BBD51A375CE74ED09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6263B5D53D864CDDA691274FF69A4BEE3">
    <w:name w:val="6263B5D53D864CDDA691274FF69A4BEE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ADBE5358399416B853C55CEC11F05153">
    <w:name w:val="2ADBE5358399416B853C55CEC11F0515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6A3BE3AC5CF54EE183EEC1CCF91468533">
    <w:name w:val="6A3BE3AC5CF54EE183EEC1CCF914685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05A5984522A4AA69502B9EBAC467A1F3">
    <w:name w:val="C05A5984522A4AA69502B9EBAC467A1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91C39E10FC4646198AD2061253A9E0E53">
    <w:name w:val="91C39E10FC4646198AD2061253A9E0E5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E01132ADE68141539F9D41D4CED647D53">
    <w:name w:val="E01132ADE68141539F9D41D4CED647D5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FF4F0E5EC3C4F7E97F961F963E92F223">
    <w:name w:val="8FF4F0E5EC3C4F7E97F961F963E92F22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8FAC5DAC0B040B49BE2CC5FB70852EF3">
    <w:name w:val="88FAC5DAC0B040B49BE2CC5FB70852E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780EAA8F91764D34999547FFDC7B43623">
    <w:name w:val="780EAA8F91764D34999547FFDC7B4362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E2941B1762B24D9F82D4C3C8E6003F833">
    <w:name w:val="E2941B1762B24D9F82D4C3C8E6003F8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4641896ECFC40008C1066E37F786FBD3">
    <w:name w:val="54641896ECFC40008C1066E37F786FBD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D3088748D4A471EA9D553B752329BCC3">
    <w:name w:val="4D3088748D4A471EA9D553B752329BC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01FED76B3D5645F5853F08E85780BD143">
    <w:name w:val="01FED76B3D5645F5853F08E85780BD1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F5AD3EA3E624D90B9EDEE87AD373C243">
    <w:name w:val="4F5AD3EA3E624D90B9EDEE87AD373C2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65491D33307461FACB86E9F13B16C5F3">
    <w:name w:val="865491D33307461FACB86E9F13B16C5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B724A084DD649ADB937456A2482E2873">
    <w:name w:val="DB724A084DD649ADB937456A2482E287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BA4027E16124EA8A77A028F981AADA43">
    <w:name w:val="DBA4027E16124EA8A77A028F981AADA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6D19DE1E4BF48F6A0C895897B6AD7C53">
    <w:name w:val="26D19DE1E4BF48F6A0C895897B6AD7C5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041638B85E3E49B680D58012BA33543F3">
    <w:name w:val="041638B85E3E49B680D58012BA33543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32BBF31D6E3442BA1D00A82B25AF2FE3">
    <w:name w:val="832BBF31D6E3442BA1D00A82B25AF2FE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3A830D50C2E4002887FCCDBBBB91BE03">
    <w:name w:val="83A830D50C2E4002887FCCDBBBB91BE0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92EB3BA417DC4E348900B9E427BFD5EF3">
    <w:name w:val="92EB3BA417DC4E348900B9E427BFD5E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DA1EFFE30B3F4762B4B7127CB85A42BB3">
    <w:name w:val="DA1EFFE30B3F4762B4B7127CB85A42B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3BAEA19675CC470CA44BAF82197ECA533">
    <w:name w:val="3BAEA19675CC470CA44BAF82197ECA5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98959EF30730483ABF7E4563ADB956043">
    <w:name w:val="98959EF30730483ABF7E4563ADB9560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C18611DE1F5B4AACAFD730AD35C9B1EE3">
    <w:name w:val="C18611DE1F5B4AACAFD730AD35C9B1EE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F3FEBA0380848099FD064B3DA8883B23">
    <w:name w:val="AF3FEBA0380848099FD064B3DA8883B2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9996BF0327AD4C3989F4631833AF97773">
    <w:name w:val="9996BF0327AD4C3989F4631833AF9777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2A0B068B299148B586AC67074F13B5943">
    <w:name w:val="2A0B068B299148B586AC67074F13B594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FE74DE8A45A5475E864F71D18D78A1E63">
    <w:name w:val="FE74DE8A45A5475E864F71D18D78A1E6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664B85DDA66441A5AF80172A2653BBFE3">
    <w:name w:val="664B85DDA66441A5AF80172A2653BBFE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31A13AB620E44F99681FFE62C56D1233">
    <w:name w:val="431A13AB620E44F99681FFE62C56D12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F144B27601649BCB17AC20118A14EC73">
    <w:name w:val="AF144B27601649BCB17AC20118A14EC7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606E43AA04F04ECBBF99DEC7FE087AFC3">
    <w:name w:val="606E43AA04F04ECBBF99DEC7FE087AF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14C375C5A58D4275B4DC80AF3579CF713">
    <w:name w:val="14C375C5A58D4275B4DC80AF3579CF71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54FE4DEFFBAB49638983248020259CCB3">
    <w:name w:val="54FE4DEFFBAB49638983248020259CC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0AD5FAF8C404AB09809DA934517D9DB3">
    <w:name w:val="A0AD5FAF8C404AB09809DA934517D9DB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7C373779BC8496B8BE57187FEB2AF8C3">
    <w:name w:val="A7C373779BC8496B8BE57187FEB2AF8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14AE288BC2154F30BA6276BF0C6AAB2E3">
    <w:name w:val="14AE288BC2154F30BA6276BF0C6AAB2E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81F100D66BFA4DB5809F592E68D187803">
    <w:name w:val="81F100D66BFA4DB5809F592E68D187803"/>
    <w:rsid w:val="005A3C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paragraph" w:customStyle="1" w:styleId="5A4F852E97F642E183BA6CCC35CAAF183">
    <w:name w:val="5A4F852E97F642E183BA6CCC35CAAF183"/>
    <w:rsid w:val="005A3C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paragraph" w:customStyle="1" w:styleId="31E52517E736460D82D6C5F41400749F3">
    <w:name w:val="31E52517E736460D82D6C5F41400749F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4872B2C57D44174ADB3ABD7AB8ED87C3">
    <w:name w:val="44872B2C57D44174ADB3ABD7AB8ED87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92F4163ABC77450391774C645EAE06DC3">
    <w:name w:val="92F4163ABC77450391774C645EAE06DC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39DA55A83304C34A07FE38A19C36A1D3">
    <w:name w:val="439DA55A83304C34A07FE38A19C36A1D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4C340F768DE24386B19B8BD96055E8F33">
    <w:name w:val="4C340F768DE24386B19B8BD96055E8F33"/>
    <w:rsid w:val="005A3C8A"/>
    <w:pPr>
      <w:spacing w:line="259" w:lineRule="auto"/>
    </w:pPr>
    <w:rPr>
      <w:rFonts w:eastAsiaTheme="minorHAnsi"/>
      <w:sz w:val="22"/>
      <w:szCs w:val="22"/>
    </w:rPr>
  </w:style>
  <w:style w:type="paragraph" w:customStyle="1" w:styleId="A9164D8087A04947AF099459F73F3C4E">
    <w:name w:val="A9164D8087A04947AF099459F73F3C4E"/>
    <w:rsid w:val="005B6475"/>
  </w:style>
  <w:style w:type="paragraph" w:customStyle="1" w:styleId="36D1752108EE4F97A79D94C09B09202E">
    <w:name w:val="36D1752108EE4F97A79D94C09B09202E"/>
    <w:rsid w:val="005B6475"/>
  </w:style>
  <w:style w:type="paragraph" w:customStyle="1" w:styleId="EA482F4AF31F4AE9A112AF7348201853">
    <w:name w:val="EA482F4AF31F4AE9A112AF7348201853"/>
    <w:rsid w:val="005B6475"/>
  </w:style>
  <w:style w:type="paragraph" w:customStyle="1" w:styleId="17883BF31C22443F9AF5428B08332820">
    <w:name w:val="17883BF31C22443F9AF5428B08332820"/>
    <w:rsid w:val="005B6475"/>
  </w:style>
  <w:style w:type="paragraph" w:customStyle="1" w:styleId="84DE24F9D82B4C81BA4CFD1125EAB25A">
    <w:name w:val="84DE24F9D82B4C81BA4CFD1125EAB25A"/>
    <w:rsid w:val="005B6475"/>
  </w:style>
  <w:style w:type="paragraph" w:customStyle="1" w:styleId="42B9EE1E979140278C65C982A6037CD6">
    <w:name w:val="42B9EE1E979140278C65C982A6037CD6"/>
    <w:rsid w:val="005B6475"/>
  </w:style>
  <w:style w:type="paragraph" w:customStyle="1" w:styleId="34BFFDE564F04E9B96E04916E343D608">
    <w:name w:val="34BFFDE564F04E9B96E04916E343D608"/>
    <w:rsid w:val="005B6475"/>
  </w:style>
  <w:style w:type="paragraph" w:customStyle="1" w:styleId="AA3AE8FB547D4447B5556679D8B602FD">
    <w:name w:val="AA3AE8FB547D4447B5556679D8B602FD"/>
    <w:rsid w:val="005B6475"/>
  </w:style>
  <w:style w:type="paragraph" w:customStyle="1" w:styleId="D63168FAB7A64A26AD88B8B951579EE2">
    <w:name w:val="D63168FAB7A64A26AD88B8B951579EE2"/>
    <w:rsid w:val="00FE7844"/>
  </w:style>
  <w:style w:type="paragraph" w:customStyle="1" w:styleId="4B70572DB09147CE92939E480D061444">
    <w:name w:val="4B70572DB09147CE92939E480D061444"/>
    <w:rsid w:val="00FE7844"/>
  </w:style>
  <w:style w:type="paragraph" w:customStyle="1" w:styleId="A5D3D7E9C2FF4FD3B91205D8898360D4">
    <w:name w:val="A5D3D7E9C2FF4FD3B91205D8898360D4"/>
    <w:rsid w:val="00FE7844"/>
  </w:style>
  <w:style w:type="paragraph" w:customStyle="1" w:styleId="CBF760022168432394CBF7DCE1F9A76E">
    <w:name w:val="CBF760022168432394CBF7DCE1F9A76E"/>
    <w:rsid w:val="00FE7844"/>
  </w:style>
  <w:style w:type="paragraph" w:customStyle="1" w:styleId="B61D7F4CC6FB4506ACFE4B128B7A6466">
    <w:name w:val="B61D7F4CC6FB4506ACFE4B128B7A6466"/>
    <w:rsid w:val="00FE7844"/>
  </w:style>
  <w:style w:type="paragraph" w:customStyle="1" w:styleId="4BD1C537141F4285BC66BE11BC248C81">
    <w:name w:val="4BD1C537141F4285BC66BE11BC248C81"/>
    <w:rsid w:val="00FE7844"/>
  </w:style>
  <w:style w:type="paragraph" w:customStyle="1" w:styleId="500C3B7108B34D8EB327A7F0CDF9D813">
    <w:name w:val="500C3B7108B34D8EB327A7F0CDF9D813"/>
    <w:rsid w:val="00FE7844"/>
  </w:style>
  <w:style w:type="paragraph" w:customStyle="1" w:styleId="B940185C2B48413DAC2F8B30171A823C">
    <w:name w:val="B940185C2B48413DAC2F8B30171A823C"/>
    <w:rsid w:val="00FE7844"/>
  </w:style>
  <w:style w:type="paragraph" w:customStyle="1" w:styleId="B37D0BBFF61E41348517D0FEAC20F2EF">
    <w:name w:val="B37D0BBFF61E41348517D0FEAC20F2EF"/>
    <w:rsid w:val="00FE7844"/>
  </w:style>
  <w:style w:type="paragraph" w:customStyle="1" w:styleId="2B473E9DEB0642E28DE7C141D08BD724">
    <w:name w:val="2B473E9DEB0642E28DE7C141D08BD724"/>
    <w:rsid w:val="00FE7844"/>
  </w:style>
  <w:style w:type="paragraph" w:customStyle="1" w:styleId="74B639FEB360477AA9ABC0DF76CD1997">
    <w:name w:val="74B639FEB360477AA9ABC0DF76CD1997"/>
    <w:rsid w:val="00FE7844"/>
  </w:style>
  <w:style w:type="paragraph" w:customStyle="1" w:styleId="45C1DAD5CC6D48A688FCDEF34E502D8A">
    <w:name w:val="45C1DAD5CC6D48A688FCDEF34E502D8A"/>
    <w:rsid w:val="00FE7844"/>
  </w:style>
  <w:style w:type="paragraph" w:customStyle="1" w:styleId="6F2C2F7ADCAD45818C2DD25C365B0C5E">
    <w:name w:val="6F2C2F7ADCAD45818C2DD25C365B0C5E"/>
    <w:rsid w:val="00FE7844"/>
  </w:style>
  <w:style w:type="paragraph" w:customStyle="1" w:styleId="35B7E460963D453C8D428661E78AFCB3">
    <w:name w:val="35B7E460963D453C8D428661E78AFCB3"/>
    <w:rsid w:val="00FE7844"/>
  </w:style>
  <w:style w:type="paragraph" w:customStyle="1" w:styleId="8236776B059A4BA3ABCF68469E638429">
    <w:name w:val="8236776B059A4BA3ABCF68469E638429"/>
    <w:rsid w:val="00FE7844"/>
  </w:style>
  <w:style w:type="paragraph" w:customStyle="1" w:styleId="A0AF2133F47B41569F7BDCDDB0D7B157">
    <w:name w:val="A0AF2133F47B41569F7BDCDDB0D7B157"/>
    <w:rsid w:val="00810344"/>
  </w:style>
  <w:style w:type="paragraph" w:customStyle="1" w:styleId="431286D827794D149C672309F77C124B">
    <w:name w:val="431286D827794D149C672309F77C124B"/>
  </w:style>
  <w:style w:type="paragraph" w:customStyle="1" w:styleId="589492217840480190C379CEA97A2C8D">
    <w:name w:val="589492217840480190C379CEA97A2C8D"/>
  </w:style>
  <w:style w:type="paragraph" w:customStyle="1" w:styleId="559E5DD740B64B18A207DF10BE2CF061">
    <w:name w:val="559E5DD740B64B18A207DF10BE2CF061"/>
  </w:style>
  <w:style w:type="paragraph" w:customStyle="1" w:styleId="B812A594B8D44FC38D5BBBA5E0D262A7">
    <w:name w:val="B812A594B8D44FC38D5BBBA5E0D262A7"/>
  </w:style>
  <w:style w:type="paragraph" w:customStyle="1" w:styleId="426019C6CD3F48FA8BD0470C4267F827">
    <w:name w:val="426019C6CD3F48FA8BD0470C4267F827"/>
  </w:style>
  <w:style w:type="paragraph" w:customStyle="1" w:styleId="37003ABBDF0243A18AFE5FAD79967023">
    <w:name w:val="37003ABBDF0243A18AFE5FAD79967023"/>
  </w:style>
  <w:style w:type="paragraph" w:customStyle="1" w:styleId="0CA13FA884B049B5A327AC5D0FD78013">
    <w:name w:val="0CA13FA884B049B5A327AC5D0FD78013"/>
  </w:style>
  <w:style w:type="paragraph" w:customStyle="1" w:styleId="DB1DA7A4AE4E4CC780497D68E96C8F65">
    <w:name w:val="DB1DA7A4AE4E4CC780497D68E96C8F65"/>
  </w:style>
  <w:style w:type="paragraph" w:customStyle="1" w:styleId="1A0B27B31E7941E3B91E2E322EFB01D8">
    <w:name w:val="1A0B27B31E7941E3B91E2E322EFB01D8"/>
  </w:style>
  <w:style w:type="paragraph" w:customStyle="1" w:styleId="05EEF64610D84A058E676C30B307221E">
    <w:name w:val="05EEF64610D84A058E676C30B307221E"/>
  </w:style>
  <w:style w:type="paragraph" w:customStyle="1" w:styleId="9B115AD73BAE4E098DB9F224DE9BDFC9">
    <w:name w:val="9B115AD73BAE4E098DB9F224DE9BDFC9"/>
  </w:style>
  <w:style w:type="paragraph" w:customStyle="1" w:styleId="968D3BEFC2874FC68755FA2CEE901830">
    <w:name w:val="968D3BEFC2874FC68755FA2CEE901830"/>
  </w:style>
  <w:style w:type="paragraph" w:customStyle="1" w:styleId="3D19785AE08F4CBC86BE8FB2B27EEDD2">
    <w:name w:val="3D19785AE08F4CBC86BE8FB2B27EEDD2"/>
  </w:style>
  <w:style w:type="paragraph" w:customStyle="1" w:styleId="3D6E8AB26D7D4184957A9596DBB0C4F6">
    <w:name w:val="3D6E8AB26D7D4184957A9596DBB0C4F6"/>
  </w:style>
  <w:style w:type="paragraph" w:customStyle="1" w:styleId="D24FFAC14BE848E9AE226C9E020E9D38">
    <w:name w:val="D24FFAC14BE848E9AE226C9E020E9D38"/>
  </w:style>
  <w:style w:type="paragraph" w:customStyle="1" w:styleId="9D32A58B2F934B34BCE313628F180319">
    <w:name w:val="9D32A58B2F934B34BCE313628F180319"/>
  </w:style>
  <w:style w:type="paragraph" w:customStyle="1" w:styleId="411E0EE7BDCE42319D6E61D04FD5F4C1">
    <w:name w:val="411E0EE7BDCE42319D6E61D04FD5F4C1"/>
  </w:style>
  <w:style w:type="paragraph" w:customStyle="1" w:styleId="070B28E851294D5BA2FB1664C123FE87">
    <w:name w:val="070B28E851294D5BA2FB1664C123FE87"/>
  </w:style>
  <w:style w:type="paragraph" w:customStyle="1" w:styleId="EF573C536228495CB2CC075DAA9858F0">
    <w:name w:val="EF573C536228495CB2CC075DAA9858F0"/>
  </w:style>
  <w:style w:type="paragraph" w:customStyle="1" w:styleId="EE826DF558C04E0B850990C847F3EB66">
    <w:name w:val="EE826DF558C04E0B850990C847F3EB66"/>
  </w:style>
  <w:style w:type="paragraph" w:customStyle="1" w:styleId="2B03CF9423C34BC0A39BE0FED33227B2">
    <w:name w:val="2B03CF9423C34BC0A39BE0FED33227B2"/>
  </w:style>
  <w:style w:type="paragraph" w:customStyle="1" w:styleId="B07C7C78CA9D4EC280A7299CE3134635">
    <w:name w:val="B07C7C78CA9D4EC280A7299CE3134635"/>
  </w:style>
  <w:style w:type="paragraph" w:customStyle="1" w:styleId="4923414D35D645BDAF32684F08D5E1CC">
    <w:name w:val="4923414D35D645BDAF32684F08D5E1CC"/>
  </w:style>
  <w:style w:type="paragraph" w:customStyle="1" w:styleId="0FD72B27BFE240A39222222B26ED0F1D">
    <w:name w:val="0FD72B27BFE240A39222222B26ED0F1D"/>
  </w:style>
  <w:style w:type="paragraph" w:customStyle="1" w:styleId="81724BB59EA64EE69F1C646A0D2759F4">
    <w:name w:val="81724BB59EA64EE69F1C646A0D2759F4"/>
  </w:style>
  <w:style w:type="paragraph" w:customStyle="1" w:styleId="D257FACB80EA4F0B87C224CFF659494C">
    <w:name w:val="D257FACB80EA4F0B87C224CFF659494C"/>
  </w:style>
  <w:style w:type="paragraph" w:customStyle="1" w:styleId="18295EFF43FA45D0820C188E1D5F29BC">
    <w:name w:val="18295EFF43FA45D0820C188E1D5F29BC"/>
  </w:style>
  <w:style w:type="paragraph" w:customStyle="1" w:styleId="9FD6B89D7596468F89EA7D8C37339B72">
    <w:name w:val="9FD6B89D7596468F89EA7D8C37339B72"/>
  </w:style>
  <w:style w:type="paragraph" w:customStyle="1" w:styleId="913927134D9544F0997AB5716387F354">
    <w:name w:val="913927134D9544F0997AB5716387F354"/>
  </w:style>
  <w:style w:type="paragraph" w:customStyle="1" w:styleId="38EA6249CC1B484FA7D95BA62EDE4E23">
    <w:name w:val="38EA6249CC1B484FA7D95BA62EDE4E23"/>
  </w:style>
  <w:style w:type="paragraph" w:customStyle="1" w:styleId="28E94E83920B408D892A37DB855EFEE0">
    <w:name w:val="28E94E83920B408D892A37DB855EFEE0"/>
  </w:style>
  <w:style w:type="paragraph" w:customStyle="1" w:styleId="1997EF46144F4FDFA497FE598A07D815">
    <w:name w:val="1997EF46144F4FDFA497FE598A07D815"/>
  </w:style>
  <w:style w:type="paragraph" w:customStyle="1" w:styleId="27E57F38AE0A4D2FADC748AF9D5A53D9">
    <w:name w:val="27E57F38AE0A4D2FADC748AF9D5A53D9"/>
  </w:style>
  <w:style w:type="paragraph" w:customStyle="1" w:styleId="4E327CB03FFA44B2A319B38640227A90">
    <w:name w:val="4E327CB03FFA44B2A319B38640227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d100e1-537d-40ea-aa89-9894e316499d">
      <Terms xmlns="http://schemas.microsoft.com/office/infopath/2007/PartnerControls"/>
    </lcf76f155ced4ddcb4097134ff3c332f>
    <TaxCatchAll xmlns="b81d817a-1478-46c7-a8b0-e0874bfd52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D5FB29CAC924099D53FBF346890BA" ma:contentTypeVersion="14" ma:contentTypeDescription="Create a new document." ma:contentTypeScope="" ma:versionID="592eaac9a5e1b84d83acf91ee62d1dba">
  <xsd:schema xmlns:xsd="http://www.w3.org/2001/XMLSchema" xmlns:xs="http://www.w3.org/2001/XMLSchema" xmlns:p="http://schemas.microsoft.com/office/2006/metadata/properties" xmlns:ns2="b81d817a-1478-46c7-a8b0-e0874bfd524c" xmlns:ns3="13d100e1-537d-40ea-aa89-9894e316499d" targetNamespace="http://schemas.microsoft.com/office/2006/metadata/properties" ma:root="true" ma:fieldsID="543af649ec9b26c2475d640284e1c8f8" ns2:_="" ns3:_="">
    <xsd:import namespace="b81d817a-1478-46c7-a8b0-e0874bfd524c"/>
    <xsd:import namespace="13d100e1-537d-40ea-aa89-9894e31649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0d52b1-c356-43f9-b908-5152d89e42c9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100e1-537d-40ea-aa89-9894e3164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21BBF-03C5-4069-85F5-B132C48D0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DAD2F-2029-44C3-B58A-63A56A0BF5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19A1D5-25AE-40F2-BA3A-1949D8C7CD38}">
  <ds:schemaRefs>
    <ds:schemaRef ds:uri="http://schemas.microsoft.com/office/2006/metadata/properties"/>
    <ds:schemaRef ds:uri="http://schemas.microsoft.com/office/infopath/2007/PartnerControls"/>
    <ds:schemaRef ds:uri="13d100e1-537d-40ea-aa89-9894e316499d"/>
    <ds:schemaRef ds:uri="b81d817a-1478-46c7-a8b0-e0874bfd524c"/>
  </ds:schemaRefs>
</ds:datastoreItem>
</file>

<file path=customXml/itemProps4.xml><?xml version="1.0" encoding="utf-8"?>
<ds:datastoreItem xmlns:ds="http://schemas.openxmlformats.org/officeDocument/2006/customXml" ds:itemID="{9DD42BC1-7BA2-41B4-91F3-5A529217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d817a-1478-46c7-a8b0-e0874bfd524c"/>
    <ds:schemaRef ds:uri="13d100e1-537d-40ea-aa89-9894e316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7430</Words>
  <Characters>42355</Characters>
  <Application>Microsoft Office Word</Application>
  <DocSecurity>0</DocSecurity>
  <Lines>352</Lines>
  <Paragraphs>99</Paragraphs>
  <ScaleCrop>false</ScaleCrop>
  <Company/>
  <LinksUpToDate>false</LinksUpToDate>
  <CharactersWithSpaces>49686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Mahmoud, Sara@HCD</dc:creator>
  <cp:keywords/>
  <dc:description/>
  <cp:lastModifiedBy>Saetern, Lai@HCD</cp:lastModifiedBy>
  <cp:revision>3</cp:revision>
  <dcterms:created xsi:type="dcterms:W3CDTF">2025-03-15T00:37:00Z</dcterms:created>
  <dcterms:modified xsi:type="dcterms:W3CDTF">2025-03-17T14:27:00Z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0x010100C43D5FB29CAC924099D53FBF346890BA</vt:lpwstr>
  </property>
  <property fmtid="{D5CDD505-2E9C-101B-9397-08002B2CF9AE}" pid="3" name="MediaServiceImageTags">
    <vt:lpwstr/>
  </property>
</Properties>
</file>