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61DF" w14:textId="7C6A2D17" w:rsidR="008F7AB6" w:rsidRPr="00C94DAA" w:rsidRDefault="00A831A6" w:rsidP="00011423">
      <w:pPr>
        <w:pStyle w:val="Heading1"/>
        <w:spacing w:before="0"/>
      </w:pPr>
      <w:r w:rsidRPr="008B7EB6">
        <w:t>Early Disbursement Request</w:t>
      </w:r>
      <w:r w:rsidR="00F7669B">
        <w:br/>
      </w:r>
      <w:r w:rsidRPr="008B7EB6">
        <w:t xml:space="preserve">and </w:t>
      </w:r>
      <w:r w:rsidRPr="00F7669B">
        <w:t>Certification</w:t>
      </w:r>
    </w:p>
    <w:p w14:paraId="33D494C9" w14:textId="77777777" w:rsidR="00F43C4E" w:rsidRPr="007B5168" w:rsidRDefault="00F43C4E" w:rsidP="007B5168">
      <w:pPr>
        <w:ind w:left="360"/>
        <w:rPr>
          <w:rStyle w:val="Strong"/>
        </w:rPr>
      </w:pPr>
      <w:r w:rsidRPr="007B5168">
        <w:rPr>
          <w:rStyle w:val="Strong"/>
          <w:highlight w:val="lightGray"/>
        </w:rPr>
        <w:t>[DATE]</w:t>
      </w:r>
    </w:p>
    <w:p w14:paraId="66EED650" w14:textId="77777777" w:rsidR="00100B22" w:rsidRPr="00C94DAA" w:rsidRDefault="00100B22" w:rsidP="007B5168">
      <w:pPr>
        <w:spacing w:after="480"/>
        <w:rPr>
          <w:b/>
        </w:rPr>
      </w:pPr>
      <w:r w:rsidRPr="007B5168">
        <w:rPr>
          <w:rStyle w:val="Strong"/>
        </w:rPr>
        <w:t>Attention:</w:t>
      </w:r>
      <w:r w:rsidRPr="00C94DAA">
        <w:t xml:space="preserve"> Department of Housing and Community Development (“HCD”)</w:t>
      </w:r>
    </w:p>
    <w:p w14:paraId="73746877" w14:textId="77777777" w:rsidR="00F43C4E" w:rsidRPr="00C94DAA" w:rsidRDefault="00100B22" w:rsidP="00011423">
      <w:pPr>
        <w:rPr>
          <w:b/>
        </w:rPr>
      </w:pPr>
      <w:r w:rsidRPr="00C94DAA">
        <w:t xml:space="preserve">Sponsor </w:t>
      </w:r>
      <w:r w:rsidRPr="00C94DAA">
        <w:rPr>
          <w:highlight w:val="lightGray"/>
        </w:rPr>
        <w:t>[Full Legal Name of Sponsor Entity]</w:t>
      </w:r>
      <w:r w:rsidRPr="00C94DAA">
        <w:t xml:space="preserve"> is hereby submitting an Early Disbursement Request </w:t>
      </w:r>
      <w:r w:rsidR="00F43C4E" w:rsidRPr="00C94DAA">
        <w:t xml:space="preserve">for one or more Qualifying HCD Loan(s) </w:t>
      </w:r>
      <w:r w:rsidR="00F16F88" w:rsidRPr="00C94DAA">
        <w:t xml:space="preserve">pursuant to the Omnibus Amendments set forth and described in Administrative Notice </w:t>
      </w:r>
      <w:r w:rsidR="00F43C4E" w:rsidRPr="00C94DAA">
        <w:t>No. 26-01</w:t>
      </w:r>
      <w:r w:rsidR="00826E05" w:rsidRPr="00C94DAA">
        <w:t xml:space="preserve"> (the “Omnibus Amendments”)</w:t>
      </w:r>
      <w:r w:rsidR="00F43C4E" w:rsidRPr="00C94DAA">
        <w:t xml:space="preserve">. </w:t>
      </w:r>
    </w:p>
    <w:p w14:paraId="53D893D7" w14:textId="77777777" w:rsidR="00F43C4E" w:rsidRPr="00C94DAA" w:rsidRDefault="00F43C4E" w:rsidP="00011423">
      <w:pPr>
        <w:rPr>
          <w:b/>
        </w:rPr>
      </w:pPr>
      <w:r w:rsidRPr="00C94DAA">
        <w:t xml:space="preserve">All capitalized terms in this Early Disbursement Request shall have the meaning ascribed to them in the Omnibus Amendments. </w:t>
      </w:r>
    </w:p>
    <w:p w14:paraId="36AC8DA0" w14:textId="77777777" w:rsidR="00100B22" w:rsidRPr="00011423" w:rsidRDefault="00F43C4E" w:rsidP="00011423">
      <w:r w:rsidRPr="00011423">
        <w:t xml:space="preserve">This Early Disbursement Request relates to </w:t>
      </w:r>
      <w:r w:rsidR="00100B22" w:rsidRPr="00011423">
        <w:t xml:space="preserve">the following </w:t>
      </w:r>
      <w:r w:rsidRPr="00011423">
        <w:t xml:space="preserve">Project and related </w:t>
      </w:r>
      <w:r w:rsidR="00100B22" w:rsidRPr="00011423">
        <w:t>Qualifying HCD Loan(s):</w:t>
      </w:r>
    </w:p>
    <w:p w14:paraId="730256B4" w14:textId="1920BDA1" w:rsidR="00100B22" w:rsidRDefault="006E10D5" w:rsidP="007B5168">
      <w:pPr>
        <w:jc w:val="right"/>
      </w:pPr>
      <w:r w:rsidRPr="00011423">
        <w:t>[Insert Responses in Each Corresponding Data Field</w:t>
      </w:r>
      <w:r w:rsidR="00826E05" w:rsidRPr="00011423">
        <w:t xml:space="preserve"> Below</w:t>
      </w:r>
      <w:r w:rsidRPr="00011423">
        <w:t>]</w:t>
      </w:r>
    </w:p>
    <w:tbl>
      <w:tblPr>
        <w:tblStyle w:val="TableGrid"/>
        <w:tblW w:w="0" w:type="auto"/>
        <w:tblLook w:val="04A0" w:firstRow="1" w:lastRow="0" w:firstColumn="1" w:lastColumn="0" w:noHBand="0" w:noVBand="1"/>
      </w:tblPr>
      <w:tblGrid>
        <w:gridCol w:w="4733"/>
        <w:gridCol w:w="4617"/>
      </w:tblGrid>
      <w:tr w:rsidR="00011423" w14:paraId="0361FCEF" w14:textId="77777777" w:rsidTr="00114DA5">
        <w:trPr>
          <w:trHeight w:val="395"/>
        </w:trPr>
        <w:tc>
          <w:tcPr>
            <w:tcW w:w="4963" w:type="dxa"/>
          </w:tcPr>
          <w:p w14:paraId="7359554D" w14:textId="48D204B5" w:rsidR="00011423" w:rsidRDefault="00011423" w:rsidP="00114DA5">
            <w:pPr>
              <w:pStyle w:val="NoSpacing"/>
              <w:spacing w:before="80" w:after="80"/>
            </w:pPr>
            <w:r>
              <w:t>Project Name</w:t>
            </w:r>
          </w:p>
        </w:tc>
        <w:tc>
          <w:tcPr>
            <w:tcW w:w="4963" w:type="dxa"/>
          </w:tcPr>
          <w:p w14:paraId="452A5093" w14:textId="77777777" w:rsidR="00011423" w:rsidRDefault="00011423" w:rsidP="00114DA5">
            <w:pPr>
              <w:pStyle w:val="NoSpacing"/>
              <w:spacing w:before="80" w:after="80"/>
            </w:pPr>
          </w:p>
        </w:tc>
      </w:tr>
      <w:tr w:rsidR="00011423" w14:paraId="2C2A4172" w14:textId="77777777" w:rsidTr="00011423">
        <w:tc>
          <w:tcPr>
            <w:tcW w:w="4963" w:type="dxa"/>
          </w:tcPr>
          <w:p w14:paraId="61311505" w14:textId="4FBC1EA7" w:rsidR="00011423" w:rsidRDefault="00011423" w:rsidP="00114DA5">
            <w:pPr>
              <w:pStyle w:val="NoSpacing"/>
              <w:spacing w:before="80" w:after="80"/>
            </w:pPr>
            <w:r>
              <w:t>Project Street Address</w:t>
            </w:r>
          </w:p>
        </w:tc>
        <w:tc>
          <w:tcPr>
            <w:tcW w:w="4963" w:type="dxa"/>
          </w:tcPr>
          <w:p w14:paraId="33004380" w14:textId="77777777" w:rsidR="00011423" w:rsidRDefault="00011423" w:rsidP="00114DA5">
            <w:pPr>
              <w:pStyle w:val="NoSpacing"/>
              <w:spacing w:before="80" w:after="80"/>
            </w:pPr>
          </w:p>
        </w:tc>
      </w:tr>
      <w:tr w:rsidR="00011423" w14:paraId="52410F8B" w14:textId="77777777" w:rsidTr="00011423">
        <w:tc>
          <w:tcPr>
            <w:tcW w:w="4963" w:type="dxa"/>
          </w:tcPr>
          <w:p w14:paraId="6C1D71E0" w14:textId="4BF71460" w:rsidR="00011423" w:rsidRDefault="007B5168" w:rsidP="00114DA5">
            <w:pPr>
              <w:pStyle w:val="NoSpacing"/>
              <w:spacing w:before="80" w:after="80"/>
            </w:pPr>
            <w:r>
              <w:t>Project Assessor Parcel Number (“APN”)</w:t>
            </w:r>
          </w:p>
        </w:tc>
        <w:tc>
          <w:tcPr>
            <w:tcW w:w="4963" w:type="dxa"/>
          </w:tcPr>
          <w:p w14:paraId="40A698CF" w14:textId="77777777" w:rsidR="00011423" w:rsidRDefault="00011423" w:rsidP="00114DA5">
            <w:pPr>
              <w:pStyle w:val="NoSpacing"/>
              <w:spacing w:before="80" w:after="80"/>
            </w:pPr>
          </w:p>
        </w:tc>
      </w:tr>
      <w:tr w:rsidR="00011423" w14:paraId="76E12A84" w14:textId="77777777" w:rsidTr="00011423">
        <w:tc>
          <w:tcPr>
            <w:tcW w:w="4963" w:type="dxa"/>
          </w:tcPr>
          <w:p w14:paraId="24FE393D" w14:textId="4E9FB9CE" w:rsidR="00011423" w:rsidRDefault="007B5168" w:rsidP="00114DA5">
            <w:pPr>
              <w:pStyle w:val="NoSpacing"/>
              <w:spacing w:before="80" w:after="80"/>
            </w:pPr>
            <w:r>
              <w:t>Qualifying HCD Loan(s): Please identify each such loan by the contract number on the respective STD 213, Standard Agreement and the original principal amount.</w:t>
            </w:r>
          </w:p>
        </w:tc>
        <w:tc>
          <w:tcPr>
            <w:tcW w:w="4963" w:type="dxa"/>
          </w:tcPr>
          <w:p w14:paraId="47E6A8A9" w14:textId="77777777" w:rsidR="00011423" w:rsidRDefault="00011423" w:rsidP="00114DA5">
            <w:pPr>
              <w:pStyle w:val="NoSpacing"/>
              <w:spacing w:before="80" w:after="80"/>
            </w:pPr>
          </w:p>
        </w:tc>
      </w:tr>
      <w:tr w:rsidR="00011423" w14:paraId="730038A5" w14:textId="77777777" w:rsidTr="00011423">
        <w:tc>
          <w:tcPr>
            <w:tcW w:w="4963" w:type="dxa"/>
          </w:tcPr>
          <w:p w14:paraId="665424D0" w14:textId="77777777" w:rsidR="007B5168" w:rsidRDefault="007B5168" w:rsidP="00114DA5">
            <w:pPr>
              <w:pStyle w:val="NoSpacing"/>
              <w:spacing w:before="80" w:after="80"/>
            </w:pPr>
            <w:r>
              <w:t>Amount of Early Disbursement Funds Requested</w:t>
            </w:r>
          </w:p>
          <w:p w14:paraId="45151A73" w14:textId="77777777" w:rsidR="007B5168" w:rsidRDefault="007B5168" w:rsidP="00114DA5">
            <w:pPr>
              <w:pStyle w:val="NoSpacing"/>
              <w:spacing w:before="80" w:after="80"/>
            </w:pPr>
            <w:r>
              <w:t>*Please state an amount with respect to each Qualifying HCD Loan.</w:t>
            </w:r>
          </w:p>
          <w:p w14:paraId="372902F7" w14:textId="50A2375F" w:rsidR="00011423" w:rsidRDefault="007B5168" w:rsidP="00114DA5">
            <w:pPr>
              <w:pStyle w:val="NoSpacing"/>
              <w:spacing w:before="80" w:after="80"/>
            </w:pPr>
            <w:r>
              <w:t>*Please ensure that this amount complies with Section VII of the Omnibus Amendments (Administrative Notice No. 26-01).</w:t>
            </w:r>
          </w:p>
        </w:tc>
        <w:tc>
          <w:tcPr>
            <w:tcW w:w="4963" w:type="dxa"/>
          </w:tcPr>
          <w:p w14:paraId="3B637EB2" w14:textId="77777777" w:rsidR="00011423" w:rsidRDefault="00011423" w:rsidP="00114DA5">
            <w:pPr>
              <w:pStyle w:val="NoSpacing"/>
              <w:spacing w:before="80" w:after="80"/>
            </w:pPr>
          </w:p>
        </w:tc>
      </w:tr>
      <w:tr w:rsidR="00011423" w14:paraId="014A5C43" w14:textId="77777777" w:rsidTr="00011423">
        <w:tc>
          <w:tcPr>
            <w:tcW w:w="4963" w:type="dxa"/>
          </w:tcPr>
          <w:p w14:paraId="5E83308F" w14:textId="77777777" w:rsidR="007B5168" w:rsidRDefault="007B5168" w:rsidP="00114DA5">
            <w:pPr>
              <w:pStyle w:val="NoSpacing"/>
              <w:spacing w:before="80" w:after="80"/>
            </w:pPr>
            <w:r>
              <w:t>Name of Construction Loan Lender</w:t>
            </w:r>
          </w:p>
          <w:p w14:paraId="6A8A04CE" w14:textId="58F9314E" w:rsidR="00114DA5" w:rsidRPr="00114DA5" w:rsidRDefault="007B5168" w:rsidP="00114DA5">
            <w:pPr>
              <w:pStyle w:val="NoSpacing"/>
              <w:spacing w:before="80" w:after="80"/>
            </w:pPr>
            <w:r>
              <w:t>*Please also include the outstanding amount of the Construction Loan.</w:t>
            </w:r>
          </w:p>
        </w:tc>
        <w:tc>
          <w:tcPr>
            <w:tcW w:w="4963" w:type="dxa"/>
          </w:tcPr>
          <w:p w14:paraId="4BE73E35" w14:textId="77777777" w:rsidR="00011423" w:rsidRDefault="00011423" w:rsidP="00114DA5">
            <w:pPr>
              <w:pStyle w:val="NoSpacing"/>
              <w:spacing w:before="80" w:after="80"/>
            </w:pPr>
          </w:p>
        </w:tc>
      </w:tr>
    </w:tbl>
    <w:p w14:paraId="2D1C0E99" w14:textId="77777777" w:rsidR="000A273C" w:rsidRPr="00C94DAA" w:rsidRDefault="000A273C" w:rsidP="00895E16">
      <w:pPr>
        <w:pageBreakBefore/>
        <w:spacing w:after="120"/>
      </w:pPr>
      <w:r w:rsidRPr="00C94DAA">
        <w:lastRenderedPageBreak/>
        <w:t>The following documents are attached to this Early Disbursement Request, and Sponsor hereby represents and warrants the same to be true, correct, and complete to the best of its knowledge:</w:t>
      </w:r>
    </w:p>
    <w:p w14:paraId="2868C9B7" w14:textId="77777777" w:rsidR="00D11BE2" w:rsidRPr="00C94DAA" w:rsidRDefault="006E10D5" w:rsidP="00895E16">
      <w:pPr>
        <w:pStyle w:val="ListParagraph"/>
        <w:numPr>
          <w:ilvl w:val="0"/>
          <w:numId w:val="5"/>
        </w:numPr>
        <w:spacing w:after="80"/>
      </w:pPr>
      <w:r w:rsidRPr="00C94DAA">
        <w:t>C</w:t>
      </w:r>
      <w:r w:rsidR="00D11BE2" w:rsidRPr="00C94DAA">
        <w:t xml:space="preserve">opies of the final and fully executed loan documents for the </w:t>
      </w:r>
      <w:r w:rsidR="000A273C" w:rsidRPr="00C94DAA">
        <w:t>Construction Loan</w:t>
      </w:r>
      <w:r w:rsidR="00D11BE2" w:rsidRPr="00C94DAA">
        <w:t>.</w:t>
      </w:r>
    </w:p>
    <w:p w14:paraId="570F4BEB" w14:textId="77777777" w:rsidR="00E208B2" w:rsidRPr="00A83071" w:rsidRDefault="00807FC2" w:rsidP="00895E16">
      <w:pPr>
        <w:pStyle w:val="ListParagraph"/>
        <w:numPr>
          <w:ilvl w:val="0"/>
          <w:numId w:val="5"/>
        </w:numPr>
        <w:spacing w:after="80"/>
        <w:rPr>
          <w:spacing w:val="-4"/>
        </w:rPr>
      </w:pPr>
      <w:r w:rsidRPr="00A83071">
        <w:rPr>
          <w:spacing w:val="-4"/>
        </w:rPr>
        <w:t>Fully executed and dated</w:t>
      </w:r>
      <w:r w:rsidR="00D11BE2" w:rsidRPr="00A83071">
        <w:rPr>
          <w:spacing w:val="-4"/>
        </w:rPr>
        <w:t xml:space="preserve"> </w:t>
      </w:r>
      <w:r w:rsidRPr="00A83071">
        <w:rPr>
          <w:spacing w:val="-4"/>
        </w:rPr>
        <w:t xml:space="preserve">Acknowledgements </w:t>
      </w:r>
      <w:r w:rsidR="00D11BE2" w:rsidRPr="00A83071">
        <w:rPr>
          <w:spacing w:val="-4"/>
        </w:rPr>
        <w:t xml:space="preserve">of the Early Disbursement Request from any additional </w:t>
      </w:r>
      <w:r w:rsidR="00E208B2" w:rsidRPr="00A83071">
        <w:rPr>
          <w:spacing w:val="-4"/>
        </w:rPr>
        <w:t>third-party lenders to the Project</w:t>
      </w:r>
      <w:r w:rsidR="00EB6FA7" w:rsidRPr="00A83071">
        <w:rPr>
          <w:spacing w:val="-4"/>
        </w:rPr>
        <w:t>.</w:t>
      </w:r>
      <w:r w:rsidR="006F1A58" w:rsidRPr="00A83071">
        <w:rPr>
          <w:spacing w:val="-4"/>
        </w:rPr>
        <w:t xml:space="preserve"> (</w:t>
      </w:r>
      <w:r w:rsidRPr="00A83071">
        <w:rPr>
          <w:spacing w:val="-4"/>
        </w:rPr>
        <w:t>See HCD Form(s) 1.1, attached</w:t>
      </w:r>
      <w:r w:rsidR="00EB6FA7" w:rsidRPr="00A83071">
        <w:rPr>
          <w:spacing w:val="-4"/>
        </w:rPr>
        <w:t>.</w:t>
      </w:r>
      <w:r w:rsidR="006F1A58" w:rsidRPr="00A83071">
        <w:rPr>
          <w:spacing w:val="-4"/>
        </w:rPr>
        <w:t>)</w:t>
      </w:r>
    </w:p>
    <w:p w14:paraId="00E0596E" w14:textId="77777777" w:rsidR="00807FC2" w:rsidRPr="00C94DAA" w:rsidRDefault="00807FC2" w:rsidP="00895E16">
      <w:pPr>
        <w:pStyle w:val="ListParagraph"/>
        <w:numPr>
          <w:ilvl w:val="0"/>
          <w:numId w:val="5"/>
        </w:numPr>
        <w:spacing w:after="80"/>
      </w:pPr>
      <w:r w:rsidRPr="00C94DAA">
        <w:t>Fully executed and dated Estoppel Letter from the Construction Loan lender. (See HCD Form 1.2, attached.)</w:t>
      </w:r>
    </w:p>
    <w:p w14:paraId="6E1B4C5F" w14:textId="77777777" w:rsidR="007B5168" w:rsidRDefault="00E208B2" w:rsidP="00895E16">
      <w:pPr>
        <w:pStyle w:val="ListParagraph"/>
        <w:numPr>
          <w:ilvl w:val="0"/>
          <w:numId w:val="5"/>
        </w:numPr>
        <w:spacing w:after="80"/>
      </w:pPr>
      <w:r w:rsidRPr="00C94DAA">
        <w:t>Certified proforma/budget from the Sponsor and Borrower that indicates all the following:</w:t>
      </w:r>
    </w:p>
    <w:p w14:paraId="5E87D6D6" w14:textId="77777777" w:rsidR="007B5168" w:rsidRDefault="00A21E6D" w:rsidP="00895E16">
      <w:pPr>
        <w:pStyle w:val="ListParagraph"/>
        <w:numPr>
          <w:ilvl w:val="1"/>
          <w:numId w:val="8"/>
        </w:numPr>
        <w:spacing w:after="0"/>
      </w:pPr>
      <w:r w:rsidRPr="007B5168">
        <w:t>The relative amounts of the Early Disbursement Funds that will be applied to fund all required reserves.</w:t>
      </w:r>
    </w:p>
    <w:p w14:paraId="01D3A56A" w14:textId="77777777" w:rsidR="007B5168" w:rsidRDefault="00A21E6D" w:rsidP="00895E16">
      <w:pPr>
        <w:pStyle w:val="ListParagraph"/>
        <w:numPr>
          <w:ilvl w:val="1"/>
          <w:numId w:val="8"/>
        </w:numPr>
        <w:spacing w:after="0"/>
      </w:pPr>
      <w:r w:rsidRPr="007B5168">
        <w:t>The amount by which the Construction Loan will be pre-paid after netting out the amounts set forth above</w:t>
      </w:r>
      <w:r w:rsidR="001378EC" w:rsidRPr="007B5168">
        <w:t>.</w:t>
      </w:r>
    </w:p>
    <w:p w14:paraId="34D39751" w14:textId="77777777" w:rsidR="00D66399" w:rsidRDefault="00A21E6D" w:rsidP="00895E16">
      <w:pPr>
        <w:pStyle w:val="ListParagraph"/>
        <w:numPr>
          <w:ilvl w:val="1"/>
          <w:numId w:val="8"/>
        </w:numPr>
        <w:spacing w:after="0"/>
      </w:pPr>
      <w:r w:rsidRPr="007B5168">
        <w:t xml:space="preserve">The </w:t>
      </w:r>
      <w:r w:rsidR="000A273C" w:rsidRPr="007B5168">
        <w:t xml:space="preserve">estimated </w:t>
      </w:r>
      <w:r w:rsidRPr="007B5168">
        <w:t>aggregate amount of interest savings resulting from such prepayment</w:t>
      </w:r>
      <w:r w:rsidR="000A273C" w:rsidRPr="007B5168">
        <w:t xml:space="preserve"> based on Sponsor’s estimated Permanent Conversion Escrow closing date of </w:t>
      </w:r>
      <w:r w:rsidR="000A273C" w:rsidRPr="007B5168">
        <w:rPr>
          <w:highlight w:val="lightGray"/>
        </w:rPr>
        <w:t>[Insert Estimated Date Here]</w:t>
      </w:r>
      <w:r w:rsidRPr="007B5168">
        <w:t>.</w:t>
      </w:r>
    </w:p>
    <w:p w14:paraId="53D964C3" w14:textId="20291D40" w:rsidR="001378EC" w:rsidRPr="007B5168" w:rsidRDefault="00A21E6D" w:rsidP="00895E16">
      <w:pPr>
        <w:pStyle w:val="ListParagraph"/>
        <w:numPr>
          <w:ilvl w:val="1"/>
          <w:numId w:val="8"/>
        </w:numPr>
        <w:spacing w:after="80"/>
      </w:pPr>
      <w:r w:rsidRPr="007B5168">
        <w:t>The amount being funded by Borrower from its own funds to close the Early Disbursement Escrow, including, without limitation, the cost of the ALTA Lender’s Title Policy and endorsements.</w:t>
      </w:r>
    </w:p>
    <w:p w14:paraId="55FB77E9" w14:textId="3DE2B5C9" w:rsidR="009C1877" w:rsidRPr="00C94DAA" w:rsidRDefault="00A21E6D" w:rsidP="00011423">
      <w:pPr>
        <w:pStyle w:val="ListParagraph"/>
        <w:numPr>
          <w:ilvl w:val="0"/>
          <w:numId w:val="5"/>
        </w:numPr>
      </w:pPr>
      <w:r w:rsidRPr="00C94DAA">
        <w:t>A true and complete copy of a duly issued Temporary Certificate of Occupancy, or equivalent document</w:t>
      </w:r>
      <w:r w:rsidR="005857FC" w:rsidRPr="00C94DAA">
        <w:t>, which allows for early partial or complete occupancy of the building, and which is issued by the local agency having jurisdiction over such certificates</w:t>
      </w:r>
      <w:r w:rsidRPr="00C94DAA">
        <w:t>.</w:t>
      </w:r>
    </w:p>
    <w:p w14:paraId="2B341524" w14:textId="77777777" w:rsidR="00992B73" w:rsidRPr="00D66399" w:rsidRDefault="009C1877" w:rsidP="00895E16">
      <w:pPr>
        <w:spacing w:after="120"/>
      </w:pPr>
      <w:r w:rsidRPr="00D66399">
        <w:t>Sponsor</w:t>
      </w:r>
      <w:r w:rsidR="00992B73" w:rsidRPr="00D66399">
        <w:t xml:space="preserve"> certifies that all conditions precedent to this Early Disbursement Request, as set forth and described in Section VI of the Omnibus Amendments, are satisfied as of the date of this Early Disbursement Request and shall continue to be </w:t>
      </w:r>
      <w:proofErr w:type="gramStart"/>
      <w:r w:rsidR="00992B73" w:rsidRPr="00D66399">
        <w:t>satisfied at all times</w:t>
      </w:r>
      <w:proofErr w:type="gramEnd"/>
      <w:r w:rsidR="00992B73" w:rsidRPr="00D66399">
        <w:t xml:space="preserve"> during HCD’s review of this Early Disbursement Request.</w:t>
      </w:r>
    </w:p>
    <w:p w14:paraId="081BC459" w14:textId="77777777" w:rsidR="00C94DAA" w:rsidRPr="00D66399" w:rsidRDefault="00992B73" w:rsidP="00895E16">
      <w:pPr>
        <w:spacing w:after="360"/>
      </w:pPr>
      <w:r w:rsidRPr="00D66399">
        <w:t xml:space="preserve">Sponsor acknowledges </w:t>
      </w:r>
      <w:r w:rsidR="00F16F88" w:rsidRPr="00D66399">
        <w:t xml:space="preserve">that HCD has fifteen (15) working days, from the date of HCD’s written acknowledgement of a complete Early Disbursement Request, to review </w:t>
      </w:r>
      <w:r w:rsidR="00EB6FA7" w:rsidRPr="00D66399">
        <w:t>such</w:t>
      </w:r>
      <w:r w:rsidR="00F16F88" w:rsidRPr="00D66399">
        <w:t xml:space="preserve"> request. </w:t>
      </w:r>
      <w:r w:rsidR="00826E05" w:rsidRPr="00D66399">
        <w:t xml:space="preserve">An Early Disbursement Request shall be deemed complete in accordance with </w:t>
      </w:r>
      <w:r w:rsidR="00F16F88" w:rsidRPr="00D66399">
        <w:t xml:space="preserve">Section </w:t>
      </w:r>
      <w:proofErr w:type="spellStart"/>
      <w:r w:rsidR="00F16F88" w:rsidRPr="00D66399">
        <w:t>VII.d</w:t>
      </w:r>
      <w:proofErr w:type="spellEnd"/>
      <w:r w:rsidR="00F16F88" w:rsidRPr="00D66399">
        <w:t>. of the Omnibus Amendments.</w:t>
      </w:r>
    </w:p>
    <w:p w14:paraId="6A24A39F" w14:textId="0FFA96B7" w:rsidR="00B405C5" w:rsidRPr="00D66399" w:rsidRDefault="00C94DAA" w:rsidP="00895E16">
      <w:pPr>
        <w:spacing w:after="0"/>
      </w:pPr>
      <w:r w:rsidRPr="00D66399">
        <w:t xml:space="preserve">IN WITNESS WHEREOF, </w:t>
      </w:r>
      <w:r w:rsidR="00826E05" w:rsidRPr="00D66399">
        <w:t xml:space="preserve">Sponsor </w:t>
      </w:r>
      <w:r w:rsidR="0037195C" w:rsidRPr="00D66399">
        <w:t>certif</w:t>
      </w:r>
      <w:r w:rsidR="00826E05" w:rsidRPr="00D66399">
        <w:t>ies</w:t>
      </w:r>
      <w:r w:rsidR="0037195C" w:rsidRPr="00D66399">
        <w:t xml:space="preserve"> </w:t>
      </w:r>
      <w:proofErr w:type="gramStart"/>
      <w:r w:rsidR="00DD0EE7" w:rsidRPr="00D66399">
        <w:t>all</w:t>
      </w:r>
      <w:r w:rsidR="00A21E6D" w:rsidRPr="00D66399">
        <w:t xml:space="preserve"> </w:t>
      </w:r>
      <w:r w:rsidR="00F16F88" w:rsidRPr="00D66399">
        <w:t>of</w:t>
      </w:r>
      <w:proofErr w:type="gramEnd"/>
      <w:r w:rsidR="00F16F88" w:rsidRPr="00D66399">
        <w:t xml:space="preserve"> </w:t>
      </w:r>
      <w:r w:rsidR="0037195C" w:rsidRPr="00D66399">
        <w:t xml:space="preserve">the </w:t>
      </w:r>
      <w:r w:rsidR="00F16F88" w:rsidRPr="00D66399">
        <w:t xml:space="preserve">foregoing </w:t>
      </w:r>
      <w:r w:rsidR="0037195C" w:rsidRPr="00D66399">
        <w:t>statements</w:t>
      </w:r>
      <w:r w:rsidR="00B405C5" w:rsidRPr="00D66399">
        <w:t xml:space="preserve"> to be true and correct</w:t>
      </w:r>
      <w:r w:rsidR="00826E05" w:rsidRPr="00D66399">
        <w:t>.</w:t>
      </w:r>
    </w:p>
    <w:p w14:paraId="69D812C3" w14:textId="77777777" w:rsidR="00497D63" w:rsidRPr="008B7EB6" w:rsidRDefault="00F16F88" w:rsidP="00A83071">
      <w:pPr>
        <w:pStyle w:val="Heading2"/>
        <w:spacing w:before="120" w:after="240"/>
      </w:pPr>
      <w:r w:rsidRPr="008B7EB6">
        <w:t>Sponsor</w:t>
      </w:r>
    </w:p>
    <w:p w14:paraId="3C5640F7" w14:textId="19D339AD" w:rsidR="00C94DAA" w:rsidRPr="00D66399" w:rsidRDefault="00F16F88" w:rsidP="00011423">
      <w:pPr>
        <w:rPr>
          <w:highlight w:val="lightGray"/>
        </w:rPr>
      </w:pPr>
      <w:r w:rsidRPr="00C94DAA">
        <w:rPr>
          <w:highlight w:val="lightGray"/>
        </w:rPr>
        <w:t>[Insert Sponsor’s signature block here]</w:t>
      </w:r>
    </w:p>
    <w:p w14:paraId="2D79B912" w14:textId="77777777" w:rsidR="00F16F88" w:rsidRPr="00D66399" w:rsidRDefault="00F16F88" w:rsidP="00D66399">
      <w:pPr>
        <w:pageBreakBefore/>
        <w:rPr>
          <w:rStyle w:val="Strong"/>
        </w:rPr>
      </w:pPr>
      <w:r w:rsidRPr="00D66399">
        <w:rPr>
          <w:rStyle w:val="Strong"/>
        </w:rPr>
        <w:lastRenderedPageBreak/>
        <w:t>Acknowledged and agreed:</w:t>
      </w:r>
    </w:p>
    <w:p w14:paraId="5415C16C" w14:textId="77777777" w:rsidR="00F16F88" w:rsidRPr="00D66399" w:rsidRDefault="00F16F88" w:rsidP="00011423">
      <w:pPr>
        <w:rPr>
          <w:rStyle w:val="Strong"/>
          <w:u w:val="single"/>
        </w:rPr>
      </w:pPr>
      <w:r w:rsidRPr="00D66399">
        <w:rPr>
          <w:rStyle w:val="Strong"/>
          <w:u w:val="single"/>
        </w:rPr>
        <w:t>Borrower</w:t>
      </w:r>
    </w:p>
    <w:p w14:paraId="39FF2871" w14:textId="7C6EAE74" w:rsidR="00F16F88" w:rsidRPr="00D66399" w:rsidRDefault="00F16F88" w:rsidP="00011423">
      <w:pPr>
        <w:rPr>
          <w:highlight w:val="lightGray"/>
        </w:rPr>
      </w:pPr>
      <w:r w:rsidRPr="00C94DAA">
        <w:rPr>
          <w:highlight w:val="lightGray"/>
        </w:rPr>
        <w:t>Insert Borrower’s signature block here]</w:t>
      </w:r>
    </w:p>
    <w:p w14:paraId="1806250D" w14:textId="77777777" w:rsidR="004F50CD" w:rsidRPr="00C94DAA" w:rsidRDefault="004F50CD" w:rsidP="00D66399">
      <w:pPr>
        <w:spacing w:before="360"/>
      </w:pPr>
      <w:r w:rsidRPr="00C94DAA">
        <w:t>Attachments</w:t>
      </w:r>
    </w:p>
    <w:sectPr w:rsidR="004F50CD" w:rsidRPr="00C94DAA" w:rsidSect="00895E16">
      <w:headerReference w:type="default" r:id="rId12"/>
      <w:footerReference w:type="first" r:id="rId13"/>
      <w:pgSz w:w="12240" w:h="15840"/>
      <w:pgMar w:top="1440" w:right="1440" w:bottom="1440" w:left="1440" w:header="576"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F71C" w14:textId="77777777" w:rsidR="00BC55AE" w:rsidRDefault="00BC55AE" w:rsidP="00011423">
      <w:r>
        <w:separator/>
      </w:r>
    </w:p>
  </w:endnote>
  <w:endnote w:type="continuationSeparator" w:id="0">
    <w:p w14:paraId="0F39D85B" w14:textId="77777777" w:rsidR="00BC55AE" w:rsidRDefault="00BC55AE" w:rsidP="00011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DA2A" w14:textId="295363D5" w:rsidR="00114DA5" w:rsidRPr="00114DA5" w:rsidRDefault="00114DA5" w:rsidP="00114DA5">
    <w:pPr>
      <w:pStyle w:val="NoSpacing"/>
      <w:rPr>
        <w:sz w:val="20"/>
        <w:szCs w:val="20"/>
      </w:rPr>
    </w:pPr>
    <w:r w:rsidRPr="00114DA5">
      <w:rPr>
        <w:sz w:val="20"/>
        <w:szCs w:val="20"/>
      </w:rPr>
      <w:t>Early Disbursement Request</w:t>
    </w:r>
  </w:p>
  <w:p w14:paraId="7DE4907F" w14:textId="28DAC4AE" w:rsidR="00114DA5" w:rsidRPr="00114DA5" w:rsidRDefault="00114DA5" w:rsidP="00114DA5">
    <w:pPr>
      <w:pStyle w:val="NoSpacing"/>
      <w:rPr>
        <w:sz w:val="20"/>
        <w:szCs w:val="20"/>
      </w:rPr>
    </w:pPr>
    <w:r w:rsidRPr="00114DA5">
      <w:rPr>
        <w:sz w:val="20"/>
        <w:szCs w:val="20"/>
      </w:rPr>
      <w:t>HCD Form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6826" w14:textId="77777777" w:rsidR="00BC55AE" w:rsidRDefault="00BC55AE">
      <w:pPr>
        <w:pStyle w:val="Footer"/>
      </w:pPr>
    </w:p>
    <w:p w14:paraId="52F76254" w14:textId="77777777" w:rsidR="00BC55AE" w:rsidRDefault="00BC55AE"/>
    <w:p w14:paraId="77841943" w14:textId="77777777" w:rsidR="00BC55AE" w:rsidRDefault="00BC55AE">
      <w:pPr>
        <w:pStyle w:val="Header"/>
      </w:pPr>
    </w:p>
    <w:p w14:paraId="21CA1CFF" w14:textId="77777777" w:rsidR="00BC55AE" w:rsidRDefault="00BC55AE"/>
    <w:p w14:paraId="61C72DA3" w14:textId="77777777" w:rsidR="00BC55AE" w:rsidRDefault="00BC55AE">
      <w:pPr>
        <w:pStyle w:val="Footer"/>
      </w:pPr>
    </w:p>
    <w:p w14:paraId="312EBF9A" w14:textId="77777777" w:rsidR="00BC55AE" w:rsidRDefault="00BC55AE"/>
    <w:p w14:paraId="6979344F" w14:textId="77777777" w:rsidR="00BC55AE" w:rsidRDefault="00BC55AE">
      <w:pPr>
        <w:pStyle w:val="Footer"/>
      </w:pPr>
    </w:p>
    <w:p w14:paraId="69D8B1D5" w14:textId="77777777" w:rsidR="00BC55AE" w:rsidRDefault="00BC55AE"/>
    <w:p w14:paraId="392B313D" w14:textId="77777777" w:rsidR="00BC55AE" w:rsidRDefault="00BC55AE">
      <w:pPr>
        <w:pStyle w:val="Header"/>
      </w:pPr>
    </w:p>
    <w:p w14:paraId="490CCA79" w14:textId="77777777" w:rsidR="00BC55AE" w:rsidRDefault="00BC55AE"/>
    <w:p w14:paraId="0AC07195" w14:textId="77777777" w:rsidR="00BC55AE" w:rsidRDefault="00BC55AE">
      <w:pPr>
        <w:pStyle w:val="Footer"/>
      </w:pPr>
    </w:p>
    <w:p w14:paraId="13D20AA4" w14:textId="77777777" w:rsidR="00BC55AE" w:rsidRDefault="00BC55AE"/>
    <w:p w14:paraId="7BEF012D" w14:textId="77777777" w:rsidR="00BC55AE" w:rsidRDefault="00BC55AE">
      <w:pPr>
        <w:pStyle w:val="Header"/>
      </w:pPr>
    </w:p>
    <w:p w14:paraId="1B0D261E" w14:textId="77777777" w:rsidR="00BC55AE" w:rsidRDefault="00BC55AE"/>
    <w:p w14:paraId="627C0FA8" w14:textId="77777777" w:rsidR="00BC55AE" w:rsidRDefault="00BC55AE">
      <w:pPr>
        <w:pStyle w:val="Footer"/>
      </w:pPr>
    </w:p>
    <w:p w14:paraId="4C719A2A" w14:textId="77777777" w:rsidR="00BC55AE" w:rsidRDefault="00BC55AE"/>
    <w:p w14:paraId="3D3419F2" w14:textId="77777777" w:rsidR="00BC55AE" w:rsidRDefault="00BC55AE">
      <w:pPr>
        <w:pStyle w:val="Footer"/>
      </w:pPr>
    </w:p>
    <w:p w14:paraId="12D426D8" w14:textId="77777777" w:rsidR="00BC55AE" w:rsidRDefault="00BC55AE"/>
    <w:p w14:paraId="6FE2DC58" w14:textId="77777777" w:rsidR="00BC55AE" w:rsidRDefault="00BC55AE">
      <w:pPr>
        <w:pStyle w:val="Header"/>
      </w:pPr>
    </w:p>
    <w:p w14:paraId="6D2C1ECB" w14:textId="77777777" w:rsidR="00BC55AE" w:rsidRDefault="00BC55AE"/>
    <w:p w14:paraId="50A63147" w14:textId="77777777" w:rsidR="00BC55AE" w:rsidRDefault="00BC55AE">
      <w:pPr>
        <w:pStyle w:val="Footer"/>
      </w:pPr>
    </w:p>
    <w:p w14:paraId="12BD616A" w14:textId="77777777" w:rsidR="00BC55AE" w:rsidRDefault="00BC55AE"/>
    <w:p w14:paraId="064ED336" w14:textId="77777777" w:rsidR="00BC55AE" w:rsidRDefault="00BC55AE">
      <w:pPr>
        <w:pStyle w:val="Header"/>
      </w:pPr>
    </w:p>
    <w:p w14:paraId="19097ED5" w14:textId="77777777" w:rsidR="00BC55AE" w:rsidRDefault="00BC55AE"/>
    <w:p w14:paraId="1C537E68" w14:textId="77777777" w:rsidR="00BC55AE" w:rsidRDefault="00BC55AE">
      <w:pPr>
        <w:pStyle w:val="Footer"/>
      </w:pPr>
    </w:p>
    <w:p w14:paraId="4A252B21" w14:textId="77777777" w:rsidR="00BC55AE" w:rsidRDefault="00BC55AE"/>
    <w:p w14:paraId="0EF4788B" w14:textId="77777777" w:rsidR="00BC55AE" w:rsidRDefault="00BC55AE">
      <w:pPr>
        <w:pStyle w:val="Footer"/>
      </w:pPr>
    </w:p>
    <w:p w14:paraId="53C12105" w14:textId="77777777" w:rsidR="00BC55AE" w:rsidRDefault="00BC55AE"/>
    <w:p w14:paraId="331CA352" w14:textId="77777777" w:rsidR="00BC55AE" w:rsidRDefault="00BC55AE">
      <w:pPr>
        <w:pStyle w:val="Header"/>
      </w:pPr>
    </w:p>
    <w:p w14:paraId="6CB246D8" w14:textId="77777777" w:rsidR="00BC55AE" w:rsidRDefault="00BC55AE"/>
    <w:p w14:paraId="0E54C64E" w14:textId="77777777" w:rsidR="00BC55AE" w:rsidRDefault="00BC55AE">
      <w:pPr>
        <w:pStyle w:val="Footer"/>
      </w:pPr>
    </w:p>
    <w:p w14:paraId="65485F4C" w14:textId="77777777" w:rsidR="00BC55AE" w:rsidRDefault="00BC55AE"/>
    <w:p w14:paraId="247CD2F5" w14:textId="77777777" w:rsidR="00BC55AE" w:rsidRDefault="00BC55AE">
      <w:pPr>
        <w:pStyle w:val="Header"/>
      </w:pPr>
    </w:p>
    <w:p w14:paraId="63B5CD81" w14:textId="77777777" w:rsidR="00BC55AE" w:rsidRDefault="00BC55AE"/>
    <w:p w14:paraId="5099B929" w14:textId="77777777" w:rsidR="00BC55AE" w:rsidRDefault="00BC55AE">
      <w:pPr>
        <w:pStyle w:val="Footer"/>
      </w:pPr>
    </w:p>
    <w:p w14:paraId="346137EE" w14:textId="77777777" w:rsidR="00BC55AE" w:rsidRDefault="00BC55AE"/>
    <w:p w14:paraId="10AB7DBB" w14:textId="77777777" w:rsidR="00BC55AE" w:rsidRDefault="00BC55AE">
      <w:pPr>
        <w:pStyle w:val="Footer"/>
      </w:pPr>
    </w:p>
    <w:p w14:paraId="1E03215D" w14:textId="77777777" w:rsidR="00BC55AE" w:rsidRDefault="00BC55AE"/>
    <w:p w14:paraId="7923A9A0" w14:textId="77777777" w:rsidR="00BC55AE" w:rsidRDefault="00BC55AE">
      <w:pPr>
        <w:pStyle w:val="Header"/>
      </w:pPr>
    </w:p>
    <w:p w14:paraId="682F4BD8" w14:textId="77777777" w:rsidR="00BC55AE" w:rsidRDefault="00BC55AE"/>
    <w:p w14:paraId="797D8CE2" w14:textId="77777777" w:rsidR="00BC55AE" w:rsidRDefault="00BC55AE">
      <w:pPr>
        <w:pStyle w:val="Footer"/>
      </w:pPr>
    </w:p>
    <w:p w14:paraId="6092BE20" w14:textId="77777777" w:rsidR="00BC55AE" w:rsidRDefault="00BC55AE"/>
    <w:p w14:paraId="7894AD8F" w14:textId="77777777" w:rsidR="00BC55AE" w:rsidRDefault="00BC55AE">
      <w:pPr>
        <w:pStyle w:val="Footer"/>
      </w:pPr>
    </w:p>
    <w:p w14:paraId="7AD34247" w14:textId="77777777" w:rsidR="00BC55AE" w:rsidRDefault="00BC55AE"/>
    <w:p w14:paraId="15A29D66" w14:textId="77777777" w:rsidR="00BC55AE" w:rsidRDefault="00BC55AE">
      <w:pPr>
        <w:pStyle w:val="Header"/>
      </w:pPr>
    </w:p>
    <w:p w14:paraId="1A7D126C" w14:textId="77777777" w:rsidR="00BC55AE" w:rsidRDefault="00BC55AE"/>
    <w:p w14:paraId="4B386DD5" w14:textId="77777777" w:rsidR="00BC55AE" w:rsidRDefault="00BC55AE">
      <w:pPr>
        <w:pStyle w:val="Footer"/>
      </w:pPr>
    </w:p>
    <w:p w14:paraId="4EDA71D9" w14:textId="77777777" w:rsidR="00BC55AE" w:rsidRDefault="00BC55AE"/>
    <w:p w14:paraId="2D4E7A22" w14:textId="77777777" w:rsidR="00BC55AE" w:rsidRDefault="00BC55AE">
      <w:pPr>
        <w:pStyle w:val="Footer"/>
      </w:pPr>
    </w:p>
    <w:p w14:paraId="36B03E32" w14:textId="77777777" w:rsidR="00BC55AE" w:rsidRDefault="00BC55AE"/>
    <w:p w14:paraId="224EE7D2" w14:textId="77777777" w:rsidR="00BC55AE" w:rsidRDefault="00BC55AE">
      <w:pPr>
        <w:pStyle w:val="Header"/>
      </w:pPr>
    </w:p>
    <w:p w14:paraId="48202D18" w14:textId="77777777" w:rsidR="00BC55AE" w:rsidRDefault="00BC55AE"/>
    <w:p w14:paraId="156EC857" w14:textId="77777777" w:rsidR="00BC55AE" w:rsidRDefault="00BC55AE">
      <w:pPr>
        <w:pStyle w:val="Footer"/>
      </w:pPr>
    </w:p>
    <w:p w14:paraId="5608642E" w14:textId="77777777" w:rsidR="00BC55AE" w:rsidRDefault="00BC55AE"/>
    <w:p w14:paraId="1AF829DB" w14:textId="77777777" w:rsidR="00BC55AE" w:rsidRDefault="00BC55AE">
      <w:pPr>
        <w:pStyle w:val="Header"/>
      </w:pPr>
    </w:p>
    <w:p w14:paraId="3D6A74AD" w14:textId="77777777" w:rsidR="00BC55AE" w:rsidRDefault="00BC55AE"/>
    <w:p w14:paraId="380ADA94" w14:textId="77777777" w:rsidR="00BC55AE" w:rsidRDefault="00BC55AE">
      <w:pPr>
        <w:pStyle w:val="Footer"/>
      </w:pPr>
    </w:p>
    <w:p w14:paraId="13702F6B" w14:textId="77777777" w:rsidR="00BC55AE" w:rsidRDefault="00BC55AE"/>
    <w:p w14:paraId="51D7D291" w14:textId="77777777" w:rsidR="00BC55AE" w:rsidRDefault="00BC55AE">
      <w:pPr>
        <w:pStyle w:val="Footer"/>
      </w:pPr>
    </w:p>
    <w:p w14:paraId="5FB5F571" w14:textId="77777777" w:rsidR="00BC55AE" w:rsidRDefault="00BC55AE"/>
    <w:p w14:paraId="6295D80D" w14:textId="77777777" w:rsidR="00BC55AE" w:rsidRDefault="00BC55AE">
      <w:pPr>
        <w:pStyle w:val="Header"/>
      </w:pPr>
    </w:p>
    <w:p w14:paraId="298E490F" w14:textId="77777777" w:rsidR="00BC55AE" w:rsidRDefault="00BC55AE"/>
    <w:p w14:paraId="52959239" w14:textId="77777777" w:rsidR="00BC55AE" w:rsidRDefault="00BC55AE">
      <w:pPr>
        <w:pStyle w:val="Footer"/>
      </w:pPr>
    </w:p>
    <w:p w14:paraId="4F178360" w14:textId="77777777" w:rsidR="00BC55AE" w:rsidRDefault="00BC55AE"/>
    <w:p w14:paraId="5417DE94" w14:textId="77777777" w:rsidR="00BC55AE" w:rsidRDefault="00BC55AE">
      <w:pPr>
        <w:pStyle w:val="Header"/>
      </w:pPr>
    </w:p>
    <w:p w14:paraId="32C2B267" w14:textId="77777777" w:rsidR="00BC55AE" w:rsidRDefault="00BC55AE"/>
    <w:p w14:paraId="7242DCB3" w14:textId="77777777" w:rsidR="00BC55AE" w:rsidRDefault="00BC55AE">
      <w:pPr>
        <w:pStyle w:val="Footer"/>
      </w:pPr>
    </w:p>
    <w:p w14:paraId="0A19C394" w14:textId="77777777" w:rsidR="00BC55AE" w:rsidRDefault="00BC55AE"/>
    <w:p w14:paraId="1970C4AF" w14:textId="77777777" w:rsidR="00BC55AE" w:rsidRDefault="00BC55AE">
      <w:pPr>
        <w:pStyle w:val="Footer"/>
      </w:pPr>
    </w:p>
    <w:p w14:paraId="16361EBB" w14:textId="77777777" w:rsidR="00BC55AE" w:rsidRDefault="00BC55AE"/>
    <w:p w14:paraId="3545A568" w14:textId="77777777" w:rsidR="00BC55AE" w:rsidRDefault="00BC55AE">
      <w:pPr>
        <w:pStyle w:val="Header"/>
      </w:pPr>
    </w:p>
    <w:p w14:paraId="4BE74678" w14:textId="77777777" w:rsidR="00BC55AE" w:rsidRDefault="00BC55AE"/>
    <w:p w14:paraId="02875293" w14:textId="77777777" w:rsidR="00BC55AE" w:rsidRDefault="00BC55AE">
      <w:pPr>
        <w:pStyle w:val="Footer"/>
      </w:pPr>
    </w:p>
    <w:p w14:paraId="1C7770E0" w14:textId="77777777" w:rsidR="00BC55AE" w:rsidRDefault="00BC55AE"/>
    <w:p w14:paraId="2D31FFF2" w14:textId="77777777" w:rsidR="00BC55AE" w:rsidRDefault="00BC55AE">
      <w:pPr>
        <w:pStyle w:val="Header"/>
      </w:pPr>
    </w:p>
    <w:p w14:paraId="7234A4BA" w14:textId="77777777" w:rsidR="00BC55AE" w:rsidRDefault="00BC55AE"/>
    <w:p w14:paraId="68A06E27" w14:textId="77777777" w:rsidR="00BC55AE" w:rsidRDefault="00BC55AE">
      <w:pPr>
        <w:pStyle w:val="Footer"/>
      </w:pPr>
    </w:p>
    <w:p w14:paraId="6DAEAE4C" w14:textId="77777777" w:rsidR="00BC55AE" w:rsidRDefault="00BC55AE"/>
    <w:p w14:paraId="61619B89" w14:textId="77777777" w:rsidR="00BC55AE" w:rsidRDefault="00BC55AE">
      <w:pPr>
        <w:pStyle w:val="Footer"/>
      </w:pPr>
    </w:p>
    <w:p w14:paraId="7898AF68" w14:textId="77777777" w:rsidR="00BC55AE" w:rsidRDefault="00BC55AE"/>
    <w:p w14:paraId="148E246A" w14:textId="77777777" w:rsidR="00BC55AE" w:rsidRDefault="00BC55AE">
      <w:pPr>
        <w:pStyle w:val="Header"/>
      </w:pPr>
    </w:p>
    <w:p w14:paraId="2C17C542" w14:textId="77777777" w:rsidR="00BC55AE" w:rsidRDefault="00BC55AE"/>
    <w:p w14:paraId="26F74B25" w14:textId="77777777" w:rsidR="00BC55AE" w:rsidRDefault="00BC55AE">
      <w:pPr>
        <w:pStyle w:val="Footer"/>
      </w:pPr>
    </w:p>
    <w:p w14:paraId="780A9FEE" w14:textId="77777777" w:rsidR="00BC55AE" w:rsidRDefault="00BC55AE"/>
    <w:p w14:paraId="4AA67754" w14:textId="77777777" w:rsidR="00BC55AE" w:rsidRDefault="00BC55AE">
      <w:pPr>
        <w:pStyle w:val="Header"/>
      </w:pPr>
    </w:p>
    <w:p w14:paraId="6F3CB3BE" w14:textId="77777777" w:rsidR="00BC55AE" w:rsidRDefault="00BC55AE"/>
    <w:p w14:paraId="06C88540" w14:textId="77777777" w:rsidR="00BC55AE" w:rsidRDefault="00BC55AE">
      <w:pPr>
        <w:pStyle w:val="Footer"/>
      </w:pPr>
    </w:p>
    <w:p w14:paraId="55AC9A3A" w14:textId="77777777" w:rsidR="00BC55AE" w:rsidRDefault="00BC55AE"/>
    <w:p w14:paraId="59A582D4" w14:textId="77777777" w:rsidR="00BC55AE" w:rsidRDefault="00BC55AE">
      <w:pPr>
        <w:pStyle w:val="Footer"/>
      </w:pPr>
    </w:p>
    <w:p w14:paraId="3D98DE1A" w14:textId="77777777" w:rsidR="00BC55AE" w:rsidRDefault="00BC55AE"/>
    <w:p w14:paraId="2C8D522E" w14:textId="77777777" w:rsidR="00BC55AE" w:rsidRDefault="00BC55AE">
      <w:pPr>
        <w:pStyle w:val="Header"/>
      </w:pPr>
    </w:p>
    <w:p w14:paraId="4496742B" w14:textId="77777777" w:rsidR="00BC55AE" w:rsidRDefault="00BC55AE"/>
    <w:p w14:paraId="5AF37E12" w14:textId="77777777" w:rsidR="00BC55AE" w:rsidRDefault="00BC55AE">
      <w:pPr>
        <w:pStyle w:val="Footer"/>
      </w:pPr>
    </w:p>
    <w:p w14:paraId="4A385A52" w14:textId="77777777" w:rsidR="00BC55AE" w:rsidRDefault="00BC55AE"/>
    <w:p w14:paraId="6EEDD733" w14:textId="77777777" w:rsidR="00BC55AE" w:rsidRDefault="00BC55AE">
      <w:pPr>
        <w:pStyle w:val="Header"/>
      </w:pPr>
    </w:p>
    <w:p w14:paraId="3565B072" w14:textId="77777777" w:rsidR="00BC55AE" w:rsidRDefault="00BC55AE"/>
    <w:p w14:paraId="192ED511" w14:textId="77777777" w:rsidR="00BC55AE" w:rsidRDefault="00BC55AE">
      <w:pPr>
        <w:pStyle w:val="Footer"/>
      </w:pPr>
    </w:p>
    <w:p w14:paraId="34B0A3E0" w14:textId="77777777" w:rsidR="00BC55AE" w:rsidRDefault="00BC55AE"/>
    <w:p w14:paraId="778B92C7" w14:textId="77777777" w:rsidR="00BC55AE" w:rsidRDefault="00BC55AE">
      <w:pPr>
        <w:pStyle w:val="Footer"/>
      </w:pPr>
    </w:p>
    <w:p w14:paraId="408AC44B" w14:textId="77777777" w:rsidR="00BC55AE" w:rsidRDefault="00BC55AE"/>
    <w:p w14:paraId="26994F95" w14:textId="77777777" w:rsidR="00BC55AE" w:rsidRDefault="00BC55AE">
      <w:pPr>
        <w:pStyle w:val="Header"/>
      </w:pPr>
    </w:p>
    <w:p w14:paraId="628ED4E7" w14:textId="77777777" w:rsidR="00BC55AE" w:rsidRDefault="00BC55AE"/>
    <w:p w14:paraId="1C8A9097" w14:textId="77777777" w:rsidR="00BC55AE" w:rsidRDefault="00BC55AE">
      <w:pPr>
        <w:pStyle w:val="Footer"/>
      </w:pPr>
    </w:p>
    <w:p w14:paraId="0AD9AF33" w14:textId="77777777" w:rsidR="00BC55AE" w:rsidRDefault="00BC55AE"/>
    <w:p w14:paraId="5C22EFCC" w14:textId="77777777" w:rsidR="00BC55AE" w:rsidRDefault="00BC55AE">
      <w:pPr>
        <w:pStyle w:val="Header"/>
      </w:pPr>
    </w:p>
    <w:p w14:paraId="43564EC2" w14:textId="77777777" w:rsidR="00BC55AE" w:rsidRDefault="00BC55AE"/>
    <w:p w14:paraId="611846A9" w14:textId="77777777" w:rsidR="00BC55AE" w:rsidRDefault="00BC55AE">
      <w:pPr>
        <w:pStyle w:val="Footer"/>
      </w:pPr>
    </w:p>
    <w:p w14:paraId="7B5BA798" w14:textId="77777777" w:rsidR="00BC55AE" w:rsidRDefault="00BC55AE"/>
    <w:p w14:paraId="06396922" w14:textId="77777777" w:rsidR="00BC55AE" w:rsidRDefault="00BC55AE">
      <w:pPr>
        <w:pStyle w:val="Footer"/>
      </w:pPr>
    </w:p>
    <w:p w14:paraId="6382FB04" w14:textId="77777777" w:rsidR="00BC55AE" w:rsidRDefault="00BC55AE"/>
    <w:p w14:paraId="32E4B51A" w14:textId="77777777" w:rsidR="00BC55AE" w:rsidRDefault="00BC55AE">
      <w:pPr>
        <w:pStyle w:val="Header"/>
      </w:pPr>
    </w:p>
    <w:p w14:paraId="0B046876" w14:textId="77777777" w:rsidR="00BC55AE" w:rsidRDefault="00BC55AE"/>
    <w:p w14:paraId="43282B51" w14:textId="77777777" w:rsidR="00BC55AE" w:rsidRDefault="00BC55AE">
      <w:pPr>
        <w:pStyle w:val="Footer"/>
      </w:pPr>
    </w:p>
    <w:p w14:paraId="7712A1F5" w14:textId="77777777" w:rsidR="00BC55AE" w:rsidRDefault="00BC55AE"/>
    <w:p w14:paraId="20DC248C" w14:textId="77777777" w:rsidR="00BC55AE" w:rsidRDefault="00BC55AE">
      <w:pPr>
        <w:pStyle w:val="Header"/>
      </w:pPr>
    </w:p>
    <w:p w14:paraId="3872E21B" w14:textId="77777777" w:rsidR="00BC55AE" w:rsidRDefault="00BC55AE"/>
    <w:p w14:paraId="2A58F815" w14:textId="77777777" w:rsidR="00BC55AE" w:rsidRDefault="00BC55AE">
      <w:pPr>
        <w:pStyle w:val="Footer"/>
      </w:pPr>
    </w:p>
    <w:p w14:paraId="3232020A" w14:textId="77777777" w:rsidR="00BC55AE" w:rsidRDefault="00BC55AE"/>
    <w:p w14:paraId="43850D41" w14:textId="77777777" w:rsidR="00BC55AE" w:rsidRDefault="00BC55AE">
      <w:pPr>
        <w:pStyle w:val="Footer"/>
      </w:pPr>
    </w:p>
    <w:p w14:paraId="625A455C" w14:textId="77777777" w:rsidR="00BC55AE" w:rsidRDefault="00BC55AE"/>
    <w:p w14:paraId="3C23D6F4" w14:textId="77777777" w:rsidR="00BC55AE" w:rsidRDefault="00BC55AE">
      <w:pPr>
        <w:pStyle w:val="Header"/>
      </w:pPr>
    </w:p>
    <w:p w14:paraId="45FA2422" w14:textId="77777777" w:rsidR="00BC55AE" w:rsidRDefault="00BC55AE"/>
    <w:p w14:paraId="28490FDC" w14:textId="77777777" w:rsidR="00BC55AE" w:rsidRDefault="00BC55AE">
      <w:pPr>
        <w:pStyle w:val="Footer"/>
      </w:pPr>
    </w:p>
    <w:p w14:paraId="15F226CB" w14:textId="77777777" w:rsidR="00BC55AE" w:rsidRDefault="00BC55AE"/>
    <w:p w14:paraId="05C6F23F" w14:textId="77777777" w:rsidR="00BC55AE" w:rsidRDefault="00BC55AE">
      <w:pPr>
        <w:pStyle w:val="Header"/>
      </w:pPr>
    </w:p>
    <w:p w14:paraId="3C480CB7" w14:textId="77777777" w:rsidR="00BC55AE" w:rsidRDefault="00BC55AE"/>
    <w:p w14:paraId="331C9A4E" w14:textId="77777777" w:rsidR="00BC55AE" w:rsidRDefault="00BC55AE">
      <w:pPr>
        <w:pStyle w:val="Footer"/>
      </w:pPr>
    </w:p>
    <w:p w14:paraId="6B58634C" w14:textId="77777777" w:rsidR="00BC55AE" w:rsidRDefault="00BC55AE"/>
    <w:p w14:paraId="38E646F5" w14:textId="77777777" w:rsidR="00BC55AE" w:rsidRDefault="00BC55AE">
      <w:pPr>
        <w:pStyle w:val="Footer"/>
      </w:pPr>
    </w:p>
    <w:p w14:paraId="753CF1A7" w14:textId="77777777" w:rsidR="00BC55AE" w:rsidRDefault="00BC55AE"/>
    <w:p w14:paraId="3E0F8CE7" w14:textId="77777777" w:rsidR="00BC55AE" w:rsidRDefault="00BC55AE">
      <w:pPr>
        <w:pStyle w:val="Header"/>
      </w:pPr>
    </w:p>
    <w:p w14:paraId="759D4FDC" w14:textId="77777777" w:rsidR="00BC55AE" w:rsidRDefault="00BC55AE"/>
    <w:p w14:paraId="2F0D91E0" w14:textId="77777777" w:rsidR="00BC55AE" w:rsidRDefault="00BC55AE">
      <w:pPr>
        <w:pStyle w:val="Footer"/>
      </w:pPr>
    </w:p>
    <w:p w14:paraId="36A20808" w14:textId="77777777" w:rsidR="00BC55AE" w:rsidRDefault="00BC55AE"/>
    <w:p w14:paraId="011AE397" w14:textId="77777777" w:rsidR="00BC55AE" w:rsidRDefault="00BC55AE">
      <w:pPr>
        <w:pStyle w:val="Header"/>
      </w:pPr>
    </w:p>
    <w:p w14:paraId="7F99D2AC" w14:textId="77777777" w:rsidR="00BC55AE" w:rsidRDefault="00BC55AE"/>
    <w:p w14:paraId="4B3400E1" w14:textId="77777777" w:rsidR="00BC55AE" w:rsidRDefault="00BC55AE">
      <w:pPr>
        <w:pStyle w:val="Footer"/>
      </w:pPr>
    </w:p>
    <w:p w14:paraId="25128870" w14:textId="77777777" w:rsidR="00BC55AE" w:rsidRDefault="00BC55AE"/>
    <w:p w14:paraId="5308FC37" w14:textId="77777777" w:rsidR="00BC55AE" w:rsidRDefault="00BC55AE">
      <w:pPr>
        <w:pStyle w:val="Footer"/>
      </w:pPr>
    </w:p>
    <w:p w14:paraId="1AC0A76B" w14:textId="77777777" w:rsidR="00BC55AE" w:rsidRDefault="00BC55AE"/>
    <w:p w14:paraId="6BE37AC0" w14:textId="77777777" w:rsidR="00BC55AE" w:rsidRDefault="00BC55AE">
      <w:pPr>
        <w:pStyle w:val="Header"/>
      </w:pPr>
    </w:p>
    <w:p w14:paraId="10E91183" w14:textId="77777777" w:rsidR="00BC55AE" w:rsidRDefault="00BC55AE"/>
    <w:p w14:paraId="58518882" w14:textId="77777777" w:rsidR="00BC55AE" w:rsidRDefault="00BC55AE">
      <w:pPr>
        <w:pStyle w:val="Footer"/>
      </w:pPr>
    </w:p>
    <w:p w14:paraId="4AEECCBA" w14:textId="77777777" w:rsidR="00BC55AE" w:rsidRDefault="00BC55AE"/>
    <w:p w14:paraId="4630CBD2" w14:textId="77777777" w:rsidR="00BC55AE" w:rsidRDefault="00BC55AE">
      <w:pPr>
        <w:pStyle w:val="Header"/>
      </w:pPr>
    </w:p>
    <w:p w14:paraId="5907FF5E" w14:textId="77777777" w:rsidR="00BC55AE" w:rsidRDefault="00BC55AE"/>
    <w:p w14:paraId="22DCAF50" w14:textId="77777777" w:rsidR="00BC55AE" w:rsidRDefault="00BC55AE">
      <w:pPr>
        <w:pStyle w:val="Footer"/>
      </w:pPr>
    </w:p>
    <w:p w14:paraId="073E54B3" w14:textId="77777777" w:rsidR="00BC55AE" w:rsidRDefault="00BC55AE"/>
    <w:p w14:paraId="7D441930" w14:textId="77777777" w:rsidR="00BC55AE" w:rsidRDefault="00BC55AE">
      <w:pPr>
        <w:pStyle w:val="Footer"/>
      </w:pPr>
    </w:p>
    <w:p w14:paraId="38872F30" w14:textId="77777777" w:rsidR="00BC55AE" w:rsidRDefault="00BC55AE"/>
    <w:p w14:paraId="352A1BE1" w14:textId="77777777" w:rsidR="00BC55AE" w:rsidRDefault="00BC55AE">
      <w:pPr>
        <w:pStyle w:val="Header"/>
      </w:pPr>
    </w:p>
    <w:p w14:paraId="2B7C5F9B" w14:textId="77777777" w:rsidR="00BC55AE" w:rsidRDefault="00BC55AE"/>
    <w:p w14:paraId="5D6C811E" w14:textId="77777777" w:rsidR="00BC55AE" w:rsidRDefault="00BC55AE">
      <w:pPr>
        <w:pStyle w:val="Footer"/>
      </w:pPr>
    </w:p>
    <w:p w14:paraId="26A24480" w14:textId="77777777" w:rsidR="00BC55AE" w:rsidRDefault="00BC55AE"/>
    <w:p w14:paraId="3A2AABDB" w14:textId="77777777" w:rsidR="00BC55AE" w:rsidRDefault="00BC55AE">
      <w:pPr>
        <w:pStyle w:val="Header"/>
      </w:pPr>
    </w:p>
    <w:p w14:paraId="120FC3BB" w14:textId="77777777" w:rsidR="00BC55AE" w:rsidRDefault="00BC55AE"/>
    <w:p w14:paraId="01D4A83E" w14:textId="77777777" w:rsidR="00BC55AE" w:rsidRDefault="00BC55AE">
      <w:pPr>
        <w:pStyle w:val="Footer"/>
      </w:pPr>
    </w:p>
    <w:p w14:paraId="5646F4B1" w14:textId="77777777" w:rsidR="00BC55AE" w:rsidRDefault="00BC55AE"/>
    <w:p w14:paraId="7B25FD8C" w14:textId="77777777" w:rsidR="00BC55AE" w:rsidRDefault="00BC55AE">
      <w:pPr>
        <w:pStyle w:val="Footer"/>
      </w:pPr>
    </w:p>
    <w:p w14:paraId="7B7CCD21" w14:textId="77777777" w:rsidR="00BC55AE" w:rsidRDefault="00BC55AE"/>
    <w:p w14:paraId="7DD67321" w14:textId="77777777" w:rsidR="00BC55AE" w:rsidRDefault="00BC55AE">
      <w:pPr>
        <w:pStyle w:val="Header"/>
      </w:pPr>
    </w:p>
    <w:p w14:paraId="270BBAD7" w14:textId="77777777" w:rsidR="00BC55AE" w:rsidRDefault="00BC55AE"/>
    <w:p w14:paraId="080B9BB5" w14:textId="77777777" w:rsidR="00BC55AE" w:rsidRDefault="00BC55AE">
      <w:pPr>
        <w:pStyle w:val="Footer"/>
      </w:pPr>
    </w:p>
    <w:p w14:paraId="40611AD0" w14:textId="77777777" w:rsidR="00BC55AE" w:rsidRDefault="00BC55AE"/>
    <w:p w14:paraId="684E6FE8" w14:textId="77777777" w:rsidR="00BC55AE" w:rsidRDefault="00BC55AE">
      <w:pPr>
        <w:pStyle w:val="Header"/>
      </w:pPr>
    </w:p>
    <w:p w14:paraId="24280906" w14:textId="77777777" w:rsidR="00BC55AE" w:rsidRDefault="00BC55AE"/>
    <w:p w14:paraId="2EEEFAAE" w14:textId="77777777" w:rsidR="00BC55AE" w:rsidRDefault="00BC55AE">
      <w:pPr>
        <w:pStyle w:val="Footer"/>
      </w:pPr>
    </w:p>
    <w:p w14:paraId="2113B456" w14:textId="77777777" w:rsidR="00BC55AE" w:rsidRDefault="00BC55AE"/>
    <w:p w14:paraId="0BFA19E4" w14:textId="77777777" w:rsidR="00BC55AE" w:rsidRDefault="00BC55AE">
      <w:pPr>
        <w:pStyle w:val="Footer"/>
      </w:pPr>
    </w:p>
    <w:p w14:paraId="14C000B8" w14:textId="77777777" w:rsidR="00BC55AE" w:rsidRDefault="00BC55AE"/>
    <w:p w14:paraId="24E851DC" w14:textId="77777777" w:rsidR="00BC55AE" w:rsidRDefault="00BC55AE">
      <w:pPr>
        <w:pStyle w:val="Header"/>
      </w:pPr>
    </w:p>
    <w:p w14:paraId="7F99358B" w14:textId="77777777" w:rsidR="00BC55AE" w:rsidRDefault="00BC55AE"/>
    <w:p w14:paraId="33A8006B" w14:textId="77777777" w:rsidR="00BC55AE" w:rsidRDefault="00BC55AE">
      <w:pPr>
        <w:pStyle w:val="Footer"/>
      </w:pPr>
    </w:p>
    <w:p w14:paraId="4F24EA81" w14:textId="77777777" w:rsidR="00BC55AE" w:rsidRDefault="00BC55AE"/>
    <w:p w14:paraId="56452457" w14:textId="77777777" w:rsidR="00BC55AE" w:rsidRDefault="00BC55AE">
      <w:pPr>
        <w:pStyle w:val="Header"/>
      </w:pPr>
    </w:p>
    <w:p w14:paraId="358FF067" w14:textId="77777777" w:rsidR="00BC55AE" w:rsidRDefault="00BC55AE"/>
    <w:p w14:paraId="6E066E3D" w14:textId="77777777" w:rsidR="00BC55AE" w:rsidRDefault="00BC55AE">
      <w:pPr>
        <w:pStyle w:val="Footer"/>
      </w:pPr>
    </w:p>
    <w:p w14:paraId="07C01DAA" w14:textId="77777777" w:rsidR="00BC55AE" w:rsidRDefault="00BC55AE"/>
    <w:p w14:paraId="703EADD7" w14:textId="77777777" w:rsidR="00BC55AE" w:rsidRDefault="00BC55AE">
      <w:pPr>
        <w:pStyle w:val="Footer"/>
      </w:pPr>
    </w:p>
    <w:p w14:paraId="2F9FFBF4" w14:textId="77777777" w:rsidR="00BC55AE" w:rsidRDefault="00BC55AE"/>
    <w:p w14:paraId="27919A61" w14:textId="77777777" w:rsidR="00BC55AE" w:rsidRDefault="00BC55AE">
      <w:pPr>
        <w:pStyle w:val="Header"/>
      </w:pPr>
    </w:p>
    <w:p w14:paraId="17DC53CE" w14:textId="77777777" w:rsidR="00BC55AE" w:rsidRDefault="00BC55AE"/>
    <w:p w14:paraId="7A87D422" w14:textId="77777777" w:rsidR="00BC55AE" w:rsidRDefault="00BC55AE" w:rsidP="00011423">
      <w:r>
        <w:separator/>
      </w:r>
    </w:p>
  </w:footnote>
  <w:footnote w:type="continuationSeparator" w:id="0">
    <w:p w14:paraId="475D318B" w14:textId="77777777" w:rsidR="00BC55AE" w:rsidRDefault="00BC55AE" w:rsidP="00011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4462" w14:textId="7D339C72" w:rsidR="00114DA5" w:rsidRPr="00895E16" w:rsidRDefault="00114DA5" w:rsidP="00114DA5">
    <w:pPr>
      <w:pStyle w:val="NoSpacing"/>
      <w:rPr>
        <w:sz w:val="22"/>
        <w:szCs w:val="22"/>
      </w:rPr>
    </w:pPr>
    <w:r w:rsidRPr="00895E16">
      <w:rPr>
        <w:sz w:val="22"/>
        <w:szCs w:val="22"/>
      </w:rPr>
      <w:t>Early Disbursement Request</w:t>
    </w:r>
  </w:p>
  <w:p w14:paraId="3725C0F1" w14:textId="379D23CE" w:rsidR="00114DA5" w:rsidRPr="00895E16" w:rsidRDefault="00114DA5" w:rsidP="00114DA5">
    <w:pPr>
      <w:pStyle w:val="NoSpacing"/>
      <w:rPr>
        <w:sz w:val="22"/>
        <w:szCs w:val="22"/>
      </w:rPr>
    </w:pPr>
    <w:r w:rsidRPr="00895E16">
      <w:rPr>
        <w:sz w:val="22"/>
        <w:szCs w:val="22"/>
      </w:rPr>
      <w:t>[DATE]</w:t>
    </w:r>
  </w:p>
  <w:p w14:paraId="4233EA26" w14:textId="5616A5C7" w:rsidR="00114DA5" w:rsidRPr="00895E16" w:rsidRDefault="00895E16" w:rsidP="00895E16">
    <w:pPr>
      <w:pStyle w:val="NoSpacing"/>
      <w:spacing w:after="240"/>
      <w:rPr>
        <w:sz w:val="22"/>
        <w:szCs w:val="22"/>
      </w:rPr>
    </w:pPr>
    <w:r w:rsidRPr="00895E16">
      <w:rPr>
        <w:sz w:val="22"/>
        <w:szCs w:val="22"/>
      </w:rPr>
      <w:t xml:space="preserve">Page </w:t>
    </w:r>
    <w:r w:rsidRPr="00895E16">
      <w:rPr>
        <w:b/>
        <w:bCs/>
        <w:sz w:val="22"/>
        <w:szCs w:val="22"/>
      </w:rPr>
      <w:fldChar w:fldCharType="begin"/>
    </w:r>
    <w:r w:rsidRPr="00895E16">
      <w:rPr>
        <w:b/>
        <w:bCs/>
        <w:sz w:val="22"/>
        <w:szCs w:val="22"/>
      </w:rPr>
      <w:instrText xml:space="preserve"> PAGE  \* Arabic  \* MERGEFORMAT </w:instrText>
    </w:r>
    <w:r w:rsidRPr="00895E16">
      <w:rPr>
        <w:b/>
        <w:bCs/>
        <w:sz w:val="22"/>
        <w:szCs w:val="22"/>
      </w:rPr>
      <w:fldChar w:fldCharType="separate"/>
    </w:r>
    <w:r w:rsidRPr="00895E16">
      <w:rPr>
        <w:b/>
        <w:bCs/>
        <w:noProof/>
        <w:sz w:val="22"/>
        <w:szCs w:val="22"/>
      </w:rPr>
      <w:t>1</w:t>
    </w:r>
    <w:r w:rsidRPr="00895E16">
      <w:rPr>
        <w:b/>
        <w:bCs/>
        <w:sz w:val="22"/>
        <w:szCs w:val="22"/>
      </w:rPr>
      <w:fldChar w:fldCharType="end"/>
    </w:r>
    <w:r w:rsidRPr="00895E16">
      <w:rPr>
        <w:sz w:val="22"/>
        <w:szCs w:val="22"/>
      </w:rPr>
      <w:t xml:space="preserve"> of </w:t>
    </w:r>
    <w:r w:rsidRPr="00895E16">
      <w:rPr>
        <w:b/>
        <w:bCs/>
        <w:sz w:val="22"/>
        <w:szCs w:val="22"/>
      </w:rPr>
      <w:fldChar w:fldCharType="begin"/>
    </w:r>
    <w:r w:rsidRPr="00895E16">
      <w:rPr>
        <w:b/>
        <w:bCs/>
        <w:sz w:val="22"/>
        <w:szCs w:val="22"/>
      </w:rPr>
      <w:instrText xml:space="preserve"> NUMPAGES  \* Arabic  \* MERGEFORMAT </w:instrText>
    </w:r>
    <w:r w:rsidRPr="00895E16">
      <w:rPr>
        <w:b/>
        <w:bCs/>
        <w:sz w:val="22"/>
        <w:szCs w:val="22"/>
      </w:rPr>
      <w:fldChar w:fldCharType="separate"/>
    </w:r>
    <w:r w:rsidRPr="00895E16">
      <w:rPr>
        <w:b/>
        <w:bCs/>
        <w:noProof/>
        <w:sz w:val="22"/>
        <w:szCs w:val="22"/>
      </w:rPr>
      <w:t>2</w:t>
    </w:r>
    <w:r w:rsidRPr="00895E16">
      <w:rPr>
        <w:b/>
        <w:bCs/>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E27FC"/>
    <w:multiLevelType w:val="hybridMultilevel"/>
    <w:tmpl w:val="6B3E8FDC"/>
    <w:lvl w:ilvl="0" w:tplc="0409000B">
      <w:start w:val="1"/>
      <w:numFmt w:val="bullet"/>
      <w:lvlText w:val=""/>
      <w:lvlJc w:val="left"/>
      <w:pPr>
        <w:ind w:left="180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854857"/>
    <w:multiLevelType w:val="hybridMultilevel"/>
    <w:tmpl w:val="D09EF5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DE3CF1"/>
    <w:multiLevelType w:val="hybridMultilevel"/>
    <w:tmpl w:val="4C469988"/>
    <w:lvl w:ilvl="0" w:tplc="A014A6B6">
      <w:start w:val="17"/>
      <w:numFmt w:val="decimal"/>
      <w:lvlText w:val="%1."/>
      <w:lvlJc w:val="left"/>
      <w:pPr>
        <w:ind w:left="0" w:firstLine="0"/>
      </w:pPr>
      <w:rPr>
        <w:rFonts w:ascii="Arial" w:eastAsia="Arial" w:hAnsi="Arial" w:cs="Arial"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85" w:hanging="360"/>
      </w:pPr>
    </w:lvl>
    <w:lvl w:ilvl="2" w:tplc="0409001B" w:tentative="1">
      <w:start w:val="1"/>
      <w:numFmt w:val="lowerRoman"/>
      <w:lvlText w:val="%3."/>
      <w:lvlJc w:val="right"/>
      <w:pPr>
        <w:ind w:left="535" w:hanging="180"/>
      </w:pPr>
    </w:lvl>
    <w:lvl w:ilvl="3" w:tplc="0409000F" w:tentative="1">
      <w:start w:val="1"/>
      <w:numFmt w:val="decimal"/>
      <w:lvlText w:val="%4."/>
      <w:lvlJc w:val="left"/>
      <w:pPr>
        <w:ind w:left="1255" w:hanging="360"/>
      </w:pPr>
    </w:lvl>
    <w:lvl w:ilvl="4" w:tplc="04090019" w:tentative="1">
      <w:start w:val="1"/>
      <w:numFmt w:val="lowerLetter"/>
      <w:lvlText w:val="%5."/>
      <w:lvlJc w:val="left"/>
      <w:pPr>
        <w:ind w:left="1975" w:hanging="360"/>
      </w:pPr>
    </w:lvl>
    <w:lvl w:ilvl="5" w:tplc="0409001B" w:tentative="1">
      <w:start w:val="1"/>
      <w:numFmt w:val="lowerRoman"/>
      <w:lvlText w:val="%6."/>
      <w:lvlJc w:val="right"/>
      <w:pPr>
        <w:ind w:left="2695" w:hanging="180"/>
      </w:pPr>
    </w:lvl>
    <w:lvl w:ilvl="6" w:tplc="0409000F" w:tentative="1">
      <w:start w:val="1"/>
      <w:numFmt w:val="decimal"/>
      <w:lvlText w:val="%7."/>
      <w:lvlJc w:val="left"/>
      <w:pPr>
        <w:ind w:left="3415" w:hanging="360"/>
      </w:pPr>
    </w:lvl>
    <w:lvl w:ilvl="7" w:tplc="04090019" w:tentative="1">
      <w:start w:val="1"/>
      <w:numFmt w:val="lowerLetter"/>
      <w:lvlText w:val="%8."/>
      <w:lvlJc w:val="left"/>
      <w:pPr>
        <w:ind w:left="4135" w:hanging="360"/>
      </w:pPr>
    </w:lvl>
    <w:lvl w:ilvl="8" w:tplc="0409001B" w:tentative="1">
      <w:start w:val="1"/>
      <w:numFmt w:val="lowerRoman"/>
      <w:lvlText w:val="%9."/>
      <w:lvlJc w:val="right"/>
      <w:pPr>
        <w:ind w:left="4855" w:hanging="180"/>
      </w:pPr>
    </w:lvl>
  </w:abstractNum>
  <w:abstractNum w:abstractNumId="3" w15:restartNumberingAfterBreak="0">
    <w:nsid w:val="29722F1A"/>
    <w:multiLevelType w:val="hybridMultilevel"/>
    <w:tmpl w:val="85FCB1AA"/>
    <w:lvl w:ilvl="0" w:tplc="32E6F818">
      <w:start w:val="1"/>
      <w:numFmt w:val="upperLetter"/>
      <w:lvlText w:val="%1."/>
      <w:lvlJc w:val="left"/>
      <w:pPr>
        <w:ind w:left="63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86A82"/>
    <w:multiLevelType w:val="hybridMultilevel"/>
    <w:tmpl w:val="C5A4B34C"/>
    <w:lvl w:ilvl="0" w:tplc="FFFFFFFF">
      <w:start w:val="1"/>
      <w:numFmt w:val="decimal"/>
      <w:lvlText w:val="%1)"/>
      <w:lvlJc w:val="left"/>
      <w:pPr>
        <w:ind w:left="450" w:hanging="360"/>
      </w:pPr>
      <w:rPr>
        <w:rFonts w:hint="default"/>
      </w:rPr>
    </w:lvl>
    <w:lvl w:ilvl="1" w:tplc="04090001">
      <w:start w:val="1"/>
      <w:numFmt w:val="bullet"/>
      <w:lvlText w:val=""/>
      <w:lvlJc w:val="left"/>
      <w:pPr>
        <w:ind w:left="1170" w:hanging="360"/>
      </w:pPr>
      <w:rPr>
        <w:rFonts w:ascii="Symbol" w:hAnsi="Symbol"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5" w15:restartNumberingAfterBreak="0">
    <w:nsid w:val="4B8B48FB"/>
    <w:multiLevelType w:val="hybridMultilevel"/>
    <w:tmpl w:val="6512C05C"/>
    <w:lvl w:ilvl="0" w:tplc="04090011">
      <w:start w:val="1"/>
      <w:numFmt w:val="decimal"/>
      <w:lvlText w:val="%1)"/>
      <w:lvlJc w:val="left"/>
      <w:pPr>
        <w:ind w:left="45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5D9C7158"/>
    <w:multiLevelType w:val="hybridMultilevel"/>
    <w:tmpl w:val="17FC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844055"/>
    <w:multiLevelType w:val="hybridMultilevel"/>
    <w:tmpl w:val="5336C5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33978676">
    <w:abstractNumId w:val="1"/>
  </w:num>
  <w:num w:numId="2" w16cid:durableId="993531334">
    <w:abstractNumId w:val="2"/>
  </w:num>
  <w:num w:numId="3" w16cid:durableId="232351805">
    <w:abstractNumId w:val="0"/>
  </w:num>
  <w:num w:numId="4" w16cid:durableId="763457372">
    <w:abstractNumId w:val="7"/>
  </w:num>
  <w:num w:numId="5" w16cid:durableId="1944876384">
    <w:abstractNumId w:val="5"/>
  </w:num>
  <w:num w:numId="6" w16cid:durableId="1139806875">
    <w:abstractNumId w:val="3"/>
  </w:num>
  <w:num w:numId="7" w16cid:durableId="1981231216">
    <w:abstractNumId w:val="6"/>
  </w:num>
  <w:num w:numId="8" w16cid:durableId="1449929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3C"/>
    <w:rsid w:val="00011423"/>
    <w:rsid w:val="00012855"/>
    <w:rsid w:val="000304DD"/>
    <w:rsid w:val="000308ED"/>
    <w:rsid w:val="00046A1E"/>
    <w:rsid w:val="00062661"/>
    <w:rsid w:val="00072F77"/>
    <w:rsid w:val="00086636"/>
    <w:rsid w:val="000A273C"/>
    <w:rsid w:val="000A5753"/>
    <w:rsid w:val="000B170E"/>
    <w:rsid w:val="000D1A83"/>
    <w:rsid w:val="00100B22"/>
    <w:rsid w:val="00103410"/>
    <w:rsid w:val="001132CD"/>
    <w:rsid w:val="00114DA5"/>
    <w:rsid w:val="00115FB2"/>
    <w:rsid w:val="001225DE"/>
    <w:rsid w:val="001378EC"/>
    <w:rsid w:val="00144FF4"/>
    <w:rsid w:val="0014695F"/>
    <w:rsid w:val="00191F07"/>
    <w:rsid w:val="001D6D1E"/>
    <w:rsid w:val="00211EB8"/>
    <w:rsid w:val="00214582"/>
    <w:rsid w:val="00276A1E"/>
    <w:rsid w:val="00277B3E"/>
    <w:rsid w:val="002918CE"/>
    <w:rsid w:val="002A4D16"/>
    <w:rsid w:val="002A53C5"/>
    <w:rsid w:val="002D0257"/>
    <w:rsid w:val="002D50FB"/>
    <w:rsid w:val="002E4E71"/>
    <w:rsid w:val="003057B0"/>
    <w:rsid w:val="003129CA"/>
    <w:rsid w:val="00314AAC"/>
    <w:rsid w:val="00321729"/>
    <w:rsid w:val="00325FA5"/>
    <w:rsid w:val="00332DDD"/>
    <w:rsid w:val="00354FF8"/>
    <w:rsid w:val="00365C71"/>
    <w:rsid w:val="0037195C"/>
    <w:rsid w:val="00391356"/>
    <w:rsid w:val="003A3441"/>
    <w:rsid w:val="003A4046"/>
    <w:rsid w:val="003E4C54"/>
    <w:rsid w:val="003F74EA"/>
    <w:rsid w:val="0045317A"/>
    <w:rsid w:val="00497D63"/>
    <w:rsid w:val="004B1DF7"/>
    <w:rsid w:val="004B76A8"/>
    <w:rsid w:val="004C670D"/>
    <w:rsid w:val="004E0C34"/>
    <w:rsid w:val="004E4513"/>
    <w:rsid w:val="004F50CD"/>
    <w:rsid w:val="00502221"/>
    <w:rsid w:val="00520083"/>
    <w:rsid w:val="00533895"/>
    <w:rsid w:val="005857FC"/>
    <w:rsid w:val="005A3C27"/>
    <w:rsid w:val="005B1740"/>
    <w:rsid w:val="005C7990"/>
    <w:rsid w:val="005D3CE1"/>
    <w:rsid w:val="005D7FC5"/>
    <w:rsid w:val="005F373E"/>
    <w:rsid w:val="006005D7"/>
    <w:rsid w:val="006240D1"/>
    <w:rsid w:val="006305DB"/>
    <w:rsid w:val="006439FA"/>
    <w:rsid w:val="00645BA3"/>
    <w:rsid w:val="006567C6"/>
    <w:rsid w:val="006B2942"/>
    <w:rsid w:val="006C5BBC"/>
    <w:rsid w:val="006D2F9A"/>
    <w:rsid w:val="006E10D5"/>
    <w:rsid w:val="006F1A58"/>
    <w:rsid w:val="007107D8"/>
    <w:rsid w:val="00714A29"/>
    <w:rsid w:val="007636B6"/>
    <w:rsid w:val="007765C9"/>
    <w:rsid w:val="00791D8D"/>
    <w:rsid w:val="007B374C"/>
    <w:rsid w:val="007B5168"/>
    <w:rsid w:val="007C0D05"/>
    <w:rsid w:val="007C2ACF"/>
    <w:rsid w:val="007E0969"/>
    <w:rsid w:val="007F7D4C"/>
    <w:rsid w:val="008053AF"/>
    <w:rsid w:val="00807FC2"/>
    <w:rsid w:val="0081180B"/>
    <w:rsid w:val="00817067"/>
    <w:rsid w:val="00826E05"/>
    <w:rsid w:val="008378A9"/>
    <w:rsid w:val="00844BB5"/>
    <w:rsid w:val="00845554"/>
    <w:rsid w:val="00854649"/>
    <w:rsid w:val="00895E16"/>
    <w:rsid w:val="008A707E"/>
    <w:rsid w:val="008B7EB6"/>
    <w:rsid w:val="008D6612"/>
    <w:rsid w:val="008E7272"/>
    <w:rsid w:val="008F649A"/>
    <w:rsid w:val="008F7022"/>
    <w:rsid w:val="008F7AB6"/>
    <w:rsid w:val="00906C73"/>
    <w:rsid w:val="00923A26"/>
    <w:rsid w:val="0095552A"/>
    <w:rsid w:val="0096590F"/>
    <w:rsid w:val="0098446A"/>
    <w:rsid w:val="009926E0"/>
    <w:rsid w:val="00992B73"/>
    <w:rsid w:val="00994406"/>
    <w:rsid w:val="009C1877"/>
    <w:rsid w:val="009C4760"/>
    <w:rsid w:val="009F2475"/>
    <w:rsid w:val="00A21E6D"/>
    <w:rsid w:val="00A31100"/>
    <w:rsid w:val="00A525C0"/>
    <w:rsid w:val="00A53499"/>
    <w:rsid w:val="00A64F58"/>
    <w:rsid w:val="00A776E5"/>
    <w:rsid w:val="00A83071"/>
    <w:rsid w:val="00A831A6"/>
    <w:rsid w:val="00AC1BF7"/>
    <w:rsid w:val="00AC533C"/>
    <w:rsid w:val="00AE65B6"/>
    <w:rsid w:val="00B05F92"/>
    <w:rsid w:val="00B26D39"/>
    <w:rsid w:val="00B405C5"/>
    <w:rsid w:val="00B57E6B"/>
    <w:rsid w:val="00B82A25"/>
    <w:rsid w:val="00BA7908"/>
    <w:rsid w:val="00BC55AE"/>
    <w:rsid w:val="00BD3D03"/>
    <w:rsid w:val="00BE156C"/>
    <w:rsid w:val="00BF098D"/>
    <w:rsid w:val="00C3490F"/>
    <w:rsid w:val="00C36D03"/>
    <w:rsid w:val="00C53040"/>
    <w:rsid w:val="00C808C5"/>
    <w:rsid w:val="00C94DAA"/>
    <w:rsid w:val="00C9608E"/>
    <w:rsid w:val="00CA016C"/>
    <w:rsid w:val="00CA0234"/>
    <w:rsid w:val="00CC443D"/>
    <w:rsid w:val="00CD38FE"/>
    <w:rsid w:val="00CE5455"/>
    <w:rsid w:val="00D03A28"/>
    <w:rsid w:val="00D07B6D"/>
    <w:rsid w:val="00D11BE2"/>
    <w:rsid w:val="00D22327"/>
    <w:rsid w:val="00D25466"/>
    <w:rsid w:val="00D30692"/>
    <w:rsid w:val="00D355F8"/>
    <w:rsid w:val="00D61782"/>
    <w:rsid w:val="00D66399"/>
    <w:rsid w:val="00D856A3"/>
    <w:rsid w:val="00D93A7A"/>
    <w:rsid w:val="00D93FBF"/>
    <w:rsid w:val="00DD0EE7"/>
    <w:rsid w:val="00DD7949"/>
    <w:rsid w:val="00DE2587"/>
    <w:rsid w:val="00DE2B50"/>
    <w:rsid w:val="00DF37F9"/>
    <w:rsid w:val="00E1065C"/>
    <w:rsid w:val="00E125BD"/>
    <w:rsid w:val="00E14663"/>
    <w:rsid w:val="00E208B2"/>
    <w:rsid w:val="00E31CD3"/>
    <w:rsid w:val="00E854D4"/>
    <w:rsid w:val="00E9064A"/>
    <w:rsid w:val="00EA114E"/>
    <w:rsid w:val="00EA71C3"/>
    <w:rsid w:val="00EB6FA7"/>
    <w:rsid w:val="00EC609E"/>
    <w:rsid w:val="00ED1C04"/>
    <w:rsid w:val="00EE38D4"/>
    <w:rsid w:val="00F16F88"/>
    <w:rsid w:val="00F245E0"/>
    <w:rsid w:val="00F43C4E"/>
    <w:rsid w:val="00F47AFF"/>
    <w:rsid w:val="00F64044"/>
    <w:rsid w:val="00F73BEC"/>
    <w:rsid w:val="00F7669B"/>
    <w:rsid w:val="00F93B4D"/>
    <w:rsid w:val="00FA4E9F"/>
    <w:rsid w:val="00FA5F75"/>
    <w:rsid w:val="00FC333C"/>
    <w:rsid w:val="00FE3041"/>
    <w:rsid w:val="00FF2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018E"/>
  <w15:chartTrackingRefBased/>
  <w15:docId w15:val="{C777422F-BE81-45C3-8753-6C171CA1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423"/>
    <w:pPr>
      <w:overflowPunct w:val="0"/>
      <w:autoSpaceDE w:val="0"/>
      <w:autoSpaceDN w:val="0"/>
      <w:adjustRightInd w:val="0"/>
      <w:spacing w:after="240"/>
      <w:textAlignment w:val="baseline"/>
    </w:pPr>
    <w:rPr>
      <w:rFonts w:ascii="Arial" w:hAnsi="Arial" w:cs="Arial"/>
      <w:sz w:val="24"/>
      <w:szCs w:val="24"/>
    </w:rPr>
  </w:style>
  <w:style w:type="paragraph" w:styleId="Heading1">
    <w:name w:val="heading 1"/>
    <w:basedOn w:val="Title"/>
    <w:next w:val="Normal"/>
    <w:qFormat/>
    <w:rsid w:val="00F7669B"/>
    <w:pPr>
      <w:spacing w:before="360" w:after="360"/>
      <w:outlineLvl w:val="0"/>
    </w:pPr>
    <w:rPr>
      <w:sz w:val="24"/>
    </w:rPr>
  </w:style>
  <w:style w:type="paragraph" w:styleId="Heading2">
    <w:name w:val="heading 2"/>
    <w:basedOn w:val="Heading1"/>
    <w:next w:val="Normal"/>
    <w:qFormat/>
    <w:rsid w:val="008B7EB6"/>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 w:val="20"/>
    </w:rPr>
  </w:style>
  <w:style w:type="paragraph" w:styleId="BodyText2">
    <w:name w:val="Body Text 2"/>
    <w:basedOn w:val="Normal"/>
    <w:pPr>
      <w:ind w:left="720"/>
      <w:jc w:val="both"/>
    </w:pPr>
    <w:rPr>
      <w:rFonts w:ascii="Times New Roman" w:hAnsi="Times New Roman"/>
    </w:rPr>
  </w:style>
  <w:style w:type="character" w:styleId="Hyperlink">
    <w:name w:val="Hyperlink"/>
    <w:rsid w:val="00FA5F75"/>
    <w:rPr>
      <w:color w:val="0000FF"/>
      <w:u w:val="single"/>
    </w:rPr>
  </w:style>
  <w:style w:type="paragraph" w:styleId="Title">
    <w:name w:val="Title"/>
    <w:basedOn w:val="Normal"/>
    <w:link w:val="TitleChar"/>
    <w:qFormat/>
    <w:rsid w:val="008F7AB6"/>
    <w:pPr>
      <w:overflowPunct/>
      <w:autoSpaceDE/>
      <w:autoSpaceDN/>
      <w:adjustRightInd/>
      <w:jc w:val="center"/>
      <w:textAlignment w:val="auto"/>
    </w:pPr>
    <w:rPr>
      <w:b/>
      <w:bCs/>
      <w:sz w:val="28"/>
    </w:rPr>
  </w:style>
  <w:style w:type="character" w:customStyle="1" w:styleId="TitleChar">
    <w:name w:val="Title Char"/>
    <w:link w:val="Title"/>
    <w:rsid w:val="008F7AB6"/>
    <w:rPr>
      <w:rFonts w:ascii="Arial" w:hAnsi="Arial"/>
      <w:b/>
      <w:bCs/>
      <w:sz w:val="28"/>
      <w:szCs w:val="24"/>
    </w:rPr>
  </w:style>
  <w:style w:type="paragraph" w:styleId="NoSpacing">
    <w:name w:val="No Spacing"/>
    <w:basedOn w:val="Footer"/>
    <w:uiPriority w:val="1"/>
    <w:qFormat/>
    <w:rsid w:val="00114DA5"/>
    <w:pPr>
      <w:spacing w:after="0"/>
    </w:pPr>
  </w:style>
  <w:style w:type="paragraph" w:styleId="ListParagraph">
    <w:name w:val="List Paragraph"/>
    <w:basedOn w:val="Normal"/>
    <w:uiPriority w:val="34"/>
    <w:qFormat/>
    <w:rsid w:val="00D66399"/>
    <w:pPr>
      <w:spacing w:after="120"/>
      <w:ind w:left="720"/>
    </w:pPr>
  </w:style>
  <w:style w:type="table" w:styleId="TableGrid">
    <w:name w:val="Table Grid"/>
    <w:basedOn w:val="TableNormal"/>
    <w:rsid w:val="006C5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0083"/>
    <w:pPr>
      <w:overflowPunct/>
      <w:autoSpaceDE/>
      <w:autoSpaceDN/>
      <w:adjustRightInd/>
      <w:spacing w:before="100" w:beforeAutospacing="1" w:after="100" w:afterAutospacing="1"/>
      <w:textAlignment w:val="auto"/>
    </w:pPr>
    <w:rPr>
      <w:rFonts w:ascii="Times New Roman" w:hAnsi="Times New Roman"/>
    </w:rPr>
  </w:style>
  <w:style w:type="paragraph" w:styleId="BalloonText">
    <w:name w:val="Balloon Text"/>
    <w:basedOn w:val="Normal"/>
    <w:link w:val="BalloonTextChar"/>
    <w:rsid w:val="00520083"/>
    <w:rPr>
      <w:rFonts w:ascii="Segoe UI" w:hAnsi="Segoe UI" w:cs="Segoe UI"/>
      <w:sz w:val="18"/>
      <w:szCs w:val="18"/>
    </w:rPr>
  </w:style>
  <w:style w:type="character" w:customStyle="1" w:styleId="BalloonTextChar">
    <w:name w:val="Balloon Text Char"/>
    <w:link w:val="BalloonText"/>
    <w:rsid w:val="00520083"/>
    <w:rPr>
      <w:rFonts w:ascii="Segoe UI" w:hAnsi="Segoe UI" w:cs="Segoe UI"/>
      <w:sz w:val="18"/>
      <w:szCs w:val="18"/>
    </w:rPr>
  </w:style>
  <w:style w:type="paragraph" w:styleId="Footer">
    <w:name w:val="footer"/>
    <w:basedOn w:val="Normal"/>
    <w:link w:val="FooterChar"/>
    <w:uiPriority w:val="99"/>
    <w:rsid w:val="009926E0"/>
    <w:pPr>
      <w:tabs>
        <w:tab w:val="center" w:pos="4680"/>
        <w:tab w:val="right" w:pos="9360"/>
      </w:tabs>
    </w:pPr>
  </w:style>
  <w:style w:type="character" w:customStyle="1" w:styleId="FooterChar">
    <w:name w:val="Footer Char"/>
    <w:link w:val="Footer"/>
    <w:uiPriority w:val="99"/>
    <w:rsid w:val="009926E0"/>
    <w:rPr>
      <w:rFonts w:ascii="Antique Olive" w:hAnsi="Antique Olive"/>
      <w:sz w:val="24"/>
    </w:rPr>
  </w:style>
  <w:style w:type="character" w:styleId="CommentReference">
    <w:name w:val="annotation reference"/>
    <w:rsid w:val="00BE156C"/>
    <w:rPr>
      <w:sz w:val="18"/>
      <w:szCs w:val="18"/>
    </w:rPr>
  </w:style>
  <w:style w:type="paragraph" w:styleId="CommentText">
    <w:name w:val="annotation text"/>
    <w:basedOn w:val="Normal"/>
    <w:link w:val="CommentTextChar"/>
    <w:rsid w:val="00BE156C"/>
  </w:style>
  <w:style w:type="character" w:customStyle="1" w:styleId="CommentTextChar">
    <w:name w:val="Comment Text Char"/>
    <w:link w:val="CommentText"/>
    <w:rsid w:val="00BE156C"/>
    <w:rPr>
      <w:rFonts w:ascii="Antique Olive" w:hAnsi="Antique Olive"/>
      <w:sz w:val="24"/>
      <w:szCs w:val="24"/>
    </w:rPr>
  </w:style>
  <w:style w:type="paragraph" w:styleId="BodyTextIndent2">
    <w:name w:val="Body Text Indent 2"/>
    <w:basedOn w:val="Normal"/>
    <w:link w:val="BodyTextIndent2Char"/>
    <w:rsid w:val="00497D63"/>
    <w:pPr>
      <w:spacing w:after="120" w:line="480" w:lineRule="auto"/>
      <w:ind w:left="360"/>
    </w:pPr>
  </w:style>
  <w:style w:type="character" w:customStyle="1" w:styleId="BodyTextIndent2Char">
    <w:name w:val="Body Text Indent 2 Char"/>
    <w:link w:val="BodyTextIndent2"/>
    <w:rsid w:val="00497D63"/>
    <w:rPr>
      <w:rFonts w:ascii="Antique Olive" w:hAnsi="Antique Olive"/>
      <w:sz w:val="24"/>
    </w:rPr>
  </w:style>
  <w:style w:type="paragraph" w:styleId="Revision">
    <w:name w:val="Revision"/>
    <w:hidden/>
    <w:uiPriority w:val="99"/>
    <w:semiHidden/>
    <w:rsid w:val="0095552A"/>
    <w:rPr>
      <w:rFonts w:ascii="Antique Olive" w:hAnsi="Antique Olive"/>
      <w:sz w:val="24"/>
    </w:rPr>
  </w:style>
  <w:style w:type="paragraph" w:styleId="CommentSubject">
    <w:name w:val="annotation subject"/>
    <w:basedOn w:val="CommentText"/>
    <w:next w:val="CommentText"/>
    <w:link w:val="CommentSubjectChar"/>
    <w:rsid w:val="000A273C"/>
    <w:rPr>
      <w:b/>
      <w:bCs/>
      <w:sz w:val="20"/>
      <w:szCs w:val="20"/>
    </w:rPr>
  </w:style>
  <w:style w:type="character" w:customStyle="1" w:styleId="CommentSubjectChar">
    <w:name w:val="Comment Subject Char"/>
    <w:link w:val="CommentSubject"/>
    <w:rsid w:val="000A273C"/>
    <w:rPr>
      <w:rFonts w:ascii="Antique Olive" w:hAnsi="Antique Olive"/>
      <w:b/>
      <w:bCs/>
      <w:sz w:val="24"/>
      <w:szCs w:val="24"/>
    </w:rPr>
  </w:style>
  <w:style w:type="character" w:customStyle="1" w:styleId="HeaderChar">
    <w:name w:val="Header Char"/>
    <w:basedOn w:val="DefaultParagraphFont"/>
    <w:link w:val="Header"/>
    <w:uiPriority w:val="99"/>
    <w:rsid w:val="00F43C4E"/>
  </w:style>
  <w:style w:type="character" w:styleId="Strong">
    <w:name w:val="Strong"/>
    <w:basedOn w:val="DefaultParagraphFont"/>
    <w:qFormat/>
    <w:rsid w:val="007B5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16274">
      <w:bodyDiv w:val="1"/>
      <w:marLeft w:val="0"/>
      <w:marRight w:val="0"/>
      <w:marTop w:val="0"/>
      <w:marBottom w:val="0"/>
      <w:divBdr>
        <w:top w:val="none" w:sz="0" w:space="0" w:color="auto"/>
        <w:left w:val="none" w:sz="0" w:space="0" w:color="auto"/>
        <w:bottom w:val="none" w:sz="0" w:space="0" w:color="auto"/>
        <w:right w:val="none" w:sz="0" w:space="0" w:color="auto"/>
      </w:divBdr>
    </w:div>
    <w:div w:id="1315642300">
      <w:bodyDiv w:val="1"/>
      <w:marLeft w:val="0"/>
      <w:marRight w:val="0"/>
      <w:marTop w:val="0"/>
      <w:marBottom w:val="0"/>
      <w:divBdr>
        <w:top w:val="none" w:sz="0" w:space="0" w:color="auto"/>
        <w:left w:val="none" w:sz="0" w:space="0" w:color="auto"/>
        <w:bottom w:val="none" w:sz="0" w:space="0" w:color="auto"/>
        <w:right w:val="none" w:sz="0" w:space="0" w:color="auto"/>
      </w:divBdr>
    </w:div>
    <w:div w:id="1451971370">
      <w:bodyDiv w:val="1"/>
      <w:marLeft w:val="0"/>
      <w:marRight w:val="0"/>
      <w:marTop w:val="0"/>
      <w:marBottom w:val="0"/>
      <w:divBdr>
        <w:top w:val="none" w:sz="0" w:space="0" w:color="auto"/>
        <w:left w:val="none" w:sz="0" w:space="0" w:color="auto"/>
        <w:bottom w:val="none" w:sz="0" w:space="0" w:color="auto"/>
        <w:right w:val="none" w:sz="0" w:space="0" w:color="auto"/>
      </w:divBdr>
    </w:div>
    <w:div w:id="16187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6752BA73F04FB09B43A987A554E0" ma:contentTypeVersion="15" ma:contentTypeDescription="Create a new document." ma:contentTypeScope="" ma:versionID="af673258b1da05a614f74fc99345501c">
  <xsd:schema xmlns:xsd="http://www.w3.org/2001/XMLSchema" xmlns:xs="http://www.w3.org/2001/XMLSchema" xmlns:p="http://schemas.microsoft.com/office/2006/metadata/properties" xmlns:ns1="http://schemas.microsoft.com/sharepoint/v3" xmlns:ns2="c5e38abb-cded-4399-a883-0e1c7a82d32f" xmlns:ns3="b81d817a-1478-46c7-a8b0-e0874bfd524c" targetNamespace="http://schemas.microsoft.com/office/2006/metadata/properties" ma:root="true" ma:fieldsID="b0abd47ad223df49395458d34d8547f4" ns1:_="" ns2:_="" ns3:_="">
    <xsd:import namespace="http://schemas.microsoft.com/sharepoint/v3"/>
    <xsd:import namespace="c5e38abb-cded-4399-a883-0e1c7a82d32f"/>
    <xsd:import namespace="b81d817a-1478-46c7-a8b0-e0874bfd52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8abb-cded-4399-a883-0e1c7a82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f3bbd73-d9da-4b59-89ef-5a1da660cd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d817a-1478-46c7-a8b0-e0874bfd524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48684e-ac9a-493b-8296-316a972f0062}" ma:internalName="TaxCatchAll" ma:showField="CatchAllData" ma:web="b81d817a-1478-46c7-a8b0-e0874bfd5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5e38abb-cded-4399-a883-0e1c7a82d32f">
      <Terms xmlns="http://schemas.microsoft.com/office/infopath/2007/PartnerControls"/>
    </lcf76f155ced4ddcb4097134ff3c332f>
    <_ip_UnifiedCompliancePolicyProperties xmlns="http://schemas.microsoft.com/sharepoint/v3" xsi:nil="true"/>
    <TaxCatchAll xmlns="b81d817a-1478-46c7-a8b0-e0874bfd524c"/>
  </documentManagement>
</p:properties>
</file>

<file path=customXml/itemProps1.xml><?xml version="1.0" encoding="utf-8"?>
<ds:datastoreItem xmlns:ds="http://schemas.openxmlformats.org/officeDocument/2006/customXml" ds:itemID="{2B09E123-3FC6-4B65-B046-EF315FFF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e38abb-cded-4399-a883-0e1c7a82d32f"/>
    <ds:schemaRef ds:uri="b81d817a-1478-46c7-a8b0-e0874bfd5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E2805-BEEA-4F97-938B-76B27ABA1FC4}">
  <ds:schemaRefs>
    <ds:schemaRef ds:uri="http://schemas.microsoft.com/office/2006/metadata/longProperties"/>
  </ds:schemaRefs>
</ds:datastoreItem>
</file>

<file path=customXml/itemProps3.xml><?xml version="1.0" encoding="utf-8"?>
<ds:datastoreItem xmlns:ds="http://schemas.openxmlformats.org/officeDocument/2006/customXml" ds:itemID="{66AB4313-F7C1-4121-9F7E-AF2E0BECD3EA}">
  <ds:schemaRefs>
    <ds:schemaRef ds:uri="http://schemas.openxmlformats.org/officeDocument/2006/bibliography"/>
  </ds:schemaRefs>
</ds:datastoreItem>
</file>

<file path=customXml/itemProps4.xml><?xml version="1.0" encoding="utf-8"?>
<ds:datastoreItem xmlns:ds="http://schemas.openxmlformats.org/officeDocument/2006/customXml" ds:itemID="{50E43267-C275-4188-B1CD-EACAEFAF6713}">
  <ds:schemaRefs>
    <ds:schemaRef ds:uri="http://schemas.microsoft.com/sharepoint/v3/contenttype/forms"/>
  </ds:schemaRefs>
</ds:datastoreItem>
</file>

<file path=customXml/itemProps5.xml><?xml version="1.0" encoding="utf-8"?>
<ds:datastoreItem xmlns:ds="http://schemas.openxmlformats.org/officeDocument/2006/customXml" ds:itemID="{F3144BEA-2808-4A06-948F-5CE8A2E79586}">
  <ds:schemaRefs>
    <ds:schemaRef ds:uri="http://schemas.microsoft.com/office/2006/metadata/properties"/>
    <ds:schemaRef ds:uri="http://schemas.microsoft.com/office/infopath/2007/PartnerControls"/>
    <ds:schemaRef ds:uri="http://schemas.microsoft.com/sharepoint/v3"/>
    <ds:schemaRef ds:uri="c5e38abb-cded-4399-a883-0e1c7a82d32f"/>
    <ds:schemaRef ds:uri="b81d817a-1478-46c7-a8b0-e0874bfd524c"/>
  </ds:schemaRefs>
</ds:datastoreItem>
</file>

<file path=docMetadata/LabelInfo.xml><?xml version="1.0" encoding="utf-8"?>
<clbl:labelList xmlns:clbl="http://schemas.microsoft.com/office/2020/mipLabelMetadata">
  <clbl:label id="{2b828646-b037-4fe7-8415-e935cd34cf96}" enabled="0" method="" siteId="{2b828646-b037-4fe7-8415-e935cd34cf96}" removed="1"/>
</clbl:labelList>
</file>

<file path=docProps/app.xml><?xml version="1.0" encoding="utf-8"?>
<Properties xmlns="http://schemas.openxmlformats.org/officeDocument/2006/extended-properties" xmlns:vt="http://schemas.openxmlformats.org/officeDocument/2006/docPropsVTypes">
  <Template>Normal.dotm</Template>
  <TotalTime>49</TotalTime>
  <Pages>3</Pages>
  <Words>528</Words>
  <Characters>3019</Characters>
  <Application>Microsoft Office Word</Application>
  <DocSecurity>0</DocSecurity>
  <Lines>81</Lines>
  <Paragraphs>40</Paragraphs>
  <ScaleCrop>false</ScaleCrop>
  <HeadingPairs>
    <vt:vector size="4" baseType="variant">
      <vt:variant>
        <vt:lpstr>Title</vt:lpstr>
      </vt:variant>
      <vt:variant>
        <vt:i4>1</vt:i4>
      </vt:variant>
      <vt:variant>
        <vt:lpstr>STATE OF CALIFORNIA -BUSINESS, TRANSPORTATION, AND HOUSING AGENCY_PETE WILSON, Governor</vt:lpstr>
      </vt:variant>
      <vt:variant>
        <vt:i4>0</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Meadows, Tonja@HCD</dc:creator>
  <cp:keywords/>
  <cp:lastModifiedBy>Sambucetti, Ali@HCD</cp:lastModifiedBy>
  <cp:revision>4</cp:revision>
  <cp:lastPrinted>2026-04-07T19:04:00Z</cp:lastPrinted>
  <dcterms:created xsi:type="dcterms:W3CDTF">2026-04-13T18:05:00Z</dcterms:created>
  <dcterms:modified xsi:type="dcterms:W3CDTF">2026-04-13T18:53:00Z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y fmtid="{D5CDD505-2E9C-101B-9397-08002B2CF9AE}" pid="3" name="display_urn:schemas-microsoft-com:office:office#Editor">
    <vt:lpwstr>Johnston, Brian@HCD</vt:lpwstr>
  </property>
  <property fmtid="{D5CDD505-2E9C-101B-9397-08002B2CF9AE}" pid="4" name="Order">
    <vt:lpwstr>100.000000000000</vt:lpwstr>
  </property>
  <property fmtid="{D5CDD505-2E9C-101B-9397-08002B2CF9AE}" pid="5" name="display_urn:schemas-microsoft-com:office:office#Author">
    <vt:lpwstr>Aceves, Oliver@HCD</vt:lpwstr>
  </property>
  <property fmtid="{D5CDD505-2E9C-101B-9397-08002B2CF9AE}" pid="6" name="_ExtendedDescription">
    <vt:lpwstr/>
  </property>
</Properties>
</file>