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CFE1" w14:textId="77777777" w:rsidR="007A47D3" w:rsidRDefault="007A47D3" w:rsidP="00A33835">
      <w:pPr>
        <w:spacing w:after="240" w:line="201" w:lineRule="exact"/>
        <w:ind w:right="-720"/>
        <w:jc w:val="right"/>
        <w:rPr>
          <w:rFonts w:ascii="Arial" w:hAnsi="Arial"/>
          <w:b/>
          <w:sz w:val="16"/>
          <w:u w:val="single"/>
        </w:rPr>
      </w:pPr>
      <w:r w:rsidRPr="00213F0A">
        <w:rPr>
          <w:rFonts w:ascii="Arial" w:hAnsi="Arial"/>
          <w:bCs/>
          <w:sz w:val="16"/>
          <w:u w:val="single"/>
        </w:rPr>
        <w:t>OD-Form</w:t>
      </w: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sz w:val="16"/>
          <w:u w:val="single"/>
        </w:rPr>
        <w:t xml:space="preserve">1 </w:t>
      </w:r>
      <w:r>
        <w:rPr>
          <w:rFonts w:ascii="Arial" w:hAnsi="Arial"/>
          <w:b/>
          <w:sz w:val="16"/>
          <w:u w:val="single"/>
        </w:rPr>
        <w:t xml:space="preserve"> </w:t>
      </w:r>
    </w:p>
    <w:p w14:paraId="53B69B20" w14:textId="2881FA5C" w:rsidR="007A47D3" w:rsidRDefault="007A47D3" w:rsidP="00213F0A">
      <w:pPr>
        <w:pStyle w:val="Heading1"/>
        <w:spacing w:after="360"/>
        <w:jc w:val="center"/>
      </w:pPr>
      <w:r>
        <w:t>LOAN AUTHORIZATION OF [</w:t>
      </w:r>
      <w:r w:rsidRPr="00213F0A">
        <w:rPr>
          <w:highlight w:val="yellow"/>
        </w:rPr>
        <w:t>NAME OF LIMITED OR GENERAL PARTNERSHIP]</w:t>
      </w:r>
    </w:p>
    <w:p w14:paraId="482280E6" w14:textId="6A1B9394" w:rsidR="007A47D3" w:rsidRDefault="007A47D3" w:rsidP="00792292">
      <w:pPr>
        <w:pStyle w:val="BodyText2"/>
        <w:spacing w:after="240" w:line="240" w:lineRule="exact"/>
        <w:ind w:right="-720" w:firstLine="720"/>
        <w:jc w:val="both"/>
      </w:pPr>
      <w:r>
        <w:t xml:space="preserve">The undersigned hereby </w:t>
      </w:r>
      <w:r w:rsidRPr="00213F0A">
        <w:rPr>
          <w:b/>
          <w:highlight w:val="yellow"/>
        </w:rPr>
        <w:t>[</w:t>
      </w:r>
      <w:r w:rsidRPr="00257D31">
        <w:rPr>
          <w:b/>
          <w:highlight w:val="yellow"/>
        </w:rPr>
        <w:t>certify / certifies</w:t>
      </w:r>
      <w:r w:rsidRPr="00213F0A">
        <w:rPr>
          <w:b/>
          <w:highlight w:val="yellow"/>
        </w:rPr>
        <w:t>]</w:t>
      </w:r>
      <w:r>
        <w:t xml:space="preserve"> that </w:t>
      </w:r>
      <w:r w:rsidRPr="00213F0A">
        <w:rPr>
          <w:b/>
          <w:highlight w:val="yellow"/>
        </w:rPr>
        <w:t>[</w:t>
      </w:r>
      <w:r w:rsidRPr="00257D31">
        <w:rPr>
          <w:b/>
          <w:highlight w:val="yellow"/>
        </w:rPr>
        <w:t>it / he / she / they</w:t>
      </w:r>
      <w:r w:rsidRPr="00213F0A">
        <w:rPr>
          <w:b/>
          <w:highlight w:val="yellow"/>
        </w:rPr>
        <w:t>]</w:t>
      </w:r>
      <w:r>
        <w:t xml:space="preserve"> </w:t>
      </w:r>
      <w:r w:rsidRPr="00213F0A">
        <w:rPr>
          <w:b/>
          <w:highlight w:val="yellow"/>
        </w:rPr>
        <w:t>[</w:t>
      </w:r>
      <w:r w:rsidRPr="00257D31">
        <w:rPr>
          <w:b/>
          <w:highlight w:val="yellow"/>
        </w:rPr>
        <w:t>is / are</w:t>
      </w:r>
      <w:r w:rsidRPr="00213F0A">
        <w:rPr>
          <w:b/>
          <w:highlight w:val="yellow"/>
        </w:rPr>
        <w:t>]</w:t>
      </w:r>
      <w:r>
        <w:t xml:space="preserve"> the </w:t>
      </w:r>
      <w:r w:rsidRPr="00213F0A">
        <w:rPr>
          <w:b/>
          <w:highlight w:val="yellow"/>
        </w:rPr>
        <w:t>[</w:t>
      </w:r>
      <w:r w:rsidRPr="00257D31">
        <w:rPr>
          <w:b/>
          <w:highlight w:val="yellow"/>
        </w:rPr>
        <w:t>sole</w:t>
      </w:r>
      <w:r w:rsidRPr="00257D31">
        <w:rPr>
          <w:highlight w:val="yellow"/>
        </w:rPr>
        <w:t xml:space="preserve"> </w:t>
      </w:r>
      <w:r w:rsidRPr="00257D31">
        <w:rPr>
          <w:b/>
          <w:highlight w:val="yellow"/>
        </w:rPr>
        <w:t>general partner / managing general partner</w:t>
      </w:r>
      <w:r w:rsidR="008A7B3B">
        <w:rPr>
          <w:b/>
          <w:highlight w:val="yellow"/>
        </w:rPr>
        <w:t>/administrative general partner</w:t>
      </w:r>
      <w:r w:rsidRPr="00213F0A">
        <w:rPr>
          <w:b/>
          <w:highlight w:val="yellow"/>
        </w:rPr>
        <w:t>]</w:t>
      </w:r>
      <w:r>
        <w:rPr>
          <w:b/>
        </w:rPr>
        <w:t xml:space="preserve"> </w:t>
      </w:r>
      <w:r>
        <w:t xml:space="preserve">of </w:t>
      </w:r>
      <w:r w:rsidRPr="00213F0A">
        <w:rPr>
          <w:b/>
          <w:highlight w:val="yellow"/>
        </w:rPr>
        <w:t>[</w:t>
      </w:r>
      <w:r w:rsidRPr="00076EDF">
        <w:rPr>
          <w:b/>
          <w:highlight w:val="yellow"/>
        </w:rPr>
        <w:t>name of limited partnership</w:t>
      </w:r>
      <w:r w:rsidRPr="00213F0A">
        <w:rPr>
          <w:b/>
          <w:highlight w:val="yellow"/>
        </w:rPr>
        <w:t>]</w:t>
      </w:r>
      <w:r>
        <w:rPr>
          <w:b/>
        </w:rPr>
        <w:t>,</w:t>
      </w:r>
      <w:r>
        <w:t xml:space="preserve"> a California </w:t>
      </w:r>
      <w:r w:rsidRPr="00213F0A">
        <w:rPr>
          <w:b/>
          <w:bCs/>
          <w:highlight w:val="yellow"/>
        </w:rPr>
        <w:t>[type of partnership</w:t>
      </w:r>
      <w:r w:rsidRPr="00162911">
        <w:rPr>
          <w:b/>
          <w:bCs/>
        </w:rPr>
        <w:t>]</w:t>
      </w:r>
      <w:r>
        <w:t xml:space="preserve"> (the "Borrower"), and as such </w:t>
      </w:r>
      <w:r w:rsidRPr="00213F0A">
        <w:rPr>
          <w:b/>
          <w:highlight w:val="yellow"/>
        </w:rPr>
        <w:t>[</w:t>
      </w:r>
      <w:r w:rsidRPr="00257D31">
        <w:rPr>
          <w:b/>
          <w:highlight w:val="yellow"/>
        </w:rPr>
        <w:t>makes/make</w:t>
      </w:r>
      <w:r w:rsidRPr="00213F0A">
        <w:rPr>
          <w:b/>
          <w:highlight w:val="yellow"/>
        </w:rPr>
        <w:t>]</w:t>
      </w:r>
      <w:r>
        <w:t xml:space="preserve"> the following certifications and representations to the State of California Department of Housing and Community Development (the "Department"):</w:t>
      </w:r>
    </w:p>
    <w:p w14:paraId="1AF797BD" w14:textId="76407415" w:rsidR="007A47D3" w:rsidRPr="003762A3" w:rsidRDefault="000447D0" w:rsidP="003762A3">
      <w:pPr>
        <w:pStyle w:val="ListParagraph"/>
        <w:numPr>
          <w:ilvl w:val="0"/>
          <w:numId w:val="2"/>
        </w:numPr>
        <w:spacing w:line="-235" w:lineRule="auto"/>
        <w:ind w:left="0" w:right="-720" w:firstLine="720"/>
        <w:jc w:val="both"/>
        <w:rPr>
          <w:rFonts w:ascii="Arial" w:hAnsi="Arial"/>
          <w:sz w:val="24"/>
          <w:szCs w:val="24"/>
        </w:rPr>
      </w:pPr>
      <w:r w:rsidRPr="003762A3">
        <w:rPr>
          <w:rFonts w:ascii="Arial" w:hAnsi="Arial"/>
          <w:sz w:val="24"/>
        </w:rPr>
        <w:t>Under the</w:t>
      </w:r>
      <w:r w:rsidR="006617B1">
        <w:rPr>
          <w:rFonts w:ascii="Arial" w:hAnsi="Arial"/>
          <w:sz w:val="24"/>
        </w:rPr>
        <w:t xml:space="preserve"> Fiscal Year 2025</w:t>
      </w:r>
      <w:r w:rsidRPr="003762A3">
        <w:rPr>
          <w:rFonts w:ascii="Arial" w:hAnsi="Arial"/>
          <w:sz w:val="24"/>
        </w:rPr>
        <w:t xml:space="preserve"> </w:t>
      </w:r>
      <w:r w:rsidR="006617B1">
        <w:rPr>
          <w:rFonts w:ascii="Arial" w:hAnsi="Arial"/>
          <w:sz w:val="24"/>
        </w:rPr>
        <w:t>(“</w:t>
      </w:r>
      <w:r w:rsidR="00AF2559">
        <w:rPr>
          <w:rFonts w:ascii="Arial" w:hAnsi="Arial"/>
          <w:sz w:val="24"/>
        </w:rPr>
        <w:t>FY20</w:t>
      </w:r>
      <w:r w:rsidR="00AB7194">
        <w:rPr>
          <w:rFonts w:ascii="Arial" w:hAnsi="Arial"/>
          <w:sz w:val="24"/>
        </w:rPr>
        <w:t>2</w:t>
      </w:r>
      <w:r w:rsidR="006617B1">
        <w:rPr>
          <w:rFonts w:ascii="Arial" w:hAnsi="Arial"/>
          <w:sz w:val="24"/>
        </w:rPr>
        <w:t>5”)</w:t>
      </w:r>
      <w:r w:rsidR="00AF2559">
        <w:rPr>
          <w:rFonts w:ascii="Arial" w:hAnsi="Arial"/>
          <w:sz w:val="24"/>
        </w:rPr>
        <w:t>Project Solicitation</w:t>
      </w:r>
      <w:r w:rsidR="0075010B" w:rsidRPr="003762A3">
        <w:rPr>
          <w:rFonts w:ascii="Arial" w:hAnsi="Arial"/>
          <w:sz w:val="24"/>
        </w:rPr>
        <w:t xml:space="preserve"> (</w:t>
      </w:r>
      <w:r w:rsidR="0069304D" w:rsidRPr="003762A3">
        <w:rPr>
          <w:rFonts w:ascii="Arial" w:hAnsi="Arial"/>
          <w:sz w:val="24"/>
        </w:rPr>
        <w:t>the “</w:t>
      </w:r>
      <w:r w:rsidR="00AF2559">
        <w:rPr>
          <w:rFonts w:ascii="Arial" w:hAnsi="Arial"/>
          <w:sz w:val="24"/>
        </w:rPr>
        <w:t>Project Solicitation</w:t>
      </w:r>
      <w:r w:rsidR="0069304D" w:rsidRPr="003762A3">
        <w:rPr>
          <w:rFonts w:ascii="Arial" w:hAnsi="Arial"/>
          <w:sz w:val="24"/>
        </w:rPr>
        <w:t>”</w:t>
      </w:r>
      <w:r w:rsidR="0075010B" w:rsidRPr="003762A3">
        <w:rPr>
          <w:rFonts w:ascii="Arial" w:hAnsi="Arial"/>
          <w:sz w:val="24"/>
        </w:rPr>
        <w:t xml:space="preserve">) </w:t>
      </w:r>
      <w:r w:rsidR="00C736C9" w:rsidRPr="003762A3">
        <w:rPr>
          <w:rFonts w:ascii="Arial" w:hAnsi="Arial"/>
          <w:sz w:val="24"/>
          <w:szCs w:val="24"/>
        </w:rPr>
        <w:t xml:space="preserve">dated </w:t>
      </w:r>
      <w:r w:rsidR="007F4473" w:rsidRPr="00213F0A">
        <w:rPr>
          <w:rFonts w:ascii="Arial" w:hAnsi="Arial"/>
          <w:b/>
          <w:sz w:val="24"/>
          <w:szCs w:val="24"/>
          <w:highlight w:val="yellow"/>
        </w:rPr>
        <w:t>[</w:t>
      </w:r>
      <w:r w:rsidR="004D53AC" w:rsidRPr="00213F0A">
        <w:rPr>
          <w:rFonts w:ascii="Arial" w:hAnsi="Arial"/>
          <w:b/>
          <w:sz w:val="24"/>
          <w:szCs w:val="24"/>
          <w:highlight w:val="yellow"/>
        </w:rPr>
        <w:t xml:space="preserve">insert NOFA date </w:t>
      </w:r>
      <w:r w:rsidR="00083851">
        <w:rPr>
          <w:rFonts w:ascii="Arial" w:hAnsi="Arial"/>
          <w:b/>
          <w:sz w:val="24"/>
          <w:szCs w:val="24"/>
          <w:highlight w:val="yellow"/>
        </w:rPr>
        <w:t xml:space="preserve">(format of: </w:t>
      </w:r>
      <w:r w:rsidR="007A7E46">
        <w:rPr>
          <w:rFonts w:ascii="Arial" w:hAnsi="Arial"/>
          <w:b/>
          <w:sz w:val="24"/>
          <w:szCs w:val="24"/>
          <w:highlight w:val="yellow"/>
        </w:rPr>
        <w:t>mm</w:t>
      </w:r>
      <w:r w:rsidR="001E4D7B">
        <w:rPr>
          <w:rFonts w:ascii="Arial" w:hAnsi="Arial"/>
          <w:b/>
          <w:sz w:val="24"/>
          <w:szCs w:val="24"/>
          <w:highlight w:val="yellow"/>
        </w:rPr>
        <w:t>/</w:t>
      </w:r>
      <w:r w:rsidR="007A7E46">
        <w:rPr>
          <w:rFonts w:ascii="Arial" w:hAnsi="Arial"/>
          <w:b/>
          <w:sz w:val="24"/>
          <w:szCs w:val="24"/>
          <w:highlight w:val="yellow"/>
        </w:rPr>
        <w:t>dd</w:t>
      </w:r>
      <w:r w:rsidR="001E4D7B">
        <w:rPr>
          <w:rFonts w:ascii="Arial" w:hAnsi="Arial"/>
          <w:b/>
          <w:sz w:val="24"/>
          <w:szCs w:val="24"/>
          <w:highlight w:val="yellow"/>
        </w:rPr>
        <w:t>/</w:t>
      </w:r>
      <w:proofErr w:type="spellStart"/>
      <w:r w:rsidR="007A7E46">
        <w:rPr>
          <w:rFonts w:ascii="Arial" w:hAnsi="Arial"/>
          <w:b/>
          <w:sz w:val="24"/>
          <w:szCs w:val="24"/>
          <w:highlight w:val="yellow"/>
        </w:rPr>
        <w:t>yyyy</w:t>
      </w:r>
      <w:proofErr w:type="spellEnd"/>
      <w:r w:rsidR="001E4D7B">
        <w:rPr>
          <w:rFonts w:ascii="Arial" w:hAnsi="Arial"/>
          <w:b/>
          <w:sz w:val="24"/>
          <w:szCs w:val="24"/>
          <w:highlight w:val="yellow"/>
        </w:rPr>
        <w:t>)</w:t>
      </w:r>
      <w:r w:rsidR="007F4473" w:rsidRPr="00213F0A">
        <w:rPr>
          <w:rFonts w:ascii="Arial" w:hAnsi="Arial"/>
          <w:b/>
          <w:sz w:val="24"/>
          <w:szCs w:val="24"/>
          <w:highlight w:val="yellow"/>
        </w:rPr>
        <w:t>]</w:t>
      </w:r>
      <w:r w:rsidR="00A22D0B" w:rsidRPr="003762A3">
        <w:rPr>
          <w:rFonts w:ascii="Arial" w:hAnsi="Arial"/>
          <w:sz w:val="24"/>
          <w:szCs w:val="24"/>
        </w:rPr>
        <w:t>,</w:t>
      </w:r>
      <w:r w:rsidR="00A22D0B" w:rsidRPr="003762A3">
        <w:rPr>
          <w:rFonts w:ascii="Arial" w:hAnsi="Arial"/>
          <w:sz w:val="24"/>
        </w:rPr>
        <w:t xml:space="preserve"> </w:t>
      </w:r>
      <w:r w:rsidRPr="003762A3">
        <w:rPr>
          <w:rFonts w:ascii="Arial" w:hAnsi="Arial"/>
          <w:sz w:val="24"/>
        </w:rPr>
        <w:t xml:space="preserve">issued by </w:t>
      </w:r>
      <w:r w:rsidR="008D585A" w:rsidRPr="003762A3">
        <w:rPr>
          <w:rFonts w:ascii="Arial" w:hAnsi="Arial"/>
          <w:sz w:val="24"/>
        </w:rPr>
        <w:t xml:space="preserve">the </w:t>
      </w:r>
      <w:r w:rsidRPr="003762A3">
        <w:rPr>
          <w:rFonts w:ascii="Arial" w:hAnsi="Arial"/>
          <w:sz w:val="24"/>
        </w:rPr>
        <w:t xml:space="preserve">Department under its </w:t>
      </w:r>
      <w:r w:rsidR="00F834A5">
        <w:rPr>
          <w:rFonts w:ascii="Arial" w:hAnsi="Arial"/>
          <w:sz w:val="24"/>
        </w:rPr>
        <w:t>HOME P</w:t>
      </w:r>
      <w:r w:rsidR="0075010B" w:rsidRPr="003762A3">
        <w:rPr>
          <w:rFonts w:ascii="Arial" w:hAnsi="Arial"/>
          <w:sz w:val="24"/>
        </w:rPr>
        <w:t>rogram</w:t>
      </w:r>
      <w:r w:rsidRPr="003762A3">
        <w:rPr>
          <w:rFonts w:ascii="Arial" w:hAnsi="Arial"/>
          <w:sz w:val="24"/>
        </w:rPr>
        <w:t>,</w:t>
      </w:r>
      <w:r w:rsidR="00AA7DFF" w:rsidRPr="003762A3">
        <w:rPr>
          <w:rFonts w:ascii="Arial" w:hAnsi="Arial"/>
          <w:sz w:val="24"/>
        </w:rPr>
        <w:t xml:space="preserve"> </w:t>
      </w:r>
      <w:r w:rsidRPr="003762A3">
        <w:rPr>
          <w:rFonts w:ascii="Arial" w:hAnsi="Arial"/>
          <w:sz w:val="24"/>
        </w:rPr>
        <w:t xml:space="preserve">the </w:t>
      </w:r>
      <w:r w:rsidR="007A47D3" w:rsidRPr="003762A3">
        <w:rPr>
          <w:rFonts w:ascii="Arial" w:hAnsi="Arial"/>
          <w:sz w:val="24"/>
        </w:rPr>
        <w:t xml:space="preserve">Borrower has either received, or been assigned, a conditional commitment of </w:t>
      </w:r>
      <w:r w:rsidR="00EE237A" w:rsidRPr="003762A3">
        <w:rPr>
          <w:rFonts w:ascii="Arial" w:hAnsi="Arial"/>
          <w:sz w:val="24"/>
        </w:rPr>
        <w:t xml:space="preserve">funds </w:t>
      </w:r>
      <w:r w:rsidR="00EE237A" w:rsidRPr="003762A3">
        <w:rPr>
          <w:rFonts w:ascii="Arial" w:hAnsi="Arial"/>
          <w:sz w:val="24"/>
          <w:szCs w:val="24"/>
        </w:rPr>
        <w:t>pursuant to a</w:t>
      </w:r>
      <w:r w:rsidR="001052CF" w:rsidRPr="003762A3">
        <w:rPr>
          <w:rFonts w:ascii="Arial" w:hAnsi="Arial"/>
          <w:sz w:val="24"/>
          <w:szCs w:val="24"/>
        </w:rPr>
        <w:t>n</w:t>
      </w:r>
      <w:r w:rsidR="00EE237A" w:rsidRPr="003762A3">
        <w:rPr>
          <w:rFonts w:ascii="Arial" w:hAnsi="Arial"/>
          <w:sz w:val="24"/>
          <w:szCs w:val="24"/>
        </w:rPr>
        <w:t xml:space="preserve"> </w:t>
      </w:r>
      <w:r w:rsidR="0069304D" w:rsidRPr="003762A3">
        <w:rPr>
          <w:rFonts w:ascii="Arial" w:hAnsi="Arial"/>
          <w:sz w:val="24"/>
          <w:szCs w:val="24"/>
        </w:rPr>
        <w:t>a</w:t>
      </w:r>
      <w:r w:rsidR="001052CF" w:rsidRPr="003762A3">
        <w:rPr>
          <w:rFonts w:ascii="Arial" w:hAnsi="Arial"/>
          <w:sz w:val="24"/>
          <w:szCs w:val="24"/>
        </w:rPr>
        <w:t xml:space="preserve">ward </w:t>
      </w:r>
      <w:r w:rsidR="0069304D" w:rsidRPr="003762A3">
        <w:rPr>
          <w:rFonts w:ascii="Arial" w:hAnsi="Arial"/>
          <w:sz w:val="24"/>
          <w:szCs w:val="24"/>
        </w:rPr>
        <w:t>l</w:t>
      </w:r>
      <w:r w:rsidR="00EE237A" w:rsidRPr="003762A3">
        <w:rPr>
          <w:rFonts w:ascii="Arial" w:hAnsi="Arial"/>
          <w:sz w:val="24"/>
          <w:szCs w:val="24"/>
        </w:rPr>
        <w:t>etter issued by the Department.</w:t>
      </w:r>
    </w:p>
    <w:p w14:paraId="2784F72B" w14:textId="77777777" w:rsidR="007A47D3" w:rsidRDefault="007A47D3">
      <w:pPr>
        <w:spacing w:line="-235" w:lineRule="auto"/>
        <w:ind w:right="-720"/>
        <w:jc w:val="both"/>
        <w:rPr>
          <w:rFonts w:ascii="Arial" w:hAnsi="Arial"/>
          <w:sz w:val="24"/>
        </w:rPr>
      </w:pPr>
    </w:p>
    <w:p w14:paraId="330AE75E" w14:textId="6D6D61B7" w:rsidR="007A47D3" w:rsidRPr="003762A3" w:rsidRDefault="007A47D3" w:rsidP="003762A3">
      <w:pPr>
        <w:pStyle w:val="ListParagraph"/>
        <w:numPr>
          <w:ilvl w:val="0"/>
          <w:numId w:val="2"/>
        </w:numPr>
        <w:spacing w:line="-244" w:lineRule="auto"/>
        <w:ind w:left="0" w:right="-720" w:firstLine="720"/>
        <w:jc w:val="both"/>
        <w:rPr>
          <w:rFonts w:ascii="Arial" w:hAnsi="Arial"/>
          <w:b/>
          <w:bCs/>
          <w:sz w:val="24"/>
        </w:rPr>
      </w:pPr>
      <w:r w:rsidRPr="003762A3">
        <w:rPr>
          <w:rFonts w:ascii="Arial" w:hAnsi="Arial"/>
          <w:sz w:val="24"/>
        </w:rPr>
        <w:t xml:space="preserve">The Borrower is duly formed as a </w:t>
      </w:r>
      <w:r w:rsidRPr="00213F0A">
        <w:rPr>
          <w:rFonts w:ascii="Arial" w:hAnsi="Arial"/>
          <w:b/>
          <w:sz w:val="24"/>
          <w:highlight w:val="yellow"/>
        </w:rPr>
        <w:t>[</w:t>
      </w:r>
      <w:r w:rsidRPr="00343894">
        <w:rPr>
          <w:rFonts w:ascii="Arial" w:hAnsi="Arial"/>
          <w:b/>
          <w:sz w:val="24"/>
          <w:highlight w:val="yellow"/>
        </w:rPr>
        <w:t>limited / general</w:t>
      </w:r>
      <w:r w:rsidRPr="00213F0A">
        <w:rPr>
          <w:rFonts w:ascii="Arial" w:hAnsi="Arial"/>
          <w:b/>
          <w:sz w:val="24"/>
          <w:highlight w:val="yellow"/>
        </w:rPr>
        <w:t>]</w:t>
      </w:r>
      <w:r w:rsidRPr="003762A3">
        <w:rPr>
          <w:rFonts w:ascii="Arial" w:hAnsi="Arial"/>
          <w:sz w:val="24"/>
        </w:rPr>
        <w:t xml:space="preserve"> partnership in the state o</w:t>
      </w:r>
      <w:r w:rsidR="00C54216" w:rsidRPr="003762A3">
        <w:rPr>
          <w:rFonts w:ascii="Arial" w:hAnsi="Arial"/>
          <w:sz w:val="24"/>
        </w:rPr>
        <w:t xml:space="preserve">f </w:t>
      </w:r>
      <w:r w:rsidR="00C54216" w:rsidRPr="00213F0A">
        <w:rPr>
          <w:rFonts w:ascii="Arial" w:hAnsi="Arial"/>
          <w:b/>
          <w:bCs/>
          <w:sz w:val="24"/>
          <w:highlight w:val="yellow"/>
        </w:rPr>
        <w:t>[insert state here]</w:t>
      </w:r>
      <w:r w:rsidRPr="003762A3">
        <w:rPr>
          <w:rFonts w:ascii="Arial" w:hAnsi="Arial"/>
          <w:b/>
          <w:bCs/>
          <w:sz w:val="24"/>
        </w:rPr>
        <w:t xml:space="preserve"> </w:t>
      </w:r>
      <w:r w:rsidRPr="003762A3">
        <w:rPr>
          <w:rFonts w:ascii="Arial" w:hAnsi="Arial"/>
          <w:sz w:val="24"/>
        </w:rPr>
        <w:t>is authorized to do business in the State of California,</w:t>
      </w:r>
      <w:r w:rsidR="00213F0A">
        <w:rPr>
          <w:rFonts w:ascii="Arial" w:hAnsi="Arial"/>
          <w:sz w:val="24"/>
        </w:rPr>
        <w:t xml:space="preserve"> </w:t>
      </w:r>
      <w:r w:rsidRPr="003762A3">
        <w:rPr>
          <w:rFonts w:ascii="Arial" w:hAnsi="Arial"/>
          <w:sz w:val="24"/>
        </w:rPr>
        <w:t xml:space="preserve">and has the power and authority to borrow the funds, which are the subject of conditional commitment of the Department, in an amount not to exceed </w:t>
      </w:r>
      <w:r w:rsidRPr="003762A3">
        <w:rPr>
          <w:rFonts w:ascii="Arial" w:hAnsi="Arial"/>
          <w:sz w:val="24"/>
          <w:u w:val="single"/>
        </w:rPr>
        <w:t xml:space="preserve">$  </w:t>
      </w:r>
      <w:r w:rsidR="003C0DD9" w:rsidRPr="003762A3">
        <w:rPr>
          <w:rFonts w:ascii="Arial" w:hAnsi="Arial"/>
          <w:sz w:val="24"/>
          <w:u w:val="single"/>
        </w:rPr>
        <w:t xml:space="preserve">      </w:t>
      </w:r>
      <w:r w:rsidRPr="003762A3">
        <w:rPr>
          <w:rFonts w:ascii="Arial" w:hAnsi="Arial"/>
          <w:sz w:val="24"/>
          <w:u w:val="single"/>
        </w:rPr>
        <w:t xml:space="preserve">   </w:t>
      </w:r>
      <w:r w:rsidR="00B53336" w:rsidRPr="003762A3">
        <w:rPr>
          <w:rFonts w:ascii="Arial" w:hAnsi="Arial"/>
          <w:sz w:val="24"/>
          <w:u w:val="single"/>
        </w:rPr>
        <w:tab/>
      </w:r>
      <w:r w:rsidR="00B53336" w:rsidRPr="004B7CCC">
        <w:rPr>
          <w:rFonts w:ascii="Arial" w:hAnsi="Arial"/>
          <w:sz w:val="24"/>
          <w:u w:val="single"/>
        </w:rPr>
        <w:t xml:space="preserve"> (</w:t>
      </w:r>
      <w:r w:rsidRPr="003762A3">
        <w:rPr>
          <w:rFonts w:ascii="Arial" w:hAnsi="Arial"/>
          <w:sz w:val="24"/>
        </w:rPr>
        <w:t>the "</w:t>
      </w:r>
      <w:r w:rsidR="00C5582F">
        <w:rPr>
          <w:rFonts w:ascii="Arial" w:hAnsi="Arial"/>
          <w:sz w:val="24"/>
        </w:rPr>
        <w:t>HOME</w:t>
      </w:r>
      <w:r w:rsidR="00955927" w:rsidRPr="003762A3">
        <w:rPr>
          <w:rFonts w:ascii="Arial" w:hAnsi="Arial"/>
          <w:sz w:val="24"/>
        </w:rPr>
        <w:t xml:space="preserve"> </w:t>
      </w:r>
      <w:r w:rsidRPr="003762A3">
        <w:rPr>
          <w:rFonts w:ascii="Arial" w:hAnsi="Arial"/>
          <w:sz w:val="24"/>
        </w:rPr>
        <w:t>Loan")</w:t>
      </w:r>
      <w:r w:rsidRPr="003762A3">
        <w:rPr>
          <w:rFonts w:ascii="Arial" w:hAnsi="Arial"/>
          <w:b/>
          <w:bCs/>
          <w:sz w:val="24"/>
        </w:rPr>
        <w:t xml:space="preserve"> </w:t>
      </w:r>
    </w:p>
    <w:p w14:paraId="445AC436" w14:textId="77777777" w:rsidR="007A47D3" w:rsidRDefault="007A47D3">
      <w:pPr>
        <w:spacing w:line="-244" w:lineRule="auto"/>
        <w:ind w:right="-720"/>
        <w:jc w:val="both"/>
        <w:rPr>
          <w:rFonts w:ascii="Arial" w:hAnsi="Arial"/>
          <w:sz w:val="24"/>
        </w:rPr>
      </w:pPr>
    </w:p>
    <w:p w14:paraId="692614E5" w14:textId="57205102" w:rsidR="0084625B" w:rsidRPr="003762A3" w:rsidRDefault="007A47D3" w:rsidP="003762A3">
      <w:pPr>
        <w:pStyle w:val="ListParagraph"/>
        <w:numPr>
          <w:ilvl w:val="0"/>
          <w:numId w:val="2"/>
        </w:numPr>
        <w:spacing w:line="-240" w:lineRule="auto"/>
        <w:ind w:left="0" w:right="-720" w:firstLine="720"/>
        <w:jc w:val="both"/>
        <w:rPr>
          <w:rFonts w:ascii="Arial" w:hAnsi="Arial"/>
          <w:sz w:val="24"/>
        </w:rPr>
      </w:pPr>
      <w:r w:rsidRPr="003762A3">
        <w:rPr>
          <w:rFonts w:ascii="Arial" w:hAnsi="Arial"/>
          <w:sz w:val="24"/>
        </w:rPr>
        <w:t xml:space="preserve">That in connection with the </w:t>
      </w:r>
      <w:r w:rsidR="00C5582F">
        <w:rPr>
          <w:rFonts w:ascii="Arial" w:hAnsi="Arial"/>
          <w:sz w:val="24"/>
        </w:rPr>
        <w:t>HOME</w:t>
      </w:r>
      <w:r w:rsidR="001052CF" w:rsidRPr="003762A3">
        <w:rPr>
          <w:rFonts w:ascii="Arial" w:hAnsi="Arial"/>
          <w:sz w:val="24"/>
        </w:rPr>
        <w:t xml:space="preserve"> </w:t>
      </w:r>
      <w:r w:rsidRPr="003762A3">
        <w:rPr>
          <w:rFonts w:ascii="Arial" w:hAnsi="Arial"/>
          <w:sz w:val="24"/>
        </w:rPr>
        <w:t xml:space="preserve">Loan, the Borrower is authorized to enter into a State of California Standard Agreement, and any and all other documents required or deemed necessary or appropriate to evidence the </w:t>
      </w:r>
      <w:r w:rsidR="00C5582F">
        <w:rPr>
          <w:rFonts w:ascii="Arial" w:hAnsi="Arial"/>
          <w:sz w:val="24"/>
        </w:rPr>
        <w:t>HOME</w:t>
      </w:r>
      <w:r w:rsidR="001052CF" w:rsidRPr="003762A3">
        <w:rPr>
          <w:rFonts w:ascii="Arial" w:hAnsi="Arial"/>
          <w:sz w:val="24"/>
        </w:rPr>
        <w:t xml:space="preserve"> </w:t>
      </w:r>
      <w:r w:rsidRPr="003762A3">
        <w:rPr>
          <w:rFonts w:ascii="Arial" w:hAnsi="Arial"/>
          <w:sz w:val="24"/>
        </w:rPr>
        <w:t>Loan, the Borrower's obligations related thereto, and the Department's security therefore; including, but not limited to, a promissory note, a deed of trust and security agreement, a regulatory agreement</w:t>
      </w:r>
      <w:r w:rsidR="00A97728" w:rsidRPr="003762A3">
        <w:rPr>
          <w:rFonts w:ascii="Arial" w:hAnsi="Arial"/>
          <w:sz w:val="24"/>
        </w:rPr>
        <w:t xml:space="preserve"> </w:t>
      </w:r>
      <w:r w:rsidRPr="003762A3">
        <w:rPr>
          <w:rFonts w:ascii="Arial" w:hAnsi="Arial"/>
          <w:sz w:val="24"/>
        </w:rPr>
        <w:t xml:space="preserve">and certain other documents required by the Department as security for, evidence of or pertaining to the </w:t>
      </w:r>
      <w:r w:rsidR="00C5582F">
        <w:rPr>
          <w:rFonts w:ascii="Arial" w:hAnsi="Arial"/>
          <w:sz w:val="24"/>
        </w:rPr>
        <w:t>HOME</w:t>
      </w:r>
      <w:r w:rsidR="001052CF" w:rsidRPr="003762A3">
        <w:rPr>
          <w:rFonts w:ascii="Arial" w:hAnsi="Arial"/>
          <w:sz w:val="24"/>
        </w:rPr>
        <w:t xml:space="preserve"> </w:t>
      </w:r>
      <w:r w:rsidRPr="003762A3">
        <w:rPr>
          <w:rFonts w:ascii="Arial" w:hAnsi="Arial"/>
          <w:sz w:val="24"/>
        </w:rPr>
        <w:t>Loan, and all amendments thereto (collectively, the "</w:t>
      </w:r>
      <w:r w:rsidR="00C5582F">
        <w:rPr>
          <w:rFonts w:ascii="Arial" w:hAnsi="Arial"/>
          <w:sz w:val="24"/>
        </w:rPr>
        <w:t>HOME</w:t>
      </w:r>
      <w:r w:rsidR="001052CF" w:rsidRPr="003762A3">
        <w:rPr>
          <w:rFonts w:ascii="Arial" w:hAnsi="Arial"/>
          <w:sz w:val="24"/>
        </w:rPr>
        <w:t xml:space="preserve"> </w:t>
      </w:r>
      <w:r w:rsidRPr="003762A3">
        <w:rPr>
          <w:rFonts w:ascii="Arial" w:hAnsi="Arial"/>
          <w:sz w:val="24"/>
        </w:rPr>
        <w:t>Loan Documents").</w:t>
      </w:r>
    </w:p>
    <w:p w14:paraId="74FC87C1" w14:textId="77777777" w:rsidR="007A47D3" w:rsidRPr="007F4473" w:rsidRDefault="007A47D3" w:rsidP="007F4473">
      <w:pPr>
        <w:spacing w:line="-240" w:lineRule="auto"/>
        <w:ind w:right="-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6F0ECE7" w14:textId="61A2F4A5" w:rsidR="007A47D3" w:rsidRPr="003762A3" w:rsidRDefault="007A47D3" w:rsidP="00A33835">
      <w:pPr>
        <w:pStyle w:val="ListParagraph"/>
        <w:numPr>
          <w:ilvl w:val="0"/>
          <w:numId w:val="2"/>
        </w:numPr>
        <w:spacing w:after="240" w:line="244" w:lineRule="exact"/>
        <w:ind w:left="0" w:right="-720" w:firstLine="720"/>
        <w:jc w:val="both"/>
        <w:rPr>
          <w:rFonts w:ascii="Arial" w:hAnsi="Arial"/>
          <w:sz w:val="24"/>
        </w:rPr>
      </w:pPr>
      <w:r w:rsidRPr="003762A3">
        <w:rPr>
          <w:rFonts w:ascii="Arial" w:hAnsi="Arial"/>
          <w:sz w:val="24"/>
        </w:rPr>
        <w:t xml:space="preserve">That </w:t>
      </w:r>
      <w:r w:rsidRPr="00213F0A">
        <w:rPr>
          <w:rFonts w:ascii="Arial" w:hAnsi="Arial"/>
          <w:b/>
          <w:sz w:val="24"/>
          <w:highlight w:val="yellow"/>
        </w:rPr>
        <w:t>[</w:t>
      </w:r>
      <w:r w:rsidRPr="00241F1A">
        <w:rPr>
          <w:rFonts w:ascii="Arial" w:hAnsi="Arial"/>
          <w:b/>
          <w:sz w:val="24"/>
          <w:highlight w:val="yellow"/>
        </w:rPr>
        <w:t>Name/s</w:t>
      </w:r>
      <w:r w:rsidR="009B19A1">
        <w:rPr>
          <w:rFonts w:ascii="Arial" w:hAnsi="Arial"/>
          <w:b/>
          <w:sz w:val="24"/>
          <w:highlight w:val="yellow"/>
        </w:rPr>
        <w:t xml:space="preserve"> and title/s</w:t>
      </w:r>
      <w:r w:rsidRPr="00213F0A">
        <w:rPr>
          <w:rFonts w:ascii="Arial" w:hAnsi="Arial"/>
          <w:b/>
          <w:sz w:val="24"/>
          <w:highlight w:val="yellow"/>
        </w:rPr>
        <w:t>]</w:t>
      </w:r>
      <w:r w:rsidRPr="003762A3">
        <w:rPr>
          <w:rFonts w:ascii="Arial" w:hAnsi="Arial"/>
          <w:b/>
          <w:sz w:val="24"/>
        </w:rPr>
        <w:t>,</w:t>
      </w:r>
      <w:r w:rsidRPr="003762A3">
        <w:rPr>
          <w:rFonts w:ascii="Arial" w:hAnsi="Arial"/>
          <w:sz w:val="24"/>
        </w:rPr>
        <w:t xml:space="preserve"> </w:t>
      </w:r>
      <w:r w:rsidR="009E04F2" w:rsidRPr="003762A3">
        <w:rPr>
          <w:rFonts w:ascii="Arial" w:hAnsi="Arial"/>
          <w:sz w:val="24"/>
        </w:rPr>
        <w:t xml:space="preserve">on behalf of </w:t>
      </w:r>
      <w:r w:rsidRPr="003762A3">
        <w:rPr>
          <w:rFonts w:ascii="Arial" w:hAnsi="Arial"/>
          <w:sz w:val="24"/>
        </w:rPr>
        <w:t xml:space="preserve">the </w:t>
      </w:r>
      <w:r w:rsidRPr="00213F0A">
        <w:rPr>
          <w:rFonts w:ascii="Arial" w:hAnsi="Arial"/>
          <w:b/>
          <w:sz w:val="24"/>
          <w:highlight w:val="yellow"/>
        </w:rPr>
        <w:t>[</w:t>
      </w:r>
      <w:r w:rsidRPr="00241F1A">
        <w:rPr>
          <w:rFonts w:ascii="Arial" w:hAnsi="Arial"/>
          <w:b/>
          <w:sz w:val="24"/>
          <w:highlight w:val="yellow"/>
        </w:rPr>
        <w:t>sole/managing</w:t>
      </w:r>
      <w:r w:rsidR="008A7B3B">
        <w:rPr>
          <w:rFonts w:ascii="Arial" w:hAnsi="Arial"/>
          <w:b/>
          <w:sz w:val="24"/>
          <w:highlight w:val="yellow"/>
        </w:rPr>
        <w:t>/administrative</w:t>
      </w:r>
      <w:r w:rsidRPr="00213F0A">
        <w:rPr>
          <w:rFonts w:ascii="Arial" w:hAnsi="Arial"/>
          <w:b/>
          <w:sz w:val="24"/>
          <w:highlight w:val="yellow"/>
        </w:rPr>
        <w:t>]</w:t>
      </w:r>
      <w:r w:rsidRPr="003762A3">
        <w:rPr>
          <w:rFonts w:ascii="Arial" w:hAnsi="Arial"/>
          <w:sz w:val="24"/>
        </w:rPr>
        <w:t xml:space="preserve"> general partner</w:t>
      </w:r>
      <w:r w:rsidRPr="00213F0A">
        <w:rPr>
          <w:rFonts w:ascii="Arial" w:hAnsi="Arial"/>
          <w:b/>
          <w:bCs/>
          <w:sz w:val="24"/>
          <w:highlight w:val="yellow"/>
        </w:rPr>
        <w:t>[</w:t>
      </w:r>
      <w:r w:rsidRPr="00343894">
        <w:rPr>
          <w:rFonts w:ascii="Arial" w:hAnsi="Arial"/>
          <w:b/>
          <w:bCs/>
          <w:sz w:val="24"/>
          <w:highlight w:val="yellow"/>
        </w:rPr>
        <w:t>s</w:t>
      </w:r>
      <w:r w:rsidRPr="00213F0A">
        <w:rPr>
          <w:rFonts w:ascii="Arial" w:hAnsi="Arial"/>
          <w:b/>
          <w:bCs/>
          <w:sz w:val="24"/>
          <w:highlight w:val="yellow"/>
        </w:rPr>
        <w:t>]</w:t>
      </w:r>
      <w:r w:rsidRPr="003762A3">
        <w:rPr>
          <w:rFonts w:ascii="Arial" w:hAnsi="Arial"/>
          <w:b/>
          <w:bCs/>
          <w:sz w:val="24"/>
        </w:rPr>
        <w:t xml:space="preserve"> </w:t>
      </w:r>
      <w:r w:rsidRPr="003762A3">
        <w:rPr>
          <w:rFonts w:ascii="Arial" w:hAnsi="Arial"/>
          <w:sz w:val="24"/>
        </w:rPr>
        <w:t xml:space="preserve">of the Borrower </w:t>
      </w:r>
      <w:r w:rsidRPr="00213F0A">
        <w:rPr>
          <w:rFonts w:ascii="Arial" w:hAnsi="Arial"/>
          <w:b/>
          <w:sz w:val="24"/>
          <w:highlight w:val="yellow"/>
        </w:rPr>
        <w:t>[</w:t>
      </w:r>
      <w:r w:rsidRPr="00241F1A">
        <w:rPr>
          <w:rFonts w:ascii="Arial" w:hAnsi="Arial"/>
          <w:b/>
          <w:sz w:val="24"/>
          <w:highlight w:val="yellow"/>
        </w:rPr>
        <w:t>is/are</w:t>
      </w:r>
      <w:r w:rsidRPr="00213F0A">
        <w:rPr>
          <w:rFonts w:ascii="Arial" w:hAnsi="Arial"/>
          <w:b/>
          <w:sz w:val="24"/>
          <w:highlight w:val="yellow"/>
        </w:rPr>
        <w:t>]</w:t>
      </w:r>
      <w:r w:rsidRPr="003762A3">
        <w:rPr>
          <w:rFonts w:ascii="Arial" w:hAnsi="Arial"/>
          <w:sz w:val="24"/>
        </w:rPr>
        <w:t xml:space="preserve"> authorized and directed to execute the </w:t>
      </w:r>
      <w:r w:rsidR="00C5582F">
        <w:rPr>
          <w:rFonts w:ascii="Arial" w:hAnsi="Arial"/>
          <w:sz w:val="24"/>
        </w:rPr>
        <w:t>HOME</w:t>
      </w:r>
      <w:r w:rsidR="00D16BC2" w:rsidRPr="003762A3">
        <w:rPr>
          <w:rFonts w:ascii="Arial" w:hAnsi="Arial"/>
          <w:sz w:val="24"/>
        </w:rPr>
        <w:t xml:space="preserve"> Loan</w:t>
      </w:r>
      <w:r w:rsidR="001052CF" w:rsidRPr="003762A3">
        <w:rPr>
          <w:rFonts w:ascii="Arial" w:hAnsi="Arial"/>
          <w:sz w:val="24"/>
        </w:rPr>
        <w:t xml:space="preserve"> </w:t>
      </w:r>
      <w:r w:rsidRPr="003762A3">
        <w:rPr>
          <w:rFonts w:ascii="Arial" w:hAnsi="Arial"/>
          <w:sz w:val="24"/>
        </w:rPr>
        <w:t xml:space="preserve">Documents, and any amendments thereto, on behalf of the Borrower. </w:t>
      </w:r>
    </w:p>
    <w:p w14:paraId="79D109AB" w14:textId="77777777" w:rsidR="007A47D3" w:rsidRDefault="007A47D3" w:rsidP="00A33835">
      <w:pPr>
        <w:pStyle w:val="BodyText2"/>
        <w:spacing w:after="240" w:line="259" w:lineRule="exact"/>
        <w:ind w:left="3600" w:right="-720"/>
        <w:rPr>
          <w:u w:val="single"/>
        </w:rPr>
      </w:pPr>
      <w:r>
        <w:t>Dated: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DADE9C" w14:textId="77777777" w:rsidR="007A47D3" w:rsidRDefault="007A47D3" w:rsidP="00555E50">
      <w:pPr>
        <w:pStyle w:val="BodyText2"/>
        <w:spacing w:line="-259" w:lineRule="auto"/>
        <w:ind w:left="3600" w:right="-720"/>
        <w:rPr>
          <w:b/>
        </w:rPr>
      </w:pPr>
      <w:r>
        <w:rPr>
          <w:b/>
        </w:rPr>
        <w:t>BORROWER:</w:t>
      </w:r>
    </w:p>
    <w:p w14:paraId="66EB915B" w14:textId="77777777" w:rsidR="007930AE" w:rsidRDefault="007930AE" w:rsidP="00555E50">
      <w:pPr>
        <w:pStyle w:val="BodyText2"/>
        <w:spacing w:line="-259" w:lineRule="auto"/>
        <w:ind w:left="3600" w:right="-720"/>
        <w:rPr>
          <w:b/>
        </w:rPr>
      </w:pPr>
    </w:p>
    <w:p w14:paraId="5ABED2ED" w14:textId="48534293" w:rsidR="0067521B" w:rsidRDefault="007A47D3" w:rsidP="0067521B">
      <w:pPr>
        <w:pStyle w:val="BodyText2"/>
        <w:spacing w:line="-259" w:lineRule="auto"/>
        <w:ind w:left="3600" w:right="-720"/>
      </w:pPr>
      <w:r w:rsidRPr="00213F0A">
        <w:rPr>
          <w:b/>
          <w:highlight w:val="yellow"/>
        </w:rPr>
        <w:t>[</w:t>
      </w:r>
      <w:r w:rsidRPr="00241F1A">
        <w:rPr>
          <w:b/>
          <w:highlight w:val="yellow"/>
        </w:rPr>
        <w:t>Name of Borrower</w:t>
      </w:r>
      <w:r w:rsidRPr="00213F0A">
        <w:rPr>
          <w:b/>
          <w:highlight w:val="yellow"/>
        </w:rPr>
        <w:t>]</w:t>
      </w:r>
      <w:r>
        <w:rPr>
          <w:b/>
        </w:rPr>
        <w:t xml:space="preserve">, </w:t>
      </w:r>
      <w:r w:rsidR="00425C55">
        <w:t xml:space="preserve">a </w:t>
      </w:r>
      <w:r w:rsidR="0067521B">
        <w:t>California limited partnership</w:t>
      </w:r>
    </w:p>
    <w:p w14:paraId="1E61850D" w14:textId="77777777" w:rsidR="00BF106E" w:rsidRDefault="00BF106E" w:rsidP="0067521B">
      <w:pPr>
        <w:pStyle w:val="BodyText2"/>
        <w:spacing w:line="-259" w:lineRule="auto"/>
        <w:ind w:left="3600" w:right="-720"/>
      </w:pPr>
    </w:p>
    <w:p w14:paraId="429BB7D6" w14:textId="21D2BCFE" w:rsidR="007A47D3" w:rsidRDefault="007A47D3" w:rsidP="00245338">
      <w:pPr>
        <w:pStyle w:val="BodyText2"/>
        <w:spacing w:after="240" w:line="259" w:lineRule="exact"/>
        <w:ind w:left="3600" w:right="-720"/>
        <w:rPr>
          <w:b/>
        </w:rPr>
      </w:pPr>
      <w:r>
        <w:t>By:</w:t>
      </w:r>
      <w:r>
        <w:rPr>
          <w:b/>
        </w:rPr>
        <w:tab/>
      </w:r>
      <w:r w:rsidRPr="00213F0A">
        <w:rPr>
          <w:b/>
          <w:highlight w:val="yellow"/>
        </w:rPr>
        <w:t>[</w:t>
      </w:r>
      <w:r w:rsidR="00A34C49" w:rsidRPr="00241F1A">
        <w:rPr>
          <w:b/>
          <w:highlight w:val="yellow"/>
        </w:rPr>
        <w:t xml:space="preserve">Name of </w:t>
      </w:r>
      <w:r w:rsidR="00EE08E2">
        <w:rPr>
          <w:b/>
          <w:highlight w:val="yellow"/>
        </w:rPr>
        <w:t>Sole/</w:t>
      </w:r>
      <w:r w:rsidRPr="00241F1A">
        <w:rPr>
          <w:b/>
          <w:highlight w:val="yellow"/>
        </w:rPr>
        <w:t>Managing</w:t>
      </w:r>
      <w:r w:rsidR="009D3858">
        <w:rPr>
          <w:b/>
          <w:highlight w:val="yellow"/>
        </w:rPr>
        <w:t>/</w:t>
      </w:r>
      <w:r w:rsidR="00082D79">
        <w:rPr>
          <w:b/>
          <w:highlight w:val="yellow"/>
        </w:rPr>
        <w:t>Administrative</w:t>
      </w:r>
      <w:r w:rsidRPr="00241F1A">
        <w:rPr>
          <w:b/>
          <w:highlight w:val="yellow"/>
        </w:rPr>
        <w:t xml:space="preserve"> General Partner</w:t>
      </w:r>
      <w:r w:rsidRPr="00213F0A">
        <w:rPr>
          <w:b/>
          <w:highlight w:val="yellow"/>
        </w:rPr>
        <w:t>]</w:t>
      </w:r>
      <w:r w:rsidR="007B7EA8">
        <w:rPr>
          <w:b/>
        </w:rPr>
        <w:t>, a</w:t>
      </w:r>
      <w:r w:rsidR="00245338">
        <w:rPr>
          <w:b/>
        </w:rPr>
        <w:t xml:space="preserve"> </w:t>
      </w:r>
      <w:r w:rsidR="00245338" w:rsidRPr="00245338">
        <w:rPr>
          <w:b/>
          <w:highlight w:val="yellow"/>
        </w:rPr>
        <w:t>[insert</w:t>
      </w:r>
      <w:r w:rsidR="0087232D">
        <w:rPr>
          <w:b/>
          <w:highlight w:val="yellow"/>
        </w:rPr>
        <w:t xml:space="preserve"> state</w:t>
      </w:r>
      <w:r w:rsidR="007B7EA8" w:rsidRPr="00704FA9">
        <w:rPr>
          <w:b/>
          <w:highlight w:val="yellow"/>
        </w:rPr>
        <w:t>]</w:t>
      </w:r>
      <w:r w:rsidR="007B7EA8">
        <w:rPr>
          <w:b/>
        </w:rPr>
        <w:t xml:space="preserve"> limited liability company</w:t>
      </w:r>
    </w:p>
    <w:p w14:paraId="7188EA3A" w14:textId="48535837" w:rsidR="007A47D3" w:rsidRDefault="007A47D3" w:rsidP="00245338">
      <w:pPr>
        <w:pStyle w:val="BodyText2"/>
        <w:spacing w:after="240" w:line="259" w:lineRule="exact"/>
        <w:ind w:left="3600" w:right="-720"/>
      </w:pPr>
      <w:r>
        <w:t>Its:</w:t>
      </w:r>
      <w:r>
        <w:tab/>
      </w:r>
      <w:r w:rsidR="00BF106E" w:rsidRPr="00704FA9">
        <w:rPr>
          <w:b/>
          <w:bCs/>
        </w:rPr>
        <w:t>[</w:t>
      </w:r>
      <w:r w:rsidR="00ED688E" w:rsidRPr="00704FA9">
        <w:rPr>
          <w:b/>
          <w:bCs/>
          <w:highlight w:val="yellow"/>
        </w:rPr>
        <w:t>Sole/</w:t>
      </w:r>
      <w:r w:rsidRPr="00704FA9">
        <w:rPr>
          <w:b/>
          <w:bCs/>
          <w:highlight w:val="yellow"/>
        </w:rPr>
        <w:t>Managing</w:t>
      </w:r>
      <w:r w:rsidR="00ED688E" w:rsidRPr="00704FA9">
        <w:rPr>
          <w:b/>
          <w:bCs/>
          <w:highlight w:val="yellow"/>
        </w:rPr>
        <w:t>/Administrative</w:t>
      </w:r>
      <w:r w:rsidR="00BF106E" w:rsidRPr="00704FA9">
        <w:rPr>
          <w:b/>
          <w:bCs/>
        </w:rPr>
        <w:t>]</w:t>
      </w:r>
      <w:r>
        <w:t xml:space="preserve"> General Partner</w:t>
      </w:r>
    </w:p>
    <w:p w14:paraId="618BA69F" w14:textId="373DB6EB" w:rsidR="007B7EA8" w:rsidRDefault="00BF106E" w:rsidP="00704FA9">
      <w:pPr>
        <w:pStyle w:val="BodyText2"/>
        <w:spacing w:after="240" w:line="259" w:lineRule="exact"/>
        <w:ind w:left="4320" w:right="-720"/>
        <w:rPr>
          <w:b/>
          <w:bCs/>
        </w:rPr>
      </w:pPr>
      <w:r>
        <w:t>By</w:t>
      </w:r>
      <w:r w:rsidRPr="00704FA9">
        <w:rPr>
          <w:b/>
          <w:bCs/>
        </w:rPr>
        <w:t xml:space="preserve">: </w:t>
      </w:r>
      <w:r w:rsidR="007B7EA8" w:rsidRPr="00704FA9">
        <w:rPr>
          <w:b/>
          <w:bCs/>
        </w:rPr>
        <w:t>[</w:t>
      </w:r>
      <w:r w:rsidR="007B7EA8" w:rsidRPr="00704FA9">
        <w:rPr>
          <w:b/>
          <w:bCs/>
          <w:highlight w:val="yellow"/>
        </w:rPr>
        <w:t>Name of Member/Manager</w:t>
      </w:r>
      <w:r w:rsidR="007B7EA8" w:rsidRPr="00704FA9">
        <w:rPr>
          <w:b/>
          <w:bCs/>
        </w:rPr>
        <w:t xml:space="preserve"> </w:t>
      </w:r>
      <w:r w:rsidR="007B7EA8" w:rsidRPr="00245338">
        <w:t>of</w:t>
      </w:r>
      <w:r w:rsidR="0087232D">
        <w:rPr>
          <w:b/>
          <w:bCs/>
        </w:rPr>
        <w:t xml:space="preserve"> </w:t>
      </w:r>
      <w:r w:rsidR="007B7EA8" w:rsidRPr="00704FA9">
        <w:rPr>
          <w:b/>
          <w:bCs/>
          <w:highlight w:val="yellow"/>
        </w:rPr>
        <w:t>Sole/Managing/Administrative General Partner</w:t>
      </w:r>
      <w:r w:rsidR="0087232D" w:rsidRPr="0087232D">
        <w:rPr>
          <w:b/>
          <w:bCs/>
        </w:rPr>
        <w:t>]</w:t>
      </w:r>
      <w:r w:rsidR="007B7EA8" w:rsidRPr="0087232D">
        <w:rPr>
          <w:b/>
          <w:bCs/>
        </w:rPr>
        <w:t>, a [</w:t>
      </w:r>
      <w:r w:rsidR="007B7EA8" w:rsidRPr="00704FA9">
        <w:rPr>
          <w:b/>
          <w:bCs/>
          <w:highlight w:val="yellow"/>
        </w:rPr>
        <w:t>insert state</w:t>
      </w:r>
      <w:r w:rsidR="00B53336" w:rsidRPr="00704FA9">
        <w:rPr>
          <w:b/>
          <w:bCs/>
          <w:highlight w:val="yellow"/>
        </w:rPr>
        <w:t xml:space="preserve"> and entity type</w:t>
      </w:r>
      <w:r w:rsidR="00B53336">
        <w:rPr>
          <w:b/>
          <w:bCs/>
        </w:rPr>
        <w:t>]</w:t>
      </w:r>
    </w:p>
    <w:p w14:paraId="1EE447F8" w14:textId="070CCD64" w:rsidR="007930AE" w:rsidRPr="0087232D" w:rsidRDefault="007930AE" w:rsidP="007B7EA8">
      <w:pPr>
        <w:pStyle w:val="BodyText2"/>
        <w:spacing w:after="240" w:line="259" w:lineRule="exact"/>
        <w:ind w:left="3600" w:right="-720"/>
        <w:rPr>
          <w:b/>
          <w:bCs/>
        </w:rPr>
      </w:pPr>
      <w:r>
        <w:tab/>
        <w:t>Its</w:t>
      </w:r>
      <w:r w:rsidRPr="00704FA9">
        <w:rPr>
          <w:b/>
          <w:bCs/>
        </w:rPr>
        <w:t>:</w:t>
      </w:r>
      <w:r>
        <w:rPr>
          <w:b/>
          <w:bCs/>
        </w:rPr>
        <w:t xml:space="preserve"> [</w:t>
      </w:r>
      <w:r w:rsidRPr="00704FA9">
        <w:rPr>
          <w:b/>
          <w:bCs/>
          <w:highlight w:val="yellow"/>
        </w:rPr>
        <w:t>Member/Manager</w:t>
      </w:r>
      <w:r>
        <w:rPr>
          <w:b/>
          <w:bCs/>
        </w:rPr>
        <w:t>]</w:t>
      </w:r>
    </w:p>
    <w:p w14:paraId="0986668B" w14:textId="45840EA2" w:rsidR="00BF106E" w:rsidRDefault="00BF106E" w:rsidP="00A33835">
      <w:pPr>
        <w:pStyle w:val="BodyText2"/>
        <w:spacing w:after="240" w:line="259" w:lineRule="exact"/>
        <w:ind w:left="3600" w:right="-720"/>
      </w:pPr>
    </w:p>
    <w:p w14:paraId="79B9D396" w14:textId="184AAA0F" w:rsidR="007A47D3" w:rsidRDefault="007A47D3">
      <w:pPr>
        <w:pStyle w:val="BodyText2"/>
        <w:spacing w:line="-259" w:lineRule="auto"/>
        <w:ind w:left="3600" w:right="-720" w:firstLine="720"/>
      </w:pPr>
      <w:proofErr w:type="gramStart"/>
      <w:r>
        <w:t>By: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F72284" w14:textId="036ACF9A" w:rsidR="007A47D3" w:rsidRDefault="007A47D3" w:rsidP="00555E50">
      <w:pPr>
        <w:pStyle w:val="BodyText2"/>
        <w:tabs>
          <w:tab w:val="left" w:pos="5220"/>
        </w:tabs>
        <w:spacing w:line="-259" w:lineRule="auto"/>
        <w:ind w:left="3600" w:right="-720" w:firstLine="720"/>
        <w:rPr>
          <w:b/>
        </w:rPr>
      </w:pPr>
      <w:r w:rsidRPr="00213F0A">
        <w:rPr>
          <w:b/>
          <w:highlight w:val="yellow"/>
        </w:rPr>
        <w:t>[</w:t>
      </w:r>
      <w:r w:rsidRPr="00B17F15">
        <w:rPr>
          <w:b/>
          <w:highlight w:val="yellow"/>
        </w:rPr>
        <w:t>Name of Signatory</w:t>
      </w:r>
      <w:r w:rsidRPr="00213F0A">
        <w:rPr>
          <w:b/>
          <w:highlight w:val="yellow"/>
        </w:rPr>
        <w:t>]</w:t>
      </w:r>
    </w:p>
    <w:p w14:paraId="6BF41A10" w14:textId="33AB0BBB" w:rsidR="007A47D3" w:rsidRDefault="007A47D3" w:rsidP="00555E50">
      <w:pPr>
        <w:pStyle w:val="BodyText2"/>
        <w:tabs>
          <w:tab w:val="left" w:pos="5220"/>
        </w:tabs>
        <w:spacing w:line="-259" w:lineRule="auto"/>
        <w:ind w:left="3600" w:right="-720" w:firstLine="720"/>
        <w:rPr>
          <w:b/>
        </w:rPr>
      </w:pPr>
      <w:r w:rsidRPr="00213F0A">
        <w:rPr>
          <w:b/>
          <w:highlight w:val="yellow"/>
        </w:rPr>
        <w:t>[</w:t>
      </w:r>
      <w:r w:rsidRPr="00B17F15">
        <w:rPr>
          <w:b/>
          <w:highlight w:val="yellow"/>
        </w:rPr>
        <w:t>Title of Signatory</w:t>
      </w:r>
      <w:r w:rsidRPr="00213F0A">
        <w:rPr>
          <w:b/>
          <w:highlight w:val="yellow"/>
        </w:rPr>
        <w:t>]</w:t>
      </w:r>
      <w:r>
        <w:rPr>
          <w:b/>
        </w:rPr>
        <w:tab/>
      </w:r>
    </w:p>
    <w:sectPr w:rsidR="007A47D3">
      <w:footerReference w:type="default" r:id="rId10"/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CA53" w14:textId="77777777" w:rsidR="000A4C9E" w:rsidRDefault="000A4C9E">
      <w:r>
        <w:separator/>
      </w:r>
    </w:p>
  </w:endnote>
  <w:endnote w:type="continuationSeparator" w:id="0">
    <w:p w14:paraId="25784355" w14:textId="77777777" w:rsidR="000A4C9E" w:rsidRDefault="000A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6D6B" w14:textId="05FE2905" w:rsidR="00AA7DFF" w:rsidRDefault="00AA7DFF">
    <w:pPr>
      <w:pStyle w:val="Footer"/>
      <w:rPr>
        <w:rFonts w:ascii="Arial" w:hAnsi="Arial"/>
      </w:rPr>
    </w:pPr>
    <w:r>
      <w:rPr>
        <w:rFonts w:ascii="Arial" w:hAnsi="Arial"/>
      </w:rPr>
      <w:t>OD-Form 1</w:t>
    </w:r>
    <w:r>
      <w:tab/>
    </w:r>
    <w:r>
      <w:tab/>
    </w:r>
    <w:r>
      <w:rPr>
        <w:rFonts w:ascii="Arial" w:hAnsi="Arial"/>
      </w:rPr>
      <w:t xml:space="preserve">Rev: </w:t>
    </w:r>
    <w:r w:rsidR="00AB7194">
      <w:rPr>
        <w:rFonts w:ascii="Arial" w:hAnsi="Arial"/>
      </w:rPr>
      <w:t>1/</w:t>
    </w:r>
    <w:r w:rsidR="00C27BC7">
      <w:rPr>
        <w:rFonts w:ascii="Arial" w:hAnsi="Arial"/>
      </w:rPr>
      <w:t>30</w:t>
    </w:r>
    <w:r w:rsidR="001244E8">
      <w:rPr>
        <w:rFonts w:ascii="Arial" w:hAnsi="Arial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0757" w14:textId="77777777" w:rsidR="000A4C9E" w:rsidRDefault="000A4C9E">
      <w:r>
        <w:separator/>
      </w:r>
    </w:p>
  </w:footnote>
  <w:footnote w:type="continuationSeparator" w:id="0">
    <w:p w14:paraId="1BEE40B6" w14:textId="77777777" w:rsidR="000A4C9E" w:rsidRDefault="000A4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94F53"/>
    <w:multiLevelType w:val="hybridMultilevel"/>
    <w:tmpl w:val="04800356"/>
    <w:lvl w:ilvl="0" w:tplc="7F3A5710">
      <w:start w:val="1"/>
      <w:numFmt w:val="decimal"/>
      <w:suff w:val="space"/>
      <w:lvlText w:val="%1."/>
      <w:lvlJc w:val="left"/>
      <w:pPr>
        <w:ind w:left="432" w:firstLine="28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1A19E8"/>
    <w:multiLevelType w:val="hybridMultilevel"/>
    <w:tmpl w:val="225692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9526096">
    <w:abstractNumId w:val="1"/>
  </w:num>
  <w:num w:numId="2" w16cid:durableId="88810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50"/>
    <w:rsid w:val="00015A96"/>
    <w:rsid w:val="000447D0"/>
    <w:rsid w:val="00067B74"/>
    <w:rsid w:val="00076EDF"/>
    <w:rsid w:val="00082D79"/>
    <w:rsid w:val="00083851"/>
    <w:rsid w:val="0009018C"/>
    <w:rsid w:val="000A4C9E"/>
    <w:rsid w:val="000D1E4E"/>
    <w:rsid w:val="000E30BC"/>
    <w:rsid w:val="000F727E"/>
    <w:rsid w:val="001052CF"/>
    <w:rsid w:val="001244E8"/>
    <w:rsid w:val="001431AE"/>
    <w:rsid w:val="001552F0"/>
    <w:rsid w:val="00162911"/>
    <w:rsid w:val="00164953"/>
    <w:rsid w:val="00195854"/>
    <w:rsid w:val="001C4115"/>
    <w:rsid w:val="001E4D7B"/>
    <w:rsid w:val="00213F0A"/>
    <w:rsid w:val="0022244D"/>
    <w:rsid w:val="00231187"/>
    <w:rsid w:val="00241F1A"/>
    <w:rsid w:val="002421E9"/>
    <w:rsid w:val="00245338"/>
    <w:rsid w:val="00257D31"/>
    <w:rsid w:val="00265C7E"/>
    <w:rsid w:val="0028783F"/>
    <w:rsid w:val="0029677A"/>
    <w:rsid w:val="002F07E5"/>
    <w:rsid w:val="00311285"/>
    <w:rsid w:val="00324073"/>
    <w:rsid w:val="00331429"/>
    <w:rsid w:val="00343894"/>
    <w:rsid w:val="003762A3"/>
    <w:rsid w:val="0037728F"/>
    <w:rsid w:val="003A39EF"/>
    <w:rsid w:val="003A4897"/>
    <w:rsid w:val="003A65A4"/>
    <w:rsid w:val="003B031F"/>
    <w:rsid w:val="003B3217"/>
    <w:rsid w:val="003C0DD9"/>
    <w:rsid w:val="003C11E4"/>
    <w:rsid w:val="003C1CAE"/>
    <w:rsid w:val="003C3C19"/>
    <w:rsid w:val="003F1EA7"/>
    <w:rsid w:val="00403C75"/>
    <w:rsid w:val="00425C55"/>
    <w:rsid w:val="00441BB9"/>
    <w:rsid w:val="00454034"/>
    <w:rsid w:val="00473953"/>
    <w:rsid w:val="004A4615"/>
    <w:rsid w:val="004B7CCC"/>
    <w:rsid w:val="004C1C90"/>
    <w:rsid w:val="004C3FDC"/>
    <w:rsid w:val="004D5376"/>
    <w:rsid w:val="004D53AC"/>
    <w:rsid w:val="004D5DCF"/>
    <w:rsid w:val="004E7E2D"/>
    <w:rsid w:val="00511F04"/>
    <w:rsid w:val="005140A7"/>
    <w:rsid w:val="00527844"/>
    <w:rsid w:val="0053005D"/>
    <w:rsid w:val="00555E50"/>
    <w:rsid w:val="005F188D"/>
    <w:rsid w:val="00604F53"/>
    <w:rsid w:val="0063275C"/>
    <w:rsid w:val="00640A98"/>
    <w:rsid w:val="006617B1"/>
    <w:rsid w:val="0067521B"/>
    <w:rsid w:val="0067593A"/>
    <w:rsid w:val="00684135"/>
    <w:rsid w:val="0069304D"/>
    <w:rsid w:val="00695AE7"/>
    <w:rsid w:val="006D0149"/>
    <w:rsid w:val="006F2CFC"/>
    <w:rsid w:val="00701372"/>
    <w:rsid w:val="00704FA9"/>
    <w:rsid w:val="00722DCE"/>
    <w:rsid w:val="007236A8"/>
    <w:rsid w:val="00740803"/>
    <w:rsid w:val="0075010B"/>
    <w:rsid w:val="007553F5"/>
    <w:rsid w:val="0077465B"/>
    <w:rsid w:val="007820D6"/>
    <w:rsid w:val="00792292"/>
    <w:rsid w:val="007930AE"/>
    <w:rsid w:val="007A47D3"/>
    <w:rsid w:val="007A7E46"/>
    <w:rsid w:val="007B7EA8"/>
    <w:rsid w:val="007D112C"/>
    <w:rsid w:val="007D5DCF"/>
    <w:rsid w:val="007F4473"/>
    <w:rsid w:val="0080214F"/>
    <w:rsid w:val="00821040"/>
    <w:rsid w:val="00835141"/>
    <w:rsid w:val="0084625B"/>
    <w:rsid w:val="00852FE7"/>
    <w:rsid w:val="0087232D"/>
    <w:rsid w:val="008A7B3B"/>
    <w:rsid w:val="008B15EC"/>
    <w:rsid w:val="008D585A"/>
    <w:rsid w:val="00915021"/>
    <w:rsid w:val="00920C98"/>
    <w:rsid w:val="00933196"/>
    <w:rsid w:val="00955927"/>
    <w:rsid w:val="009B19A1"/>
    <w:rsid w:val="009D3858"/>
    <w:rsid w:val="009E04F2"/>
    <w:rsid w:val="009E0D6A"/>
    <w:rsid w:val="00A124EF"/>
    <w:rsid w:val="00A22D0B"/>
    <w:rsid w:val="00A33835"/>
    <w:rsid w:val="00A34C49"/>
    <w:rsid w:val="00A4418B"/>
    <w:rsid w:val="00A97728"/>
    <w:rsid w:val="00AA7DFF"/>
    <w:rsid w:val="00AB7194"/>
    <w:rsid w:val="00AC3006"/>
    <w:rsid w:val="00AF2559"/>
    <w:rsid w:val="00B17F15"/>
    <w:rsid w:val="00B249E2"/>
    <w:rsid w:val="00B53336"/>
    <w:rsid w:val="00B72E75"/>
    <w:rsid w:val="00B87BB7"/>
    <w:rsid w:val="00B90B5C"/>
    <w:rsid w:val="00B97B39"/>
    <w:rsid w:val="00BA407C"/>
    <w:rsid w:val="00BC7AC3"/>
    <w:rsid w:val="00BD5EEF"/>
    <w:rsid w:val="00BF106E"/>
    <w:rsid w:val="00C26274"/>
    <w:rsid w:val="00C27BC7"/>
    <w:rsid w:val="00C54216"/>
    <w:rsid w:val="00C5582F"/>
    <w:rsid w:val="00C736C9"/>
    <w:rsid w:val="00CE699F"/>
    <w:rsid w:val="00CF2F53"/>
    <w:rsid w:val="00D16BC2"/>
    <w:rsid w:val="00D23C9A"/>
    <w:rsid w:val="00D3656E"/>
    <w:rsid w:val="00D60A28"/>
    <w:rsid w:val="00D90CEF"/>
    <w:rsid w:val="00E052B0"/>
    <w:rsid w:val="00E55C69"/>
    <w:rsid w:val="00E64D99"/>
    <w:rsid w:val="00EA38E4"/>
    <w:rsid w:val="00ED110D"/>
    <w:rsid w:val="00ED688E"/>
    <w:rsid w:val="00EE08E2"/>
    <w:rsid w:val="00EE237A"/>
    <w:rsid w:val="00F12A49"/>
    <w:rsid w:val="00F13339"/>
    <w:rsid w:val="00F1769E"/>
    <w:rsid w:val="00F3606E"/>
    <w:rsid w:val="00F834A5"/>
    <w:rsid w:val="00F87E6F"/>
    <w:rsid w:val="00F92BA4"/>
    <w:rsid w:val="00F96EA7"/>
    <w:rsid w:val="00FC1E8D"/>
    <w:rsid w:val="00FC4C68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5AC76"/>
  <w15:chartTrackingRefBased/>
  <w15:docId w15:val="{8A9D9643-9FF8-43D3-8109-019DD6A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ind w:right="-720"/>
      <w:jc w:val="both"/>
      <w:outlineLvl w:val="0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-240" w:lineRule="auto"/>
    </w:pPr>
    <w:rPr>
      <w:rFonts w:ascii="Arial" w:hAnsi="Arial"/>
      <w:b/>
      <w:sz w:val="24"/>
    </w:rPr>
  </w:style>
  <w:style w:type="paragraph" w:styleId="BodyText2">
    <w:name w:val="Body Text 2"/>
    <w:basedOn w:val="Normal"/>
    <w:pPr>
      <w:spacing w:line="-240" w:lineRule="auto"/>
      <w:ind w:right="-1440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sid w:val="0022244D"/>
    <w:rPr>
      <w:b/>
      <w:bCs/>
    </w:rPr>
  </w:style>
  <w:style w:type="paragraph" w:styleId="BalloonText">
    <w:name w:val="Balloon Text"/>
    <w:basedOn w:val="Normal"/>
    <w:semiHidden/>
    <w:rsid w:val="0022244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64D99"/>
    <w:pPr>
      <w:spacing w:line="-240" w:lineRule="auto"/>
      <w:ind w:left="720" w:right="-720" w:firstLine="720"/>
      <w:jc w:val="both"/>
    </w:pPr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69304D"/>
  </w:style>
  <w:style w:type="paragraph" w:styleId="ListParagraph">
    <w:name w:val="List Paragraph"/>
    <w:basedOn w:val="Normal"/>
    <w:uiPriority w:val="34"/>
    <w:qFormat/>
    <w:rsid w:val="004B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F3E85838C1B4C8EAADC95C27A008F" ma:contentTypeVersion="5" ma:contentTypeDescription="Create a new document." ma:contentTypeScope="" ma:versionID="21e001ea3304bcb39c4ebdea4ac77843">
  <xsd:schema xmlns:xsd="http://www.w3.org/2001/XMLSchema" xmlns:xs="http://www.w3.org/2001/XMLSchema" xmlns:p="http://schemas.microsoft.com/office/2006/metadata/properties" xmlns:ns2="41dfe66f-e08c-44cc-861c-9ceb94440d78" xmlns:ns3="72471775-5aec-498f-894d-443c8cd337b3" targetNamespace="http://schemas.microsoft.com/office/2006/metadata/properties" ma:root="true" ma:fieldsID="3d3ed69fe9e45c217c9dd23d8821959a" ns2:_="" ns3:_="">
    <xsd:import namespace="41dfe66f-e08c-44cc-861c-9ceb94440d78"/>
    <xsd:import namespace="72471775-5aec-498f-894d-443c8cd3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e66f-e08c-44cc-861c-9ceb94440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71775-5aec-498f-894d-443c8cd33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26A8D-D92B-4B1A-ACA9-558648D24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B97F5-06E5-4412-95A5-819B5F8FB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fe66f-e08c-44cc-861c-9ceb94440d78"/>
    <ds:schemaRef ds:uri="72471775-5aec-498f-894d-443c8cd3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4100A-1E7E-4208-B33B-E7CF28B4A1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2075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 Form 1</vt:lpstr>
    </vt:vector>
  </TitlesOfParts>
  <Company>State of California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Form 1</dc:title>
  <dc:subject/>
  <dc:creator>California Department of Housing and Community Development</dc:creator>
  <cp:keywords>NHTF</cp:keywords>
  <cp:lastModifiedBy>Vance, Kory@HCD</cp:lastModifiedBy>
  <cp:revision>4</cp:revision>
  <cp:lastPrinted>2019-05-22T17:48:00Z</cp:lastPrinted>
  <dcterms:created xsi:type="dcterms:W3CDTF">2026-01-30T19:38:00Z</dcterms:created>
  <dcterms:modified xsi:type="dcterms:W3CDTF">2026-02-05T21:45:00Z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-570952605</vt:i4>
  </property>
  <property fmtid="{D5CDD505-2E9C-101B-9397-08002B2CF9AE}" pid="3" name="_EmailEntryID">
    <vt:lpwstr>00000000CF3C9BCEB896D342B11CD441B3029B11070018D17894E6E7EF4F8C65B3940E83D26800000000010C000018D17894E6E7EF4F8C65B3940E83D268000101C0DCED0000</vt:lpwstr>
  </property>
  <property fmtid="{D5CDD505-2E9C-101B-9397-08002B2CF9AE}" pid="4" name="_EmailStoreID">
    <vt:lpwstr>0000000038A1BB1005E5101AA1BB08002B2A56C20000454D534D44422E444C4C00000000000000001B55FA20AA6611CD9BC800AA002FC45A0C000000445039363238002F4F3D43412F4F553D4843442F636E3D526563697069656E74732F636E3D7373736D69746800</vt:lpwstr>
  </property>
  <property fmtid="{D5CDD505-2E9C-101B-9397-08002B2CF9AE}" pid="5" name="_EmailStoreID0">
    <vt:lpwstr>0000000038A1BB1005E5101AA1BB08002B2A56C20000454D534D44422E444C4C00000000000000001B55FA20AA6611CD9BC800AA002FC45A0C0000004A6572656D792E4D65796572406863642E63612E676F76002F6F3D45786368616E67654C6162732F6F753D45786368616E67652041646D696E697374726174697665204</vt:lpwstr>
  </property>
  <property fmtid="{D5CDD505-2E9C-101B-9397-08002B2CF9AE}" pid="6" name="_EmailStoreID1">
    <vt:lpwstr>7726F7570202846594449424F484632335350444C54292F636E3D526563697069656E74732F636E3D65656639663234326463393834366639613236336263313030326462303333332D4A6572656D79204D65796500E94632F44200000002000000100000004A006500720065006D0079002E004D0065007900650072004000</vt:lpwstr>
  </property>
  <property fmtid="{D5CDD505-2E9C-101B-9397-08002B2CF9AE}" pid="7" name="_EmailStoreID2">
    <vt:lpwstr>6800630064002E00630061002E0067006F00760000000000</vt:lpwstr>
  </property>
  <property fmtid="{D5CDD505-2E9C-101B-9397-08002B2CF9AE}" pid="8" name="_ip_UnifiedCompliancePolicyUIAction">
    <vt:lpwstr/>
  </property>
  <property fmtid="{D5CDD505-2E9C-101B-9397-08002B2CF9AE}" pid="9" name="Date and time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SoledadSandoval">
    <vt:lpwstr/>
  </property>
  <property fmtid="{D5CDD505-2E9C-101B-9397-08002B2CF9AE}" pid="13" name="_ip_UnifiedCompliancePolicyProperties">
    <vt:lpwstr/>
  </property>
  <property fmtid="{D5CDD505-2E9C-101B-9397-08002B2CF9AE}" pid="14" name="Notes">
    <vt:lpwstr/>
  </property>
</Properties>
</file>