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04FBB" w14:textId="77777777" w:rsidR="00100F75" w:rsidRDefault="00000000">
      <w:pPr>
        <w:pStyle w:val="Title"/>
      </w:pPr>
      <w:r>
        <w:t>Homekey+ Program Development</w:t>
      </w:r>
      <w:r>
        <w:rPr>
          <w:spacing w:val="-17"/>
        </w:rPr>
        <w:t xml:space="preserve"> </w:t>
      </w:r>
      <w:r>
        <w:t>Plan</w:t>
      </w:r>
      <w:r>
        <w:rPr>
          <w:spacing w:val="-20"/>
        </w:rPr>
        <w:t xml:space="preserve"> </w:t>
      </w:r>
      <w:r>
        <w:t>Guidance</w:t>
      </w:r>
    </w:p>
    <w:p w14:paraId="35404FBC" w14:textId="77EB8441" w:rsidR="00100F75" w:rsidRDefault="00000000">
      <w:pPr>
        <w:pStyle w:val="BodyText"/>
        <w:spacing w:before="276"/>
        <w:ind w:left="103" w:right="398"/>
      </w:pPr>
      <w:r>
        <w:t>The</w:t>
      </w:r>
      <w:r>
        <w:rPr>
          <w:spacing w:val="-2"/>
        </w:rPr>
        <w:t xml:space="preserve"> </w:t>
      </w:r>
      <w:hyperlink r:id="rId7">
        <w:r>
          <w:t>Homekey+</w:t>
        </w:r>
        <w:r>
          <w:rPr>
            <w:spacing w:val="-4"/>
          </w:rPr>
          <w:t xml:space="preserve"> </w:t>
        </w:r>
        <w:r>
          <w:t>Notice</w:t>
        </w:r>
        <w:r>
          <w:rPr>
            <w:spacing w:val="-4"/>
          </w:rPr>
          <w:t xml:space="preserve"> </w:t>
        </w:r>
        <w:r>
          <w:t>of</w:t>
        </w:r>
        <w:r>
          <w:rPr>
            <w:spacing w:val="-2"/>
          </w:rPr>
          <w:t xml:space="preserve"> </w:t>
        </w:r>
        <w:r>
          <w:t>Funding</w:t>
        </w:r>
        <w:r>
          <w:rPr>
            <w:spacing w:val="-4"/>
          </w:rPr>
          <w:t xml:space="preserve"> </w:t>
        </w:r>
        <w:r>
          <w:t>Availability</w:t>
        </w:r>
      </w:hyperlink>
      <w:r>
        <w:rPr>
          <w:spacing w:val="-3"/>
        </w:rPr>
        <w:t xml:space="preserve"> </w:t>
      </w:r>
      <w:r>
        <w:t>(NOFA)</w:t>
      </w:r>
      <w:r>
        <w:rPr>
          <w:spacing w:val="-4"/>
        </w:rPr>
        <w:t xml:space="preserve"> </w:t>
      </w:r>
      <w:r>
        <w:t>Section</w:t>
      </w:r>
      <w:r>
        <w:rPr>
          <w:spacing w:val="-4"/>
        </w:rPr>
        <w:t xml:space="preserve"> </w:t>
      </w:r>
      <w:r>
        <w:t>300</w:t>
      </w:r>
      <w:r>
        <w:rPr>
          <w:spacing w:val="-2"/>
        </w:rPr>
        <w:t xml:space="preserve"> </w:t>
      </w:r>
      <w:r>
        <w:t>(xi)</w:t>
      </w:r>
      <w:r>
        <w:rPr>
          <w:spacing w:val="-4"/>
        </w:rPr>
        <w:t xml:space="preserve"> </w:t>
      </w:r>
      <w:r>
        <w:t>requires</w:t>
      </w:r>
      <w:r>
        <w:rPr>
          <w:spacing w:val="-3"/>
        </w:rPr>
        <w:t xml:space="preserve"> </w:t>
      </w:r>
      <w:r>
        <w:t>that Homekey+ applications include a detailed development plan.</w:t>
      </w:r>
    </w:p>
    <w:p w14:paraId="35404FBD" w14:textId="77777777" w:rsidR="00100F75" w:rsidRDefault="00100F75">
      <w:pPr>
        <w:pStyle w:val="BodyText"/>
        <w:ind w:left="0"/>
      </w:pPr>
    </w:p>
    <w:p w14:paraId="35404FBE" w14:textId="5576F464" w:rsidR="00100F75" w:rsidRDefault="00000000">
      <w:pPr>
        <w:pStyle w:val="BodyText"/>
        <w:spacing w:before="1"/>
        <w:ind w:left="103"/>
      </w:pPr>
      <w:r>
        <w:t>The</w:t>
      </w:r>
      <w:r>
        <w:rPr>
          <w:spacing w:val="-1"/>
        </w:rPr>
        <w:t xml:space="preserve"> </w:t>
      </w:r>
      <w:r>
        <w:t>Homekey+</w:t>
      </w:r>
      <w:r>
        <w:rPr>
          <w:spacing w:val="-3"/>
        </w:rPr>
        <w:t xml:space="preserve"> </w:t>
      </w:r>
      <w:r>
        <w:t>NOFA</w:t>
      </w:r>
      <w:r>
        <w:rPr>
          <w:spacing w:val="-6"/>
        </w:rPr>
        <w:t xml:space="preserve"> </w:t>
      </w:r>
      <w:r>
        <w:t>Section</w:t>
      </w:r>
      <w:r>
        <w:rPr>
          <w:spacing w:val="-3"/>
        </w:rPr>
        <w:t xml:space="preserve"> </w:t>
      </w:r>
      <w:r>
        <w:t>300</w:t>
      </w:r>
      <w:r>
        <w:rPr>
          <w:spacing w:val="-1"/>
        </w:rPr>
        <w:t xml:space="preserve"> </w:t>
      </w:r>
      <w:r>
        <w:t>(xi)</w:t>
      </w:r>
      <w:r>
        <w:rPr>
          <w:spacing w:val="-2"/>
        </w:rPr>
        <w:t xml:space="preserve"> reads:</w:t>
      </w:r>
    </w:p>
    <w:p w14:paraId="35404FBF" w14:textId="77777777" w:rsidR="00100F75" w:rsidRDefault="00000000">
      <w:pPr>
        <w:spacing w:before="276"/>
        <w:ind w:left="103" w:right="398"/>
        <w:rPr>
          <w:i/>
          <w:sz w:val="24"/>
        </w:rPr>
      </w:pPr>
      <w:r>
        <w:rPr>
          <w:i/>
          <w:sz w:val="24"/>
        </w:rPr>
        <w:t>“Applicants shall provide a detailed development plan that supports acquisition of a site, completion of Rehabilitation or construction, occupancy, and fund expenditure before all program</w:t>
      </w:r>
      <w:r>
        <w:rPr>
          <w:i/>
          <w:spacing w:val="-5"/>
          <w:sz w:val="24"/>
        </w:rPr>
        <w:t xml:space="preserve"> </w:t>
      </w:r>
      <w:r>
        <w:rPr>
          <w:i/>
          <w:sz w:val="24"/>
        </w:rPr>
        <w:t>deadlines,</w:t>
      </w:r>
      <w:r>
        <w:rPr>
          <w:i/>
          <w:spacing w:val="-3"/>
          <w:sz w:val="24"/>
        </w:rPr>
        <w:t xml:space="preserve"> </w:t>
      </w:r>
      <w:r>
        <w:rPr>
          <w:i/>
          <w:sz w:val="24"/>
        </w:rPr>
        <w:t>factoring</w:t>
      </w:r>
      <w:r>
        <w:rPr>
          <w:i/>
          <w:spacing w:val="-3"/>
          <w:sz w:val="24"/>
        </w:rPr>
        <w:t xml:space="preserve"> </w:t>
      </w:r>
      <w:r>
        <w:rPr>
          <w:i/>
          <w:sz w:val="24"/>
        </w:rPr>
        <w:t>in</w:t>
      </w:r>
      <w:r>
        <w:rPr>
          <w:i/>
          <w:spacing w:val="-5"/>
          <w:sz w:val="24"/>
        </w:rPr>
        <w:t xml:space="preserve"> </w:t>
      </w:r>
      <w:r>
        <w:rPr>
          <w:i/>
          <w:sz w:val="24"/>
        </w:rPr>
        <w:t>entitlements,</w:t>
      </w:r>
      <w:r>
        <w:rPr>
          <w:i/>
          <w:spacing w:val="-8"/>
          <w:sz w:val="24"/>
        </w:rPr>
        <w:t xml:space="preserve"> </w:t>
      </w:r>
      <w:r>
        <w:rPr>
          <w:i/>
          <w:sz w:val="24"/>
        </w:rPr>
        <w:t>permits,</w:t>
      </w:r>
      <w:r>
        <w:rPr>
          <w:i/>
          <w:spacing w:val="-3"/>
          <w:sz w:val="24"/>
        </w:rPr>
        <w:t xml:space="preserve"> </w:t>
      </w:r>
      <w:r>
        <w:rPr>
          <w:i/>
          <w:sz w:val="24"/>
        </w:rPr>
        <w:t>procurement,</w:t>
      </w:r>
      <w:r>
        <w:rPr>
          <w:i/>
          <w:spacing w:val="-8"/>
          <w:sz w:val="24"/>
        </w:rPr>
        <w:t xml:space="preserve"> </w:t>
      </w:r>
      <w:r>
        <w:rPr>
          <w:i/>
          <w:sz w:val="24"/>
        </w:rPr>
        <w:t>potential</w:t>
      </w:r>
      <w:r>
        <w:rPr>
          <w:i/>
          <w:spacing w:val="-4"/>
          <w:sz w:val="24"/>
        </w:rPr>
        <w:t xml:space="preserve"> </w:t>
      </w:r>
      <w:r>
        <w:rPr>
          <w:i/>
          <w:sz w:val="24"/>
        </w:rPr>
        <w:t>construction delays</w:t>
      </w:r>
      <w:r>
        <w:rPr>
          <w:i/>
          <w:spacing w:val="-2"/>
          <w:sz w:val="24"/>
        </w:rPr>
        <w:t xml:space="preserve"> </w:t>
      </w:r>
      <w:r>
        <w:rPr>
          <w:i/>
          <w:sz w:val="24"/>
        </w:rPr>
        <w:t>and supply chain issues,</w:t>
      </w:r>
      <w:r>
        <w:rPr>
          <w:i/>
          <w:spacing w:val="-2"/>
          <w:sz w:val="24"/>
        </w:rPr>
        <w:t xml:space="preserve"> </w:t>
      </w:r>
      <w:r>
        <w:rPr>
          <w:i/>
          <w:sz w:val="24"/>
        </w:rPr>
        <w:t>and demonstrates evidence of</w:t>
      </w:r>
      <w:r>
        <w:rPr>
          <w:i/>
          <w:spacing w:val="-2"/>
          <w:sz w:val="24"/>
        </w:rPr>
        <w:t xml:space="preserve"> </w:t>
      </w:r>
      <w:r>
        <w:rPr>
          <w:i/>
          <w:sz w:val="24"/>
        </w:rPr>
        <w:t>strong organizational and financial capacity to develop the Project.”</w:t>
      </w:r>
    </w:p>
    <w:p w14:paraId="35404FC0" w14:textId="77777777" w:rsidR="00100F75" w:rsidRDefault="00000000">
      <w:pPr>
        <w:spacing w:before="276"/>
        <w:ind w:left="103" w:right="398"/>
        <w:rPr>
          <w:b/>
          <w:sz w:val="24"/>
        </w:rPr>
      </w:pPr>
      <w:r>
        <w:rPr>
          <w:b/>
          <w:sz w:val="24"/>
        </w:rPr>
        <w:t>The</w:t>
      </w:r>
      <w:r>
        <w:rPr>
          <w:b/>
          <w:spacing w:val="-2"/>
          <w:sz w:val="24"/>
        </w:rPr>
        <w:t xml:space="preserve"> </w:t>
      </w:r>
      <w:r>
        <w:rPr>
          <w:b/>
          <w:sz w:val="24"/>
        </w:rPr>
        <w:t>development</w:t>
      </w:r>
      <w:r>
        <w:rPr>
          <w:b/>
          <w:spacing w:val="-4"/>
          <w:sz w:val="24"/>
        </w:rPr>
        <w:t xml:space="preserve"> </w:t>
      </w:r>
      <w:r>
        <w:rPr>
          <w:b/>
          <w:sz w:val="24"/>
        </w:rPr>
        <w:t>plan</w:t>
      </w:r>
      <w:r>
        <w:rPr>
          <w:b/>
          <w:spacing w:val="-3"/>
          <w:sz w:val="24"/>
        </w:rPr>
        <w:t xml:space="preserve"> </w:t>
      </w:r>
      <w:r>
        <w:rPr>
          <w:b/>
          <w:sz w:val="24"/>
        </w:rPr>
        <w:t>is</w:t>
      </w:r>
      <w:r>
        <w:rPr>
          <w:b/>
          <w:spacing w:val="-2"/>
          <w:sz w:val="24"/>
        </w:rPr>
        <w:t xml:space="preserve"> </w:t>
      </w:r>
      <w:r>
        <w:rPr>
          <w:b/>
          <w:sz w:val="24"/>
        </w:rPr>
        <w:t>not</w:t>
      </w:r>
      <w:r>
        <w:rPr>
          <w:b/>
          <w:spacing w:val="-4"/>
          <w:sz w:val="24"/>
        </w:rPr>
        <w:t xml:space="preserve"> </w:t>
      </w:r>
      <w:r>
        <w:rPr>
          <w:b/>
          <w:sz w:val="24"/>
        </w:rPr>
        <w:t>a</w:t>
      </w:r>
      <w:r>
        <w:rPr>
          <w:b/>
          <w:spacing w:val="-2"/>
          <w:sz w:val="24"/>
        </w:rPr>
        <w:t xml:space="preserve"> </w:t>
      </w:r>
      <w:r>
        <w:rPr>
          <w:b/>
          <w:sz w:val="24"/>
        </w:rPr>
        <w:t>proposal,</w:t>
      </w:r>
      <w:r>
        <w:rPr>
          <w:b/>
          <w:spacing w:val="-2"/>
          <w:sz w:val="24"/>
        </w:rPr>
        <w:t xml:space="preserve"> </w:t>
      </w:r>
      <w:r>
        <w:rPr>
          <w:b/>
          <w:sz w:val="24"/>
        </w:rPr>
        <w:t>but</w:t>
      </w:r>
      <w:r>
        <w:rPr>
          <w:b/>
          <w:spacing w:val="-4"/>
          <w:sz w:val="24"/>
        </w:rPr>
        <w:t xml:space="preserve"> </w:t>
      </w:r>
      <w:r>
        <w:rPr>
          <w:b/>
          <w:sz w:val="24"/>
        </w:rPr>
        <w:t>an</w:t>
      </w:r>
      <w:r>
        <w:rPr>
          <w:b/>
          <w:spacing w:val="-3"/>
          <w:sz w:val="24"/>
        </w:rPr>
        <w:t xml:space="preserve"> </w:t>
      </w:r>
      <w:r>
        <w:rPr>
          <w:b/>
          <w:sz w:val="24"/>
        </w:rPr>
        <w:t>actual</w:t>
      </w:r>
      <w:r>
        <w:rPr>
          <w:b/>
          <w:spacing w:val="-5"/>
          <w:sz w:val="24"/>
        </w:rPr>
        <w:t xml:space="preserve"> </w:t>
      </w:r>
      <w:r>
        <w:rPr>
          <w:b/>
          <w:sz w:val="24"/>
        </w:rPr>
        <w:t>plan</w:t>
      </w:r>
      <w:r>
        <w:rPr>
          <w:b/>
          <w:spacing w:val="-3"/>
          <w:sz w:val="24"/>
        </w:rPr>
        <w:t xml:space="preserve"> </w:t>
      </w:r>
      <w:r>
        <w:rPr>
          <w:b/>
          <w:sz w:val="24"/>
        </w:rPr>
        <w:t>of</w:t>
      </w:r>
      <w:r>
        <w:rPr>
          <w:b/>
          <w:spacing w:val="-4"/>
          <w:sz w:val="24"/>
        </w:rPr>
        <w:t xml:space="preserve"> </w:t>
      </w:r>
      <w:r>
        <w:rPr>
          <w:b/>
          <w:sz w:val="24"/>
        </w:rPr>
        <w:t>how</w:t>
      </w:r>
      <w:r>
        <w:rPr>
          <w:b/>
          <w:spacing w:val="-2"/>
          <w:sz w:val="24"/>
        </w:rPr>
        <w:t xml:space="preserve"> </w:t>
      </w:r>
      <w:r>
        <w:rPr>
          <w:b/>
          <w:sz w:val="24"/>
        </w:rPr>
        <w:t>the</w:t>
      </w:r>
      <w:r>
        <w:rPr>
          <w:b/>
          <w:spacing w:val="-2"/>
          <w:sz w:val="24"/>
        </w:rPr>
        <w:t xml:space="preserve"> </w:t>
      </w:r>
      <w:r>
        <w:rPr>
          <w:b/>
          <w:sz w:val="24"/>
        </w:rPr>
        <w:t>Applicants will fulfill the Homekey+ Program requirements.</w:t>
      </w:r>
    </w:p>
    <w:p w14:paraId="35404FC1" w14:textId="77777777" w:rsidR="00100F75" w:rsidRDefault="00100F75">
      <w:pPr>
        <w:pStyle w:val="BodyText"/>
        <w:ind w:left="0"/>
        <w:rPr>
          <w:b/>
        </w:rPr>
      </w:pPr>
    </w:p>
    <w:p w14:paraId="35404FC2" w14:textId="77777777" w:rsidR="00100F75" w:rsidRDefault="00000000">
      <w:pPr>
        <w:pStyle w:val="BodyText"/>
        <w:ind w:left="103" w:right="271"/>
      </w:pPr>
      <w:r>
        <w:t>Please use this guidance document to create a development plan and upload your development plan with the completed Homekey+ Application. The Homekey+ NOFA Section</w:t>
      </w:r>
      <w:r>
        <w:rPr>
          <w:spacing w:val="-4"/>
        </w:rPr>
        <w:t xml:space="preserve"> </w:t>
      </w:r>
      <w:r>
        <w:t>204</w:t>
      </w:r>
      <w:r>
        <w:rPr>
          <w:spacing w:val="-2"/>
        </w:rPr>
        <w:t xml:space="preserve"> </w:t>
      </w:r>
      <w:r>
        <w:t>includes</w:t>
      </w:r>
      <w:r>
        <w:rPr>
          <w:spacing w:val="-6"/>
        </w:rPr>
        <w:t xml:space="preserve"> </w:t>
      </w:r>
      <w:r>
        <w:t>the</w:t>
      </w:r>
      <w:r>
        <w:rPr>
          <w:spacing w:val="-2"/>
        </w:rPr>
        <w:t xml:space="preserve"> </w:t>
      </w:r>
      <w:r>
        <w:t>Program</w:t>
      </w:r>
      <w:r>
        <w:rPr>
          <w:spacing w:val="-4"/>
        </w:rPr>
        <w:t xml:space="preserve"> </w:t>
      </w:r>
      <w:r>
        <w:t>Deadlines</w:t>
      </w:r>
      <w:r>
        <w:rPr>
          <w:spacing w:val="-6"/>
        </w:rPr>
        <w:t xml:space="preserve"> </w:t>
      </w:r>
      <w:r>
        <w:t>that</w:t>
      </w:r>
      <w:r>
        <w:rPr>
          <w:spacing w:val="-5"/>
        </w:rPr>
        <w:t xml:space="preserve"> </w:t>
      </w:r>
      <w:r>
        <w:t>applicants</w:t>
      </w:r>
      <w:r>
        <w:rPr>
          <w:spacing w:val="-3"/>
        </w:rPr>
        <w:t xml:space="preserve"> </w:t>
      </w:r>
      <w:r>
        <w:t>must</w:t>
      </w:r>
      <w:r>
        <w:rPr>
          <w:spacing w:val="-2"/>
        </w:rPr>
        <w:t xml:space="preserve"> </w:t>
      </w:r>
      <w:r>
        <w:t>consider</w:t>
      </w:r>
      <w:r>
        <w:rPr>
          <w:spacing w:val="-4"/>
        </w:rPr>
        <w:t xml:space="preserve"> </w:t>
      </w:r>
      <w:r>
        <w:t>when</w:t>
      </w:r>
      <w:r>
        <w:rPr>
          <w:spacing w:val="-2"/>
        </w:rPr>
        <w:t xml:space="preserve"> </w:t>
      </w:r>
      <w:r>
        <w:t>designing their development plans.</w:t>
      </w:r>
    </w:p>
    <w:p w14:paraId="35404FC3" w14:textId="77777777" w:rsidR="00100F75" w:rsidRDefault="00100F75">
      <w:pPr>
        <w:pStyle w:val="BodyText"/>
        <w:ind w:left="0"/>
      </w:pPr>
    </w:p>
    <w:p w14:paraId="35404FC4" w14:textId="77777777" w:rsidR="00100F75" w:rsidRDefault="00000000">
      <w:pPr>
        <w:pStyle w:val="BodyText"/>
        <w:ind w:left="103" w:right="398"/>
      </w:pPr>
      <w:r>
        <w:t>The</w:t>
      </w:r>
      <w:r>
        <w:rPr>
          <w:spacing w:val="-3"/>
        </w:rPr>
        <w:t xml:space="preserve"> </w:t>
      </w:r>
      <w:r>
        <w:t>Project</w:t>
      </w:r>
      <w:r>
        <w:rPr>
          <w:spacing w:val="-3"/>
        </w:rPr>
        <w:t xml:space="preserve"> </w:t>
      </w:r>
      <w:r>
        <w:t>specific</w:t>
      </w:r>
      <w:r>
        <w:rPr>
          <w:spacing w:val="-4"/>
        </w:rPr>
        <w:t xml:space="preserve"> </w:t>
      </w:r>
      <w:r>
        <w:t>development</w:t>
      </w:r>
      <w:r>
        <w:rPr>
          <w:spacing w:val="-3"/>
        </w:rPr>
        <w:t xml:space="preserve"> </w:t>
      </w:r>
      <w:r>
        <w:t>plan</w:t>
      </w:r>
      <w:r>
        <w:rPr>
          <w:spacing w:val="-3"/>
        </w:rPr>
        <w:t xml:space="preserve"> </w:t>
      </w:r>
      <w:r>
        <w:t>should</w:t>
      </w:r>
      <w:r>
        <w:rPr>
          <w:spacing w:val="-5"/>
        </w:rPr>
        <w:t xml:space="preserve"> </w:t>
      </w:r>
      <w:r>
        <w:t>include</w:t>
      </w:r>
      <w:r>
        <w:rPr>
          <w:spacing w:val="-5"/>
        </w:rPr>
        <w:t xml:space="preserve"> </w:t>
      </w:r>
      <w:r>
        <w:t>the</w:t>
      </w:r>
      <w:r>
        <w:rPr>
          <w:spacing w:val="-5"/>
        </w:rPr>
        <w:t xml:space="preserve"> </w:t>
      </w:r>
      <w:r>
        <w:t>following</w:t>
      </w:r>
      <w:r>
        <w:rPr>
          <w:spacing w:val="-3"/>
        </w:rPr>
        <w:t xml:space="preserve"> </w:t>
      </w:r>
      <w:r>
        <w:t>information,</w:t>
      </w:r>
      <w:r>
        <w:rPr>
          <w:spacing w:val="-3"/>
        </w:rPr>
        <w:t xml:space="preserve"> </w:t>
      </w:r>
      <w:r>
        <w:t xml:space="preserve">as </w:t>
      </w:r>
      <w:r>
        <w:rPr>
          <w:spacing w:val="-2"/>
        </w:rPr>
        <w:t>applicable.</w:t>
      </w:r>
    </w:p>
    <w:p w14:paraId="35404FC5" w14:textId="77777777" w:rsidR="00100F75" w:rsidRDefault="00100F75">
      <w:pPr>
        <w:pStyle w:val="BodyText"/>
        <w:ind w:left="0"/>
      </w:pPr>
    </w:p>
    <w:p w14:paraId="35404FC6" w14:textId="77777777" w:rsidR="00100F75" w:rsidRDefault="00000000">
      <w:pPr>
        <w:ind w:left="103"/>
        <w:rPr>
          <w:b/>
          <w:sz w:val="24"/>
        </w:rPr>
      </w:pPr>
      <w:r>
        <w:rPr>
          <w:b/>
          <w:sz w:val="24"/>
        </w:rPr>
        <w:t>Project</w:t>
      </w:r>
      <w:r>
        <w:rPr>
          <w:b/>
          <w:spacing w:val="-2"/>
          <w:sz w:val="24"/>
        </w:rPr>
        <w:t xml:space="preserve"> Name:</w:t>
      </w:r>
    </w:p>
    <w:p w14:paraId="35404FC7" w14:textId="77777777" w:rsidR="00100F75" w:rsidRDefault="00000000">
      <w:pPr>
        <w:ind w:left="103"/>
        <w:rPr>
          <w:b/>
          <w:sz w:val="24"/>
        </w:rPr>
      </w:pPr>
      <w:r>
        <w:rPr>
          <w:b/>
          <w:sz w:val="24"/>
        </w:rPr>
        <w:t>Project</w:t>
      </w:r>
      <w:r>
        <w:rPr>
          <w:b/>
          <w:spacing w:val="-2"/>
          <w:sz w:val="24"/>
        </w:rPr>
        <w:t xml:space="preserve"> Address(es):</w:t>
      </w:r>
    </w:p>
    <w:p w14:paraId="35404FC8" w14:textId="77777777" w:rsidR="00100F75" w:rsidRDefault="00000000">
      <w:pPr>
        <w:ind w:left="103"/>
        <w:rPr>
          <w:b/>
          <w:sz w:val="24"/>
        </w:rPr>
      </w:pPr>
      <w:r>
        <w:rPr>
          <w:b/>
          <w:sz w:val="24"/>
        </w:rPr>
        <w:t>Assessor</w:t>
      </w:r>
      <w:r>
        <w:rPr>
          <w:b/>
          <w:spacing w:val="-4"/>
          <w:sz w:val="24"/>
        </w:rPr>
        <w:t xml:space="preserve"> </w:t>
      </w:r>
      <w:r>
        <w:rPr>
          <w:b/>
          <w:sz w:val="24"/>
        </w:rPr>
        <w:t>Parcel</w:t>
      </w:r>
      <w:r>
        <w:rPr>
          <w:b/>
          <w:spacing w:val="-2"/>
          <w:sz w:val="24"/>
        </w:rPr>
        <w:t xml:space="preserve"> Number(s):</w:t>
      </w:r>
    </w:p>
    <w:p w14:paraId="35404FC9" w14:textId="77777777" w:rsidR="00100F75" w:rsidRDefault="00000000">
      <w:pPr>
        <w:ind w:left="103"/>
        <w:rPr>
          <w:b/>
          <w:sz w:val="24"/>
        </w:rPr>
      </w:pPr>
      <w:r>
        <w:rPr>
          <w:b/>
          <w:sz w:val="24"/>
        </w:rPr>
        <w:t>Eligible</w:t>
      </w:r>
      <w:r>
        <w:rPr>
          <w:b/>
          <w:spacing w:val="-3"/>
          <w:sz w:val="24"/>
        </w:rPr>
        <w:t xml:space="preserve"> </w:t>
      </w:r>
      <w:r>
        <w:rPr>
          <w:b/>
          <w:spacing w:val="-2"/>
          <w:sz w:val="24"/>
        </w:rPr>
        <w:t>Applicant:</w:t>
      </w:r>
    </w:p>
    <w:p w14:paraId="35404FCA" w14:textId="77777777" w:rsidR="00100F75" w:rsidRDefault="00100F75">
      <w:pPr>
        <w:pStyle w:val="BodyText"/>
        <w:ind w:left="0"/>
        <w:rPr>
          <w:b/>
        </w:rPr>
      </w:pPr>
    </w:p>
    <w:p w14:paraId="35404FCB" w14:textId="77777777" w:rsidR="00100F75" w:rsidRDefault="00000000">
      <w:pPr>
        <w:pStyle w:val="ListParagraph"/>
        <w:numPr>
          <w:ilvl w:val="0"/>
          <w:numId w:val="3"/>
        </w:numPr>
        <w:tabs>
          <w:tab w:val="left" w:pos="371"/>
        </w:tabs>
        <w:ind w:left="371" w:hanging="268"/>
        <w:rPr>
          <w:sz w:val="24"/>
        </w:rPr>
      </w:pPr>
      <w:r>
        <w:rPr>
          <w:sz w:val="24"/>
        </w:rPr>
        <w:t>Project</w:t>
      </w:r>
      <w:r>
        <w:rPr>
          <w:spacing w:val="-4"/>
          <w:sz w:val="24"/>
        </w:rPr>
        <w:t xml:space="preserve"> </w:t>
      </w:r>
      <w:r>
        <w:rPr>
          <w:spacing w:val="-2"/>
          <w:sz w:val="24"/>
        </w:rPr>
        <w:t>Overview:</w:t>
      </w:r>
    </w:p>
    <w:p w14:paraId="35404FCC" w14:textId="77777777" w:rsidR="00100F75" w:rsidRDefault="00000000">
      <w:pPr>
        <w:pStyle w:val="ListParagraph"/>
        <w:numPr>
          <w:ilvl w:val="1"/>
          <w:numId w:val="3"/>
        </w:numPr>
        <w:tabs>
          <w:tab w:val="left" w:pos="821"/>
        </w:tabs>
        <w:ind w:left="821" w:hanging="358"/>
        <w:rPr>
          <w:sz w:val="24"/>
        </w:rPr>
      </w:pPr>
      <w:r>
        <w:rPr>
          <w:sz w:val="24"/>
        </w:rPr>
        <w:t>Neighborhood</w:t>
      </w:r>
      <w:r>
        <w:rPr>
          <w:spacing w:val="-9"/>
          <w:sz w:val="24"/>
        </w:rPr>
        <w:t xml:space="preserve"> </w:t>
      </w:r>
      <w:r>
        <w:rPr>
          <w:sz w:val="24"/>
        </w:rPr>
        <w:t>description</w:t>
      </w:r>
      <w:r>
        <w:rPr>
          <w:spacing w:val="-6"/>
          <w:sz w:val="24"/>
        </w:rPr>
        <w:t xml:space="preserve"> </w:t>
      </w:r>
      <w:r>
        <w:rPr>
          <w:sz w:val="24"/>
        </w:rPr>
        <w:t>including</w:t>
      </w:r>
      <w:r>
        <w:rPr>
          <w:spacing w:val="-7"/>
          <w:sz w:val="24"/>
        </w:rPr>
        <w:t xml:space="preserve"> </w:t>
      </w:r>
      <w:r>
        <w:rPr>
          <w:sz w:val="24"/>
        </w:rPr>
        <w:t>neighborhood</w:t>
      </w:r>
      <w:r>
        <w:rPr>
          <w:spacing w:val="-6"/>
          <w:sz w:val="24"/>
        </w:rPr>
        <w:t xml:space="preserve"> </w:t>
      </w:r>
      <w:r>
        <w:rPr>
          <w:spacing w:val="-2"/>
          <w:sz w:val="24"/>
        </w:rPr>
        <w:t>amenities.</w:t>
      </w:r>
    </w:p>
    <w:p w14:paraId="35404FCD" w14:textId="77777777" w:rsidR="00100F75" w:rsidRDefault="00000000">
      <w:pPr>
        <w:pStyle w:val="ListParagraph"/>
        <w:numPr>
          <w:ilvl w:val="1"/>
          <w:numId w:val="3"/>
        </w:numPr>
        <w:tabs>
          <w:tab w:val="left" w:pos="821"/>
          <w:tab w:val="left" w:pos="823"/>
        </w:tabs>
        <w:spacing w:before="2" w:line="237" w:lineRule="auto"/>
        <w:ind w:right="848"/>
        <w:rPr>
          <w:sz w:val="24"/>
        </w:rPr>
      </w:pPr>
      <w:r>
        <w:rPr>
          <w:sz w:val="24"/>
        </w:rPr>
        <w:t>Description</w:t>
      </w:r>
      <w:r>
        <w:rPr>
          <w:spacing w:val="-2"/>
          <w:sz w:val="24"/>
        </w:rPr>
        <w:t xml:space="preserve"> </w:t>
      </w:r>
      <w:r>
        <w:rPr>
          <w:sz w:val="24"/>
        </w:rPr>
        <w:t>of</w:t>
      </w:r>
      <w:r>
        <w:rPr>
          <w:spacing w:val="-2"/>
          <w:sz w:val="24"/>
        </w:rPr>
        <w:t xml:space="preserve"> </w:t>
      </w:r>
      <w:r>
        <w:rPr>
          <w:sz w:val="24"/>
        </w:rPr>
        <w:t>existing</w:t>
      </w:r>
      <w:r>
        <w:rPr>
          <w:spacing w:val="-4"/>
          <w:sz w:val="24"/>
        </w:rPr>
        <w:t xml:space="preserve"> </w:t>
      </w:r>
      <w:r>
        <w:rPr>
          <w:sz w:val="24"/>
        </w:rPr>
        <w:t>site,</w:t>
      </w:r>
      <w:r>
        <w:rPr>
          <w:spacing w:val="-2"/>
          <w:sz w:val="24"/>
        </w:rPr>
        <w:t xml:space="preserve"> </w:t>
      </w:r>
      <w:r>
        <w:rPr>
          <w:sz w:val="24"/>
        </w:rPr>
        <w:t>site</w:t>
      </w:r>
      <w:r>
        <w:rPr>
          <w:spacing w:val="-4"/>
          <w:sz w:val="24"/>
        </w:rPr>
        <w:t xml:space="preserve"> </w:t>
      </w:r>
      <w:r>
        <w:rPr>
          <w:sz w:val="24"/>
        </w:rPr>
        <w:t>plan,</w:t>
      </w:r>
      <w:r>
        <w:rPr>
          <w:spacing w:val="-2"/>
          <w:sz w:val="24"/>
        </w:rPr>
        <w:t xml:space="preserve"> </w:t>
      </w:r>
      <w:r>
        <w:rPr>
          <w:sz w:val="24"/>
        </w:rPr>
        <w:t>and</w:t>
      </w:r>
      <w:r>
        <w:rPr>
          <w:spacing w:val="-2"/>
          <w:sz w:val="24"/>
        </w:rPr>
        <w:t xml:space="preserve"> </w:t>
      </w:r>
      <w:r>
        <w:rPr>
          <w:sz w:val="24"/>
        </w:rPr>
        <w:t>any</w:t>
      </w:r>
      <w:r>
        <w:rPr>
          <w:spacing w:val="-5"/>
          <w:sz w:val="24"/>
        </w:rPr>
        <w:t xml:space="preserve"> </w:t>
      </w:r>
      <w:r>
        <w:rPr>
          <w:sz w:val="24"/>
        </w:rPr>
        <w:t>site</w:t>
      </w:r>
      <w:r>
        <w:rPr>
          <w:spacing w:val="-2"/>
          <w:sz w:val="24"/>
        </w:rPr>
        <w:t xml:space="preserve"> </w:t>
      </w:r>
      <w:r>
        <w:rPr>
          <w:sz w:val="24"/>
        </w:rPr>
        <w:t>improvement</w:t>
      </w:r>
      <w:r>
        <w:rPr>
          <w:spacing w:val="-2"/>
          <w:sz w:val="24"/>
        </w:rPr>
        <w:t xml:space="preserve"> </w:t>
      </w:r>
      <w:r>
        <w:rPr>
          <w:sz w:val="24"/>
        </w:rPr>
        <w:t>work</w:t>
      </w:r>
      <w:r>
        <w:rPr>
          <w:spacing w:val="-5"/>
          <w:sz w:val="24"/>
        </w:rPr>
        <w:t xml:space="preserve"> </w:t>
      </w:r>
      <w:r>
        <w:rPr>
          <w:sz w:val="24"/>
        </w:rPr>
        <w:t>needed</w:t>
      </w:r>
      <w:r>
        <w:rPr>
          <w:spacing w:val="-4"/>
          <w:sz w:val="24"/>
        </w:rPr>
        <w:t xml:space="preserve"> </w:t>
      </w:r>
      <w:r>
        <w:rPr>
          <w:sz w:val="24"/>
        </w:rPr>
        <w:t>to rehabilitate or construct the housing Project.</w:t>
      </w:r>
    </w:p>
    <w:p w14:paraId="35404FCE" w14:textId="77777777" w:rsidR="00100F75" w:rsidRDefault="00000000">
      <w:pPr>
        <w:pStyle w:val="ListParagraph"/>
        <w:numPr>
          <w:ilvl w:val="1"/>
          <w:numId w:val="3"/>
        </w:numPr>
        <w:tabs>
          <w:tab w:val="left" w:pos="823"/>
        </w:tabs>
        <w:spacing w:before="1"/>
        <w:ind w:right="324"/>
        <w:rPr>
          <w:sz w:val="24"/>
        </w:rPr>
      </w:pPr>
      <w:r>
        <w:rPr>
          <w:sz w:val="24"/>
        </w:rPr>
        <w:t>Briefly</w:t>
      </w:r>
      <w:r>
        <w:rPr>
          <w:spacing w:val="-3"/>
          <w:sz w:val="24"/>
        </w:rPr>
        <w:t xml:space="preserve"> </w:t>
      </w:r>
      <w:r>
        <w:rPr>
          <w:sz w:val="24"/>
        </w:rPr>
        <w:t>describe</w:t>
      </w:r>
      <w:r>
        <w:rPr>
          <w:spacing w:val="-4"/>
          <w:sz w:val="24"/>
        </w:rPr>
        <w:t xml:space="preserve"> </w:t>
      </w:r>
      <w:r>
        <w:rPr>
          <w:sz w:val="24"/>
        </w:rPr>
        <w:t>any</w:t>
      </w:r>
      <w:r>
        <w:rPr>
          <w:spacing w:val="-5"/>
          <w:sz w:val="24"/>
        </w:rPr>
        <w:t xml:space="preserve"> </w:t>
      </w:r>
      <w:r>
        <w:rPr>
          <w:sz w:val="24"/>
        </w:rPr>
        <w:t>applicable</w:t>
      </w:r>
      <w:r>
        <w:rPr>
          <w:spacing w:val="-2"/>
          <w:sz w:val="24"/>
        </w:rPr>
        <w:t xml:space="preserve"> </w:t>
      </w:r>
      <w:r>
        <w:rPr>
          <w:sz w:val="24"/>
        </w:rPr>
        <w:t>building</w:t>
      </w:r>
      <w:r>
        <w:rPr>
          <w:spacing w:val="-4"/>
          <w:sz w:val="24"/>
        </w:rPr>
        <w:t xml:space="preserve"> </w:t>
      </w:r>
      <w:r>
        <w:rPr>
          <w:sz w:val="24"/>
        </w:rPr>
        <w:t>codes</w:t>
      </w:r>
      <w:r>
        <w:rPr>
          <w:spacing w:val="-5"/>
          <w:sz w:val="24"/>
        </w:rPr>
        <w:t xml:space="preserve"> </w:t>
      </w:r>
      <w:r>
        <w:rPr>
          <w:sz w:val="24"/>
        </w:rPr>
        <w:t>and</w:t>
      </w:r>
      <w:r>
        <w:rPr>
          <w:spacing w:val="-4"/>
          <w:sz w:val="24"/>
        </w:rPr>
        <w:t xml:space="preserve"> </w:t>
      </w:r>
      <w:r>
        <w:rPr>
          <w:sz w:val="24"/>
        </w:rPr>
        <w:t>standards</w:t>
      </w:r>
      <w:r>
        <w:rPr>
          <w:spacing w:val="-5"/>
          <w:sz w:val="24"/>
        </w:rPr>
        <w:t xml:space="preserve"> </w:t>
      </w:r>
      <w:r>
        <w:rPr>
          <w:sz w:val="24"/>
        </w:rPr>
        <w:t>the</w:t>
      </w:r>
      <w:r>
        <w:rPr>
          <w:spacing w:val="-2"/>
          <w:sz w:val="24"/>
        </w:rPr>
        <w:t xml:space="preserve"> </w:t>
      </w:r>
      <w:r>
        <w:rPr>
          <w:sz w:val="24"/>
        </w:rPr>
        <w:t>Project</w:t>
      </w:r>
      <w:r>
        <w:rPr>
          <w:spacing w:val="-2"/>
          <w:sz w:val="24"/>
        </w:rPr>
        <w:t xml:space="preserve"> </w:t>
      </w:r>
      <w:r>
        <w:rPr>
          <w:sz w:val="24"/>
        </w:rPr>
        <w:t>will</w:t>
      </w:r>
      <w:r>
        <w:rPr>
          <w:spacing w:val="-4"/>
          <w:sz w:val="24"/>
        </w:rPr>
        <w:t xml:space="preserve"> </w:t>
      </w:r>
      <w:r>
        <w:rPr>
          <w:sz w:val="24"/>
        </w:rPr>
        <w:t>meet</w:t>
      </w:r>
      <w:r>
        <w:rPr>
          <w:spacing w:val="-2"/>
          <w:sz w:val="24"/>
        </w:rPr>
        <w:t xml:space="preserve"> </w:t>
      </w:r>
      <w:r>
        <w:rPr>
          <w:sz w:val="24"/>
        </w:rPr>
        <w:t xml:space="preserve">or </w:t>
      </w:r>
      <w:r>
        <w:rPr>
          <w:spacing w:val="-2"/>
          <w:sz w:val="24"/>
        </w:rPr>
        <w:t>exceed.</w:t>
      </w:r>
    </w:p>
    <w:p w14:paraId="35404FCF" w14:textId="77777777" w:rsidR="00100F75" w:rsidRDefault="00000000">
      <w:pPr>
        <w:pStyle w:val="ListParagraph"/>
        <w:numPr>
          <w:ilvl w:val="1"/>
          <w:numId w:val="3"/>
        </w:numPr>
        <w:tabs>
          <w:tab w:val="left" w:pos="821"/>
          <w:tab w:val="left" w:pos="823"/>
        </w:tabs>
        <w:ind w:right="513"/>
        <w:rPr>
          <w:sz w:val="24"/>
        </w:rPr>
      </w:pPr>
      <w:r>
        <w:rPr>
          <w:sz w:val="24"/>
        </w:rPr>
        <w:t>Unit</w:t>
      </w:r>
      <w:r>
        <w:rPr>
          <w:spacing w:val="-3"/>
          <w:sz w:val="24"/>
        </w:rPr>
        <w:t xml:space="preserve"> </w:t>
      </w:r>
      <w:r>
        <w:rPr>
          <w:sz w:val="24"/>
        </w:rPr>
        <w:t>Mix</w:t>
      </w:r>
      <w:r>
        <w:rPr>
          <w:spacing w:val="-3"/>
          <w:sz w:val="24"/>
        </w:rPr>
        <w:t xml:space="preserve"> </w:t>
      </w:r>
      <w:r>
        <w:rPr>
          <w:sz w:val="24"/>
        </w:rPr>
        <w:t>Table</w:t>
      </w:r>
      <w:r>
        <w:rPr>
          <w:spacing w:val="-3"/>
          <w:sz w:val="24"/>
        </w:rPr>
        <w:t xml:space="preserve"> </w:t>
      </w:r>
      <w:r>
        <w:rPr>
          <w:sz w:val="24"/>
        </w:rPr>
        <w:t>including</w:t>
      </w:r>
      <w:r>
        <w:rPr>
          <w:spacing w:val="-3"/>
          <w:sz w:val="24"/>
        </w:rPr>
        <w:t xml:space="preserve"> </w:t>
      </w:r>
      <w:r>
        <w:rPr>
          <w:sz w:val="24"/>
        </w:rPr>
        <w:t>size</w:t>
      </w:r>
      <w:r>
        <w:rPr>
          <w:spacing w:val="-3"/>
          <w:sz w:val="24"/>
        </w:rPr>
        <w:t xml:space="preserve"> </w:t>
      </w:r>
      <w:r>
        <w:rPr>
          <w:sz w:val="24"/>
        </w:rPr>
        <w:t>and</w:t>
      </w:r>
      <w:r>
        <w:rPr>
          <w:spacing w:val="-3"/>
          <w:sz w:val="24"/>
        </w:rPr>
        <w:t xml:space="preserve"> </w:t>
      </w:r>
      <w:r>
        <w:rPr>
          <w:sz w:val="24"/>
        </w:rPr>
        <w:t>configuration</w:t>
      </w:r>
      <w:r>
        <w:rPr>
          <w:spacing w:val="-3"/>
          <w:sz w:val="24"/>
        </w:rPr>
        <w:t xml:space="preserve"> </w:t>
      </w:r>
      <w:r>
        <w:rPr>
          <w:sz w:val="24"/>
        </w:rPr>
        <w:t>(include</w:t>
      </w:r>
      <w:r>
        <w:rPr>
          <w:spacing w:val="-4"/>
          <w:sz w:val="24"/>
        </w:rPr>
        <w:t xml:space="preserve"> </w:t>
      </w:r>
      <w:r>
        <w:rPr>
          <w:sz w:val="24"/>
        </w:rPr>
        <w:t>number</w:t>
      </w:r>
      <w:r>
        <w:rPr>
          <w:spacing w:val="-4"/>
          <w:sz w:val="24"/>
        </w:rPr>
        <w:t xml:space="preserve"> </w:t>
      </w:r>
      <w:r>
        <w:rPr>
          <w:sz w:val="24"/>
        </w:rPr>
        <w:t>of</w:t>
      </w:r>
      <w:r>
        <w:rPr>
          <w:spacing w:val="-5"/>
          <w:sz w:val="24"/>
        </w:rPr>
        <w:t xml:space="preserve"> </w:t>
      </w:r>
      <w:r>
        <w:rPr>
          <w:sz w:val="24"/>
        </w:rPr>
        <w:t>Manager</w:t>
      </w:r>
      <w:r>
        <w:rPr>
          <w:spacing w:val="-4"/>
          <w:sz w:val="24"/>
        </w:rPr>
        <w:t xml:space="preserve"> </w:t>
      </w:r>
      <w:r>
        <w:rPr>
          <w:sz w:val="24"/>
        </w:rPr>
        <w:t>units). Specify any non-Homekey+ funded units in the Project. Include target population (add Veterans and unit count, where applicable) and AMI levels for each unit type</w:t>
      </w:r>
    </w:p>
    <w:p w14:paraId="35404FD0" w14:textId="77777777" w:rsidR="00100F75" w:rsidRDefault="00000000">
      <w:pPr>
        <w:pStyle w:val="ListParagraph"/>
        <w:numPr>
          <w:ilvl w:val="1"/>
          <w:numId w:val="3"/>
        </w:numPr>
        <w:tabs>
          <w:tab w:val="left" w:pos="821"/>
        </w:tabs>
        <w:ind w:left="821" w:hanging="358"/>
        <w:rPr>
          <w:sz w:val="24"/>
        </w:rPr>
      </w:pPr>
      <w:r>
        <w:rPr>
          <w:sz w:val="24"/>
        </w:rPr>
        <w:t>Narrative</w:t>
      </w:r>
      <w:r>
        <w:rPr>
          <w:spacing w:val="-5"/>
          <w:sz w:val="24"/>
        </w:rPr>
        <w:t xml:space="preserve"> </w:t>
      </w:r>
      <w:r>
        <w:rPr>
          <w:sz w:val="24"/>
        </w:rPr>
        <w:t>description</w:t>
      </w:r>
      <w:r>
        <w:rPr>
          <w:spacing w:val="-2"/>
          <w:sz w:val="24"/>
        </w:rPr>
        <w:t xml:space="preserve"> </w:t>
      </w:r>
      <w:r>
        <w:rPr>
          <w:sz w:val="24"/>
        </w:rPr>
        <w:t>of</w:t>
      </w:r>
      <w:r>
        <w:rPr>
          <w:spacing w:val="-2"/>
          <w:sz w:val="24"/>
        </w:rPr>
        <w:t xml:space="preserve"> </w:t>
      </w:r>
      <w:r>
        <w:rPr>
          <w:sz w:val="24"/>
        </w:rPr>
        <w:t>units,</w:t>
      </w:r>
      <w:r>
        <w:rPr>
          <w:spacing w:val="-5"/>
          <w:sz w:val="24"/>
        </w:rPr>
        <w:t xml:space="preserve"> </w:t>
      </w:r>
      <w:r>
        <w:rPr>
          <w:sz w:val="24"/>
        </w:rPr>
        <w:t>appliances,</w:t>
      </w:r>
      <w:r>
        <w:rPr>
          <w:spacing w:val="-2"/>
          <w:sz w:val="24"/>
        </w:rPr>
        <w:t xml:space="preserve"> </w:t>
      </w:r>
      <w:r>
        <w:rPr>
          <w:sz w:val="24"/>
        </w:rPr>
        <w:t>and</w:t>
      </w:r>
      <w:r>
        <w:rPr>
          <w:spacing w:val="-4"/>
          <w:sz w:val="24"/>
        </w:rPr>
        <w:t xml:space="preserve"> </w:t>
      </w:r>
      <w:r>
        <w:rPr>
          <w:sz w:val="24"/>
        </w:rPr>
        <w:t>furnishings</w:t>
      </w:r>
      <w:r>
        <w:rPr>
          <w:spacing w:val="-3"/>
          <w:sz w:val="24"/>
        </w:rPr>
        <w:t xml:space="preserve"> </w:t>
      </w:r>
      <w:r>
        <w:rPr>
          <w:sz w:val="24"/>
        </w:rPr>
        <w:t>if</w:t>
      </w:r>
      <w:r>
        <w:rPr>
          <w:spacing w:val="-2"/>
          <w:sz w:val="24"/>
        </w:rPr>
        <w:t xml:space="preserve"> applicable.</w:t>
      </w:r>
    </w:p>
    <w:p w14:paraId="35404FD1" w14:textId="77777777" w:rsidR="00100F75" w:rsidRDefault="00000000">
      <w:pPr>
        <w:pStyle w:val="ListParagraph"/>
        <w:numPr>
          <w:ilvl w:val="1"/>
          <w:numId w:val="3"/>
        </w:numPr>
        <w:tabs>
          <w:tab w:val="left" w:pos="823"/>
        </w:tabs>
        <w:ind w:right="347"/>
        <w:rPr>
          <w:sz w:val="24"/>
        </w:rPr>
      </w:pPr>
      <w:r>
        <w:rPr>
          <w:sz w:val="24"/>
        </w:rPr>
        <w:t>Supportive</w:t>
      </w:r>
      <w:r>
        <w:rPr>
          <w:spacing w:val="-3"/>
          <w:sz w:val="24"/>
        </w:rPr>
        <w:t xml:space="preserve"> </w:t>
      </w:r>
      <w:r>
        <w:rPr>
          <w:sz w:val="24"/>
        </w:rPr>
        <w:t>Service,</w:t>
      </w:r>
      <w:r>
        <w:rPr>
          <w:spacing w:val="-3"/>
          <w:sz w:val="24"/>
        </w:rPr>
        <w:t xml:space="preserve"> </w:t>
      </w:r>
      <w:r>
        <w:rPr>
          <w:sz w:val="24"/>
        </w:rPr>
        <w:t>Community</w:t>
      </w:r>
      <w:r>
        <w:rPr>
          <w:spacing w:val="-4"/>
          <w:sz w:val="24"/>
        </w:rPr>
        <w:t xml:space="preserve"> </w:t>
      </w:r>
      <w:r>
        <w:rPr>
          <w:sz w:val="24"/>
        </w:rPr>
        <w:t>and</w:t>
      </w:r>
      <w:r>
        <w:rPr>
          <w:spacing w:val="-5"/>
          <w:sz w:val="24"/>
        </w:rPr>
        <w:t xml:space="preserve"> </w:t>
      </w:r>
      <w:r>
        <w:rPr>
          <w:sz w:val="24"/>
        </w:rPr>
        <w:t>Property</w:t>
      </w:r>
      <w:r>
        <w:rPr>
          <w:spacing w:val="-5"/>
          <w:sz w:val="24"/>
        </w:rPr>
        <w:t xml:space="preserve"> </w:t>
      </w:r>
      <w:r>
        <w:rPr>
          <w:sz w:val="24"/>
        </w:rPr>
        <w:t>Management</w:t>
      </w:r>
      <w:r>
        <w:rPr>
          <w:spacing w:val="-3"/>
          <w:sz w:val="24"/>
        </w:rPr>
        <w:t xml:space="preserve"> </w:t>
      </w:r>
      <w:r>
        <w:rPr>
          <w:sz w:val="24"/>
        </w:rPr>
        <w:t>space</w:t>
      </w:r>
      <w:r>
        <w:rPr>
          <w:spacing w:val="-3"/>
          <w:sz w:val="24"/>
        </w:rPr>
        <w:t xml:space="preserve"> </w:t>
      </w:r>
      <w:r>
        <w:rPr>
          <w:sz w:val="24"/>
        </w:rPr>
        <w:t>(Note:</w:t>
      </w:r>
      <w:r>
        <w:rPr>
          <w:spacing w:val="-5"/>
          <w:sz w:val="24"/>
        </w:rPr>
        <w:t xml:space="preserve"> </w:t>
      </w:r>
      <w:r>
        <w:rPr>
          <w:sz w:val="24"/>
        </w:rPr>
        <w:t>there</w:t>
      </w:r>
      <w:r>
        <w:rPr>
          <w:spacing w:val="-5"/>
          <w:sz w:val="24"/>
        </w:rPr>
        <w:t xml:space="preserve"> </w:t>
      </w:r>
      <w:r>
        <w:rPr>
          <w:sz w:val="24"/>
        </w:rPr>
        <w:t>is no need to include experience here, only discuss the space).</w:t>
      </w:r>
    </w:p>
    <w:p w14:paraId="35404FD2" w14:textId="77777777" w:rsidR="00100F75" w:rsidRDefault="00000000">
      <w:pPr>
        <w:pStyle w:val="ListParagraph"/>
        <w:numPr>
          <w:ilvl w:val="1"/>
          <w:numId w:val="3"/>
        </w:numPr>
        <w:tabs>
          <w:tab w:val="left" w:pos="821"/>
        </w:tabs>
        <w:ind w:left="821" w:hanging="358"/>
        <w:rPr>
          <w:sz w:val="24"/>
        </w:rPr>
      </w:pPr>
      <w:r>
        <w:rPr>
          <w:sz w:val="24"/>
        </w:rPr>
        <w:t>Number</w:t>
      </w:r>
      <w:r>
        <w:rPr>
          <w:spacing w:val="-2"/>
          <w:sz w:val="24"/>
        </w:rPr>
        <w:t xml:space="preserve"> </w:t>
      </w:r>
      <w:r>
        <w:rPr>
          <w:sz w:val="24"/>
        </w:rPr>
        <w:t>of</w:t>
      </w:r>
      <w:r>
        <w:rPr>
          <w:spacing w:val="-2"/>
          <w:sz w:val="24"/>
        </w:rPr>
        <w:t xml:space="preserve"> elevators.</w:t>
      </w:r>
    </w:p>
    <w:p w14:paraId="35404FD3" w14:textId="77777777" w:rsidR="00100F75" w:rsidRDefault="00000000">
      <w:pPr>
        <w:pStyle w:val="ListParagraph"/>
        <w:numPr>
          <w:ilvl w:val="1"/>
          <w:numId w:val="3"/>
        </w:numPr>
        <w:tabs>
          <w:tab w:val="left" w:pos="821"/>
        </w:tabs>
        <w:ind w:left="821" w:hanging="358"/>
        <w:rPr>
          <w:sz w:val="24"/>
        </w:rPr>
      </w:pPr>
      <w:r>
        <w:rPr>
          <w:sz w:val="24"/>
        </w:rPr>
        <w:t>Describe</w:t>
      </w:r>
      <w:r>
        <w:rPr>
          <w:spacing w:val="-2"/>
          <w:sz w:val="24"/>
        </w:rPr>
        <w:t xml:space="preserve"> </w:t>
      </w:r>
      <w:r>
        <w:rPr>
          <w:sz w:val="24"/>
        </w:rPr>
        <w:t>any</w:t>
      </w:r>
      <w:r>
        <w:rPr>
          <w:spacing w:val="-4"/>
          <w:sz w:val="24"/>
        </w:rPr>
        <w:t xml:space="preserve"> </w:t>
      </w:r>
      <w:r>
        <w:rPr>
          <w:sz w:val="24"/>
        </w:rPr>
        <w:t>lease(s)</w:t>
      </w:r>
      <w:r>
        <w:rPr>
          <w:spacing w:val="-3"/>
          <w:sz w:val="24"/>
        </w:rPr>
        <w:t xml:space="preserve"> </w:t>
      </w:r>
      <w:r>
        <w:rPr>
          <w:sz w:val="24"/>
        </w:rPr>
        <w:t>that</w:t>
      </w:r>
      <w:r>
        <w:rPr>
          <w:spacing w:val="-1"/>
          <w:sz w:val="24"/>
        </w:rPr>
        <w:t xml:space="preserve"> </w:t>
      </w:r>
      <w:r>
        <w:rPr>
          <w:sz w:val="24"/>
        </w:rPr>
        <w:t>might</w:t>
      </w:r>
      <w:r>
        <w:rPr>
          <w:spacing w:val="-2"/>
          <w:sz w:val="24"/>
        </w:rPr>
        <w:t xml:space="preserve"> </w:t>
      </w:r>
      <w:r>
        <w:rPr>
          <w:sz w:val="24"/>
        </w:rPr>
        <w:t>be</w:t>
      </w:r>
      <w:r>
        <w:rPr>
          <w:spacing w:val="-1"/>
          <w:sz w:val="24"/>
        </w:rPr>
        <w:t xml:space="preserve"> </w:t>
      </w:r>
      <w:r>
        <w:rPr>
          <w:sz w:val="24"/>
        </w:rPr>
        <w:t>associated</w:t>
      </w:r>
      <w:r>
        <w:rPr>
          <w:spacing w:val="-1"/>
          <w:sz w:val="24"/>
        </w:rPr>
        <w:t xml:space="preserve"> </w:t>
      </w:r>
      <w:r>
        <w:rPr>
          <w:sz w:val="24"/>
        </w:rPr>
        <w:t>with</w:t>
      </w:r>
      <w:r>
        <w:rPr>
          <w:spacing w:val="-2"/>
          <w:sz w:val="24"/>
        </w:rPr>
        <w:t xml:space="preserve"> </w:t>
      </w:r>
      <w:r>
        <w:rPr>
          <w:sz w:val="24"/>
        </w:rPr>
        <w:t>this</w:t>
      </w:r>
      <w:r>
        <w:rPr>
          <w:spacing w:val="-2"/>
          <w:sz w:val="24"/>
        </w:rPr>
        <w:t xml:space="preserve"> </w:t>
      </w:r>
      <w:r>
        <w:rPr>
          <w:sz w:val="24"/>
        </w:rPr>
        <w:t>Project</w:t>
      </w:r>
      <w:r>
        <w:rPr>
          <w:spacing w:val="-4"/>
          <w:sz w:val="24"/>
        </w:rPr>
        <w:t xml:space="preserve"> </w:t>
      </w:r>
      <w:r>
        <w:rPr>
          <w:sz w:val="24"/>
        </w:rPr>
        <w:t>or</w:t>
      </w:r>
      <w:r>
        <w:rPr>
          <w:spacing w:val="-3"/>
          <w:sz w:val="24"/>
        </w:rPr>
        <w:t xml:space="preserve"> </w:t>
      </w:r>
      <w:r>
        <w:rPr>
          <w:sz w:val="24"/>
        </w:rPr>
        <w:t>Project</w:t>
      </w:r>
      <w:r>
        <w:rPr>
          <w:spacing w:val="-1"/>
          <w:sz w:val="24"/>
        </w:rPr>
        <w:t xml:space="preserve"> </w:t>
      </w:r>
      <w:r>
        <w:rPr>
          <w:spacing w:val="-2"/>
          <w:sz w:val="24"/>
        </w:rPr>
        <w:t>site.</w:t>
      </w:r>
    </w:p>
    <w:p w14:paraId="35404FD4" w14:textId="77777777" w:rsidR="00100F75" w:rsidRDefault="00100F75">
      <w:pPr>
        <w:pStyle w:val="ListParagraph"/>
        <w:rPr>
          <w:sz w:val="24"/>
        </w:rPr>
        <w:sectPr w:rsidR="00100F75">
          <w:footerReference w:type="default" r:id="rId8"/>
          <w:type w:val="continuous"/>
          <w:pgSz w:w="12240" w:h="16340"/>
          <w:pgMar w:top="1780" w:right="720" w:bottom="1200" w:left="1440" w:header="0" w:footer="1015" w:gutter="0"/>
          <w:pgNumType w:start="1"/>
          <w:cols w:space="720"/>
        </w:sectPr>
      </w:pPr>
    </w:p>
    <w:p w14:paraId="35404FD5" w14:textId="77777777" w:rsidR="00100F75" w:rsidRDefault="00000000">
      <w:pPr>
        <w:pStyle w:val="ListParagraph"/>
        <w:numPr>
          <w:ilvl w:val="0"/>
          <w:numId w:val="3"/>
        </w:numPr>
        <w:tabs>
          <w:tab w:val="left" w:pos="371"/>
        </w:tabs>
        <w:spacing w:before="66"/>
        <w:ind w:left="371" w:hanging="268"/>
        <w:rPr>
          <w:sz w:val="24"/>
        </w:rPr>
      </w:pPr>
      <w:r>
        <w:rPr>
          <w:sz w:val="24"/>
        </w:rPr>
        <w:lastRenderedPageBreak/>
        <w:t>Project</w:t>
      </w:r>
      <w:r>
        <w:rPr>
          <w:spacing w:val="-4"/>
          <w:sz w:val="24"/>
        </w:rPr>
        <w:t xml:space="preserve"> </w:t>
      </w:r>
      <w:r>
        <w:rPr>
          <w:spacing w:val="-2"/>
          <w:sz w:val="24"/>
        </w:rPr>
        <w:t>Schedule</w:t>
      </w:r>
    </w:p>
    <w:p w14:paraId="35404FD6" w14:textId="77777777" w:rsidR="00100F75" w:rsidRDefault="00000000">
      <w:pPr>
        <w:pStyle w:val="ListParagraph"/>
        <w:numPr>
          <w:ilvl w:val="1"/>
          <w:numId w:val="3"/>
        </w:numPr>
        <w:tabs>
          <w:tab w:val="left" w:pos="821"/>
          <w:tab w:val="left" w:pos="823"/>
        </w:tabs>
        <w:ind w:right="432"/>
        <w:rPr>
          <w:sz w:val="24"/>
        </w:rPr>
      </w:pPr>
      <w:r>
        <w:rPr>
          <w:sz w:val="24"/>
        </w:rPr>
        <w:t>Please</w:t>
      </w:r>
      <w:r>
        <w:rPr>
          <w:spacing w:val="-2"/>
          <w:sz w:val="24"/>
        </w:rPr>
        <w:t xml:space="preserve"> </w:t>
      </w:r>
      <w:r>
        <w:rPr>
          <w:sz w:val="24"/>
        </w:rPr>
        <w:t>review</w:t>
      </w:r>
      <w:r>
        <w:rPr>
          <w:spacing w:val="-3"/>
          <w:sz w:val="24"/>
        </w:rPr>
        <w:t xml:space="preserve"> </w:t>
      </w:r>
      <w:r>
        <w:rPr>
          <w:sz w:val="24"/>
        </w:rPr>
        <w:t>NOFA</w:t>
      </w:r>
      <w:r>
        <w:rPr>
          <w:spacing w:val="-2"/>
          <w:sz w:val="24"/>
        </w:rPr>
        <w:t xml:space="preserve"> </w:t>
      </w:r>
      <w:r>
        <w:rPr>
          <w:sz w:val="24"/>
        </w:rPr>
        <w:t>Sections</w:t>
      </w:r>
      <w:r>
        <w:rPr>
          <w:spacing w:val="-5"/>
          <w:sz w:val="24"/>
        </w:rPr>
        <w:t xml:space="preserve"> </w:t>
      </w:r>
      <w:r>
        <w:rPr>
          <w:sz w:val="24"/>
        </w:rPr>
        <w:t>510</w:t>
      </w:r>
      <w:r>
        <w:rPr>
          <w:spacing w:val="-4"/>
          <w:sz w:val="24"/>
        </w:rPr>
        <w:t xml:space="preserve"> </w:t>
      </w:r>
      <w:r>
        <w:rPr>
          <w:sz w:val="24"/>
        </w:rPr>
        <w:t>and</w:t>
      </w:r>
      <w:r>
        <w:rPr>
          <w:spacing w:val="-2"/>
          <w:sz w:val="24"/>
        </w:rPr>
        <w:t xml:space="preserve"> </w:t>
      </w:r>
      <w:r>
        <w:rPr>
          <w:sz w:val="24"/>
        </w:rPr>
        <w:t>511</w:t>
      </w:r>
      <w:r>
        <w:rPr>
          <w:spacing w:val="-4"/>
          <w:sz w:val="24"/>
        </w:rPr>
        <w:t xml:space="preserve"> </w:t>
      </w:r>
      <w:r>
        <w:rPr>
          <w:sz w:val="24"/>
        </w:rPr>
        <w:t>and</w:t>
      </w:r>
      <w:r>
        <w:rPr>
          <w:spacing w:val="-2"/>
          <w:sz w:val="24"/>
        </w:rPr>
        <w:t xml:space="preserve"> </w:t>
      </w:r>
      <w:r>
        <w:rPr>
          <w:sz w:val="24"/>
        </w:rPr>
        <w:t>Appendix</w:t>
      </w:r>
      <w:r>
        <w:rPr>
          <w:spacing w:val="-3"/>
          <w:sz w:val="24"/>
        </w:rPr>
        <w:t xml:space="preserve"> </w:t>
      </w:r>
      <w:r>
        <w:rPr>
          <w:sz w:val="24"/>
        </w:rPr>
        <w:t>C</w:t>
      </w:r>
      <w:r>
        <w:rPr>
          <w:spacing w:val="-5"/>
          <w:sz w:val="24"/>
        </w:rPr>
        <w:t xml:space="preserve"> </w:t>
      </w:r>
      <w:r>
        <w:rPr>
          <w:sz w:val="24"/>
        </w:rPr>
        <w:t>and</w:t>
      </w:r>
      <w:r>
        <w:rPr>
          <w:spacing w:val="-4"/>
          <w:sz w:val="24"/>
        </w:rPr>
        <w:t xml:space="preserve"> </w:t>
      </w:r>
      <w:r>
        <w:rPr>
          <w:sz w:val="24"/>
        </w:rPr>
        <w:t>provide</w:t>
      </w:r>
      <w:r>
        <w:rPr>
          <w:spacing w:val="-2"/>
          <w:sz w:val="24"/>
        </w:rPr>
        <w:t xml:space="preserve"> </w:t>
      </w:r>
      <w:r>
        <w:rPr>
          <w:sz w:val="24"/>
        </w:rPr>
        <w:t>a</w:t>
      </w:r>
      <w:r>
        <w:rPr>
          <w:spacing w:val="-4"/>
          <w:sz w:val="24"/>
        </w:rPr>
        <w:t xml:space="preserve"> </w:t>
      </w:r>
      <w:r>
        <w:rPr>
          <w:sz w:val="24"/>
        </w:rPr>
        <w:t>detailed construction schedule and narrative summarizing needed entitlements, necessary and discretionary land use approvals, permits, environmental clearances (i.e., Phase I, and NEPA or Phase II where required), bidding, contracting, remediation, grading, rehabilitation, unit habitability standards, amenities, utilities, upgrades, installations, CEQA/NEPA approvals, inspections, etc., as applicable.</w:t>
      </w:r>
    </w:p>
    <w:p w14:paraId="35404FD7" w14:textId="77777777" w:rsidR="00100F75" w:rsidRDefault="00000000">
      <w:pPr>
        <w:pStyle w:val="ListParagraph"/>
        <w:numPr>
          <w:ilvl w:val="1"/>
          <w:numId w:val="3"/>
        </w:numPr>
        <w:tabs>
          <w:tab w:val="left" w:pos="821"/>
          <w:tab w:val="left" w:pos="823"/>
        </w:tabs>
        <w:ind w:right="514"/>
        <w:rPr>
          <w:sz w:val="24"/>
        </w:rPr>
      </w:pPr>
      <w:r>
        <w:rPr>
          <w:sz w:val="24"/>
        </w:rPr>
        <w:t>For</w:t>
      </w:r>
      <w:r>
        <w:rPr>
          <w:spacing w:val="-4"/>
          <w:sz w:val="24"/>
        </w:rPr>
        <w:t xml:space="preserve"> </w:t>
      </w:r>
      <w:r>
        <w:rPr>
          <w:sz w:val="24"/>
        </w:rPr>
        <w:t>Applicants</w:t>
      </w:r>
      <w:r>
        <w:rPr>
          <w:spacing w:val="-3"/>
          <w:sz w:val="24"/>
        </w:rPr>
        <w:t xml:space="preserve"> </w:t>
      </w:r>
      <w:r>
        <w:rPr>
          <w:sz w:val="24"/>
        </w:rPr>
        <w:t>proposing</w:t>
      </w:r>
      <w:r>
        <w:rPr>
          <w:spacing w:val="-2"/>
          <w:sz w:val="24"/>
        </w:rPr>
        <w:t xml:space="preserve"> </w:t>
      </w:r>
      <w:r>
        <w:rPr>
          <w:sz w:val="24"/>
        </w:rPr>
        <w:t>sites</w:t>
      </w:r>
      <w:r>
        <w:rPr>
          <w:spacing w:val="-5"/>
          <w:sz w:val="24"/>
        </w:rPr>
        <w:t xml:space="preserve"> </w:t>
      </w:r>
      <w:r>
        <w:rPr>
          <w:sz w:val="24"/>
        </w:rPr>
        <w:t>that</w:t>
      </w:r>
      <w:r>
        <w:rPr>
          <w:spacing w:val="-2"/>
          <w:sz w:val="24"/>
        </w:rPr>
        <w:t xml:space="preserve"> </w:t>
      </w:r>
      <w:r>
        <w:rPr>
          <w:sz w:val="24"/>
        </w:rPr>
        <w:t>will</w:t>
      </w:r>
      <w:r>
        <w:rPr>
          <w:spacing w:val="-3"/>
          <w:sz w:val="24"/>
        </w:rPr>
        <w:t xml:space="preserve"> </w:t>
      </w:r>
      <w:r>
        <w:rPr>
          <w:sz w:val="24"/>
        </w:rPr>
        <w:t>require</w:t>
      </w:r>
      <w:r>
        <w:rPr>
          <w:spacing w:val="-2"/>
          <w:sz w:val="24"/>
        </w:rPr>
        <w:t xml:space="preserve"> </w:t>
      </w:r>
      <w:r>
        <w:rPr>
          <w:sz w:val="24"/>
        </w:rPr>
        <w:t>a</w:t>
      </w:r>
      <w:r>
        <w:rPr>
          <w:spacing w:val="-4"/>
          <w:sz w:val="24"/>
        </w:rPr>
        <w:t xml:space="preserve"> </w:t>
      </w:r>
      <w:r>
        <w:rPr>
          <w:sz w:val="24"/>
        </w:rPr>
        <w:t>use</w:t>
      </w:r>
      <w:r>
        <w:rPr>
          <w:spacing w:val="-2"/>
          <w:sz w:val="24"/>
        </w:rPr>
        <w:t xml:space="preserve"> </w:t>
      </w:r>
      <w:r>
        <w:rPr>
          <w:sz w:val="24"/>
        </w:rPr>
        <w:t>change,</w:t>
      </w:r>
      <w:r>
        <w:rPr>
          <w:spacing w:val="-2"/>
          <w:sz w:val="24"/>
        </w:rPr>
        <w:t xml:space="preserve"> </w:t>
      </w:r>
      <w:r>
        <w:rPr>
          <w:sz w:val="24"/>
        </w:rPr>
        <w:t>lot</w:t>
      </w:r>
      <w:r>
        <w:rPr>
          <w:spacing w:val="-2"/>
          <w:sz w:val="24"/>
        </w:rPr>
        <w:t xml:space="preserve"> </w:t>
      </w:r>
      <w:r>
        <w:rPr>
          <w:sz w:val="24"/>
        </w:rPr>
        <w:t>split</w:t>
      </w:r>
      <w:r>
        <w:rPr>
          <w:spacing w:val="-2"/>
          <w:sz w:val="24"/>
        </w:rPr>
        <w:t xml:space="preserve"> </w:t>
      </w:r>
      <w:r>
        <w:rPr>
          <w:sz w:val="24"/>
        </w:rPr>
        <w:t>or</w:t>
      </w:r>
      <w:r>
        <w:rPr>
          <w:spacing w:val="-4"/>
          <w:sz w:val="24"/>
        </w:rPr>
        <w:t xml:space="preserve"> </w:t>
      </w:r>
      <w:r>
        <w:rPr>
          <w:sz w:val="24"/>
        </w:rPr>
        <w:t>other</w:t>
      </w:r>
      <w:r>
        <w:rPr>
          <w:spacing w:val="-4"/>
          <w:sz w:val="24"/>
        </w:rPr>
        <w:t xml:space="preserve"> </w:t>
      </w:r>
      <w:r>
        <w:rPr>
          <w:sz w:val="24"/>
        </w:rPr>
        <w:t xml:space="preserve">local approvals for Permanent Supportive Housing, include a commitment and plan to facilitate or expedite those processes, to not delay expenditure and occupancy </w:t>
      </w:r>
      <w:r>
        <w:rPr>
          <w:spacing w:val="-2"/>
          <w:sz w:val="24"/>
        </w:rPr>
        <w:t>requirements.</w:t>
      </w:r>
    </w:p>
    <w:p w14:paraId="35404FD8" w14:textId="77777777" w:rsidR="00100F75" w:rsidRDefault="00100F75">
      <w:pPr>
        <w:pStyle w:val="BodyText"/>
        <w:ind w:left="0"/>
      </w:pPr>
    </w:p>
    <w:p w14:paraId="35404FD9" w14:textId="77777777" w:rsidR="00100F75" w:rsidRDefault="00000000">
      <w:pPr>
        <w:pStyle w:val="ListParagraph"/>
        <w:numPr>
          <w:ilvl w:val="0"/>
          <w:numId w:val="3"/>
        </w:numPr>
        <w:tabs>
          <w:tab w:val="left" w:pos="371"/>
        </w:tabs>
        <w:ind w:left="371" w:hanging="268"/>
        <w:rPr>
          <w:sz w:val="24"/>
        </w:rPr>
      </w:pPr>
      <w:r>
        <w:rPr>
          <w:sz w:val="24"/>
        </w:rPr>
        <w:t>Relocation-</w:t>
      </w:r>
      <w:r>
        <w:rPr>
          <w:spacing w:val="-5"/>
          <w:sz w:val="24"/>
        </w:rPr>
        <w:t xml:space="preserve"> </w:t>
      </w:r>
      <w:r>
        <w:rPr>
          <w:sz w:val="24"/>
        </w:rPr>
        <w:t>If</w:t>
      </w:r>
      <w:r>
        <w:rPr>
          <w:spacing w:val="-2"/>
          <w:sz w:val="24"/>
        </w:rPr>
        <w:t xml:space="preserve"> applicable,</w:t>
      </w:r>
    </w:p>
    <w:p w14:paraId="35404FDA" w14:textId="77777777" w:rsidR="00100F75" w:rsidRDefault="00000000">
      <w:pPr>
        <w:pStyle w:val="ListParagraph"/>
        <w:numPr>
          <w:ilvl w:val="1"/>
          <w:numId w:val="3"/>
        </w:numPr>
        <w:tabs>
          <w:tab w:val="left" w:pos="821"/>
          <w:tab w:val="left" w:pos="823"/>
        </w:tabs>
        <w:ind w:right="300"/>
        <w:rPr>
          <w:sz w:val="24"/>
        </w:rPr>
      </w:pPr>
      <w:r>
        <w:rPr>
          <w:sz w:val="24"/>
        </w:rPr>
        <w:t>Explanation</w:t>
      </w:r>
      <w:r>
        <w:rPr>
          <w:spacing w:val="-5"/>
          <w:sz w:val="24"/>
        </w:rPr>
        <w:t xml:space="preserve"> </w:t>
      </w:r>
      <w:r>
        <w:rPr>
          <w:sz w:val="24"/>
        </w:rPr>
        <w:t>if</w:t>
      </w:r>
      <w:r>
        <w:rPr>
          <w:spacing w:val="-2"/>
          <w:sz w:val="24"/>
        </w:rPr>
        <w:t xml:space="preserve"> </w:t>
      </w:r>
      <w:r>
        <w:rPr>
          <w:sz w:val="24"/>
        </w:rPr>
        <w:t>a</w:t>
      </w:r>
      <w:r>
        <w:rPr>
          <w:spacing w:val="-2"/>
          <w:sz w:val="24"/>
        </w:rPr>
        <w:t xml:space="preserve"> </w:t>
      </w:r>
      <w:r>
        <w:rPr>
          <w:sz w:val="24"/>
        </w:rPr>
        <w:t>relocation</w:t>
      </w:r>
      <w:r>
        <w:rPr>
          <w:spacing w:val="-2"/>
          <w:sz w:val="24"/>
        </w:rPr>
        <w:t xml:space="preserve"> </w:t>
      </w:r>
      <w:r>
        <w:rPr>
          <w:sz w:val="24"/>
        </w:rPr>
        <w:t>consultant</w:t>
      </w:r>
      <w:r>
        <w:rPr>
          <w:spacing w:val="-3"/>
          <w:sz w:val="24"/>
        </w:rPr>
        <w:t xml:space="preserve"> </w:t>
      </w:r>
      <w:r>
        <w:rPr>
          <w:sz w:val="24"/>
        </w:rPr>
        <w:t>has</w:t>
      </w:r>
      <w:r>
        <w:rPr>
          <w:spacing w:val="-3"/>
          <w:sz w:val="24"/>
        </w:rPr>
        <w:t xml:space="preserve"> </w:t>
      </w:r>
      <w:r>
        <w:rPr>
          <w:sz w:val="24"/>
        </w:rPr>
        <w:t>been</w:t>
      </w:r>
      <w:r>
        <w:rPr>
          <w:spacing w:val="-2"/>
          <w:sz w:val="24"/>
        </w:rPr>
        <w:t xml:space="preserve"> </w:t>
      </w:r>
      <w:r>
        <w:rPr>
          <w:sz w:val="24"/>
        </w:rPr>
        <w:t>conferred</w:t>
      </w:r>
      <w:r>
        <w:rPr>
          <w:spacing w:val="-2"/>
          <w:sz w:val="24"/>
        </w:rPr>
        <w:t xml:space="preserve"> </w:t>
      </w:r>
      <w:r>
        <w:rPr>
          <w:sz w:val="24"/>
        </w:rPr>
        <w:t>with,</w:t>
      </w:r>
      <w:r>
        <w:rPr>
          <w:spacing w:val="-2"/>
          <w:sz w:val="24"/>
        </w:rPr>
        <w:t xml:space="preserve"> </w:t>
      </w:r>
      <w:r>
        <w:rPr>
          <w:sz w:val="24"/>
        </w:rPr>
        <w:t>or</w:t>
      </w:r>
      <w:r>
        <w:rPr>
          <w:spacing w:val="-4"/>
          <w:sz w:val="24"/>
        </w:rPr>
        <w:t xml:space="preserve"> </w:t>
      </w:r>
      <w:r>
        <w:rPr>
          <w:sz w:val="24"/>
        </w:rPr>
        <w:t>will</w:t>
      </w:r>
      <w:r>
        <w:rPr>
          <w:spacing w:val="-3"/>
          <w:sz w:val="24"/>
        </w:rPr>
        <w:t xml:space="preserve"> </w:t>
      </w:r>
      <w:r>
        <w:rPr>
          <w:sz w:val="24"/>
        </w:rPr>
        <w:t>be</w:t>
      </w:r>
      <w:r>
        <w:rPr>
          <w:spacing w:val="-4"/>
          <w:sz w:val="24"/>
        </w:rPr>
        <w:t xml:space="preserve"> </w:t>
      </w:r>
      <w:r>
        <w:rPr>
          <w:sz w:val="24"/>
        </w:rPr>
        <w:t>engaged,</w:t>
      </w:r>
      <w:r>
        <w:rPr>
          <w:spacing w:val="-2"/>
          <w:sz w:val="24"/>
        </w:rPr>
        <w:t xml:space="preserve"> </w:t>
      </w:r>
      <w:r>
        <w:rPr>
          <w:sz w:val="24"/>
        </w:rPr>
        <w:t>to prepare or review the Homekey+ relocation requirements for the Project.</w:t>
      </w:r>
    </w:p>
    <w:p w14:paraId="35404FDB" w14:textId="77777777" w:rsidR="00100F75" w:rsidRDefault="00000000">
      <w:pPr>
        <w:pStyle w:val="ListParagraph"/>
        <w:numPr>
          <w:ilvl w:val="1"/>
          <w:numId w:val="3"/>
        </w:numPr>
        <w:tabs>
          <w:tab w:val="left" w:pos="821"/>
          <w:tab w:val="left" w:pos="823"/>
        </w:tabs>
        <w:ind w:right="605"/>
        <w:rPr>
          <w:sz w:val="24"/>
        </w:rPr>
      </w:pPr>
      <w:r>
        <w:rPr>
          <w:sz w:val="24"/>
        </w:rPr>
        <w:t>Existing</w:t>
      </w:r>
      <w:r>
        <w:rPr>
          <w:spacing w:val="-2"/>
          <w:sz w:val="24"/>
        </w:rPr>
        <w:t xml:space="preserve"> </w:t>
      </w:r>
      <w:r>
        <w:rPr>
          <w:sz w:val="24"/>
        </w:rPr>
        <w:t>status</w:t>
      </w:r>
      <w:r>
        <w:rPr>
          <w:spacing w:val="-5"/>
          <w:sz w:val="24"/>
        </w:rPr>
        <w:t xml:space="preserve"> </w:t>
      </w:r>
      <w:r>
        <w:rPr>
          <w:sz w:val="24"/>
        </w:rPr>
        <w:t>of</w:t>
      </w:r>
      <w:r>
        <w:rPr>
          <w:spacing w:val="-5"/>
          <w:sz w:val="24"/>
        </w:rPr>
        <w:t xml:space="preserve"> </w:t>
      </w:r>
      <w:r>
        <w:rPr>
          <w:sz w:val="24"/>
        </w:rPr>
        <w:t>Project,</w:t>
      </w:r>
      <w:r>
        <w:rPr>
          <w:spacing w:val="-2"/>
          <w:sz w:val="24"/>
        </w:rPr>
        <w:t xml:space="preserve"> </w:t>
      </w:r>
      <w:r>
        <w:rPr>
          <w:sz w:val="24"/>
        </w:rPr>
        <w:t>Site</w:t>
      </w:r>
      <w:r>
        <w:rPr>
          <w:spacing w:val="-4"/>
          <w:sz w:val="24"/>
        </w:rPr>
        <w:t xml:space="preserve"> </w:t>
      </w:r>
      <w:r>
        <w:rPr>
          <w:sz w:val="24"/>
        </w:rPr>
        <w:t>and</w:t>
      </w:r>
      <w:r>
        <w:rPr>
          <w:spacing w:val="-2"/>
          <w:sz w:val="24"/>
        </w:rPr>
        <w:t xml:space="preserve"> </w:t>
      </w:r>
      <w:r>
        <w:rPr>
          <w:sz w:val="24"/>
        </w:rPr>
        <w:t>Tenants</w:t>
      </w:r>
      <w:r>
        <w:rPr>
          <w:spacing w:val="-3"/>
          <w:sz w:val="24"/>
        </w:rPr>
        <w:t xml:space="preserve"> </w:t>
      </w:r>
      <w:r>
        <w:rPr>
          <w:sz w:val="24"/>
        </w:rPr>
        <w:t>including</w:t>
      </w:r>
      <w:r>
        <w:rPr>
          <w:spacing w:val="-4"/>
          <w:sz w:val="24"/>
        </w:rPr>
        <w:t xml:space="preserve"> </w:t>
      </w:r>
      <w:r>
        <w:rPr>
          <w:sz w:val="24"/>
        </w:rPr>
        <w:t>any</w:t>
      </w:r>
      <w:r>
        <w:rPr>
          <w:spacing w:val="-5"/>
          <w:sz w:val="24"/>
        </w:rPr>
        <w:t xml:space="preserve"> </w:t>
      </w:r>
      <w:r>
        <w:rPr>
          <w:sz w:val="24"/>
        </w:rPr>
        <w:t>persons,</w:t>
      </w:r>
      <w:r>
        <w:rPr>
          <w:spacing w:val="-2"/>
          <w:sz w:val="24"/>
        </w:rPr>
        <w:t xml:space="preserve"> </w:t>
      </w:r>
      <w:r>
        <w:rPr>
          <w:sz w:val="24"/>
        </w:rPr>
        <w:t>businesses,</w:t>
      </w:r>
      <w:r>
        <w:rPr>
          <w:spacing w:val="-2"/>
          <w:sz w:val="24"/>
        </w:rPr>
        <w:t xml:space="preserve"> </w:t>
      </w:r>
      <w:r>
        <w:rPr>
          <w:sz w:val="24"/>
        </w:rPr>
        <w:t>or farm operations.</w:t>
      </w:r>
    </w:p>
    <w:p w14:paraId="35404FDC" w14:textId="77777777" w:rsidR="00100F75" w:rsidRDefault="00000000">
      <w:pPr>
        <w:pStyle w:val="ListParagraph"/>
        <w:numPr>
          <w:ilvl w:val="1"/>
          <w:numId w:val="3"/>
        </w:numPr>
        <w:tabs>
          <w:tab w:val="left" w:pos="823"/>
        </w:tabs>
        <w:ind w:right="1085"/>
        <w:rPr>
          <w:sz w:val="24"/>
        </w:rPr>
      </w:pPr>
      <w:r>
        <w:rPr>
          <w:sz w:val="24"/>
        </w:rPr>
        <w:t>Explanation of any current tenants that do not qualify as Homekey+ Target Population</w:t>
      </w:r>
      <w:r>
        <w:rPr>
          <w:spacing w:val="-6"/>
          <w:sz w:val="24"/>
        </w:rPr>
        <w:t xml:space="preserve"> </w:t>
      </w:r>
      <w:r>
        <w:rPr>
          <w:sz w:val="24"/>
        </w:rPr>
        <w:t>(including</w:t>
      </w:r>
      <w:r>
        <w:rPr>
          <w:spacing w:val="-4"/>
          <w:sz w:val="24"/>
        </w:rPr>
        <w:t xml:space="preserve"> </w:t>
      </w:r>
      <w:r>
        <w:rPr>
          <w:sz w:val="24"/>
        </w:rPr>
        <w:t>any</w:t>
      </w:r>
      <w:r>
        <w:rPr>
          <w:spacing w:val="-5"/>
          <w:sz w:val="24"/>
        </w:rPr>
        <w:t xml:space="preserve"> </w:t>
      </w:r>
      <w:r>
        <w:rPr>
          <w:sz w:val="24"/>
        </w:rPr>
        <w:t>on-Veterans</w:t>
      </w:r>
      <w:r>
        <w:rPr>
          <w:spacing w:val="-5"/>
          <w:sz w:val="24"/>
        </w:rPr>
        <w:t xml:space="preserve"> </w:t>
      </w:r>
      <w:r>
        <w:rPr>
          <w:sz w:val="24"/>
        </w:rPr>
        <w:t>inhabiting</w:t>
      </w:r>
      <w:r>
        <w:rPr>
          <w:spacing w:val="-4"/>
          <w:sz w:val="24"/>
        </w:rPr>
        <w:t xml:space="preserve"> </w:t>
      </w:r>
      <w:r>
        <w:rPr>
          <w:sz w:val="24"/>
        </w:rPr>
        <w:t>units</w:t>
      </w:r>
      <w:r>
        <w:rPr>
          <w:spacing w:val="-5"/>
          <w:sz w:val="24"/>
        </w:rPr>
        <w:t xml:space="preserve"> </w:t>
      </w:r>
      <w:r>
        <w:rPr>
          <w:sz w:val="24"/>
        </w:rPr>
        <w:t>planned</w:t>
      </w:r>
      <w:r>
        <w:rPr>
          <w:spacing w:val="-4"/>
          <w:sz w:val="24"/>
        </w:rPr>
        <w:t xml:space="preserve"> </w:t>
      </w:r>
      <w:r>
        <w:rPr>
          <w:sz w:val="24"/>
        </w:rPr>
        <w:t>for</w:t>
      </w:r>
      <w:r>
        <w:rPr>
          <w:spacing w:val="-6"/>
          <w:sz w:val="24"/>
        </w:rPr>
        <w:t xml:space="preserve"> </w:t>
      </w:r>
      <w:r>
        <w:rPr>
          <w:sz w:val="24"/>
        </w:rPr>
        <w:t>Veterans). Describe how these tenants will be addressed or relocated as necessary.</w:t>
      </w:r>
    </w:p>
    <w:p w14:paraId="35404FDD" w14:textId="77777777" w:rsidR="00100F75" w:rsidRDefault="00000000">
      <w:pPr>
        <w:pStyle w:val="ListParagraph"/>
        <w:numPr>
          <w:ilvl w:val="1"/>
          <w:numId w:val="3"/>
        </w:numPr>
        <w:tabs>
          <w:tab w:val="left" w:pos="821"/>
          <w:tab w:val="left" w:pos="823"/>
        </w:tabs>
        <w:ind w:right="1328"/>
        <w:rPr>
          <w:sz w:val="24"/>
        </w:rPr>
      </w:pPr>
      <w:r>
        <w:rPr>
          <w:sz w:val="24"/>
        </w:rPr>
        <w:t>Confirm</w:t>
      </w:r>
      <w:r>
        <w:rPr>
          <w:spacing w:val="-4"/>
          <w:sz w:val="24"/>
        </w:rPr>
        <w:t xml:space="preserve"> </w:t>
      </w:r>
      <w:r>
        <w:rPr>
          <w:sz w:val="24"/>
        </w:rPr>
        <w:t>HCD</w:t>
      </w:r>
      <w:r>
        <w:rPr>
          <w:spacing w:val="-4"/>
          <w:sz w:val="24"/>
        </w:rPr>
        <w:t xml:space="preserve"> </w:t>
      </w:r>
      <w:r>
        <w:rPr>
          <w:sz w:val="24"/>
        </w:rPr>
        <w:t>will</w:t>
      </w:r>
      <w:r>
        <w:rPr>
          <w:spacing w:val="-3"/>
          <w:sz w:val="24"/>
        </w:rPr>
        <w:t xml:space="preserve"> </w:t>
      </w:r>
      <w:r>
        <w:rPr>
          <w:sz w:val="24"/>
        </w:rPr>
        <w:t>need</w:t>
      </w:r>
      <w:r>
        <w:rPr>
          <w:spacing w:val="-4"/>
          <w:sz w:val="24"/>
        </w:rPr>
        <w:t xml:space="preserve"> </w:t>
      </w:r>
      <w:r>
        <w:rPr>
          <w:sz w:val="24"/>
        </w:rPr>
        <w:t>to</w:t>
      </w:r>
      <w:r>
        <w:rPr>
          <w:spacing w:val="-2"/>
          <w:sz w:val="24"/>
        </w:rPr>
        <w:t xml:space="preserve"> </w:t>
      </w:r>
      <w:r>
        <w:rPr>
          <w:sz w:val="24"/>
        </w:rPr>
        <w:t>approve</w:t>
      </w:r>
      <w:r>
        <w:rPr>
          <w:spacing w:val="-2"/>
          <w:sz w:val="24"/>
        </w:rPr>
        <w:t xml:space="preserve"> </w:t>
      </w:r>
      <w:r>
        <w:rPr>
          <w:sz w:val="24"/>
        </w:rPr>
        <w:t>a</w:t>
      </w:r>
      <w:r>
        <w:rPr>
          <w:spacing w:val="-2"/>
          <w:sz w:val="24"/>
        </w:rPr>
        <w:t xml:space="preserve"> </w:t>
      </w:r>
      <w:r>
        <w:rPr>
          <w:sz w:val="24"/>
        </w:rPr>
        <w:t>Relocation</w:t>
      </w:r>
      <w:r>
        <w:rPr>
          <w:spacing w:val="-2"/>
          <w:sz w:val="24"/>
        </w:rPr>
        <w:t xml:space="preserve"> </w:t>
      </w:r>
      <w:r>
        <w:rPr>
          <w:sz w:val="24"/>
        </w:rPr>
        <w:t>Plan</w:t>
      </w:r>
      <w:r>
        <w:rPr>
          <w:spacing w:val="-2"/>
          <w:sz w:val="24"/>
        </w:rPr>
        <w:t xml:space="preserve"> </w:t>
      </w:r>
      <w:r>
        <w:rPr>
          <w:sz w:val="24"/>
        </w:rPr>
        <w:t>or</w:t>
      </w:r>
      <w:r>
        <w:rPr>
          <w:spacing w:val="-6"/>
          <w:sz w:val="24"/>
        </w:rPr>
        <w:t xml:space="preserve"> </w:t>
      </w:r>
      <w:r>
        <w:rPr>
          <w:sz w:val="24"/>
        </w:rPr>
        <w:t>a</w:t>
      </w:r>
      <w:r>
        <w:rPr>
          <w:spacing w:val="-2"/>
          <w:sz w:val="24"/>
        </w:rPr>
        <w:t xml:space="preserve"> </w:t>
      </w:r>
      <w:r>
        <w:rPr>
          <w:sz w:val="24"/>
        </w:rPr>
        <w:t>Certificate</w:t>
      </w:r>
      <w:r>
        <w:rPr>
          <w:spacing w:val="-4"/>
          <w:sz w:val="24"/>
        </w:rPr>
        <w:t xml:space="preserve"> </w:t>
      </w:r>
      <w:r>
        <w:rPr>
          <w:sz w:val="24"/>
        </w:rPr>
        <w:t>of</w:t>
      </w:r>
      <w:r>
        <w:rPr>
          <w:spacing w:val="-2"/>
          <w:sz w:val="24"/>
        </w:rPr>
        <w:t xml:space="preserve"> </w:t>
      </w:r>
      <w:r>
        <w:rPr>
          <w:sz w:val="24"/>
        </w:rPr>
        <w:t>No-Relocation (See NOFA Section 507 for more information).</w:t>
      </w:r>
    </w:p>
    <w:p w14:paraId="35404FDE" w14:textId="77777777" w:rsidR="00100F75" w:rsidRDefault="00100F75">
      <w:pPr>
        <w:pStyle w:val="BodyText"/>
        <w:ind w:left="0"/>
      </w:pPr>
    </w:p>
    <w:p w14:paraId="35404FDF" w14:textId="77777777" w:rsidR="00100F75" w:rsidRDefault="00000000">
      <w:pPr>
        <w:pStyle w:val="ListParagraph"/>
        <w:numPr>
          <w:ilvl w:val="0"/>
          <w:numId w:val="3"/>
        </w:numPr>
        <w:tabs>
          <w:tab w:val="left" w:pos="371"/>
        </w:tabs>
        <w:ind w:left="371" w:hanging="268"/>
        <w:rPr>
          <w:sz w:val="24"/>
        </w:rPr>
      </w:pPr>
      <w:r>
        <w:rPr>
          <w:sz w:val="24"/>
        </w:rPr>
        <w:t>Scope</w:t>
      </w:r>
      <w:r>
        <w:rPr>
          <w:spacing w:val="-4"/>
          <w:sz w:val="24"/>
        </w:rPr>
        <w:t xml:space="preserve"> </w:t>
      </w:r>
      <w:r>
        <w:rPr>
          <w:sz w:val="24"/>
        </w:rPr>
        <w:t>of</w:t>
      </w:r>
      <w:r>
        <w:rPr>
          <w:spacing w:val="1"/>
          <w:sz w:val="24"/>
        </w:rPr>
        <w:t xml:space="preserve"> </w:t>
      </w:r>
      <w:r>
        <w:rPr>
          <w:spacing w:val="-4"/>
          <w:sz w:val="24"/>
        </w:rPr>
        <w:t>Work</w:t>
      </w:r>
    </w:p>
    <w:p w14:paraId="35404FE0" w14:textId="77777777" w:rsidR="00100F75" w:rsidRDefault="00000000">
      <w:pPr>
        <w:pStyle w:val="ListParagraph"/>
        <w:numPr>
          <w:ilvl w:val="0"/>
          <w:numId w:val="2"/>
        </w:numPr>
        <w:tabs>
          <w:tab w:val="left" w:pos="1091"/>
        </w:tabs>
        <w:ind w:right="314" w:firstLine="0"/>
        <w:rPr>
          <w:sz w:val="24"/>
        </w:rPr>
      </w:pPr>
      <w:r>
        <w:rPr>
          <w:sz w:val="24"/>
        </w:rPr>
        <w:t>Scope</w:t>
      </w:r>
      <w:r>
        <w:rPr>
          <w:spacing w:val="-4"/>
          <w:sz w:val="24"/>
        </w:rPr>
        <w:t xml:space="preserve"> </w:t>
      </w:r>
      <w:r>
        <w:rPr>
          <w:sz w:val="24"/>
        </w:rPr>
        <w:t>of</w:t>
      </w:r>
      <w:r>
        <w:rPr>
          <w:spacing w:val="-2"/>
          <w:sz w:val="24"/>
        </w:rPr>
        <w:t xml:space="preserve"> </w:t>
      </w:r>
      <w:r>
        <w:rPr>
          <w:sz w:val="24"/>
        </w:rPr>
        <w:t>Work</w:t>
      </w:r>
      <w:r>
        <w:rPr>
          <w:spacing w:val="-5"/>
          <w:sz w:val="24"/>
        </w:rPr>
        <w:t xml:space="preserve"> </w:t>
      </w:r>
      <w:r>
        <w:rPr>
          <w:sz w:val="24"/>
        </w:rPr>
        <w:t>outlining</w:t>
      </w:r>
      <w:r>
        <w:rPr>
          <w:spacing w:val="-2"/>
          <w:sz w:val="24"/>
        </w:rPr>
        <w:t xml:space="preserve"> </w:t>
      </w:r>
      <w:r>
        <w:rPr>
          <w:sz w:val="24"/>
        </w:rPr>
        <w:t>tasks</w:t>
      </w:r>
      <w:r>
        <w:rPr>
          <w:spacing w:val="-3"/>
          <w:sz w:val="24"/>
        </w:rPr>
        <w:t xml:space="preserve"> </w:t>
      </w:r>
      <w:r>
        <w:rPr>
          <w:sz w:val="24"/>
        </w:rPr>
        <w:t>to</w:t>
      </w:r>
      <w:r>
        <w:rPr>
          <w:spacing w:val="-2"/>
          <w:sz w:val="24"/>
        </w:rPr>
        <w:t xml:space="preserve"> </w:t>
      </w:r>
      <w:r>
        <w:rPr>
          <w:sz w:val="24"/>
        </w:rPr>
        <w:t>complete</w:t>
      </w:r>
      <w:r>
        <w:rPr>
          <w:spacing w:val="-4"/>
          <w:sz w:val="24"/>
        </w:rPr>
        <w:t xml:space="preserve"> </w:t>
      </w:r>
      <w:r>
        <w:rPr>
          <w:sz w:val="24"/>
        </w:rPr>
        <w:t>the</w:t>
      </w:r>
      <w:r>
        <w:rPr>
          <w:spacing w:val="-2"/>
          <w:sz w:val="24"/>
        </w:rPr>
        <w:t xml:space="preserve"> </w:t>
      </w:r>
      <w:r>
        <w:rPr>
          <w:sz w:val="24"/>
        </w:rPr>
        <w:t>Project</w:t>
      </w:r>
      <w:r>
        <w:rPr>
          <w:spacing w:val="-2"/>
          <w:sz w:val="24"/>
        </w:rPr>
        <w:t xml:space="preserve"> </w:t>
      </w:r>
      <w:r>
        <w:rPr>
          <w:sz w:val="24"/>
        </w:rPr>
        <w:t>such</w:t>
      </w:r>
      <w:r>
        <w:rPr>
          <w:spacing w:val="-2"/>
          <w:sz w:val="24"/>
        </w:rPr>
        <w:t xml:space="preserve"> </w:t>
      </w:r>
      <w:r>
        <w:rPr>
          <w:sz w:val="24"/>
        </w:rPr>
        <w:t>as</w:t>
      </w:r>
      <w:r>
        <w:rPr>
          <w:spacing w:val="-5"/>
          <w:sz w:val="24"/>
        </w:rPr>
        <w:t xml:space="preserve"> </w:t>
      </w:r>
      <w:r>
        <w:rPr>
          <w:sz w:val="24"/>
        </w:rPr>
        <w:t>technical</w:t>
      </w:r>
      <w:r>
        <w:rPr>
          <w:spacing w:val="-4"/>
          <w:sz w:val="24"/>
        </w:rPr>
        <w:t xml:space="preserve"> </w:t>
      </w:r>
      <w:r>
        <w:rPr>
          <w:sz w:val="24"/>
        </w:rPr>
        <w:t>site</w:t>
      </w:r>
      <w:r>
        <w:rPr>
          <w:spacing w:val="-4"/>
          <w:sz w:val="24"/>
        </w:rPr>
        <w:t xml:space="preserve"> </w:t>
      </w:r>
      <w:r>
        <w:rPr>
          <w:sz w:val="24"/>
        </w:rPr>
        <w:t>work, construction or rehab, and deliverables of various parties.</w:t>
      </w:r>
    </w:p>
    <w:p w14:paraId="35404FE1" w14:textId="77777777" w:rsidR="00100F75" w:rsidRDefault="00000000">
      <w:pPr>
        <w:pStyle w:val="ListParagraph"/>
        <w:numPr>
          <w:ilvl w:val="0"/>
          <w:numId w:val="2"/>
        </w:numPr>
        <w:tabs>
          <w:tab w:val="left" w:pos="1091"/>
        </w:tabs>
        <w:ind w:right="420" w:firstLine="0"/>
        <w:rPr>
          <w:sz w:val="24"/>
        </w:rPr>
      </w:pPr>
      <w:r>
        <w:rPr>
          <w:sz w:val="24"/>
        </w:rPr>
        <w:t>Narrative</w:t>
      </w:r>
      <w:r>
        <w:rPr>
          <w:spacing w:val="-3"/>
          <w:sz w:val="24"/>
        </w:rPr>
        <w:t xml:space="preserve"> </w:t>
      </w:r>
      <w:r>
        <w:rPr>
          <w:sz w:val="24"/>
        </w:rPr>
        <w:t>Description</w:t>
      </w:r>
      <w:r>
        <w:rPr>
          <w:spacing w:val="-3"/>
          <w:sz w:val="24"/>
        </w:rPr>
        <w:t xml:space="preserve"> </w:t>
      </w:r>
      <w:r>
        <w:rPr>
          <w:sz w:val="24"/>
        </w:rPr>
        <w:t>of</w:t>
      </w:r>
      <w:r>
        <w:rPr>
          <w:spacing w:val="-6"/>
          <w:sz w:val="24"/>
        </w:rPr>
        <w:t xml:space="preserve"> </w:t>
      </w:r>
      <w:r>
        <w:rPr>
          <w:sz w:val="24"/>
        </w:rPr>
        <w:t>proposed</w:t>
      </w:r>
      <w:r>
        <w:rPr>
          <w:spacing w:val="-5"/>
          <w:sz w:val="24"/>
        </w:rPr>
        <w:t xml:space="preserve"> </w:t>
      </w:r>
      <w:r>
        <w:rPr>
          <w:sz w:val="24"/>
        </w:rPr>
        <w:t>building</w:t>
      </w:r>
      <w:r>
        <w:rPr>
          <w:spacing w:val="-5"/>
          <w:sz w:val="24"/>
        </w:rPr>
        <w:t xml:space="preserve"> </w:t>
      </w:r>
      <w:r>
        <w:rPr>
          <w:sz w:val="24"/>
        </w:rPr>
        <w:t>structure,</w:t>
      </w:r>
      <w:r>
        <w:rPr>
          <w:spacing w:val="-3"/>
          <w:sz w:val="24"/>
        </w:rPr>
        <w:t xml:space="preserve"> </w:t>
      </w:r>
      <w:r>
        <w:rPr>
          <w:sz w:val="24"/>
        </w:rPr>
        <w:t>materials,</w:t>
      </w:r>
      <w:r>
        <w:rPr>
          <w:spacing w:val="-3"/>
          <w:sz w:val="24"/>
        </w:rPr>
        <w:t xml:space="preserve"> </w:t>
      </w:r>
      <w:r>
        <w:rPr>
          <w:sz w:val="24"/>
        </w:rPr>
        <w:t>and</w:t>
      </w:r>
      <w:r>
        <w:rPr>
          <w:spacing w:val="-3"/>
          <w:sz w:val="24"/>
        </w:rPr>
        <w:t xml:space="preserve"> </w:t>
      </w:r>
      <w:r>
        <w:rPr>
          <w:sz w:val="24"/>
        </w:rPr>
        <w:t>plan</w:t>
      </w:r>
      <w:r>
        <w:rPr>
          <w:spacing w:val="-3"/>
          <w:sz w:val="24"/>
        </w:rPr>
        <w:t xml:space="preserve"> </w:t>
      </w:r>
      <w:r>
        <w:rPr>
          <w:sz w:val="24"/>
        </w:rPr>
        <w:t>(for</w:t>
      </w:r>
      <w:r>
        <w:rPr>
          <w:spacing w:val="-5"/>
          <w:sz w:val="24"/>
        </w:rPr>
        <w:t xml:space="preserve"> </w:t>
      </w:r>
      <w:r>
        <w:rPr>
          <w:sz w:val="24"/>
        </w:rPr>
        <w:t xml:space="preserve">new </w:t>
      </w:r>
      <w:r>
        <w:rPr>
          <w:spacing w:val="-2"/>
          <w:sz w:val="24"/>
        </w:rPr>
        <w:t>construction)</w:t>
      </w:r>
    </w:p>
    <w:p w14:paraId="35404FE2" w14:textId="77777777" w:rsidR="00100F75" w:rsidRDefault="00000000">
      <w:pPr>
        <w:pStyle w:val="ListParagraph"/>
        <w:numPr>
          <w:ilvl w:val="0"/>
          <w:numId w:val="2"/>
        </w:numPr>
        <w:tabs>
          <w:tab w:val="left" w:pos="1077"/>
        </w:tabs>
        <w:ind w:left="1077" w:hanging="254"/>
        <w:rPr>
          <w:sz w:val="24"/>
        </w:rPr>
      </w:pPr>
      <w:r>
        <w:rPr>
          <w:sz w:val="24"/>
        </w:rPr>
        <w:t>Accessibility</w:t>
      </w:r>
      <w:r>
        <w:rPr>
          <w:spacing w:val="-8"/>
          <w:sz w:val="24"/>
        </w:rPr>
        <w:t xml:space="preserve"> </w:t>
      </w:r>
      <w:r>
        <w:rPr>
          <w:spacing w:val="-2"/>
          <w:sz w:val="24"/>
        </w:rPr>
        <w:t>upgrades.</w:t>
      </w:r>
    </w:p>
    <w:p w14:paraId="35404FE3" w14:textId="77777777" w:rsidR="00100F75" w:rsidRDefault="00100F75">
      <w:pPr>
        <w:pStyle w:val="BodyText"/>
        <w:ind w:left="0"/>
      </w:pPr>
    </w:p>
    <w:p w14:paraId="35404FE4" w14:textId="77777777" w:rsidR="00100F75" w:rsidRDefault="00000000">
      <w:pPr>
        <w:pStyle w:val="ListParagraph"/>
        <w:numPr>
          <w:ilvl w:val="0"/>
          <w:numId w:val="3"/>
        </w:numPr>
        <w:tabs>
          <w:tab w:val="left" w:pos="371"/>
        </w:tabs>
        <w:ind w:left="371" w:hanging="268"/>
        <w:rPr>
          <w:sz w:val="24"/>
        </w:rPr>
      </w:pPr>
      <w:r>
        <w:rPr>
          <w:sz w:val="24"/>
        </w:rPr>
        <w:t>Project</w:t>
      </w:r>
      <w:r>
        <w:rPr>
          <w:spacing w:val="-4"/>
          <w:sz w:val="24"/>
        </w:rPr>
        <w:t xml:space="preserve"> </w:t>
      </w:r>
      <w:r>
        <w:rPr>
          <w:spacing w:val="-2"/>
          <w:sz w:val="24"/>
        </w:rPr>
        <w:t>Timeline</w:t>
      </w:r>
    </w:p>
    <w:p w14:paraId="35404FE5" w14:textId="77777777" w:rsidR="00100F75" w:rsidRDefault="00000000">
      <w:pPr>
        <w:pStyle w:val="ListParagraph"/>
        <w:numPr>
          <w:ilvl w:val="0"/>
          <w:numId w:val="1"/>
        </w:numPr>
        <w:tabs>
          <w:tab w:val="left" w:pos="1091"/>
        </w:tabs>
        <w:spacing w:before="1"/>
        <w:ind w:left="1091" w:hanging="268"/>
        <w:rPr>
          <w:sz w:val="24"/>
        </w:rPr>
      </w:pPr>
      <w:r>
        <w:rPr>
          <w:sz w:val="24"/>
        </w:rPr>
        <w:t>Expected</w:t>
      </w:r>
      <w:r>
        <w:rPr>
          <w:spacing w:val="-4"/>
          <w:sz w:val="24"/>
        </w:rPr>
        <w:t xml:space="preserve"> </w:t>
      </w:r>
      <w:r>
        <w:rPr>
          <w:sz w:val="24"/>
        </w:rPr>
        <w:t>Homekey+</w:t>
      </w:r>
      <w:r>
        <w:rPr>
          <w:spacing w:val="-6"/>
          <w:sz w:val="24"/>
        </w:rPr>
        <w:t xml:space="preserve"> </w:t>
      </w:r>
      <w:r>
        <w:rPr>
          <w:sz w:val="24"/>
        </w:rPr>
        <w:t>Award</w:t>
      </w:r>
      <w:r>
        <w:rPr>
          <w:spacing w:val="-3"/>
          <w:sz w:val="24"/>
        </w:rPr>
        <w:t xml:space="preserve"> </w:t>
      </w:r>
      <w:r>
        <w:rPr>
          <w:spacing w:val="-2"/>
          <w:sz w:val="24"/>
        </w:rPr>
        <w:t>date.</w:t>
      </w:r>
    </w:p>
    <w:p w14:paraId="35404FE6" w14:textId="77777777" w:rsidR="00100F75" w:rsidRDefault="00000000">
      <w:pPr>
        <w:pStyle w:val="ListParagraph"/>
        <w:numPr>
          <w:ilvl w:val="0"/>
          <w:numId w:val="1"/>
        </w:numPr>
        <w:tabs>
          <w:tab w:val="left" w:pos="1091"/>
        </w:tabs>
        <w:ind w:left="1091" w:hanging="268"/>
        <w:rPr>
          <w:sz w:val="24"/>
        </w:rPr>
      </w:pPr>
      <w:r>
        <w:rPr>
          <w:sz w:val="24"/>
        </w:rPr>
        <w:t>Acquisition</w:t>
      </w:r>
      <w:r>
        <w:rPr>
          <w:spacing w:val="-4"/>
          <w:sz w:val="24"/>
        </w:rPr>
        <w:t xml:space="preserve"> </w:t>
      </w:r>
      <w:r>
        <w:rPr>
          <w:sz w:val="24"/>
        </w:rPr>
        <w:t>or</w:t>
      </w:r>
      <w:r>
        <w:rPr>
          <w:spacing w:val="-4"/>
          <w:sz w:val="24"/>
        </w:rPr>
        <w:t xml:space="preserve"> </w:t>
      </w:r>
      <w:r>
        <w:rPr>
          <w:sz w:val="24"/>
        </w:rPr>
        <w:t>Sales</w:t>
      </w:r>
      <w:r>
        <w:rPr>
          <w:spacing w:val="-4"/>
          <w:sz w:val="24"/>
        </w:rPr>
        <w:t xml:space="preserve"> </w:t>
      </w:r>
      <w:r>
        <w:rPr>
          <w:spacing w:val="-2"/>
          <w:sz w:val="24"/>
        </w:rPr>
        <w:t>Contract.</w:t>
      </w:r>
    </w:p>
    <w:p w14:paraId="35404FE7" w14:textId="77777777" w:rsidR="00100F75" w:rsidRDefault="00000000">
      <w:pPr>
        <w:pStyle w:val="ListParagraph"/>
        <w:numPr>
          <w:ilvl w:val="0"/>
          <w:numId w:val="1"/>
        </w:numPr>
        <w:tabs>
          <w:tab w:val="left" w:pos="1077"/>
        </w:tabs>
        <w:ind w:left="1077" w:hanging="254"/>
        <w:rPr>
          <w:sz w:val="24"/>
        </w:rPr>
      </w:pPr>
      <w:r>
        <w:rPr>
          <w:sz w:val="24"/>
        </w:rPr>
        <w:t>Relocation,</w:t>
      </w:r>
      <w:r>
        <w:rPr>
          <w:spacing w:val="-4"/>
          <w:sz w:val="24"/>
        </w:rPr>
        <w:t xml:space="preserve"> </w:t>
      </w:r>
      <w:r>
        <w:rPr>
          <w:sz w:val="24"/>
        </w:rPr>
        <w:t>as</w:t>
      </w:r>
      <w:r>
        <w:rPr>
          <w:spacing w:val="-1"/>
          <w:sz w:val="24"/>
        </w:rPr>
        <w:t xml:space="preserve"> </w:t>
      </w:r>
      <w:r>
        <w:rPr>
          <w:spacing w:val="-2"/>
          <w:sz w:val="24"/>
        </w:rPr>
        <w:t>applicable.</w:t>
      </w:r>
    </w:p>
    <w:p w14:paraId="35404FE8" w14:textId="77777777" w:rsidR="00100F75" w:rsidRDefault="00000000">
      <w:pPr>
        <w:pStyle w:val="ListParagraph"/>
        <w:numPr>
          <w:ilvl w:val="0"/>
          <w:numId w:val="1"/>
        </w:numPr>
        <w:tabs>
          <w:tab w:val="left" w:pos="1091"/>
        </w:tabs>
        <w:ind w:left="1091" w:hanging="268"/>
        <w:rPr>
          <w:sz w:val="24"/>
        </w:rPr>
      </w:pPr>
      <w:r>
        <w:rPr>
          <w:sz w:val="24"/>
        </w:rPr>
        <w:t>Construction</w:t>
      </w:r>
      <w:r>
        <w:rPr>
          <w:spacing w:val="-7"/>
          <w:sz w:val="24"/>
        </w:rPr>
        <w:t xml:space="preserve"> </w:t>
      </w:r>
      <w:r>
        <w:rPr>
          <w:spacing w:val="-2"/>
          <w:sz w:val="24"/>
        </w:rPr>
        <w:t>Close.</w:t>
      </w:r>
    </w:p>
    <w:p w14:paraId="35404FE9" w14:textId="77777777" w:rsidR="00100F75" w:rsidRDefault="00000000">
      <w:pPr>
        <w:pStyle w:val="ListParagraph"/>
        <w:numPr>
          <w:ilvl w:val="0"/>
          <w:numId w:val="1"/>
        </w:numPr>
        <w:tabs>
          <w:tab w:val="left" w:pos="1091"/>
        </w:tabs>
        <w:ind w:left="1091" w:hanging="268"/>
        <w:rPr>
          <w:sz w:val="24"/>
        </w:rPr>
      </w:pPr>
      <w:r>
        <w:rPr>
          <w:sz w:val="24"/>
        </w:rPr>
        <w:t>Construction</w:t>
      </w:r>
      <w:r>
        <w:rPr>
          <w:spacing w:val="-4"/>
          <w:sz w:val="24"/>
        </w:rPr>
        <w:t xml:space="preserve"> </w:t>
      </w:r>
      <w:r>
        <w:rPr>
          <w:sz w:val="24"/>
        </w:rPr>
        <w:t>start</w:t>
      </w:r>
      <w:r>
        <w:rPr>
          <w:spacing w:val="-5"/>
          <w:sz w:val="24"/>
        </w:rPr>
        <w:t xml:space="preserve"> </w:t>
      </w:r>
      <w:r>
        <w:rPr>
          <w:sz w:val="24"/>
        </w:rPr>
        <w:t>and</w:t>
      </w:r>
      <w:r>
        <w:rPr>
          <w:spacing w:val="-2"/>
          <w:sz w:val="24"/>
        </w:rPr>
        <w:t xml:space="preserve"> </w:t>
      </w:r>
      <w:r>
        <w:rPr>
          <w:sz w:val="24"/>
        </w:rPr>
        <w:t>end</w:t>
      </w:r>
      <w:r>
        <w:rPr>
          <w:spacing w:val="-4"/>
          <w:sz w:val="24"/>
        </w:rPr>
        <w:t xml:space="preserve"> </w:t>
      </w:r>
      <w:r>
        <w:rPr>
          <w:spacing w:val="-2"/>
          <w:sz w:val="24"/>
        </w:rPr>
        <w:t>dates.</w:t>
      </w:r>
    </w:p>
    <w:p w14:paraId="35404FEA" w14:textId="77777777" w:rsidR="00100F75" w:rsidRDefault="00000000">
      <w:pPr>
        <w:pStyle w:val="ListParagraph"/>
        <w:numPr>
          <w:ilvl w:val="0"/>
          <w:numId w:val="1"/>
        </w:numPr>
        <w:tabs>
          <w:tab w:val="left" w:pos="1090"/>
        </w:tabs>
        <w:ind w:left="1090" w:hanging="267"/>
        <w:rPr>
          <w:sz w:val="24"/>
        </w:rPr>
      </w:pPr>
      <w:r>
        <w:rPr>
          <w:sz w:val="24"/>
        </w:rPr>
        <w:t>Date</w:t>
      </w:r>
      <w:r>
        <w:rPr>
          <w:spacing w:val="-4"/>
          <w:sz w:val="24"/>
        </w:rPr>
        <w:t xml:space="preserve"> </w:t>
      </w:r>
      <w:r>
        <w:rPr>
          <w:sz w:val="24"/>
        </w:rPr>
        <w:t>units</w:t>
      </w:r>
      <w:r>
        <w:rPr>
          <w:spacing w:val="-3"/>
          <w:sz w:val="24"/>
        </w:rPr>
        <w:t xml:space="preserve"> </w:t>
      </w:r>
      <w:r>
        <w:rPr>
          <w:sz w:val="24"/>
        </w:rPr>
        <w:t>will</w:t>
      </w:r>
      <w:r>
        <w:rPr>
          <w:spacing w:val="-2"/>
          <w:sz w:val="24"/>
        </w:rPr>
        <w:t xml:space="preserve"> </w:t>
      </w:r>
      <w:r>
        <w:rPr>
          <w:sz w:val="24"/>
        </w:rPr>
        <w:t>be</w:t>
      </w:r>
      <w:r>
        <w:rPr>
          <w:spacing w:val="-2"/>
          <w:sz w:val="24"/>
        </w:rPr>
        <w:t xml:space="preserve"> </w:t>
      </w:r>
      <w:r>
        <w:rPr>
          <w:sz w:val="24"/>
        </w:rPr>
        <w:t>ready</w:t>
      </w:r>
      <w:r>
        <w:rPr>
          <w:spacing w:val="-2"/>
          <w:sz w:val="24"/>
        </w:rPr>
        <w:t xml:space="preserve"> </w:t>
      </w:r>
      <w:r>
        <w:rPr>
          <w:sz w:val="24"/>
        </w:rPr>
        <w:t>for</w:t>
      </w:r>
      <w:r>
        <w:rPr>
          <w:spacing w:val="-3"/>
          <w:sz w:val="24"/>
        </w:rPr>
        <w:t xml:space="preserve"> </w:t>
      </w:r>
      <w:r>
        <w:rPr>
          <w:sz w:val="24"/>
        </w:rPr>
        <w:t>move-</w:t>
      </w:r>
      <w:r>
        <w:rPr>
          <w:spacing w:val="-5"/>
          <w:sz w:val="24"/>
        </w:rPr>
        <w:t>in.</w:t>
      </w:r>
    </w:p>
    <w:p w14:paraId="35404FEB" w14:textId="77777777" w:rsidR="00100F75" w:rsidRDefault="00000000">
      <w:pPr>
        <w:pStyle w:val="ListParagraph"/>
        <w:numPr>
          <w:ilvl w:val="0"/>
          <w:numId w:val="1"/>
        </w:numPr>
        <w:tabs>
          <w:tab w:val="left" w:pos="1091"/>
        </w:tabs>
        <w:ind w:left="1091" w:hanging="268"/>
        <w:rPr>
          <w:sz w:val="24"/>
        </w:rPr>
      </w:pPr>
      <w:r>
        <w:rPr>
          <w:sz w:val="24"/>
        </w:rPr>
        <w:t>Occupancy</w:t>
      </w:r>
      <w:r>
        <w:rPr>
          <w:spacing w:val="-6"/>
          <w:sz w:val="24"/>
        </w:rPr>
        <w:t xml:space="preserve"> </w:t>
      </w:r>
      <w:r>
        <w:rPr>
          <w:sz w:val="24"/>
        </w:rPr>
        <w:t>complete/fully</w:t>
      </w:r>
      <w:r>
        <w:rPr>
          <w:spacing w:val="-5"/>
          <w:sz w:val="24"/>
        </w:rPr>
        <w:t xml:space="preserve"> </w:t>
      </w:r>
      <w:r>
        <w:rPr>
          <w:spacing w:val="-2"/>
          <w:sz w:val="24"/>
        </w:rPr>
        <w:t>operational.</w:t>
      </w:r>
    </w:p>
    <w:p w14:paraId="35404FEC" w14:textId="77777777" w:rsidR="00100F75" w:rsidRDefault="00000000">
      <w:pPr>
        <w:pStyle w:val="ListParagraph"/>
        <w:numPr>
          <w:ilvl w:val="0"/>
          <w:numId w:val="3"/>
        </w:numPr>
        <w:tabs>
          <w:tab w:val="left" w:pos="370"/>
        </w:tabs>
        <w:spacing w:before="276"/>
        <w:ind w:left="103" w:right="952" w:firstLine="0"/>
        <w:rPr>
          <w:sz w:val="24"/>
        </w:rPr>
      </w:pPr>
      <w:r>
        <w:rPr>
          <w:sz w:val="24"/>
        </w:rPr>
        <w:t>Clear,</w:t>
      </w:r>
      <w:r>
        <w:rPr>
          <w:spacing w:val="-3"/>
          <w:sz w:val="24"/>
        </w:rPr>
        <w:t xml:space="preserve"> </w:t>
      </w:r>
      <w:r>
        <w:rPr>
          <w:sz w:val="24"/>
        </w:rPr>
        <w:t>recent,</w:t>
      </w:r>
      <w:r>
        <w:rPr>
          <w:spacing w:val="-3"/>
          <w:sz w:val="24"/>
        </w:rPr>
        <w:t xml:space="preserve"> </w:t>
      </w:r>
      <w:r>
        <w:rPr>
          <w:sz w:val="24"/>
        </w:rPr>
        <w:t>high-resolution</w:t>
      </w:r>
      <w:r>
        <w:rPr>
          <w:spacing w:val="-3"/>
          <w:sz w:val="24"/>
        </w:rPr>
        <w:t xml:space="preserve"> </w:t>
      </w:r>
      <w:r>
        <w:rPr>
          <w:sz w:val="24"/>
        </w:rPr>
        <w:t>photographs</w:t>
      </w:r>
      <w:r>
        <w:rPr>
          <w:spacing w:val="-6"/>
          <w:sz w:val="24"/>
        </w:rPr>
        <w:t xml:space="preserve"> </w:t>
      </w:r>
      <w:r>
        <w:rPr>
          <w:sz w:val="24"/>
        </w:rPr>
        <w:t>of</w:t>
      </w:r>
      <w:r>
        <w:rPr>
          <w:spacing w:val="-3"/>
          <w:sz w:val="24"/>
        </w:rPr>
        <w:t xml:space="preserve"> </w:t>
      </w:r>
      <w:r>
        <w:rPr>
          <w:sz w:val="24"/>
        </w:rPr>
        <w:t>the</w:t>
      </w:r>
      <w:r>
        <w:rPr>
          <w:spacing w:val="-3"/>
          <w:sz w:val="24"/>
        </w:rPr>
        <w:t xml:space="preserve"> </w:t>
      </w:r>
      <w:r>
        <w:rPr>
          <w:sz w:val="24"/>
        </w:rPr>
        <w:t>Project</w:t>
      </w:r>
      <w:r>
        <w:rPr>
          <w:spacing w:val="-3"/>
          <w:sz w:val="24"/>
        </w:rPr>
        <w:t xml:space="preserve"> </w:t>
      </w:r>
      <w:r>
        <w:rPr>
          <w:sz w:val="24"/>
        </w:rPr>
        <w:t>site</w:t>
      </w:r>
      <w:r>
        <w:rPr>
          <w:spacing w:val="-5"/>
          <w:sz w:val="24"/>
        </w:rPr>
        <w:t xml:space="preserve"> </w:t>
      </w:r>
      <w:r>
        <w:rPr>
          <w:sz w:val="24"/>
        </w:rPr>
        <w:t>and</w:t>
      </w:r>
      <w:r>
        <w:rPr>
          <w:spacing w:val="-5"/>
          <w:sz w:val="24"/>
        </w:rPr>
        <w:t xml:space="preserve"> </w:t>
      </w:r>
      <w:r>
        <w:rPr>
          <w:sz w:val="24"/>
        </w:rPr>
        <w:t>all</w:t>
      </w:r>
      <w:r>
        <w:rPr>
          <w:spacing w:val="-4"/>
          <w:sz w:val="24"/>
        </w:rPr>
        <w:t xml:space="preserve"> </w:t>
      </w:r>
      <w:r>
        <w:rPr>
          <w:sz w:val="24"/>
        </w:rPr>
        <w:t>improvements thereon (e.g., exterior, and interior photos of the buildings, parking lots, billboards).</w:t>
      </w:r>
    </w:p>
    <w:p w14:paraId="35404FED" w14:textId="77777777" w:rsidR="00100F75" w:rsidRDefault="00100F75">
      <w:pPr>
        <w:pStyle w:val="BodyText"/>
        <w:ind w:left="0"/>
      </w:pPr>
    </w:p>
    <w:p w14:paraId="35404FEE" w14:textId="77777777" w:rsidR="00100F75" w:rsidRDefault="00000000">
      <w:pPr>
        <w:pStyle w:val="ListParagraph"/>
        <w:numPr>
          <w:ilvl w:val="0"/>
          <w:numId w:val="3"/>
        </w:numPr>
        <w:tabs>
          <w:tab w:val="left" w:pos="370"/>
        </w:tabs>
        <w:ind w:left="370" w:hanging="267"/>
        <w:rPr>
          <w:sz w:val="24"/>
        </w:rPr>
      </w:pPr>
      <w:r>
        <w:rPr>
          <w:sz w:val="24"/>
        </w:rPr>
        <w:t>Potential</w:t>
      </w:r>
      <w:r>
        <w:rPr>
          <w:spacing w:val="-3"/>
          <w:sz w:val="24"/>
        </w:rPr>
        <w:t xml:space="preserve"> </w:t>
      </w:r>
      <w:r>
        <w:rPr>
          <w:sz w:val="24"/>
        </w:rPr>
        <w:t>or</w:t>
      </w:r>
      <w:r>
        <w:rPr>
          <w:spacing w:val="-4"/>
          <w:sz w:val="24"/>
        </w:rPr>
        <w:t xml:space="preserve"> </w:t>
      </w:r>
      <w:r>
        <w:rPr>
          <w:sz w:val="24"/>
        </w:rPr>
        <w:t>Known</w:t>
      </w:r>
      <w:r>
        <w:rPr>
          <w:spacing w:val="-6"/>
          <w:sz w:val="24"/>
        </w:rPr>
        <w:t xml:space="preserve"> </w:t>
      </w:r>
      <w:r>
        <w:rPr>
          <w:sz w:val="24"/>
        </w:rPr>
        <w:t>Project</w:t>
      </w:r>
      <w:r>
        <w:rPr>
          <w:spacing w:val="-1"/>
          <w:sz w:val="24"/>
        </w:rPr>
        <w:t xml:space="preserve"> </w:t>
      </w:r>
      <w:r>
        <w:rPr>
          <w:spacing w:val="-2"/>
          <w:sz w:val="24"/>
        </w:rPr>
        <w:t>Challenges</w:t>
      </w:r>
    </w:p>
    <w:p w14:paraId="35404FEF" w14:textId="77777777" w:rsidR="00100F75" w:rsidRDefault="00000000">
      <w:pPr>
        <w:pStyle w:val="BodyText"/>
        <w:ind w:right="489"/>
      </w:pPr>
      <w:r>
        <w:t>a.</w:t>
      </w:r>
      <w:r>
        <w:rPr>
          <w:spacing w:val="-2"/>
        </w:rPr>
        <w:t xml:space="preserve"> </w:t>
      </w:r>
      <w:r>
        <w:t>Please</w:t>
      </w:r>
      <w:r>
        <w:rPr>
          <w:spacing w:val="-5"/>
        </w:rPr>
        <w:t xml:space="preserve"> </w:t>
      </w:r>
      <w:r>
        <w:t>describe</w:t>
      </w:r>
      <w:r>
        <w:rPr>
          <w:spacing w:val="-4"/>
        </w:rPr>
        <w:t xml:space="preserve"> </w:t>
      </w:r>
      <w:r>
        <w:t>any</w:t>
      </w:r>
      <w:r>
        <w:rPr>
          <w:spacing w:val="-5"/>
        </w:rPr>
        <w:t xml:space="preserve"> </w:t>
      </w:r>
      <w:r>
        <w:t>potential</w:t>
      </w:r>
      <w:r>
        <w:rPr>
          <w:spacing w:val="-6"/>
        </w:rPr>
        <w:t xml:space="preserve"> </w:t>
      </w:r>
      <w:r>
        <w:t>or</w:t>
      </w:r>
      <w:r>
        <w:rPr>
          <w:spacing w:val="-4"/>
        </w:rPr>
        <w:t xml:space="preserve"> </w:t>
      </w:r>
      <w:r>
        <w:t>known</w:t>
      </w:r>
      <w:r>
        <w:rPr>
          <w:spacing w:val="-3"/>
        </w:rPr>
        <w:t xml:space="preserve"> </w:t>
      </w:r>
      <w:r>
        <w:t>challenges</w:t>
      </w:r>
      <w:r>
        <w:rPr>
          <w:spacing w:val="-6"/>
        </w:rPr>
        <w:t xml:space="preserve"> </w:t>
      </w:r>
      <w:r>
        <w:t>or</w:t>
      </w:r>
      <w:r>
        <w:rPr>
          <w:spacing w:val="-4"/>
        </w:rPr>
        <w:t xml:space="preserve"> </w:t>
      </w:r>
      <w:r>
        <w:t>unique</w:t>
      </w:r>
      <w:r>
        <w:rPr>
          <w:spacing w:val="-2"/>
        </w:rPr>
        <w:t xml:space="preserve"> </w:t>
      </w:r>
      <w:r>
        <w:t>characteristics</w:t>
      </w:r>
      <w:r>
        <w:rPr>
          <w:spacing w:val="-3"/>
        </w:rPr>
        <w:t xml:space="preserve"> </w:t>
      </w:r>
      <w:r>
        <w:t>this Project will or may encounter during development. Also please describe what measures are being taken to mitigate or address these issues.</w:t>
      </w:r>
    </w:p>
    <w:p w14:paraId="35404FF0" w14:textId="77777777" w:rsidR="00100F75" w:rsidRDefault="00100F75">
      <w:pPr>
        <w:pStyle w:val="BodyText"/>
        <w:sectPr w:rsidR="00100F75">
          <w:pgSz w:w="12240" w:h="16340"/>
          <w:pgMar w:top="1780" w:right="720" w:bottom="1200" w:left="1440" w:header="0" w:footer="1015" w:gutter="0"/>
          <w:cols w:space="720"/>
        </w:sectPr>
      </w:pPr>
    </w:p>
    <w:p w14:paraId="35404FF1" w14:textId="77777777" w:rsidR="00100F75" w:rsidRDefault="00000000">
      <w:pPr>
        <w:pStyle w:val="ListParagraph"/>
        <w:numPr>
          <w:ilvl w:val="0"/>
          <w:numId w:val="3"/>
        </w:numPr>
        <w:tabs>
          <w:tab w:val="left" w:pos="370"/>
        </w:tabs>
        <w:spacing w:before="66"/>
        <w:ind w:left="103" w:right="658" w:firstLine="0"/>
        <w:rPr>
          <w:sz w:val="24"/>
        </w:rPr>
      </w:pPr>
      <w:r>
        <w:rPr>
          <w:sz w:val="24"/>
        </w:rPr>
        <w:lastRenderedPageBreak/>
        <w:t>If any applicant is required to update their development plan during the application review</w:t>
      </w:r>
      <w:r>
        <w:rPr>
          <w:spacing w:val="-3"/>
          <w:sz w:val="24"/>
        </w:rPr>
        <w:t xml:space="preserve"> </w:t>
      </w:r>
      <w:r>
        <w:rPr>
          <w:sz w:val="24"/>
        </w:rPr>
        <w:t>process,</w:t>
      </w:r>
      <w:r>
        <w:rPr>
          <w:spacing w:val="-5"/>
          <w:sz w:val="24"/>
        </w:rPr>
        <w:t xml:space="preserve"> </w:t>
      </w:r>
      <w:r>
        <w:rPr>
          <w:sz w:val="24"/>
        </w:rPr>
        <w:t>the</w:t>
      </w:r>
      <w:r>
        <w:rPr>
          <w:spacing w:val="-4"/>
          <w:sz w:val="24"/>
        </w:rPr>
        <w:t xml:space="preserve"> </w:t>
      </w:r>
      <w:r>
        <w:rPr>
          <w:sz w:val="24"/>
        </w:rPr>
        <w:t>applicant</w:t>
      </w:r>
      <w:r>
        <w:rPr>
          <w:spacing w:val="-2"/>
          <w:sz w:val="24"/>
        </w:rPr>
        <w:t xml:space="preserve"> </w:t>
      </w:r>
      <w:r>
        <w:rPr>
          <w:sz w:val="24"/>
        </w:rPr>
        <w:t>should</w:t>
      </w:r>
      <w:r>
        <w:rPr>
          <w:spacing w:val="-4"/>
          <w:sz w:val="24"/>
        </w:rPr>
        <w:t xml:space="preserve"> </w:t>
      </w:r>
      <w:r>
        <w:rPr>
          <w:sz w:val="24"/>
        </w:rPr>
        <w:t>attach</w:t>
      </w:r>
      <w:r>
        <w:rPr>
          <w:spacing w:val="-4"/>
          <w:sz w:val="24"/>
        </w:rPr>
        <w:t xml:space="preserve"> </w:t>
      </w:r>
      <w:r>
        <w:rPr>
          <w:sz w:val="24"/>
        </w:rPr>
        <w:t>a</w:t>
      </w:r>
      <w:r>
        <w:rPr>
          <w:spacing w:val="-4"/>
          <w:sz w:val="24"/>
        </w:rPr>
        <w:t xml:space="preserve"> </w:t>
      </w:r>
      <w:r>
        <w:rPr>
          <w:sz w:val="24"/>
        </w:rPr>
        <w:t>cover</w:t>
      </w:r>
      <w:r>
        <w:rPr>
          <w:spacing w:val="-4"/>
          <w:sz w:val="24"/>
        </w:rPr>
        <w:t xml:space="preserve"> </w:t>
      </w:r>
      <w:r>
        <w:rPr>
          <w:sz w:val="24"/>
        </w:rPr>
        <w:t>sheet</w:t>
      </w:r>
      <w:r>
        <w:rPr>
          <w:spacing w:val="-2"/>
          <w:sz w:val="24"/>
        </w:rPr>
        <w:t xml:space="preserve"> </w:t>
      </w:r>
      <w:r>
        <w:rPr>
          <w:sz w:val="24"/>
        </w:rPr>
        <w:t>that</w:t>
      </w:r>
      <w:r>
        <w:rPr>
          <w:spacing w:val="-5"/>
          <w:sz w:val="24"/>
        </w:rPr>
        <w:t xml:space="preserve"> </w:t>
      </w:r>
      <w:r>
        <w:rPr>
          <w:sz w:val="24"/>
        </w:rPr>
        <w:t>summarizes</w:t>
      </w:r>
      <w:r>
        <w:rPr>
          <w:spacing w:val="-3"/>
          <w:sz w:val="24"/>
        </w:rPr>
        <w:t xml:space="preserve"> </w:t>
      </w:r>
      <w:r>
        <w:rPr>
          <w:sz w:val="24"/>
        </w:rPr>
        <w:t>the</w:t>
      </w:r>
      <w:r>
        <w:rPr>
          <w:spacing w:val="-4"/>
          <w:sz w:val="24"/>
        </w:rPr>
        <w:t xml:space="preserve"> </w:t>
      </w:r>
      <w:r>
        <w:rPr>
          <w:sz w:val="24"/>
        </w:rPr>
        <w:t>updates.</w:t>
      </w:r>
    </w:p>
    <w:sectPr w:rsidR="00100F75">
      <w:pgSz w:w="12240" w:h="16340"/>
      <w:pgMar w:top="1780" w:right="720" w:bottom="1200" w:left="1440" w:header="0" w:footer="10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79F3A" w14:textId="77777777" w:rsidR="008731B8" w:rsidRDefault="008731B8">
      <w:r>
        <w:separator/>
      </w:r>
    </w:p>
  </w:endnote>
  <w:endnote w:type="continuationSeparator" w:id="0">
    <w:p w14:paraId="4A8774F2" w14:textId="77777777" w:rsidR="008731B8" w:rsidRDefault="00873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04FF2" w14:textId="77777777" w:rsidR="00100F75" w:rsidRDefault="00000000">
    <w:pPr>
      <w:pStyle w:val="BodyText"/>
      <w:spacing w:line="14" w:lineRule="auto"/>
      <w:ind w:left="0"/>
      <w:rPr>
        <w:sz w:val="20"/>
      </w:rPr>
    </w:pPr>
    <w:r>
      <w:rPr>
        <w:noProof/>
        <w:sz w:val="20"/>
      </w:rPr>
      <mc:AlternateContent>
        <mc:Choice Requires="wps">
          <w:drawing>
            <wp:anchor distT="0" distB="0" distL="0" distR="0" simplePos="0" relativeHeight="487538176" behindDoc="1" locked="0" layoutInCell="1" allowOverlap="1" wp14:anchorId="35404FF3" wp14:editId="35404FF4">
              <wp:simplePos x="0" y="0"/>
              <wp:positionH relativeFrom="page">
                <wp:posOffset>7027164</wp:posOffset>
              </wp:positionH>
              <wp:positionV relativeFrom="page">
                <wp:posOffset>9591481</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35404FF5" w14:textId="77777777" w:rsidR="00100F75"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35404FF3" id="_x0000_t202" coordsize="21600,21600" o:spt="202" path="m,l,21600r21600,l21600,xe">
              <v:stroke joinstyle="miter"/>
              <v:path gradientshapeok="t" o:connecttype="rect"/>
            </v:shapetype>
            <v:shape id="Textbox 1" o:spid="_x0000_s1026" type="#_x0000_t202" style="position:absolute;margin-left:553.3pt;margin-top:755.25pt;width:12.6pt;height:13.05pt;z-index:-15778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935yjd8AAAAP&#10;AQAADwAAAGRycy9kb3ducmV2LnhtbExPy07DMBC8I/EP1iJxo7apGkGIU1UITkiINBw4OrGbWI3X&#10;IXbb8PdsTnDb2RnNo9jOfmBnO0UXUIFcCWAW22Acdgo+69e7B2AxaTR6CGgV/NgI2/L6qtC5CRes&#10;7HmfOkYmGHOtoE9pzDmPbW+9jqswWiTuECavE8Gp42bSFzL3A78XIuNeO6SEXo/2ubftcX/yCnZf&#10;WL247/fmozpUrq4fBb5lR6Vub+bdE7Bk5/QnhqU+VYeSOjXhhCaygbAUWUZaujZSbIAtGrmWtKdZ&#10;fmtieVnw/zvKXwAAAP//AwBQSwECLQAUAAYACAAAACEAtoM4kv4AAADhAQAAEwAAAAAAAAAAAAAA&#10;AAAAAAAAW0NvbnRlbnRfVHlwZXNdLnhtbFBLAQItABQABgAIAAAAIQA4/SH/1gAAAJQBAAALAAAA&#10;AAAAAAAAAAAAAC8BAABfcmVscy8ucmVsc1BLAQItABQABgAIAAAAIQAxUkXUkQEAABoDAAAOAAAA&#10;AAAAAAAAAAAAAC4CAABkcnMvZTJvRG9jLnhtbFBLAQItABQABgAIAAAAIQD3fnKN3wAAAA8BAAAP&#10;AAAAAAAAAAAAAAAAAOsDAABkcnMvZG93bnJldi54bWxQSwUGAAAAAAQABADzAAAA9wQAAAAA&#10;" filled="f" stroked="f">
              <v:textbox inset="0,0,0,0">
                <w:txbxContent>
                  <w:p w14:paraId="35404FF5" w14:textId="77777777" w:rsidR="00100F75"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31632" w14:textId="77777777" w:rsidR="008731B8" w:rsidRDefault="008731B8">
      <w:r>
        <w:separator/>
      </w:r>
    </w:p>
  </w:footnote>
  <w:footnote w:type="continuationSeparator" w:id="0">
    <w:p w14:paraId="1C556BE5" w14:textId="77777777" w:rsidR="008731B8" w:rsidRDefault="008731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D0B4D"/>
    <w:multiLevelType w:val="hybridMultilevel"/>
    <w:tmpl w:val="7FF0B18A"/>
    <w:lvl w:ilvl="0" w:tplc="6D0AB496">
      <w:start w:val="1"/>
      <w:numFmt w:val="decimal"/>
      <w:lvlText w:val="%1."/>
      <w:lvlJc w:val="left"/>
      <w:pPr>
        <w:ind w:left="372" w:hanging="269"/>
        <w:jc w:val="left"/>
      </w:pPr>
      <w:rPr>
        <w:rFonts w:ascii="Arial" w:eastAsia="Arial" w:hAnsi="Arial" w:cs="Arial" w:hint="default"/>
        <w:b w:val="0"/>
        <w:bCs w:val="0"/>
        <w:i w:val="0"/>
        <w:iCs w:val="0"/>
        <w:spacing w:val="0"/>
        <w:w w:val="100"/>
        <w:sz w:val="24"/>
        <w:szCs w:val="24"/>
        <w:lang w:val="en-US" w:eastAsia="en-US" w:bidi="ar-SA"/>
      </w:rPr>
    </w:lvl>
    <w:lvl w:ilvl="1" w:tplc="9732D24E">
      <w:start w:val="1"/>
      <w:numFmt w:val="lowerLetter"/>
      <w:lvlText w:val="%2)"/>
      <w:lvlJc w:val="left"/>
      <w:pPr>
        <w:ind w:left="823" w:hanging="360"/>
        <w:jc w:val="left"/>
      </w:pPr>
      <w:rPr>
        <w:rFonts w:ascii="Arial" w:eastAsia="Arial" w:hAnsi="Arial" w:cs="Arial" w:hint="default"/>
        <w:b w:val="0"/>
        <w:bCs w:val="0"/>
        <w:i w:val="0"/>
        <w:iCs w:val="0"/>
        <w:spacing w:val="0"/>
        <w:w w:val="100"/>
        <w:sz w:val="24"/>
        <w:szCs w:val="24"/>
        <w:lang w:val="en-US" w:eastAsia="en-US" w:bidi="ar-SA"/>
      </w:rPr>
    </w:lvl>
    <w:lvl w:ilvl="2" w:tplc="918E9708">
      <w:numFmt w:val="bullet"/>
      <w:lvlText w:val="•"/>
      <w:lvlJc w:val="left"/>
      <w:pPr>
        <w:ind w:left="1848" w:hanging="360"/>
      </w:pPr>
      <w:rPr>
        <w:rFonts w:hint="default"/>
        <w:lang w:val="en-US" w:eastAsia="en-US" w:bidi="ar-SA"/>
      </w:rPr>
    </w:lvl>
    <w:lvl w:ilvl="3" w:tplc="79ECC5F8">
      <w:numFmt w:val="bullet"/>
      <w:lvlText w:val="•"/>
      <w:lvlJc w:val="left"/>
      <w:pPr>
        <w:ind w:left="2877" w:hanging="360"/>
      </w:pPr>
      <w:rPr>
        <w:rFonts w:hint="default"/>
        <w:lang w:val="en-US" w:eastAsia="en-US" w:bidi="ar-SA"/>
      </w:rPr>
    </w:lvl>
    <w:lvl w:ilvl="4" w:tplc="528AE882">
      <w:numFmt w:val="bullet"/>
      <w:lvlText w:val="•"/>
      <w:lvlJc w:val="left"/>
      <w:pPr>
        <w:ind w:left="3906" w:hanging="360"/>
      </w:pPr>
      <w:rPr>
        <w:rFonts w:hint="default"/>
        <w:lang w:val="en-US" w:eastAsia="en-US" w:bidi="ar-SA"/>
      </w:rPr>
    </w:lvl>
    <w:lvl w:ilvl="5" w:tplc="5B28A0B0">
      <w:numFmt w:val="bullet"/>
      <w:lvlText w:val="•"/>
      <w:lvlJc w:val="left"/>
      <w:pPr>
        <w:ind w:left="4935" w:hanging="360"/>
      </w:pPr>
      <w:rPr>
        <w:rFonts w:hint="default"/>
        <w:lang w:val="en-US" w:eastAsia="en-US" w:bidi="ar-SA"/>
      </w:rPr>
    </w:lvl>
    <w:lvl w:ilvl="6" w:tplc="14880DE8">
      <w:numFmt w:val="bullet"/>
      <w:lvlText w:val="•"/>
      <w:lvlJc w:val="left"/>
      <w:pPr>
        <w:ind w:left="5964" w:hanging="360"/>
      </w:pPr>
      <w:rPr>
        <w:rFonts w:hint="default"/>
        <w:lang w:val="en-US" w:eastAsia="en-US" w:bidi="ar-SA"/>
      </w:rPr>
    </w:lvl>
    <w:lvl w:ilvl="7" w:tplc="E85EF610">
      <w:numFmt w:val="bullet"/>
      <w:lvlText w:val="•"/>
      <w:lvlJc w:val="left"/>
      <w:pPr>
        <w:ind w:left="6993" w:hanging="360"/>
      </w:pPr>
      <w:rPr>
        <w:rFonts w:hint="default"/>
        <w:lang w:val="en-US" w:eastAsia="en-US" w:bidi="ar-SA"/>
      </w:rPr>
    </w:lvl>
    <w:lvl w:ilvl="8" w:tplc="73AC2FF6">
      <w:numFmt w:val="bullet"/>
      <w:lvlText w:val="•"/>
      <w:lvlJc w:val="left"/>
      <w:pPr>
        <w:ind w:left="8022" w:hanging="360"/>
      </w:pPr>
      <w:rPr>
        <w:rFonts w:hint="default"/>
        <w:lang w:val="en-US" w:eastAsia="en-US" w:bidi="ar-SA"/>
      </w:rPr>
    </w:lvl>
  </w:abstractNum>
  <w:abstractNum w:abstractNumId="1" w15:restartNumberingAfterBreak="0">
    <w:nsid w:val="7F3E42DD"/>
    <w:multiLevelType w:val="hybridMultilevel"/>
    <w:tmpl w:val="9670BEE6"/>
    <w:lvl w:ilvl="0" w:tplc="F7F2C158">
      <w:start w:val="1"/>
      <w:numFmt w:val="lowerLetter"/>
      <w:lvlText w:val="%1."/>
      <w:lvlJc w:val="left"/>
      <w:pPr>
        <w:ind w:left="1092" w:hanging="269"/>
        <w:jc w:val="left"/>
      </w:pPr>
      <w:rPr>
        <w:rFonts w:ascii="Arial" w:eastAsia="Arial" w:hAnsi="Arial" w:cs="Arial" w:hint="default"/>
        <w:b w:val="0"/>
        <w:bCs w:val="0"/>
        <w:i w:val="0"/>
        <w:iCs w:val="0"/>
        <w:spacing w:val="0"/>
        <w:w w:val="100"/>
        <w:sz w:val="24"/>
        <w:szCs w:val="24"/>
        <w:lang w:val="en-US" w:eastAsia="en-US" w:bidi="ar-SA"/>
      </w:rPr>
    </w:lvl>
    <w:lvl w:ilvl="1" w:tplc="BEFC3DF4">
      <w:numFmt w:val="bullet"/>
      <w:lvlText w:val="•"/>
      <w:lvlJc w:val="left"/>
      <w:pPr>
        <w:ind w:left="1998" w:hanging="269"/>
      </w:pPr>
      <w:rPr>
        <w:rFonts w:hint="default"/>
        <w:lang w:val="en-US" w:eastAsia="en-US" w:bidi="ar-SA"/>
      </w:rPr>
    </w:lvl>
    <w:lvl w:ilvl="2" w:tplc="1A2EB0E8">
      <w:numFmt w:val="bullet"/>
      <w:lvlText w:val="•"/>
      <w:lvlJc w:val="left"/>
      <w:pPr>
        <w:ind w:left="2896" w:hanging="269"/>
      </w:pPr>
      <w:rPr>
        <w:rFonts w:hint="default"/>
        <w:lang w:val="en-US" w:eastAsia="en-US" w:bidi="ar-SA"/>
      </w:rPr>
    </w:lvl>
    <w:lvl w:ilvl="3" w:tplc="32D4390C">
      <w:numFmt w:val="bullet"/>
      <w:lvlText w:val="•"/>
      <w:lvlJc w:val="left"/>
      <w:pPr>
        <w:ind w:left="3794" w:hanging="269"/>
      </w:pPr>
      <w:rPr>
        <w:rFonts w:hint="default"/>
        <w:lang w:val="en-US" w:eastAsia="en-US" w:bidi="ar-SA"/>
      </w:rPr>
    </w:lvl>
    <w:lvl w:ilvl="4" w:tplc="DE924A9A">
      <w:numFmt w:val="bullet"/>
      <w:lvlText w:val="•"/>
      <w:lvlJc w:val="left"/>
      <w:pPr>
        <w:ind w:left="4692" w:hanging="269"/>
      </w:pPr>
      <w:rPr>
        <w:rFonts w:hint="default"/>
        <w:lang w:val="en-US" w:eastAsia="en-US" w:bidi="ar-SA"/>
      </w:rPr>
    </w:lvl>
    <w:lvl w:ilvl="5" w:tplc="46C08018">
      <w:numFmt w:val="bullet"/>
      <w:lvlText w:val="•"/>
      <w:lvlJc w:val="left"/>
      <w:pPr>
        <w:ind w:left="5590" w:hanging="269"/>
      </w:pPr>
      <w:rPr>
        <w:rFonts w:hint="default"/>
        <w:lang w:val="en-US" w:eastAsia="en-US" w:bidi="ar-SA"/>
      </w:rPr>
    </w:lvl>
    <w:lvl w:ilvl="6" w:tplc="817C0366">
      <w:numFmt w:val="bullet"/>
      <w:lvlText w:val="•"/>
      <w:lvlJc w:val="left"/>
      <w:pPr>
        <w:ind w:left="6488" w:hanging="269"/>
      </w:pPr>
      <w:rPr>
        <w:rFonts w:hint="default"/>
        <w:lang w:val="en-US" w:eastAsia="en-US" w:bidi="ar-SA"/>
      </w:rPr>
    </w:lvl>
    <w:lvl w:ilvl="7" w:tplc="A7D63CDC">
      <w:numFmt w:val="bullet"/>
      <w:lvlText w:val="•"/>
      <w:lvlJc w:val="left"/>
      <w:pPr>
        <w:ind w:left="7386" w:hanging="269"/>
      </w:pPr>
      <w:rPr>
        <w:rFonts w:hint="default"/>
        <w:lang w:val="en-US" w:eastAsia="en-US" w:bidi="ar-SA"/>
      </w:rPr>
    </w:lvl>
    <w:lvl w:ilvl="8" w:tplc="21F2B838">
      <w:numFmt w:val="bullet"/>
      <w:lvlText w:val="•"/>
      <w:lvlJc w:val="left"/>
      <w:pPr>
        <w:ind w:left="8284" w:hanging="269"/>
      </w:pPr>
      <w:rPr>
        <w:rFonts w:hint="default"/>
        <w:lang w:val="en-US" w:eastAsia="en-US" w:bidi="ar-SA"/>
      </w:rPr>
    </w:lvl>
  </w:abstractNum>
  <w:abstractNum w:abstractNumId="2" w15:restartNumberingAfterBreak="0">
    <w:nsid w:val="7FF06F26"/>
    <w:multiLevelType w:val="hybridMultilevel"/>
    <w:tmpl w:val="B6DE0FD0"/>
    <w:lvl w:ilvl="0" w:tplc="25885ED0">
      <w:start w:val="1"/>
      <w:numFmt w:val="lowerLetter"/>
      <w:lvlText w:val="%1."/>
      <w:lvlJc w:val="left"/>
      <w:pPr>
        <w:ind w:left="823" w:hanging="269"/>
        <w:jc w:val="left"/>
      </w:pPr>
      <w:rPr>
        <w:rFonts w:ascii="Arial" w:eastAsia="Arial" w:hAnsi="Arial" w:cs="Arial" w:hint="default"/>
        <w:b w:val="0"/>
        <w:bCs w:val="0"/>
        <w:i w:val="0"/>
        <w:iCs w:val="0"/>
        <w:spacing w:val="0"/>
        <w:w w:val="100"/>
        <w:sz w:val="24"/>
        <w:szCs w:val="24"/>
        <w:lang w:val="en-US" w:eastAsia="en-US" w:bidi="ar-SA"/>
      </w:rPr>
    </w:lvl>
    <w:lvl w:ilvl="1" w:tplc="D5D25EBE">
      <w:numFmt w:val="bullet"/>
      <w:lvlText w:val="•"/>
      <w:lvlJc w:val="left"/>
      <w:pPr>
        <w:ind w:left="1746" w:hanging="269"/>
      </w:pPr>
      <w:rPr>
        <w:rFonts w:hint="default"/>
        <w:lang w:val="en-US" w:eastAsia="en-US" w:bidi="ar-SA"/>
      </w:rPr>
    </w:lvl>
    <w:lvl w:ilvl="2" w:tplc="160044EC">
      <w:numFmt w:val="bullet"/>
      <w:lvlText w:val="•"/>
      <w:lvlJc w:val="left"/>
      <w:pPr>
        <w:ind w:left="2672" w:hanging="269"/>
      </w:pPr>
      <w:rPr>
        <w:rFonts w:hint="default"/>
        <w:lang w:val="en-US" w:eastAsia="en-US" w:bidi="ar-SA"/>
      </w:rPr>
    </w:lvl>
    <w:lvl w:ilvl="3" w:tplc="99DE4F02">
      <w:numFmt w:val="bullet"/>
      <w:lvlText w:val="•"/>
      <w:lvlJc w:val="left"/>
      <w:pPr>
        <w:ind w:left="3598" w:hanging="269"/>
      </w:pPr>
      <w:rPr>
        <w:rFonts w:hint="default"/>
        <w:lang w:val="en-US" w:eastAsia="en-US" w:bidi="ar-SA"/>
      </w:rPr>
    </w:lvl>
    <w:lvl w:ilvl="4" w:tplc="5B568900">
      <w:numFmt w:val="bullet"/>
      <w:lvlText w:val="•"/>
      <w:lvlJc w:val="left"/>
      <w:pPr>
        <w:ind w:left="4524" w:hanging="269"/>
      </w:pPr>
      <w:rPr>
        <w:rFonts w:hint="default"/>
        <w:lang w:val="en-US" w:eastAsia="en-US" w:bidi="ar-SA"/>
      </w:rPr>
    </w:lvl>
    <w:lvl w:ilvl="5" w:tplc="42D423EE">
      <w:numFmt w:val="bullet"/>
      <w:lvlText w:val="•"/>
      <w:lvlJc w:val="left"/>
      <w:pPr>
        <w:ind w:left="5450" w:hanging="269"/>
      </w:pPr>
      <w:rPr>
        <w:rFonts w:hint="default"/>
        <w:lang w:val="en-US" w:eastAsia="en-US" w:bidi="ar-SA"/>
      </w:rPr>
    </w:lvl>
    <w:lvl w:ilvl="6" w:tplc="E03022D8">
      <w:numFmt w:val="bullet"/>
      <w:lvlText w:val="•"/>
      <w:lvlJc w:val="left"/>
      <w:pPr>
        <w:ind w:left="6376" w:hanging="269"/>
      </w:pPr>
      <w:rPr>
        <w:rFonts w:hint="default"/>
        <w:lang w:val="en-US" w:eastAsia="en-US" w:bidi="ar-SA"/>
      </w:rPr>
    </w:lvl>
    <w:lvl w:ilvl="7" w:tplc="FE6645A8">
      <w:numFmt w:val="bullet"/>
      <w:lvlText w:val="•"/>
      <w:lvlJc w:val="left"/>
      <w:pPr>
        <w:ind w:left="7302" w:hanging="269"/>
      </w:pPr>
      <w:rPr>
        <w:rFonts w:hint="default"/>
        <w:lang w:val="en-US" w:eastAsia="en-US" w:bidi="ar-SA"/>
      </w:rPr>
    </w:lvl>
    <w:lvl w:ilvl="8" w:tplc="B5C4D05A">
      <w:numFmt w:val="bullet"/>
      <w:lvlText w:val="•"/>
      <w:lvlJc w:val="left"/>
      <w:pPr>
        <w:ind w:left="8228" w:hanging="269"/>
      </w:pPr>
      <w:rPr>
        <w:rFonts w:hint="default"/>
        <w:lang w:val="en-US" w:eastAsia="en-US" w:bidi="ar-SA"/>
      </w:rPr>
    </w:lvl>
  </w:abstractNum>
  <w:num w:numId="1" w16cid:durableId="1391732050">
    <w:abstractNumId w:val="1"/>
  </w:num>
  <w:num w:numId="2" w16cid:durableId="1269196218">
    <w:abstractNumId w:val="2"/>
  </w:num>
  <w:num w:numId="3" w16cid:durableId="846019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F75"/>
    <w:rsid w:val="0006330B"/>
    <w:rsid w:val="00100F75"/>
    <w:rsid w:val="004870D1"/>
    <w:rsid w:val="006A5B69"/>
    <w:rsid w:val="008731B8"/>
    <w:rsid w:val="00D61038"/>
    <w:rsid w:val="00FB25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04FBB"/>
  <w15:docId w15:val="{F018A7F2-3753-422E-B430-FBB2A87B3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3"/>
    </w:pPr>
    <w:rPr>
      <w:sz w:val="24"/>
      <w:szCs w:val="24"/>
    </w:rPr>
  </w:style>
  <w:style w:type="paragraph" w:styleId="Title">
    <w:name w:val="Title"/>
    <w:basedOn w:val="Normal"/>
    <w:uiPriority w:val="10"/>
    <w:qFormat/>
    <w:pPr>
      <w:spacing w:before="67"/>
      <w:ind w:left="3060" w:right="2072" w:firstLine="571"/>
    </w:pPr>
    <w:rPr>
      <w:b/>
      <w:bCs/>
      <w:sz w:val="28"/>
      <w:szCs w:val="28"/>
    </w:rPr>
  </w:style>
  <w:style w:type="paragraph" w:styleId="ListParagraph">
    <w:name w:val="List Paragraph"/>
    <w:basedOn w:val="Normal"/>
    <w:uiPriority w:val="1"/>
    <w:qFormat/>
    <w:pPr>
      <w:ind w:left="823" w:hanging="360"/>
    </w:pPr>
  </w:style>
  <w:style w:type="paragraph" w:customStyle="1" w:styleId="TableParagraph">
    <w:name w:val="Table Paragraph"/>
    <w:basedOn w:val="Normal"/>
    <w:uiPriority w:val="1"/>
    <w:qFormat/>
  </w:style>
  <w:style w:type="paragraph" w:styleId="Revision">
    <w:name w:val="Revision"/>
    <w:hidden/>
    <w:uiPriority w:val="99"/>
    <w:semiHidden/>
    <w:rsid w:val="004870D1"/>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hcd.ca.gov/sites/default/files/docs/grants-and-funding/homekey/hk-plus-nofa-2024.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b828646-b037-4fe7-8415-e935cd34cf96}" enabled="0" method="" siteId="{2b828646-b037-4fe7-8415-e935cd34cf96}" removed="1"/>
</clbl:labelList>
</file>

<file path=docProps/app.xml><?xml version="1.0" encoding="utf-8"?>
<Properties xmlns="http://schemas.openxmlformats.org/officeDocument/2006/extended-properties" xmlns:vt="http://schemas.openxmlformats.org/officeDocument/2006/docPropsVTypes">
  <Template>Normal</Template>
  <TotalTime>3</TotalTime>
  <Pages>3</Pages>
  <Words>700</Words>
  <Characters>3995</Characters>
  <Application>Microsoft Office Word</Application>
  <DocSecurity>0</DocSecurity>
  <Lines>33</Lines>
  <Paragraphs>9</Paragraphs>
  <ScaleCrop>false</ScaleCrop>
  <Company/>
  <LinksUpToDate>false</LinksUpToDate>
  <CharactersWithSpaces>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Lane, Noah@HCD</dc:creator>
  <dc:description/>
  <cp:lastModifiedBy>Ruiz-Fender, Stephanie@HCD</cp:lastModifiedBy>
  <cp:revision>5</cp:revision>
  <dcterms:created xsi:type="dcterms:W3CDTF">2026-05-04T16:50:00Z</dcterms:created>
  <dcterms:modified xsi:type="dcterms:W3CDTF">2026-05-04T16:52:00Z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0x010100AE94DA1C469AC34BA355C8248406E48A</vt:lpwstr>
  </property>
  <property fmtid="{D5CDD505-2E9C-101B-9397-08002B2CF9AE}" pid="3" name="Created">
    <vt:filetime>2025-01-30T00:00:00Z</vt:filetime>
  </property>
  <property fmtid="{D5CDD505-2E9C-101B-9397-08002B2CF9AE}" pid="4" name="Creator">
    <vt:lpwstr>Acrobat PDFMaker 24 for Word</vt:lpwstr>
  </property>
  <property fmtid="{D5CDD505-2E9C-101B-9397-08002B2CF9AE}" pid="5" name="LastSaved">
    <vt:filetime>2026-05-04T00:00:00Z</vt:filetime>
  </property>
  <property fmtid="{D5CDD505-2E9C-101B-9397-08002B2CF9AE}" pid="6" name="MediaServiceImageTags">
    <vt:lpwstr/>
  </property>
  <property fmtid="{D5CDD505-2E9C-101B-9397-08002B2CF9AE}" pid="7" name="Producer">
    <vt:lpwstr>Adobe PDF Library 24.5.168</vt:lpwstr>
  </property>
  <property fmtid="{D5CDD505-2E9C-101B-9397-08002B2CF9AE}" pid="8" name="SourceModified">
    <vt:lpwstr/>
  </property>
</Properties>
</file>