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4FA0" w14:textId="77777777" w:rsidR="00063F94" w:rsidRDefault="00162D5C">
      <w:pPr>
        <w:pStyle w:val="Title"/>
        <w:spacing w:before="80" w:line="322" w:lineRule="exact"/>
        <w:ind w:left="791"/>
      </w:pPr>
      <w:r>
        <w:t>Portfolio</w:t>
      </w:r>
      <w:r>
        <w:rPr>
          <w:spacing w:val="-12"/>
        </w:rPr>
        <w:t xml:space="preserve"> </w:t>
      </w:r>
      <w:r>
        <w:t>Restructuring</w:t>
      </w:r>
      <w:r>
        <w:rPr>
          <w:spacing w:val="-6"/>
        </w:rPr>
        <w:t xml:space="preserve"> </w:t>
      </w:r>
      <w:r>
        <w:rPr>
          <w:spacing w:val="-2"/>
        </w:rPr>
        <w:t>Guidelines</w:t>
      </w:r>
    </w:p>
    <w:p w14:paraId="38874FA1" w14:textId="77777777" w:rsidR="00063F94" w:rsidRDefault="00162D5C" w:rsidP="00A63544">
      <w:pPr>
        <w:pStyle w:val="Title"/>
        <w:spacing w:after="240"/>
      </w:pPr>
      <w:r>
        <w:rPr>
          <w:color w:val="B5082D"/>
          <w:u w:val="single" w:color="B5082D"/>
        </w:rPr>
        <w:t>California</w:t>
      </w:r>
      <w:r>
        <w:rPr>
          <w:color w:val="B5082D"/>
          <w:spacing w:val="-9"/>
        </w:rPr>
        <w:t xml:space="preserve"> </w:t>
      </w:r>
      <w:r>
        <w:t>Department</w:t>
      </w:r>
      <w:r>
        <w:rPr>
          <w:spacing w:val="-5"/>
        </w:rPr>
        <w:t xml:space="preserve"> </w:t>
      </w:r>
      <w:r>
        <w:t>of</w:t>
      </w:r>
      <w:r>
        <w:rPr>
          <w:spacing w:val="-5"/>
        </w:rPr>
        <w:t xml:space="preserve"> </w:t>
      </w:r>
      <w:r>
        <w:t>Housing</w:t>
      </w:r>
      <w:r>
        <w:rPr>
          <w:spacing w:val="-5"/>
        </w:rPr>
        <w:t xml:space="preserve"> </w:t>
      </w:r>
      <w:r>
        <w:t>&amp;</w:t>
      </w:r>
      <w:r>
        <w:rPr>
          <w:spacing w:val="-9"/>
        </w:rPr>
        <w:t xml:space="preserve"> </w:t>
      </w:r>
      <w:r>
        <w:t>Community</w:t>
      </w:r>
      <w:r>
        <w:rPr>
          <w:spacing w:val="-7"/>
        </w:rPr>
        <w:t xml:space="preserve"> </w:t>
      </w:r>
      <w:r>
        <w:rPr>
          <w:spacing w:val="-2"/>
        </w:rPr>
        <w:t>Development</w:t>
      </w:r>
    </w:p>
    <w:p w14:paraId="38874FA5" w14:textId="38CFFEE0" w:rsidR="00063F94" w:rsidRDefault="00162D5C" w:rsidP="00A63544">
      <w:pPr>
        <w:spacing w:after="600"/>
        <w:ind w:left="619" w:right="358"/>
        <w:rPr>
          <w:i/>
        </w:rPr>
      </w:pPr>
      <w:r>
        <w:rPr>
          <w:b/>
          <w:i/>
          <w:color w:val="B5082D"/>
          <w:u w:val="single" w:color="B5082D"/>
        </w:rPr>
        <w:t xml:space="preserve">Disclaimer: </w:t>
      </w:r>
      <w:r>
        <w:rPr>
          <w:i/>
          <w:color w:val="B5082D"/>
          <w:u w:val="single" w:color="B5082D"/>
        </w:rPr>
        <w:t>this is a WORD tracked changed version (not the OAL strikeout/underline italic</w:t>
      </w:r>
      <w:r>
        <w:rPr>
          <w:i/>
          <w:color w:val="B5082D"/>
        </w:rPr>
        <w:t xml:space="preserve"> </w:t>
      </w:r>
      <w:r>
        <w:rPr>
          <w:i/>
          <w:color w:val="B5082D"/>
          <w:u w:val="single" w:color="B5082D"/>
        </w:rPr>
        <w:t xml:space="preserve">version). If using assistive technology, please adjust your </w:t>
      </w:r>
      <w:r w:rsidRPr="000527D9">
        <w:rPr>
          <w:i/>
          <w:color w:val="B5082D"/>
          <w:u w:val="single" w:color="B5082D"/>
        </w:rPr>
        <w:t>settings t</w:t>
      </w:r>
      <w:r>
        <w:rPr>
          <w:i/>
          <w:color w:val="B5082D"/>
          <w:u w:val="single" w:color="B5082D"/>
        </w:rPr>
        <w:t>o recognize underline and</w:t>
      </w:r>
      <w:r>
        <w:rPr>
          <w:i/>
          <w:color w:val="B5082D"/>
        </w:rPr>
        <w:t xml:space="preserve"> </w:t>
      </w:r>
      <w:r>
        <w:rPr>
          <w:i/>
          <w:color w:val="B5082D"/>
          <w:u w:val="single" w:color="B5082D"/>
        </w:rPr>
        <w:t>strikeout.</w:t>
      </w:r>
      <w:r>
        <w:rPr>
          <w:i/>
          <w:color w:val="B5082D"/>
          <w:spacing w:val="-3"/>
          <w:u w:val="single" w:color="B5082D"/>
        </w:rPr>
        <w:t xml:space="preserve"> </w:t>
      </w:r>
      <w:r>
        <w:rPr>
          <w:i/>
          <w:color w:val="B5082D"/>
          <w:u w:val="single" w:color="B5082D"/>
        </w:rPr>
        <w:t>Red</w:t>
      </w:r>
      <w:r>
        <w:rPr>
          <w:i/>
          <w:color w:val="B5082D"/>
          <w:spacing w:val="-2"/>
          <w:u w:val="single" w:color="B5082D"/>
        </w:rPr>
        <w:t xml:space="preserve"> </w:t>
      </w:r>
      <w:r>
        <w:rPr>
          <w:i/>
          <w:color w:val="B5082D"/>
          <w:u w:val="single" w:color="B5082D"/>
        </w:rPr>
        <w:t>underlined</w:t>
      </w:r>
      <w:r>
        <w:rPr>
          <w:i/>
          <w:color w:val="B5082D"/>
          <w:spacing w:val="-4"/>
          <w:u w:val="single" w:color="B5082D"/>
        </w:rPr>
        <w:t xml:space="preserve"> </w:t>
      </w:r>
      <w:r>
        <w:rPr>
          <w:i/>
          <w:color w:val="B5082D"/>
          <w:u w:val="single" w:color="B5082D"/>
        </w:rPr>
        <w:t>text</w:t>
      </w:r>
      <w:r>
        <w:rPr>
          <w:i/>
          <w:color w:val="B5082D"/>
          <w:spacing w:val="-3"/>
          <w:u w:val="single" w:color="B5082D"/>
        </w:rPr>
        <w:t xml:space="preserve"> </w:t>
      </w:r>
      <w:r>
        <w:rPr>
          <w:i/>
          <w:color w:val="B5082D"/>
          <w:u w:val="single" w:color="B5082D"/>
        </w:rPr>
        <w:t>means</w:t>
      </w:r>
      <w:r>
        <w:rPr>
          <w:i/>
          <w:color w:val="B5082D"/>
          <w:spacing w:val="-4"/>
          <w:u w:val="single" w:color="B5082D"/>
        </w:rPr>
        <w:t xml:space="preserve"> </w:t>
      </w:r>
      <w:r>
        <w:rPr>
          <w:i/>
          <w:color w:val="B5082D"/>
          <w:u w:val="single" w:color="B5082D"/>
        </w:rPr>
        <w:t>the</w:t>
      </w:r>
      <w:r>
        <w:rPr>
          <w:i/>
          <w:color w:val="B5082D"/>
          <w:spacing w:val="-4"/>
          <w:u w:val="single" w:color="B5082D"/>
        </w:rPr>
        <w:t xml:space="preserve"> </w:t>
      </w:r>
      <w:r>
        <w:rPr>
          <w:i/>
          <w:color w:val="B5082D"/>
          <w:u w:val="single" w:color="B5082D"/>
        </w:rPr>
        <w:t>text</w:t>
      </w:r>
      <w:r>
        <w:rPr>
          <w:i/>
          <w:color w:val="B5082D"/>
          <w:spacing w:val="-3"/>
          <w:u w:val="single" w:color="B5082D"/>
        </w:rPr>
        <w:t xml:space="preserve"> </w:t>
      </w:r>
      <w:r>
        <w:rPr>
          <w:i/>
          <w:color w:val="B5082D"/>
          <w:u w:val="single" w:color="B5082D"/>
        </w:rPr>
        <w:t>has</w:t>
      </w:r>
      <w:r>
        <w:rPr>
          <w:i/>
          <w:color w:val="B5082D"/>
          <w:spacing w:val="-4"/>
          <w:u w:val="single" w:color="B5082D"/>
        </w:rPr>
        <w:t xml:space="preserve"> </w:t>
      </w:r>
      <w:r>
        <w:rPr>
          <w:i/>
          <w:color w:val="B5082D"/>
          <w:u w:val="single" w:color="B5082D"/>
        </w:rPr>
        <w:t>been</w:t>
      </w:r>
      <w:r>
        <w:rPr>
          <w:i/>
          <w:color w:val="B5082D"/>
          <w:spacing w:val="-2"/>
          <w:u w:val="single" w:color="B5082D"/>
        </w:rPr>
        <w:t xml:space="preserve"> </w:t>
      </w:r>
      <w:r>
        <w:rPr>
          <w:i/>
          <w:color w:val="B5082D"/>
          <w:u w:val="single" w:color="B5082D"/>
        </w:rPr>
        <w:t>added.</w:t>
      </w:r>
      <w:r>
        <w:rPr>
          <w:i/>
          <w:color w:val="B5082D"/>
          <w:spacing w:val="-3"/>
          <w:u w:val="single" w:color="B5082D"/>
        </w:rPr>
        <w:t xml:space="preserve"> </w:t>
      </w:r>
      <w:r>
        <w:rPr>
          <w:i/>
          <w:color w:val="B5082D"/>
          <w:u w:val="single" w:color="B5082D"/>
        </w:rPr>
        <w:t>Red</w:t>
      </w:r>
      <w:r>
        <w:rPr>
          <w:i/>
          <w:color w:val="B5082D"/>
          <w:spacing w:val="-2"/>
          <w:u w:val="single" w:color="B5082D"/>
        </w:rPr>
        <w:t xml:space="preserve"> </w:t>
      </w:r>
      <w:r>
        <w:rPr>
          <w:i/>
          <w:color w:val="B5082D"/>
          <w:u w:val="single" w:color="B5082D"/>
        </w:rPr>
        <w:t>strikeout</w:t>
      </w:r>
      <w:r>
        <w:rPr>
          <w:i/>
          <w:color w:val="B5082D"/>
          <w:spacing w:val="-3"/>
          <w:u w:val="single" w:color="B5082D"/>
        </w:rPr>
        <w:t xml:space="preserve"> </w:t>
      </w:r>
      <w:r>
        <w:rPr>
          <w:i/>
          <w:color w:val="B5082D"/>
          <w:u w:val="single" w:color="B5082D"/>
        </w:rPr>
        <w:t>text</w:t>
      </w:r>
      <w:r>
        <w:rPr>
          <w:i/>
          <w:color w:val="B5082D"/>
          <w:spacing w:val="-3"/>
          <w:u w:val="single" w:color="B5082D"/>
        </w:rPr>
        <w:t xml:space="preserve"> </w:t>
      </w:r>
      <w:r>
        <w:rPr>
          <w:i/>
          <w:color w:val="B5082D"/>
          <w:u w:val="single" w:color="B5082D"/>
        </w:rPr>
        <w:t>means</w:t>
      </w:r>
      <w:r>
        <w:rPr>
          <w:i/>
          <w:color w:val="B5082D"/>
          <w:spacing w:val="-4"/>
          <w:u w:val="single" w:color="B5082D"/>
        </w:rPr>
        <w:t xml:space="preserve"> </w:t>
      </w:r>
      <w:r>
        <w:rPr>
          <w:i/>
          <w:color w:val="B5082D"/>
          <w:u w:val="single" w:color="B5082D"/>
        </w:rPr>
        <w:t>the</w:t>
      </w:r>
      <w:r>
        <w:rPr>
          <w:i/>
          <w:color w:val="B5082D"/>
          <w:spacing w:val="-4"/>
          <w:u w:val="single" w:color="B5082D"/>
        </w:rPr>
        <w:t xml:space="preserve"> </w:t>
      </w:r>
      <w:r>
        <w:rPr>
          <w:i/>
          <w:color w:val="B5082D"/>
          <w:u w:val="single" w:color="B5082D"/>
        </w:rPr>
        <w:t>text</w:t>
      </w:r>
      <w:r>
        <w:rPr>
          <w:i/>
          <w:color w:val="B5082D"/>
        </w:rPr>
        <w:t xml:space="preserve"> </w:t>
      </w:r>
      <w:r>
        <w:rPr>
          <w:i/>
          <w:color w:val="B5082D"/>
          <w:u w:val="single" w:color="B5082D"/>
        </w:rPr>
        <w:t>has been deleted.</w:t>
      </w:r>
    </w:p>
    <w:p w14:paraId="38874FA6" w14:textId="77777777" w:rsidR="00063F94" w:rsidRDefault="00162D5C">
      <w:pPr>
        <w:pStyle w:val="BodyText"/>
        <w:ind w:left="619"/>
        <w:rPr>
          <w:u w:val="none"/>
        </w:rPr>
      </w:pPr>
      <w:r>
        <w:rPr>
          <w:u w:val="none"/>
        </w:rPr>
        <w:t>Table</w:t>
      </w:r>
      <w:r>
        <w:rPr>
          <w:spacing w:val="-4"/>
          <w:u w:val="none"/>
        </w:rPr>
        <w:t xml:space="preserve"> </w:t>
      </w:r>
      <w:r>
        <w:rPr>
          <w:sz w:val="28"/>
          <w:u w:val="none"/>
        </w:rPr>
        <w:t>of</w:t>
      </w:r>
      <w:r>
        <w:rPr>
          <w:spacing w:val="-12"/>
          <w:sz w:val="28"/>
          <w:u w:val="none"/>
        </w:rPr>
        <w:t xml:space="preserve"> </w:t>
      </w:r>
      <w:r>
        <w:rPr>
          <w:u w:val="none"/>
        </w:rPr>
        <w:t>Contents</w:t>
      </w:r>
      <w:r>
        <w:rPr>
          <w:strike/>
          <w:color w:val="B5082D"/>
          <w:spacing w:val="-3"/>
          <w:u w:val="none"/>
        </w:rPr>
        <w:t xml:space="preserve"> </w:t>
      </w:r>
      <w:r>
        <w:rPr>
          <w:strike/>
          <w:color w:val="B5082D"/>
          <w:u w:val="none"/>
        </w:rPr>
        <w:t>ARTICLE</w:t>
      </w:r>
      <w:r>
        <w:rPr>
          <w:strike/>
          <w:color w:val="B5082D"/>
          <w:spacing w:val="-1"/>
          <w:u w:val="none"/>
        </w:rPr>
        <w:t xml:space="preserve"> </w:t>
      </w:r>
      <w:r>
        <w:rPr>
          <w:strike/>
          <w:color w:val="B5082D"/>
          <w:u w:val="none"/>
        </w:rPr>
        <w:t>1.</w:t>
      </w:r>
      <w:r>
        <w:rPr>
          <w:strike/>
          <w:color w:val="B5082D"/>
          <w:spacing w:val="72"/>
          <w:u w:val="none"/>
        </w:rPr>
        <w:t xml:space="preserve"> </w:t>
      </w:r>
      <w:r>
        <w:rPr>
          <w:strike/>
          <w:color w:val="B5082D"/>
          <w:u w:val="none"/>
        </w:rPr>
        <w:t>Provisions</w:t>
      </w:r>
      <w:r>
        <w:rPr>
          <w:strike/>
          <w:color w:val="B5082D"/>
          <w:spacing w:val="-2"/>
          <w:u w:val="none"/>
        </w:rPr>
        <w:t xml:space="preserve"> </w:t>
      </w:r>
      <w:r>
        <w:rPr>
          <w:strike/>
          <w:color w:val="B5082D"/>
          <w:u w:val="none"/>
        </w:rPr>
        <w:t>for</w:t>
      </w:r>
      <w:r>
        <w:rPr>
          <w:strike/>
          <w:color w:val="B5082D"/>
          <w:spacing w:val="-2"/>
          <w:u w:val="none"/>
        </w:rPr>
        <w:t xml:space="preserve"> Restructuring</w:t>
      </w:r>
    </w:p>
    <w:p w14:paraId="38874FA7" w14:textId="6CACE716" w:rsidR="00063F94" w:rsidRDefault="00162D5C">
      <w:pPr>
        <w:pStyle w:val="BodyText"/>
        <w:tabs>
          <w:tab w:val="left" w:leader="dot" w:pos="9837"/>
        </w:tabs>
        <w:spacing w:before="277"/>
        <w:ind w:left="619"/>
        <w:rPr>
          <w:u w:val="none"/>
        </w:rPr>
      </w:pPr>
      <w:hyperlink w:anchor="_bookmark0" w:history="1">
        <w:r>
          <w:rPr>
            <w:u w:val="none"/>
          </w:rPr>
          <w:t>Article</w:t>
        </w:r>
        <w:r>
          <w:rPr>
            <w:spacing w:val="-5"/>
            <w:u w:val="none"/>
          </w:rPr>
          <w:t xml:space="preserve"> </w:t>
        </w:r>
        <w:r>
          <w:rPr>
            <w:u w:val="none"/>
          </w:rPr>
          <w:t>1.</w:t>
        </w:r>
        <w:r>
          <w:rPr>
            <w:spacing w:val="-5"/>
            <w:u w:val="none"/>
          </w:rPr>
          <w:t xml:space="preserve"> </w:t>
        </w:r>
        <w:r>
          <w:rPr>
            <w:u w:val="none"/>
          </w:rPr>
          <w:t>Provisions</w:t>
        </w:r>
        <w:r>
          <w:rPr>
            <w:spacing w:val="-4"/>
            <w:u w:val="none"/>
          </w:rPr>
          <w:t xml:space="preserve"> </w:t>
        </w:r>
        <w:r>
          <w:rPr>
            <w:u w:val="none"/>
          </w:rPr>
          <w:t>for</w:t>
        </w:r>
        <w:r>
          <w:rPr>
            <w:spacing w:val="-5"/>
            <w:u w:val="none"/>
          </w:rPr>
          <w:t xml:space="preserve"> </w:t>
        </w:r>
        <w:r>
          <w:rPr>
            <w:u w:val="none"/>
          </w:rPr>
          <w:t>Restructuring</w:t>
        </w:r>
        <w:r>
          <w:rPr>
            <w:spacing w:val="-6"/>
            <w:u w:val="none"/>
          </w:rPr>
          <w:t xml:space="preserve"> </w:t>
        </w:r>
        <w:r>
          <w:rPr>
            <w:spacing w:val="-2"/>
            <w:u w:val="none"/>
          </w:rPr>
          <w:t>Guidelines</w:t>
        </w:r>
        <w:r>
          <w:rPr>
            <w:u w:val="none"/>
          </w:rPr>
          <w:tab/>
        </w:r>
        <w:r w:rsidR="000527D9">
          <w:rPr>
            <w:spacing w:val="-10"/>
            <w:u w:val="none"/>
          </w:rPr>
          <w:t>2</w:t>
        </w:r>
      </w:hyperlink>
    </w:p>
    <w:p w14:paraId="38874FA8" w14:textId="2C51A3CD" w:rsidR="00063F94" w:rsidRDefault="00162D5C">
      <w:pPr>
        <w:pStyle w:val="BodyText"/>
        <w:tabs>
          <w:tab w:val="left" w:leader="dot" w:pos="9837"/>
        </w:tabs>
        <w:spacing w:before="241"/>
        <w:ind w:left="864"/>
        <w:rPr>
          <w:u w:val="none"/>
        </w:rPr>
      </w:pPr>
      <w:hyperlink w:anchor="_bookmark1" w:history="1">
        <w:r>
          <w:rPr>
            <w:u w:val="none"/>
          </w:rPr>
          <w:t>Section</w:t>
        </w:r>
        <w:r>
          <w:rPr>
            <w:spacing w:val="-5"/>
            <w:u w:val="none"/>
          </w:rPr>
          <w:t xml:space="preserve"> </w:t>
        </w:r>
        <w:r>
          <w:rPr>
            <w:u w:val="none"/>
          </w:rPr>
          <w:t>100.</w:t>
        </w:r>
        <w:r>
          <w:rPr>
            <w:spacing w:val="-4"/>
            <w:u w:val="none"/>
          </w:rPr>
          <w:t xml:space="preserve"> </w:t>
        </w:r>
        <w:r>
          <w:rPr>
            <w:u w:val="none"/>
          </w:rPr>
          <w:t>Purpose</w:t>
        </w:r>
        <w:r>
          <w:rPr>
            <w:spacing w:val="-4"/>
            <w:u w:val="none"/>
          </w:rPr>
          <w:t xml:space="preserve"> </w:t>
        </w:r>
        <w:r>
          <w:rPr>
            <w:u w:val="none"/>
          </w:rPr>
          <w:t>and</w:t>
        </w:r>
        <w:r>
          <w:rPr>
            <w:spacing w:val="-4"/>
            <w:u w:val="none"/>
          </w:rPr>
          <w:t xml:space="preserve"> Scope</w:t>
        </w:r>
        <w:r>
          <w:rPr>
            <w:u w:val="none"/>
          </w:rPr>
          <w:tab/>
        </w:r>
        <w:r w:rsidR="000527D9" w:rsidRPr="000527D9">
          <w:rPr>
            <w:color w:val="B5082D"/>
            <w:spacing w:val="-12"/>
          </w:rPr>
          <w:t>3</w:t>
        </w:r>
        <w:r w:rsidR="000527D9" w:rsidRPr="000527D9">
          <w:rPr>
            <w:strike/>
            <w:color w:val="B5082D"/>
            <w:spacing w:val="-12"/>
            <w:u w:val="none"/>
          </w:rPr>
          <w:t>2</w:t>
        </w:r>
      </w:hyperlink>
    </w:p>
    <w:p w14:paraId="38874FA9" w14:textId="769EC1B4" w:rsidR="00063F94" w:rsidRDefault="00162D5C">
      <w:pPr>
        <w:pStyle w:val="BodyText"/>
        <w:tabs>
          <w:tab w:val="left" w:leader="dot" w:pos="9837"/>
        </w:tabs>
        <w:spacing w:before="240"/>
        <w:ind w:left="864"/>
        <w:rPr>
          <w:u w:val="none"/>
        </w:rPr>
      </w:pPr>
      <w:hyperlink w:anchor="_bookmark2" w:history="1">
        <w:r>
          <w:rPr>
            <w:u w:val="none"/>
          </w:rPr>
          <w:t>Section</w:t>
        </w:r>
        <w:r>
          <w:rPr>
            <w:spacing w:val="-4"/>
            <w:u w:val="none"/>
          </w:rPr>
          <w:t xml:space="preserve"> </w:t>
        </w:r>
        <w:r>
          <w:rPr>
            <w:u w:val="none"/>
          </w:rPr>
          <w:t>101.</w:t>
        </w:r>
        <w:r>
          <w:rPr>
            <w:spacing w:val="-2"/>
            <w:u w:val="none"/>
          </w:rPr>
          <w:t xml:space="preserve"> Definitions</w:t>
        </w:r>
        <w:r>
          <w:rPr>
            <w:u w:val="none"/>
          </w:rPr>
          <w:tab/>
        </w:r>
        <w:r w:rsidR="000527D9" w:rsidRPr="000527D9">
          <w:rPr>
            <w:color w:val="B5082D"/>
            <w:spacing w:val="-10"/>
          </w:rPr>
          <w:t>6</w:t>
        </w:r>
        <w:r w:rsidR="000527D9" w:rsidRPr="000527D9">
          <w:rPr>
            <w:strike/>
            <w:color w:val="B5082D"/>
            <w:spacing w:val="-10"/>
            <w:u w:val="none"/>
          </w:rPr>
          <w:t>4</w:t>
        </w:r>
      </w:hyperlink>
    </w:p>
    <w:p w14:paraId="38874FAA" w14:textId="4924EEE5" w:rsidR="00063F94" w:rsidRDefault="00162D5C">
      <w:pPr>
        <w:pStyle w:val="BodyText"/>
        <w:tabs>
          <w:tab w:val="left" w:leader="dot" w:pos="9705"/>
        </w:tabs>
        <w:spacing w:before="240"/>
        <w:ind w:left="864"/>
        <w:rPr>
          <w:u w:val="none"/>
        </w:rPr>
      </w:pPr>
      <w:hyperlink w:anchor="_bookmark3" w:history="1">
        <w:r>
          <w:rPr>
            <w:u w:val="none"/>
          </w:rPr>
          <w:t>Section</w:t>
        </w:r>
        <w:r>
          <w:rPr>
            <w:spacing w:val="-7"/>
            <w:u w:val="none"/>
          </w:rPr>
          <w:t xml:space="preserve"> </w:t>
        </w:r>
        <w:r>
          <w:rPr>
            <w:u w:val="none"/>
          </w:rPr>
          <w:t>102.</w:t>
        </w:r>
        <w:r>
          <w:rPr>
            <w:spacing w:val="-5"/>
            <w:u w:val="none"/>
          </w:rPr>
          <w:t xml:space="preserve"> </w:t>
        </w:r>
        <w:r>
          <w:rPr>
            <w:u w:val="none"/>
          </w:rPr>
          <w:t>Eligible</w:t>
        </w:r>
        <w:r>
          <w:rPr>
            <w:spacing w:val="-3"/>
            <w:u w:val="none"/>
          </w:rPr>
          <w:t xml:space="preserve"> </w:t>
        </w:r>
        <w:r>
          <w:rPr>
            <w:spacing w:val="-2"/>
            <w:u w:val="none"/>
          </w:rPr>
          <w:t>Projects</w:t>
        </w:r>
        <w:r>
          <w:rPr>
            <w:u w:val="none"/>
          </w:rPr>
          <w:tab/>
        </w:r>
        <w:r w:rsidRPr="000527D9">
          <w:rPr>
            <w:color w:val="B5082D"/>
            <w:spacing w:val="-5"/>
          </w:rPr>
          <w:t>1</w:t>
        </w:r>
        <w:r w:rsidR="000527D9">
          <w:rPr>
            <w:color w:val="B5082D"/>
            <w:spacing w:val="-5"/>
          </w:rPr>
          <w:t>0</w:t>
        </w:r>
        <w:r w:rsidR="000527D9" w:rsidRPr="000527D9">
          <w:rPr>
            <w:strike/>
            <w:color w:val="B5082D"/>
            <w:spacing w:val="-5"/>
            <w:u w:val="none"/>
          </w:rPr>
          <w:t>7</w:t>
        </w:r>
      </w:hyperlink>
    </w:p>
    <w:p w14:paraId="38874FAB" w14:textId="06060E4C" w:rsidR="00063F94" w:rsidRDefault="00162D5C">
      <w:pPr>
        <w:pStyle w:val="BodyText"/>
        <w:tabs>
          <w:tab w:val="left" w:leader="dot" w:pos="9705"/>
        </w:tabs>
        <w:spacing w:before="240"/>
        <w:ind w:left="864"/>
        <w:rPr>
          <w:u w:val="none"/>
        </w:rPr>
      </w:pPr>
      <w:hyperlink w:anchor="_bookmark4" w:history="1">
        <w:r>
          <w:rPr>
            <w:u w:val="none"/>
          </w:rPr>
          <w:t>Section</w:t>
        </w:r>
        <w:r>
          <w:rPr>
            <w:spacing w:val="-6"/>
            <w:u w:val="none"/>
          </w:rPr>
          <w:t xml:space="preserve"> </w:t>
        </w:r>
        <w:r>
          <w:rPr>
            <w:u w:val="none"/>
          </w:rPr>
          <w:t>103.</w:t>
        </w:r>
        <w:r>
          <w:rPr>
            <w:spacing w:val="-6"/>
            <w:u w:val="none"/>
          </w:rPr>
          <w:t xml:space="preserve"> </w:t>
        </w:r>
        <w:r>
          <w:rPr>
            <w:u w:val="none"/>
          </w:rPr>
          <w:t>Provisions</w:t>
        </w:r>
        <w:r>
          <w:rPr>
            <w:spacing w:val="-3"/>
            <w:u w:val="none"/>
          </w:rPr>
          <w:t xml:space="preserve"> </w:t>
        </w:r>
        <w:r>
          <w:rPr>
            <w:u w:val="none"/>
          </w:rPr>
          <w:t>Pertaining</w:t>
        </w:r>
        <w:r>
          <w:rPr>
            <w:spacing w:val="-4"/>
            <w:u w:val="none"/>
          </w:rPr>
          <w:t xml:space="preserve"> </w:t>
        </w:r>
        <w:r>
          <w:rPr>
            <w:u w:val="none"/>
          </w:rPr>
          <w:t>to</w:t>
        </w:r>
        <w:r>
          <w:rPr>
            <w:spacing w:val="-4"/>
            <w:u w:val="none"/>
          </w:rPr>
          <w:t xml:space="preserve"> </w:t>
        </w:r>
        <w:r>
          <w:rPr>
            <w:u w:val="none"/>
          </w:rPr>
          <w:t>All</w:t>
        </w:r>
        <w:r>
          <w:rPr>
            <w:spacing w:val="-4"/>
            <w:u w:val="none"/>
          </w:rPr>
          <w:t xml:space="preserve"> </w:t>
        </w:r>
        <w:r>
          <w:rPr>
            <w:spacing w:val="-2"/>
            <w:u w:val="none"/>
          </w:rPr>
          <w:t>Projects</w:t>
        </w:r>
        <w:r>
          <w:rPr>
            <w:u w:val="none"/>
          </w:rPr>
          <w:tab/>
        </w:r>
        <w:r w:rsidRPr="000527D9">
          <w:rPr>
            <w:color w:val="B5082D"/>
            <w:spacing w:val="-5"/>
          </w:rPr>
          <w:t>1</w:t>
        </w:r>
        <w:r w:rsidR="000527D9" w:rsidRPr="000527D9">
          <w:rPr>
            <w:color w:val="B5082D"/>
            <w:spacing w:val="-5"/>
          </w:rPr>
          <w:t>2</w:t>
        </w:r>
        <w:r w:rsidR="000527D9" w:rsidRPr="000527D9">
          <w:rPr>
            <w:strike/>
            <w:color w:val="B5082D"/>
            <w:spacing w:val="-5"/>
            <w:u w:val="none"/>
          </w:rPr>
          <w:t>9</w:t>
        </w:r>
      </w:hyperlink>
    </w:p>
    <w:p w14:paraId="38874FAC" w14:textId="71BAEE43" w:rsidR="00063F94" w:rsidRDefault="00162D5C">
      <w:pPr>
        <w:pStyle w:val="BodyText"/>
        <w:tabs>
          <w:tab w:val="left" w:leader="dot" w:pos="9705"/>
        </w:tabs>
        <w:spacing w:before="240"/>
        <w:ind w:left="864"/>
        <w:rPr>
          <w:u w:val="none"/>
        </w:rPr>
      </w:pPr>
      <w:hyperlink w:anchor="_bookmark5" w:history="1">
        <w:r>
          <w:rPr>
            <w:u w:val="none"/>
          </w:rPr>
          <w:t>Section</w:t>
        </w:r>
        <w:r>
          <w:rPr>
            <w:spacing w:val="-6"/>
            <w:u w:val="none"/>
          </w:rPr>
          <w:t xml:space="preserve"> </w:t>
        </w:r>
        <w:r>
          <w:rPr>
            <w:u w:val="none"/>
          </w:rPr>
          <w:t>104.</w:t>
        </w:r>
        <w:r>
          <w:rPr>
            <w:spacing w:val="-5"/>
            <w:u w:val="none"/>
          </w:rPr>
          <w:t xml:space="preserve"> </w:t>
        </w:r>
        <w:r>
          <w:rPr>
            <w:u w:val="none"/>
          </w:rPr>
          <w:t>Provisions</w:t>
        </w:r>
        <w:r>
          <w:rPr>
            <w:spacing w:val="-3"/>
            <w:u w:val="none"/>
          </w:rPr>
          <w:t xml:space="preserve"> </w:t>
        </w:r>
        <w:r>
          <w:rPr>
            <w:u w:val="none"/>
          </w:rPr>
          <w:t>Specific</w:t>
        </w:r>
        <w:r>
          <w:rPr>
            <w:spacing w:val="-4"/>
            <w:u w:val="none"/>
          </w:rPr>
          <w:t xml:space="preserve"> </w:t>
        </w:r>
        <w:r>
          <w:rPr>
            <w:u w:val="none"/>
          </w:rPr>
          <w:t>to</w:t>
        </w:r>
        <w:r>
          <w:rPr>
            <w:spacing w:val="-3"/>
            <w:u w:val="none"/>
          </w:rPr>
          <w:t xml:space="preserve"> </w:t>
        </w:r>
        <w:r>
          <w:rPr>
            <w:u w:val="none"/>
          </w:rPr>
          <w:t>Loan</w:t>
        </w:r>
        <w:r>
          <w:rPr>
            <w:spacing w:val="-3"/>
            <w:u w:val="none"/>
          </w:rPr>
          <w:t xml:space="preserve"> </w:t>
        </w:r>
        <w:r>
          <w:rPr>
            <w:u w:val="none"/>
          </w:rPr>
          <w:t>Extensions</w:t>
        </w:r>
        <w:r>
          <w:rPr>
            <w:spacing w:val="-3"/>
            <w:u w:val="none"/>
          </w:rPr>
          <w:t xml:space="preserve"> </w:t>
        </w:r>
        <w:r>
          <w:rPr>
            <w:spacing w:val="-4"/>
            <w:u w:val="none"/>
          </w:rPr>
          <w:t>Only</w:t>
        </w:r>
        <w:r>
          <w:rPr>
            <w:u w:val="none"/>
          </w:rPr>
          <w:tab/>
        </w:r>
        <w:r w:rsidRPr="000527D9">
          <w:rPr>
            <w:color w:val="B5082D"/>
            <w:spacing w:val="-5"/>
          </w:rPr>
          <w:t>1</w:t>
        </w:r>
        <w:r w:rsidR="000527D9" w:rsidRPr="000527D9">
          <w:rPr>
            <w:color w:val="B5082D"/>
            <w:spacing w:val="-5"/>
          </w:rPr>
          <w:t>6</w:t>
        </w:r>
        <w:r w:rsidR="000527D9" w:rsidRPr="000527D9">
          <w:rPr>
            <w:strike/>
            <w:color w:val="B5082D"/>
            <w:spacing w:val="-5"/>
            <w:u w:val="none"/>
          </w:rPr>
          <w:t>12</w:t>
        </w:r>
      </w:hyperlink>
    </w:p>
    <w:p w14:paraId="38874FAD" w14:textId="5F88F1E3" w:rsidR="00063F94" w:rsidRDefault="00162D5C">
      <w:pPr>
        <w:pStyle w:val="BodyText"/>
        <w:tabs>
          <w:tab w:val="left" w:leader="dot" w:pos="9705"/>
        </w:tabs>
        <w:spacing w:before="240"/>
        <w:ind w:left="864"/>
        <w:rPr>
          <w:u w:val="none"/>
        </w:rPr>
      </w:pPr>
      <w:hyperlink w:anchor="_bookmark6" w:history="1">
        <w:r>
          <w:rPr>
            <w:u w:val="none"/>
          </w:rPr>
          <w:t>Section</w:t>
        </w:r>
        <w:r>
          <w:rPr>
            <w:spacing w:val="-8"/>
            <w:u w:val="none"/>
          </w:rPr>
          <w:t xml:space="preserve"> </w:t>
        </w:r>
        <w:r>
          <w:rPr>
            <w:u w:val="none"/>
          </w:rPr>
          <w:t>105.</w:t>
        </w:r>
        <w:r>
          <w:rPr>
            <w:spacing w:val="-6"/>
            <w:u w:val="none"/>
          </w:rPr>
          <w:t xml:space="preserve"> </w:t>
        </w:r>
        <w:r>
          <w:rPr>
            <w:u w:val="none"/>
          </w:rPr>
          <w:t>Provisions</w:t>
        </w:r>
        <w:r>
          <w:rPr>
            <w:spacing w:val="-4"/>
            <w:u w:val="none"/>
          </w:rPr>
          <w:t xml:space="preserve"> </w:t>
        </w:r>
        <w:r>
          <w:rPr>
            <w:u w:val="none"/>
          </w:rPr>
          <w:t>Specific</w:t>
        </w:r>
        <w:r>
          <w:rPr>
            <w:spacing w:val="-4"/>
            <w:u w:val="none"/>
          </w:rPr>
          <w:t xml:space="preserve"> </w:t>
        </w:r>
        <w:r>
          <w:rPr>
            <w:u w:val="none"/>
          </w:rPr>
          <w:t>to</w:t>
        </w:r>
        <w:r>
          <w:rPr>
            <w:spacing w:val="-4"/>
            <w:u w:val="none"/>
          </w:rPr>
          <w:t xml:space="preserve"> </w:t>
        </w:r>
        <w:r>
          <w:rPr>
            <w:u w:val="none"/>
          </w:rPr>
          <w:t>Projects</w:t>
        </w:r>
        <w:r>
          <w:rPr>
            <w:spacing w:val="-4"/>
            <w:u w:val="none"/>
          </w:rPr>
          <w:t xml:space="preserve"> </w:t>
        </w:r>
        <w:r>
          <w:rPr>
            <w:u w:val="none"/>
          </w:rPr>
          <w:t>Being</w:t>
        </w:r>
        <w:r>
          <w:rPr>
            <w:spacing w:val="-3"/>
            <w:u w:val="none"/>
          </w:rPr>
          <w:t xml:space="preserve"> </w:t>
        </w:r>
        <w:r>
          <w:rPr>
            <w:u w:val="none"/>
          </w:rPr>
          <w:t>Refinanced</w:t>
        </w:r>
        <w:r>
          <w:rPr>
            <w:spacing w:val="-6"/>
            <w:u w:val="none"/>
          </w:rPr>
          <w:t xml:space="preserve"> </w:t>
        </w:r>
        <w:r>
          <w:rPr>
            <w:u w:val="none"/>
          </w:rPr>
          <w:t>and/or</w:t>
        </w:r>
        <w:r>
          <w:rPr>
            <w:spacing w:val="-3"/>
            <w:u w:val="none"/>
          </w:rPr>
          <w:t xml:space="preserve"> </w:t>
        </w:r>
        <w:r>
          <w:rPr>
            <w:spacing w:val="-2"/>
            <w:u w:val="none"/>
          </w:rPr>
          <w:t>Syndicated</w:t>
        </w:r>
        <w:r>
          <w:rPr>
            <w:u w:val="none"/>
          </w:rPr>
          <w:tab/>
        </w:r>
        <w:r w:rsidRPr="006344C0">
          <w:rPr>
            <w:color w:val="B5082D"/>
            <w:spacing w:val="-5"/>
          </w:rPr>
          <w:t>1</w:t>
        </w:r>
        <w:r w:rsidR="006344C0" w:rsidRPr="006344C0">
          <w:rPr>
            <w:color w:val="B5082D"/>
            <w:spacing w:val="-5"/>
          </w:rPr>
          <w:t>7</w:t>
        </w:r>
        <w:r w:rsidR="006344C0" w:rsidRPr="006344C0">
          <w:rPr>
            <w:strike/>
            <w:color w:val="B5082D"/>
            <w:spacing w:val="-5"/>
            <w:u w:val="none"/>
          </w:rPr>
          <w:t>13</w:t>
        </w:r>
      </w:hyperlink>
    </w:p>
    <w:p w14:paraId="38874FAE" w14:textId="5868C016" w:rsidR="00063F94" w:rsidRDefault="00162D5C">
      <w:pPr>
        <w:pStyle w:val="BodyText"/>
        <w:tabs>
          <w:tab w:val="left" w:leader="dot" w:pos="9705"/>
        </w:tabs>
        <w:spacing w:before="240"/>
        <w:ind w:left="864"/>
        <w:rPr>
          <w:u w:val="none"/>
        </w:rPr>
      </w:pPr>
      <w:hyperlink w:anchor="_bookmark7" w:history="1">
        <w:r>
          <w:rPr>
            <w:u w:val="none"/>
          </w:rPr>
          <w:t>Section</w:t>
        </w:r>
        <w:r>
          <w:rPr>
            <w:spacing w:val="-5"/>
            <w:u w:val="none"/>
          </w:rPr>
          <w:t xml:space="preserve"> </w:t>
        </w:r>
        <w:r>
          <w:rPr>
            <w:u w:val="none"/>
          </w:rPr>
          <w:t>106.</w:t>
        </w:r>
        <w:r>
          <w:rPr>
            <w:spacing w:val="-5"/>
            <w:u w:val="none"/>
          </w:rPr>
          <w:t xml:space="preserve"> </w:t>
        </w:r>
        <w:r>
          <w:rPr>
            <w:u w:val="none"/>
          </w:rPr>
          <w:t>Provisions</w:t>
        </w:r>
        <w:r>
          <w:rPr>
            <w:spacing w:val="-2"/>
            <w:u w:val="none"/>
          </w:rPr>
          <w:t xml:space="preserve"> </w:t>
        </w:r>
        <w:r>
          <w:rPr>
            <w:u w:val="none"/>
          </w:rPr>
          <w:t>Specific</w:t>
        </w:r>
        <w:r>
          <w:rPr>
            <w:spacing w:val="-3"/>
            <w:u w:val="none"/>
          </w:rPr>
          <w:t xml:space="preserve"> </w:t>
        </w:r>
        <w:r>
          <w:rPr>
            <w:u w:val="none"/>
          </w:rPr>
          <w:t>to</w:t>
        </w:r>
        <w:r>
          <w:rPr>
            <w:spacing w:val="-3"/>
            <w:u w:val="none"/>
          </w:rPr>
          <w:t xml:space="preserve"> </w:t>
        </w:r>
        <w:r>
          <w:rPr>
            <w:u w:val="none"/>
          </w:rPr>
          <w:t>Senior</w:t>
        </w:r>
        <w:r>
          <w:rPr>
            <w:spacing w:val="-5"/>
            <w:u w:val="none"/>
          </w:rPr>
          <w:t xml:space="preserve"> </w:t>
        </w:r>
        <w:r>
          <w:rPr>
            <w:spacing w:val="-4"/>
            <w:u w:val="none"/>
          </w:rPr>
          <w:t>Loans</w:t>
        </w:r>
        <w:r>
          <w:rPr>
            <w:u w:val="none"/>
          </w:rPr>
          <w:tab/>
        </w:r>
        <w:r w:rsidRPr="006344C0">
          <w:rPr>
            <w:color w:val="B5082D"/>
            <w:spacing w:val="-5"/>
          </w:rPr>
          <w:t>2</w:t>
        </w:r>
        <w:r w:rsidR="006344C0" w:rsidRPr="006344C0">
          <w:rPr>
            <w:color w:val="B5082D"/>
            <w:spacing w:val="-5"/>
          </w:rPr>
          <w:t>0</w:t>
        </w:r>
        <w:r w:rsidR="006344C0" w:rsidRPr="006344C0">
          <w:rPr>
            <w:strike/>
            <w:color w:val="B5082D"/>
            <w:spacing w:val="-5"/>
            <w:u w:val="none"/>
          </w:rPr>
          <w:t>13</w:t>
        </w:r>
      </w:hyperlink>
    </w:p>
    <w:p w14:paraId="38874FAF" w14:textId="6676E744" w:rsidR="00063F94" w:rsidRDefault="00162D5C">
      <w:pPr>
        <w:pStyle w:val="BodyText"/>
        <w:tabs>
          <w:tab w:val="left" w:leader="dot" w:pos="9705"/>
        </w:tabs>
        <w:spacing w:before="240"/>
        <w:ind w:left="864"/>
        <w:rPr>
          <w:u w:val="none"/>
        </w:rPr>
      </w:pPr>
      <w:hyperlink w:anchor="_bookmark8" w:history="1">
        <w:r>
          <w:rPr>
            <w:u w:val="none"/>
          </w:rPr>
          <w:t>Section</w:t>
        </w:r>
        <w:r>
          <w:rPr>
            <w:spacing w:val="-5"/>
            <w:u w:val="none"/>
          </w:rPr>
          <w:t xml:space="preserve"> </w:t>
        </w:r>
        <w:r>
          <w:rPr>
            <w:u w:val="none"/>
          </w:rPr>
          <w:t>107.</w:t>
        </w:r>
        <w:r>
          <w:rPr>
            <w:spacing w:val="-4"/>
            <w:u w:val="none"/>
          </w:rPr>
          <w:t xml:space="preserve"> </w:t>
        </w:r>
        <w:r>
          <w:rPr>
            <w:u w:val="none"/>
          </w:rPr>
          <w:t>Program-Specific</w:t>
        </w:r>
        <w:r>
          <w:rPr>
            <w:spacing w:val="-2"/>
            <w:u w:val="none"/>
          </w:rPr>
          <w:t xml:space="preserve"> Requirements</w:t>
        </w:r>
        <w:r>
          <w:rPr>
            <w:u w:val="none"/>
          </w:rPr>
          <w:tab/>
        </w:r>
        <w:r w:rsidRPr="000B7401">
          <w:rPr>
            <w:color w:val="B5082D"/>
            <w:spacing w:val="-5"/>
          </w:rPr>
          <w:t>2</w:t>
        </w:r>
        <w:r w:rsidR="006344C0" w:rsidRPr="000B7401">
          <w:rPr>
            <w:color w:val="B5082D"/>
            <w:spacing w:val="-5"/>
          </w:rPr>
          <w:t>2</w:t>
        </w:r>
        <w:r w:rsidR="006344C0" w:rsidRPr="000B7401">
          <w:rPr>
            <w:strike/>
            <w:color w:val="B5082D"/>
            <w:spacing w:val="-5"/>
            <w:u w:val="none"/>
          </w:rPr>
          <w:t>14</w:t>
        </w:r>
      </w:hyperlink>
    </w:p>
    <w:p w14:paraId="38874FB0" w14:textId="0B645818" w:rsidR="00063F94" w:rsidRDefault="00162D5C">
      <w:pPr>
        <w:pStyle w:val="BodyText"/>
        <w:tabs>
          <w:tab w:val="left" w:leader="dot" w:pos="9705"/>
        </w:tabs>
        <w:spacing w:before="240"/>
        <w:ind w:left="864"/>
        <w:rPr>
          <w:u w:val="none"/>
        </w:rPr>
      </w:pPr>
      <w:hyperlink w:anchor="_bookmark9" w:history="1">
        <w:r>
          <w:rPr>
            <w:u w:val="none"/>
          </w:rPr>
          <w:t>Section</w:t>
        </w:r>
        <w:r>
          <w:rPr>
            <w:spacing w:val="-5"/>
            <w:u w:val="none"/>
          </w:rPr>
          <w:t xml:space="preserve"> </w:t>
        </w:r>
        <w:r>
          <w:rPr>
            <w:u w:val="none"/>
          </w:rPr>
          <w:t>108.</w:t>
        </w:r>
        <w:r>
          <w:rPr>
            <w:spacing w:val="-3"/>
            <w:u w:val="none"/>
          </w:rPr>
          <w:t xml:space="preserve"> </w:t>
        </w:r>
        <w:r>
          <w:rPr>
            <w:u w:val="none"/>
          </w:rPr>
          <w:t>Rent</w:t>
        </w:r>
        <w:r>
          <w:rPr>
            <w:spacing w:val="-3"/>
            <w:u w:val="none"/>
          </w:rPr>
          <w:t xml:space="preserve"> </w:t>
        </w:r>
        <w:r>
          <w:rPr>
            <w:u w:val="none"/>
          </w:rPr>
          <w:t>Restrictions</w:t>
        </w:r>
        <w:r>
          <w:rPr>
            <w:spacing w:val="-3"/>
            <w:u w:val="none"/>
          </w:rPr>
          <w:t xml:space="preserve"> </w:t>
        </w:r>
        <w:r>
          <w:rPr>
            <w:u w:val="none"/>
          </w:rPr>
          <w:t>for</w:t>
        </w:r>
        <w:r>
          <w:rPr>
            <w:spacing w:val="-3"/>
            <w:u w:val="none"/>
          </w:rPr>
          <w:t xml:space="preserve"> </w:t>
        </w:r>
        <w:r>
          <w:rPr>
            <w:u w:val="none"/>
          </w:rPr>
          <w:t>Assisted</w:t>
        </w:r>
        <w:r>
          <w:rPr>
            <w:spacing w:val="-2"/>
            <w:u w:val="none"/>
          </w:rPr>
          <w:t xml:space="preserve"> Units</w:t>
        </w:r>
        <w:r>
          <w:rPr>
            <w:u w:val="none"/>
          </w:rPr>
          <w:tab/>
        </w:r>
        <w:r w:rsidRPr="000B7401">
          <w:rPr>
            <w:color w:val="B5082D"/>
            <w:spacing w:val="-5"/>
          </w:rPr>
          <w:t>3</w:t>
        </w:r>
        <w:r w:rsidR="000B7401" w:rsidRPr="000B7401">
          <w:rPr>
            <w:color w:val="B5082D"/>
            <w:spacing w:val="-5"/>
          </w:rPr>
          <w:t>2</w:t>
        </w:r>
        <w:r w:rsidR="000B7401" w:rsidRPr="000B7401">
          <w:rPr>
            <w:strike/>
            <w:color w:val="B5082D"/>
            <w:spacing w:val="-5"/>
            <w:u w:val="none"/>
          </w:rPr>
          <w:t>16</w:t>
        </w:r>
      </w:hyperlink>
    </w:p>
    <w:p w14:paraId="38874FB1" w14:textId="00B57E23" w:rsidR="00063F94" w:rsidRDefault="00162D5C">
      <w:pPr>
        <w:pStyle w:val="BodyText"/>
        <w:tabs>
          <w:tab w:val="left" w:leader="dot" w:pos="9705"/>
        </w:tabs>
        <w:spacing w:before="240"/>
        <w:ind w:left="864"/>
        <w:rPr>
          <w:u w:val="none"/>
        </w:rPr>
      </w:pPr>
      <w:hyperlink w:anchor="_bookmark10" w:history="1">
        <w:r>
          <w:rPr>
            <w:u w:val="none"/>
          </w:rPr>
          <w:t>Section</w:t>
        </w:r>
        <w:r>
          <w:rPr>
            <w:spacing w:val="-7"/>
            <w:u w:val="none"/>
          </w:rPr>
          <w:t xml:space="preserve"> </w:t>
        </w:r>
        <w:r>
          <w:rPr>
            <w:u w:val="none"/>
          </w:rPr>
          <w:t>109.</w:t>
        </w:r>
        <w:r>
          <w:rPr>
            <w:spacing w:val="-5"/>
            <w:u w:val="none"/>
          </w:rPr>
          <w:t xml:space="preserve"> </w:t>
        </w:r>
        <w:r>
          <w:rPr>
            <w:u w:val="none"/>
          </w:rPr>
          <w:t>Provisions</w:t>
        </w:r>
        <w:r>
          <w:rPr>
            <w:spacing w:val="-3"/>
            <w:u w:val="none"/>
          </w:rPr>
          <w:t xml:space="preserve"> </w:t>
        </w:r>
        <w:r>
          <w:rPr>
            <w:u w:val="none"/>
          </w:rPr>
          <w:t>for</w:t>
        </w:r>
        <w:r>
          <w:rPr>
            <w:spacing w:val="-4"/>
            <w:u w:val="none"/>
          </w:rPr>
          <w:t xml:space="preserve"> </w:t>
        </w:r>
        <w:r>
          <w:rPr>
            <w:u w:val="none"/>
          </w:rPr>
          <w:t>Extracted</w:t>
        </w:r>
        <w:r>
          <w:rPr>
            <w:spacing w:val="-4"/>
            <w:u w:val="none"/>
          </w:rPr>
          <w:t xml:space="preserve"> </w:t>
        </w:r>
        <w:r>
          <w:rPr>
            <w:spacing w:val="-2"/>
            <w:u w:val="none"/>
          </w:rPr>
          <w:t>Equity</w:t>
        </w:r>
        <w:r>
          <w:rPr>
            <w:u w:val="none"/>
          </w:rPr>
          <w:tab/>
        </w:r>
        <w:r w:rsidRPr="000B7401">
          <w:rPr>
            <w:color w:val="B5082D"/>
            <w:spacing w:val="-5"/>
          </w:rPr>
          <w:t>3</w:t>
        </w:r>
        <w:r w:rsidR="000B7401" w:rsidRPr="000B7401">
          <w:rPr>
            <w:color w:val="B5082D"/>
            <w:spacing w:val="-5"/>
          </w:rPr>
          <w:t>5</w:t>
        </w:r>
        <w:r w:rsidR="000B7401" w:rsidRPr="000B7401">
          <w:rPr>
            <w:strike/>
            <w:color w:val="B5082D"/>
            <w:spacing w:val="-5"/>
            <w:u w:val="none"/>
          </w:rPr>
          <w:t>20</w:t>
        </w:r>
      </w:hyperlink>
    </w:p>
    <w:p w14:paraId="38874FB2" w14:textId="0A66782B" w:rsidR="00063F94" w:rsidRPr="002D05FE" w:rsidRDefault="00162D5C" w:rsidP="002D05FE">
      <w:pPr>
        <w:pStyle w:val="BodyText"/>
        <w:tabs>
          <w:tab w:val="left" w:leader="dot" w:pos="9540"/>
        </w:tabs>
        <w:spacing w:before="240"/>
        <w:ind w:left="864" w:right="358"/>
        <w:rPr>
          <w:u w:val="none"/>
        </w:rPr>
      </w:pPr>
      <w:hyperlink w:anchor="_bookmark11" w:history="1">
        <w:r>
          <w:rPr>
            <w:u w:val="none"/>
          </w:rPr>
          <w:t>Section</w:t>
        </w:r>
        <w:r>
          <w:rPr>
            <w:spacing w:val="-6"/>
            <w:u w:val="none"/>
          </w:rPr>
          <w:t xml:space="preserve"> </w:t>
        </w:r>
        <w:r>
          <w:rPr>
            <w:u w:val="none"/>
          </w:rPr>
          <w:t>110.</w:t>
        </w:r>
        <w:r>
          <w:rPr>
            <w:spacing w:val="-6"/>
            <w:u w:val="none"/>
          </w:rPr>
          <w:t xml:space="preserve"> </w:t>
        </w:r>
        <w:r>
          <w:rPr>
            <w:u w:val="none"/>
          </w:rPr>
          <w:t>Provisions</w:t>
        </w:r>
        <w:r>
          <w:rPr>
            <w:spacing w:val="-4"/>
            <w:u w:val="none"/>
          </w:rPr>
          <w:t xml:space="preserve"> </w:t>
        </w:r>
        <w:r>
          <w:rPr>
            <w:u w:val="none"/>
          </w:rPr>
          <w:t>for</w:t>
        </w:r>
        <w:r>
          <w:rPr>
            <w:spacing w:val="-4"/>
            <w:u w:val="none"/>
          </w:rPr>
          <w:t xml:space="preserve"> </w:t>
        </w:r>
        <w:r>
          <w:rPr>
            <w:u w:val="none"/>
          </w:rPr>
          <w:t>Early</w:t>
        </w:r>
        <w:r>
          <w:rPr>
            <w:spacing w:val="-4"/>
            <w:u w:val="none"/>
          </w:rPr>
          <w:t xml:space="preserve"> </w:t>
        </w:r>
        <w:r>
          <w:rPr>
            <w:u w:val="none"/>
          </w:rPr>
          <w:t>Payoff</w:t>
        </w:r>
        <w:r>
          <w:rPr>
            <w:spacing w:val="-4"/>
            <w:u w:val="none"/>
          </w:rPr>
          <w:t xml:space="preserve"> </w:t>
        </w:r>
        <w:r>
          <w:rPr>
            <w:u w:val="none"/>
          </w:rPr>
          <w:t>and</w:t>
        </w:r>
        <w:r>
          <w:rPr>
            <w:spacing w:val="-6"/>
            <w:u w:val="none"/>
          </w:rPr>
          <w:t xml:space="preserve"> </w:t>
        </w:r>
        <w:r>
          <w:rPr>
            <w:u w:val="none"/>
          </w:rPr>
          <w:t>Post-Payoff</w:t>
        </w:r>
        <w:r>
          <w:rPr>
            <w:spacing w:val="-4"/>
            <w:u w:val="none"/>
          </w:rPr>
          <w:t xml:space="preserve"> </w:t>
        </w:r>
        <w:r>
          <w:rPr>
            <w:u w:val="none"/>
          </w:rPr>
          <w:t>Requirements</w:t>
        </w:r>
        <w:r>
          <w:rPr>
            <w:spacing w:val="-4"/>
            <w:u w:val="none"/>
          </w:rPr>
          <w:t xml:space="preserve"> </w:t>
        </w:r>
        <w:r>
          <w:rPr>
            <w:u w:val="none"/>
          </w:rPr>
          <w:t>for</w:t>
        </w:r>
        <w:r>
          <w:rPr>
            <w:spacing w:val="-4"/>
            <w:u w:val="none"/>
          </w:rPr>
          <w:t xml:space="preserve"> </w:t>
        </w:r>
        <w:r>
          <w:rPr>
            <w:u w:val="none"/>
          </w:rPr>
          <w:t>Department</w:t>
        </w:r>
      </w:hyperlink>
      <w:r>
        <w:rPr>
          <w:u w:val="none"/>
        </w:rPr>
        <w:t xml:space="preserve"> </w:t>
      </w:r>
      <w:hyperlink w:anchor="_bookmark11" w:history="1">
        <w:r w:rsidRPr="002D05FE">
          <w:rPr>
            <w:u w:val="none"/>
          </w:rPr>
          <w:t>Loans</w:t>
        </w:r>
        <w:r w:rsidR="002D05FE" w:rsidRPr="002D05FE">
          <w:rPr>
            <w:u w:val="none"/>
          </w:rPr>
          <w:t xml:space="preserve"> </w:t>
        </w:r>
        <w:r w:rsidR="002D05FE">
          <w:rPr>
            <w:u w:val="none"/>
          </w:rPr>
          <w:tab/>
        </w:r>
        <w:r w:rsidRPr="002D05FE">
          <w:rPr>
            <w:color w:val="B5082D"/>
          </w:rPr>
          <w:t>3</w:t>
        </w:r>
        <w:r w:rsidR="00B53165" w:rsidRPr="002D05FE">
          <w:rPr>
            <w:color w:val="B5082D"/>
          </w:rPr>
          <w:t>8</w:t>
        </w:r>
        <w:r w:rsidR="00B53165" w:rsidRPr="002D05FE">
          <w:rPr>
            <w:strike/>
            <w:color w:val="B5082D"/>
            <w:u w:val="none"/>
          </w:rPr>
          <w:t>2</w:t>
        </w:r>
        <w:r w:rsidR="002D05FE" w:rsidRPr="002D05FE">
          <w:rPr>
            <w:strike/>
            <w:color w:val="B5082D"/>
            <w:u w:val="none"/>
          </w:rPr>
          <w:t>3</w:t>
        </w:r>
      </w:hyperlink>
    </w:p>
    <w:p w14:paraId="38874FB3" w14:textId="6A032DA1" w:rsidR="00063F94" w:rsidRDefault="00162D5C">
      <w:pPr>
        <w:pStyle w:val="BodyText"/>
        <w:tabs>
          <w:tab w:val="left" w:leader="dot" w:pos="9705"/>
        </w:tabs>
        <w:spacing w:before="240"/>
        <w:ind w:left="864"/>
        <w:rPr>
          <w:u w:val="none"/>
        </w:rPr>
      </w:pPr>
      <w:hyperlink w:anchor="_bookmark12" w:history="1">
        <w:r>
          <w:rPr>
            <w:u w:val="none"/>
          </w:rPr>
          <w:t>Section</w:t>
        </w:r>
        <w:r>
          <w:rPr>
            <w:spacing w:val="-9"/>
            <w:u w:val="none"/>
          </w:rPr>
          <w:t xml:space="preserve"> </w:t>
        </w:r>
        <w:r>
          <w:rPr>
            <w:u w:val="none"/>
          </w:rPr>
          <w:t>111.</w:t>
        </w:r>
        <w:r>
          <w:rPr>
            <w:spacing w:val="-6"/>
            <w:u w:val="none"/>
          </w:rPr>
          <w:t xml:space="preserve"> </w:t>
        </w:r>
        <w:r>
          <w:rPr>
            <w:u w:val="none"/>
          </w:rPr>
          <w:t>Application</w:t>
        </w:r>
        <w:r>
          <w:rPr>
            <w:spacing w:val="-4"/>
            <w:u w:val="none"/>
          </w:rPr>
          <w:t xml:space="preserve"> </w:t>
        </w:r>
        <w:r>
          <w:rPr>
            <w:spacing w:val="-2"/>
            <w:u w:val="none"/>
          </w:rPr>
          <w:t>Process</w:t>
        </w:r>
        <w:r>
          <w:rPr>
            <w:u w:val="none"/>
          </w:rPr>
          <w:tab/>
        </w:r>
        <w:r w:rsidR="002F4DA3" w:rsidRPr="002F4DA3">
          <w:rPr>
            <w:color w:val="B5082D"/>
            <w:spacing w:val="-5"/>
          </w:rPr>
          <w:t>39</w:t>
        </w:r>
        <w:r w:rsidR="002F4DA3" w:rsidRPr="002F4DA3">
          <w:rPr>
            <w:strike/>
            <w:color w:val="B5082D"/>
            <w:spacing w:val="-5"/>
            <w:u w:val="none"/>
          </w:rPr>
          <w:t>24</w:t>
        </w:r>
      </w:hyperlink>
    </w:p>
    <w:p w14:paraId="38874FB4" w14:textId="53C898AF" w:rsidR="00063F94" w:rsidRDefault="00162D5C">
      <w:pPr>
        <w:pStyle w:val="BodyText"/>
        <w:tabs>
          <w:tab w:val="left" w:leader="dot" w:pos="9705"/>
        </w:tabs>
        <w:spacing w:before="241"/>
        <w:ind w:left="864"/>
        <w:rPr>
          <w:u w:val="none"/>
        </w:rPr>
      </w:pPr>
      <w:hyperlink w:anchor="_bookmark13" w:history="1">
        <w:r>
          <w:rPr>
            <w:u w:val="none"/>
          </w:rPr>
          <w:t>Section</w:t>
        </w:r>
        <w:r>
          <w:rPr>
            <w:spacing w:val="-6"/>
            <w:u w:val="none"/>
          </w:rPr>
          <w:t xml:space="preserve"> </w:t>
        </w:r>
        <w:r>
          <w:rPr>
            <w:u w:val="none"/>
          </w:rPr>
          <w:t>112.</w:t>
        </w:r>
        <w:r>
          <w:rPr>
            <w:spacing w:val="-4"/>
            <w:u w:val="none"/>
          </w:rPr>
          <w:t xml:space="preserve"> </w:t>
        </w:r>
        <w:r>
          <w:rPr>
            <w:u w:val="none"/>
          </w:rPr>
          <w:t>Underwriting</w:t>
        </w:r>
        <w:r>
          <w:rPr>
            <w:spacing w:val="-3"/>
            <w:u w:val="none"/>
          </w:rPr>
          <w:t xml:space="preserve"> </w:t>
        </w:r>
        <w:r>
          <w:rPr>
            <w:u w:val="none"/>
          </w:rPr>
          <w:t>and</w:t>
        </w:r>
        <w:r>
          <w:rPr>
            <w:spacing w:val="-4"/>
            <w:u w:val="none"/>
          </w:rPr>
          <w:t xml:space="preserve"> </w:t>
        </w:r>
        <w:r>
          <w:rPr>
            <w:u w:val="none"/>
          </w:rPr>
          <w:t>Other</w:t>
        </w:r>
        <w:r>
          <w:rPr>
            <w:spacing w:val="-3"/>
            <w:u w:val="none"/>
          </w:rPr>
          <w:t xml:space="preserve"> </w:t>
        </w:r>
        <w:r>
          <w:rPr>
            <w:spacing w:val="-2"/>
            <w:u w:val="none"/>
          </w:rPr>
          <w:t>Requirements</w:t>
        </w:r>
        <w:r>
          <w:rPr>
            <w:u w:val="none"/>
          </w:rPr>
          <w:tab/>
        </w:r>
        <w:r w:rsidRPr="002F4DA3">
          <w:rPr>
            <w:color w:val="B5082D"/>
            <w:spacing w:val="-5"/>
          </w:rPr>
          <w:t>4</w:t>
        </w:r>
        <w:r w:rsidR="002F4DA3" w:rsidRPr="002F4DA3">
          <w:rPr>
            <w:color w:val="B5082D"/>
            <w:spacing w:val="-5"/>
          </w:rPr>
          <w:t>1</w:t>
        </w:r>
        <w:r w:rsidR="002F4DA3" w:rsidRPr="002F4DA3">
          <w:rPr>
            <w:strike/>
            <w:color w:val="B5082D"/>
            <w:spacing w:val="-5"/>
            <w:u w:val="none"/>
          </w:rPr>
          <w:t>25</w:t>
        </w:r>
      </w:hyperlink>
    </w:p>
    <w:p w14:paraId="38874FB5" w14:textId="2445974F" w:rsidR="00063F94" w:rsidRDefault="00162D5C">
      <w:pPr>
        <w:pStyle w:val="BodyText"/>
        <w:tabs>
          <w:tab w:val="left" w:leader="dot" w:pos="9705"/>
        </w:tabs>
        <w:spacing w:before="240"/>
        <w:ind w:left="864"/>
        <w:rPr>
          <w:u w:val="none"/>
        </w:rPr>
      </w:pPr>
      <w:hyperlink w:anchor="_bookmark14" w:history="1">
        <w:r>
          <w:rPr>
            <w:u w:val="none"/>
          </w:rPr>
          <w:t>Section</w:t>
        </w:r>
        <w:r>
          <w:rPr>
            <w:spacing w:val="-6"/>
            <w:u w:val="none"/>
          </w:rPr>
          <w:t xml:space="preserve"> </w:t>
        </w:r>
        <w:r>
          <w:rPr>
            <w:u w:val="none"/>
          </w:rPr>
          <w:t>113.</w:t>
        </w:r>
        <w:r>
          <w:rPr>
            <w:spacing w:val="-4"/>
            <w:u w:val="none"/>
          </w:rPr>
          <w:t xml:space="preserve"> </w:t>
        </w:r>
        <w:r>
          <w:rPr>
            <w:u w:val="none"/>
          </w:rPr>
          <w:t>Department</w:t>
        </w:r>
        <w:r>
          <w:rPr>
            <w:spacing w:val="-3"/>
            <w:u w:val="none"/>
          </w:rPr>
          <w:t xml:space="preserve"> </w:t>
        </w:r>
        <w:r>
          <w:rPr>
            <w:spacing w:val="-4"/>
            <w:u w:val="none"/>
          </w:rPr>
          <w:t>Fees</w:t>
        </w:r>
        <w:r>
          <w:rPr>
            <w:u w:val="none"/>
          </w:rPr>
          <w:tab/>
        </w:r>
        <w:r w:rsidRPr="002F4DA3">
          <w:rPr>
            <w:color w:val="B5082D"/>
            <w:spacing w:val="-5"/>
          </w:rPr>
          <w:t>4</w:t>
        </w:r>
        <w:r w:rsidR="002F4DA3" w:rsidRPr="002F4DA3">
          <w:rPr>
            <w:color w:val="B5082D"/>
            <w:spacing w:val="-5"/>
          </w:rPr>
          <w:t>4</w:t>
        </w:r>
        <w:r w:rsidR="002F4DA3" w:rsidRPr="002F4DA3">
          <w:rPr>
            <w:strike/>
            <w:color w:val="B5082D"/>
            <w:spacing w:val="-5"/>
            <w:u w:val="none"/>
          </w:rPr>
          <w:t>27</w:t>
        </w:r>
      </w:hyperlink>
    </w:p>
    <w:p w14:paraId="38874FB6" w14:textId="03B4DEC8" w:rsidR="00063F94" w:rsidRDefault="00162D5C">
      <w:pPr>
        <w:pStyle w:val="BodyText"/>
        <w:tabs>
          <w:tab w:val="left" w:leader="dot" w:pos="9837"/>
        </w:tabs>
        <w:spacing w:before="240"/>
        <w:ind w:left="864"/>
        <w:rPr>
          <w:u w:val="none"/>
        </w:rPr>
      </w:pPr>
      <w:hyperlink w:anchor="_bookmark15" w:history="1">
        <w:r>
          <w:rPr>
            <w:u w:val="none"/>
          </w:rPr>
          <w:t>Section</w:t>
        </w:r>
        <w:r>
          <w:rPr>
            <w:spacing w:val="-5"/>
            <w:u w:val="none"/>
          </w:rPr>
          <w:t xml:space="preserve"> </w:t>
        </w:r>
        <w:r>
          <w:rPr>
            <w:u w:val="none"/>
          </w:rPr>
          <w:t>114.</w:t>
        </w:r>
        <w:r>
          <w:rPr>
            <w:spacing w:val="-3"/>
            <w:u w:val="none"/>
          </w:rPr>
          <w:t xml:space="preserve"> </w:t>
        </w:r>
        <w:r>
          <w:rPr>
            <w:u w:val="none"/>
          </w:rPr>
          <w:t>Use</w:t>
        </w:r>
        <w:r>
          <w:rPr>
            <w:spacing w:val="-4"/>
            <w:u w:val="none"/>
          </w:rPr>
          <w:t xml:space="preserve"> </w:t>
        </w:r>
        <w:r>
          <w:rPr>
            <w:u w:val="none"/>
          </w:rPr>
          <w:t>of</w:t>
        </w:r>
        <w:r>
          <w:rPr>
            <w:spacing w:val="-4"/>
            <w:u w:val="none"/>
          </w:rPr>
          <w:t xml:space="preserve"> </w:t>
        </w:r>
        <w:r>
          <w:rPr>
            <w:u w:val="none"/>
          </w:rPr>
          <w:t>Operating</w:t>
        </w:r>
        <w:r>
          <w:rPr>
            <w:spacing w:val="-3"/>
            <w:u w:val="none"/>
          </w:rPr>
          <w:t xml:space="preserve"> </w:t>
        </w:r>
        <w:r>
          <w:rPr>
            <w:u w:val="none"/>
          </w:rPr>
          <w:t>Cash</w:t>
        </w:r>
        <w:r>
          <w:rPr>
            <w:spacing w:val="-4"/>
            <w:u w:val="none"/>
          </w:rPr>
          <w:t xml:space="preserve"> Flow</w:t>
        </w:r>
        <w:r>
          <w:rPr>
            <w:u w:val="none"/>
          </w:rPr>
          <w:tab/>
        </w:r>
        <w:r w:rsidR="002F4DA3" w:rsidRPr="002F4DA3">
          <w:rPr>
            <w:color w:val="B5082D"/>
          </w:rPr>
          <w:t>0</w:t>
        </w:r>
        <w:r w:rsidR="002F4DA3" w:rsidRPr="002F4DA3">
          <w:rPr>
            <w:strike/>
            <w:color w:val="B5082D"/>
            <w:u w:val="none"/>
          </w:rPr>
          <w:t>30</w:t>
        </w:r>
      </w:hyperlink>
    </w:p>
    <w:p w14:paraId="38874FB7" w14:textId="7756F620" w:rsidR="00063F94" w:rsidRDefault="00162D5C">
      <w:pPr>
        <w:pStyle w:val="BodyText"/>
        <w:tabs>
          <w:tab w:val="left" w:leader="dot" w:pos="9837"/>
        </w:tabs>
        <w:spacing w:before="240"/>
        <w:ind w:left="864"/>
        <w:rPr>
          <w:u w:val="none"/>
        </w:rPr>
      </w:pPr>
      <w:hyperlink w:anchor="_bookmark16" w:history="1">
        <w:r>
          <w:rPr>
            <w:u w:val="none"/>
          </w:rPr>
          <w:t>Section</w:t>
        </w:r>
        <w:r>
          <w:rPr>
            <w:spacing w:val="-5"/>
            <w:u w:val="none"/>
          </w:rPr>
          <w:t xml:space="preserve"> </w:t>
        </w:r>
        <w:r>
          <w:rPr>
            <w:u w:val="none"/>
          </w:rPr>
          <w:t>115.</w:t>
        </w:r>
        <w:r>
          <w:rPr>
            <w:spacing w:val="-3"/>
            <w:u w:val="none"/>
          </w:rPr>
          <w:t xml:space="preserve"> </w:t>
        </w:r>
        <w:r>
          <w:rPr>
            <w:u w:val="none"/>
          </w:rPr>
          <w:t>On-going</w:t>
        </w:r>
        <w:r>
          <w:rPr>
            <w:spacing w:val="-5"/>
            <w:u w:val="none"/>
          </w:rPr>
          <w:t xml:space="preserve"> </w:t>
        </w:r>
        <w:r>
          <w:rPr>
            <w:u w:val="none"/>
          </w:rPr>
          <w:t>Management</w:t>
        </w:r>
        <w:r>
          <w:rPr>
            <w:spacing w:val="-3"/>
            <w:u w:val="none"/>
          </w:rPr>
          <w:t xml:space="preserve"> </w:t>
        </w:r>
        <w:r>
          <w:rPr>
            <w:spacing w:val="-2"/>
            <w:u w:val="none"/>
          </w:rPr>
          <w:t>Requirements</w:t>
        </w:r>
        <w:r>
          <w:rPr>
            <w:u w:val="none"/>
          </w:rPr>
          <w:tab/>
        </w:r>
        <w:r w:rsidR="002F4DA3" w:rsidRPr="002F4DA3">
          <w:rPr>
            <w:color w:val="B5082D"/>
          </w:rPr>
          <w:t>0</w:t>
        </w:r>
        <w:r w:rsidR="002F4DA3" w:rsidRPr="002F4DA3">
          <w:rPr>
            <w:strike/>
            <w:color w:val="B5082D"/>
            <w:u w:val="none"/>
          </w:rPr>
          <w:t>30</w:t>
        </w:r>
      </w:hyperlink>
    </w:p>
    <w:p w14:paraId="38874FBB" w14:textId="77777777" w:rsidR="00063F94" w:rsidRDefault="00162D5C" w:rsidP="002F4DA3">
      <w:pPr>
        <w:pStyle w:val="BodyText"/>
        <w:pageBreakBefore/>
        <w:spacing w:before="77"/>
        <w:ind w:left="720"/>
        <w:rPr>
          <w:u w:val="none"/>
        </w:rPr>
      </w:pPr>
      <w:bookmarkStart w:id="0" w:name="_bookmark0"/>
      <w:bookmarkEnd w:id="0"/>
      <w:r>
        <w:rPr>
          <w:strike/>
          <w:color w:val="B5082D"/>
          <w:u w:val="none"/>
        </w:rPr>
        <w:lastRenderedPageBreak/>
        <w:t>Section</w:t>
      </w:r>
      <w:r>
        <w:rPr>
          <w:strike/>
          <w:color w:val="B5082D"/>
          <w:spacing w:val="-9"/>
          <w:u w:val="none"/>
        </w:rPr>
        <w:t xml:space="preserve"> </w:t>
      </w:r>
      <w:r>
        <w:rPr>
          <w:strike/>
          <w:color w:val="B5082D"/>
          <w:u w:val="none"/>
        </w:rPr>
        <w:t>100</w:t>
      </w:r>
      <w:r>
        <w:rPr>
          <w:strike/>
          <w:color w:val="B5082D"/>
          <w:spacing w:val="76"/>
          <w:u w:val="none"/>
        </w:rPr>
        <w:t xml:space="preserve"> </w:t>
      </w:r>
      <w:r>
        <w:rPr>
          <w:strike/>
          <w:color w:val="B5082D"/>
          <w:u w:val="none"/>
        </w:rPr>
        <w:t>Purpose</w:t>
      </w:r>
      <w:r>
        <w:rPr>
          <w:strike/>
          <w:color w:val="B5082D"/>
          <w:spacing w:val="-22"/>
          <w:u w:val="none"/>
        </w:rPr>
        <w:t xml:space="preserve"> </w:t>
      </w:r>
      <w:r>
        <w:rPr>
          <w:strike/>
          <w:color w:val="B5082D"/>
          <w:u w:val="none"/>
        </w:rPr>
        <w:t>and</w:t>
      </w:r>
      <w:r>
        <w:rPr>
          <w:strike/>
          <w:color w:val="B5082D"/>
          <w:spacing w:val="-20"/>
          <w:u w:val="none"/>
        </w:rPr>
        <w:t xml:space="preserve"> </w:t>
      </w:r>
      <w:r>
        <w:rPr>
          <w:strike/>
          <w:color w:val="B5082D"/>
          <w:spacing w:val="-4"/>
          <w:u w:val="none"/>
        </w:rPr>
        <w:t>Scope</w:t>
      </w:r>
    </w:p>
    <w:p w14:paraId="38874FBC" w14:textId="77777777" w:rsidR="00063F94" w:rsidRDefault="00162D5C">
      <w:pPr>
        <w:pStyle w:val="BodyText"/>
        <w:spacing w:before="279"/>
        <w:ind w:left="720"/>
        <w:rPr>
          <w:u w:val="none"/>
        </w:rPr>
      </w:pPr>
      <w:r>
        <w:rPr>
          <w:strike/>
          <w:color w:val="B5082D"/>
          <w:u w:val="none"/>
        </w:rPr>
        <w:t>Section</w:t>
      </w:r>
      <w:r>
        <w:rPr>
          <w:strike/>
          <w:color w:val="B5082D"/>
          <w:spacing w:val="-4"/>
          <w:u w:val="none"/>
        </w:rPr>
        <w:t xml:space="preserve"> </w:t>
      </w:r>
      <w:r>
        <w:rPr>
          <w:strike/>
          <w:color w:val="B5082D"/>
          <w:u w:val="none"/>
        </w:rPr>
        <w:t>101</w:t>
      </w:r>
      <w:r>
        <w:rPr>
          <w:strike/>
          <w:color w:val="B5082D"/>
          <w:spacing w:val="78"/>
          <w:u w:val="none"/>
        </w:rPr>
        <w:t xml:space="preserve"> </w:t>
      </w:r>
      <w:r>
        <w:rPr>
          <w:strike/>
          <w:color w:val="B5082D"/>
          <w:spacing w:val="-2"/>
          <w:u w:val="none"/>
        </w:rPr>
        <w:t>Definitions</w:t>
      </w:r>
    </w:p>
    <w:p w14:paraId="38874FBD" w14:textId="77777777" w:rsidR="00063F94" w:rsidRDefault="00162D5C">
      <w:pPr>
        <w:pStyle w:val="BodyText"/>
        <w:spacing w:before="384"/>
        <w:ind w:left="720"/>
        <w:rPr>
          <w:u w:val="none"/>
        </w:rPr>
      </w:pPr>
      <w:r>
        <w:rPr>
          <w:strike/>
          <w:color w:val="B5082D"/>
          <w:u w:val="none"/>
        </w:rPr>
        <w:t>Section</w:t>
      </w:r>
      <w:r>
        <w:rPr>
          <w:strike/>
          <w:color w:val="B5082D"/>
          <w:spacing w:val="-3"/>
          <w:u w:val="none"/>
        </w:rPr>
        <w:t xml:space="preserve"> </w:t>
      </w:r>
      <w:proofErr w:type="gramStart"/>
      <w:r>
        <w:rPr>
          <w:strike/>
          <w:color w:val="B5082D"/>
          <w:u w:val="none"/>
        </w:rPr>
        <w:t>102</w:t>
      </w:r>
      <w:r>
        <w:rPr>
          <w:strike/>
          <w:color w:val="B5082D"/>
          <w:spacing w:val="23"/>
          <w:u w:val="none"/>
        </w:rPr>
        <w:t xml:space="preserve">  </w:t>
      </w:r>
      <w:r>
        <w:rPr>
          <w:strike/>
          <w:color w:val="B5082D"/>
          <w:u w:val="none"/>
        </w:rPr>
        <w:t>Eligible</w:t>
      </w:r>
      <w:proofErr w:type="gramEnd"/>
      <w:r>
        <w:rPr>
          <w:strike/>
          <w:color w:val="B5082D"/>
          <w:spacing w:val="-14"/>
          <w:u w:val="none"/>
        </w:rPr>
        <w:t xml:space="preserve"> </w:t>
      </w:r>
      <w:r>
        <w:rPr>
          <w:strike/>
          <w:color w:val="B5082D"/>
          <w:spacing w:val="-2"/>
          <w:u w:val="none"/>
        </w:rPr>
        <w:t>Projects</w:t>
      </w:r>
    </w:p>
    <w:p w14:paraId="38874FBE" w14:textId="77777777" w:rsidR="00063F94" w:rsidRDefault="00162D5C">
      <w:pPr>
        <w:pStyle w:val="BodyText"/>
        <w:tabs>
          <w:tab w:val="left" w:pos="2193"/>
        </w:tabs>
        <w:spacing w:before="516"/>
        <w:ind w:left="720"/>
        <w:rPr>
          <w:u w:val="none"/>
        </w:rPr>
      </w:pPr>
      <w:r>
        <w:rPr>
          <w:strike/>
          <w:color w:val="B5082D"/>
          <w:u w:val="none"/>
        </w:rPr>
        <w:t>Section</w:t>
      </w:r>
      <w:r>
        <w:rPr>
          <w:strike/>
          <w:color w:val="B5082D"/>
          <w:spacing w:val="1"/>
          <w:u w:val="none"/>
        </w:rPr>
        <w:t xml:space="preserve"> </w:t>
      </w:r>
      <w:r>
        <w:rPr>
          <w:strike/>
          <w:color w:val="B5082D"/>
          <w:spacing w:val="-5"/>
          <w:u w:val="none"/>
        </w:rPr>
        <w:t>103</w:t>
      </w:r>
      <w:r>
        <w:rPr>
          <w:strike/>
          <w:color w:val="B5082D"/>
          <w:u w:val="none"/>
        </w:rPr>
        <w:tab/>
        <w:t>Requirements</w:t>
      </w:r>
      <w:r>
        <w:rPr>
          <w:strike/>
          <w:color w:val="B5082D"/>
          <w:spacing w:val="-17"/>
          <w:u w:val="none"/>
        </w:rPr>
        <w:t xml:space="preserve"> </w:t>
      </w:r>
      <w:r>
        <w:rPr>
          <w:strike/>
          <w:color w:val="B5082D"/>
          <w:u w:val="none"/>
        </w:rPr>
        <w:t>for</w:t>
      </w:r>
      <w:r>
        <w:rPr>
          <w:strike/>
          <w:color w:val="B5082D"/>
          <w:spacing w:val="-22"/>
          <w:u w:val="none"/>
        </w:rPr>
        <w:t xml:space="preserve"> </w:t>
      </w:r>
      <w:r>
        <w:rPr>
          <w:strike/>
          <w:color w:val="B5082D"/>
          <w:u w:val="none"/>
        </w:rPr>
        <w:t>Loan Extensions</w:t>
      </w:r>
      <w:r>
        <w:rPr>
          <w:strike/>
          <w:color w:val="B5082D"/>
          <w:spacing w:val="-13"/>
          <w:u w:val="none"/>
        </w:rPr>
        <w:t xml:space="preserve"> </w:t>
      </w:r>
      <w:r>
        <w:rPr>
          <w:strike/>
          <w:color w:val="B5082D"/>
          <w:spacing w:val="-4"/>
          <w:u w:val="none"/>
        </w:rPr>
        <w:t>Only</w:t>
      </w:r>
    </w:p>
    <w:p w14:paraId="38874FBF" w14:textId="77777777" w:rsidR="00063F94" w:rsidRDefault="00162D5C">
      <w:pPr>
        <w:pStyle w:val="BodyText"/>
        <w:spacing w:before="516"/>
        <w:ind w:left="720"/>
        <w:rPr>
          <w:u w:val="none"/>
        </w:rPr>
      </w:pPr>
      <w:r>
        <w:rPr>
          <w:strike/>
          <w:color w:val="B5082D"/>
          <w:u w:val="none"/>
        </w:rPr>
        <w:t>Section</w:t>
      </w:r>
      <w:r>
        <w:rPr>
          <w:strike/>
          <w:color w:val="B5082D"/>
          <w:spacing w:val="-7"/>
          <w:u w:val="none"/>
        </w:rPr>
        <w:t xml:space="preserve"> </w:t>
      </w:r>
      <w:r>
        <w:rPr>
          <w:strike/>
          <w:color w:val="B5082D"/>
          <w:u w:val="none"/>
        </w:rPr>
        <w:t>104</w:t>
      </w:r>
      <w:r>
        <w:rPr>
          <w:strike/>
          <w:color w:val="B5082D"/>
          <w:spacing w:val="74"/>
          <w:u w:val="none"/>
        </w:rPr>
        <w:t xml:space="preserve"> </w:t>
      </w:r>
      <w:r>
        <w:rPr>
          <w:strike/>
          <w:color w:val="B5082D"/>
          <w:u w:val="none"/>
        </w:rPr>
        <w:t>Requirements</w:t>
      </w:r>
      <w:r>
        <w:rPr>
          <w:strike/>
          <w:color w:val="B5082D"/>
          <w:spacing w:val="-3"/>
          <w:u w:val="none"/>
        </w:rPr>
        <w:t xml:space="preserve"> </w:t>
      </w:r>
      <w:r>
        <w:rPr>
          <w:strike/>
          <w:color w:val="B5082D"/>
          <w:u w:val="none"/>
        </w:rPr>
        <w:t>Pertaining</w:t>
      </w:r>
      <w:r>
        <w:rPr>
          <w:strike/>
          <w:color w:val="B5082D"/>
          <w:spacing w:val="-4"/>
          <w:u w:val="none"/>
        </w:rPr>
        <w:t xml:space="preserve"> </w:t>
      </w:r>
      <w:r>
        <w:rPr>
          <w:strike/>
          <w:color w:val="B5082D"/>
          <w:u w:val="none"/>
        </w:rPr>
        <w:t>to</w:t>
      </w:r>
      <w:r>
        <w:rPr>
          <w:strike/>
          <w:color w:val="B5082D"/>
          <w:spacing w:val="-7"/>
          <w:u w:val="none"/>
        </w:rPr>
        <w:t xml:space="preserve"> </w:t>
      </w:r>
      <w:r>
        <w:rPr>
          <w:strike/>
          <w:color w:val="B5082D"/>
          <w:u w:val="none"/>
        </w:rPr>
        <w:t>All</w:t>
      </w:r>
      <w:r>
        <w:rPr>
          <w:strike/>
          <w:color w:val="B5082D"/>
          <w:spacing w:val="-3"/>
          <w:u w:val="none"/>
        </w:rPr>
        <w:t xml:space="preserve"> </w:t>
      </w:r>
      <w:r>
        <w:rPr>
          <w:strike/>
          <w:color w:val="B5082D"/>
          <w:u w:val="none"/>
        </w:rPr>
        <w:t>Projects</w:t>
      </w:r>
      <w:r>
        <w:rPr>
          <w:strike/>
          <w:color w:val="B5082D"/>
          <w:spacing w:val="-3"/>
          <w:u w:val="none"/>
        </w:rPr>
        <w:t xml:space="preserve"> </w:t>
      </w:r>
      <w:r>
        <w:rPr>
          <w:strike/>
          <w:color w:val="B5082D"/>
          <w:u w:val="none"/>
        </w:rPr>
        <w:t>Under</w:t>
      </w:r>
      <w:r>
        <w:rPr>
          <w:strike/>
          <w:color w:val="B5082D"/>
          <w:spacing w:val="-14"/>
          <w:u w:val="none"/>
        </w:rPr>
        <w:t xml:space="preserve"> </w:t>
      </w:r>
      <w:r>
        <w:rPr>
          <w:strike/>
          <w:color w:val="B5082D"/>
          <w:u w:val="none"/>
        </w:rPr>
        <w:t>this</w:t>
      </w:r>
      <w:r>
        <w:rPr>
          <w:strike/>
          <w:color w:val="B5082D"/>
          <w:spacing w:val="-2"/>
          <w:u w:val="none"/>
        </w:rPr>
        <w:t xml:space="preserve"> Article</w:t>
      </w:r>
    </w:p>
    <w:p w14:paraId="38874FC0" w14:textId="77777777" w:rsidR="00063F94" w:rsidRDefault="00162D5C">
      <w:pPr>
        <w:pStyle w:val="BodyText"/>
        <w:spacing w:before="279"/>
        <w:ind w:left="720"/>
        <w:rPr>
          <w:u w:val="none"/>
        </w:rPr>
      </w:pPr>
      <w:r>
        <w:rPr>
          <w:strike/>
          <w:color w:val="B5082D"/>
          <w:u w:val="none"/>
        </w:rPr>
        <w:t>Section</w:t>
      </w:r>
      <w:r>
        <w:rPr>
          <w:strike/>
          <w:color w:val="B5082D"/>
          <w:spacing w:val="-10"/>
          <w:u w:val="none"/>
        </w:rPr>
        <w:t xml:space="preserve"> </w:t>
      </w:r>
      <w:r>
        <w:rPr>
          <w:strike/>
          <w:color w:val="B5082D"/>
          <w:u w:val="none"/>
        </w:rPr>
        <w:t>105</w:t>
      </w:r>
      <w:r>
        <w:rPr>
          <w:strike/>
          <w:color w:val="B5082D"/>
          <w:spacing w:val="73"/>
          <w:u w:val="none"/>
        </w:rPr>
        <w:t xml:space="preserve"> </w:t>
      </w:r>
      <w:r>
        <w:rPr>
          <w:strike/>
          <w:color w:val="B5082D"/>
          <w:u w:val="none"/>
        </w:rPr>
        <w:t>Requirements</w:t>
      </w:r>
      <w:r>
        <w:rPr>
          <w:strike/>
          <w:color w:val="B5082D"/>
          <w:spacing w:val="-14"/>
          <w:u w:val="none"/>
        </w:rPr>
        <w:t xml:space="preserve"> </w:t>
      </w:r>
      <w:r>
        <w:rPr>
          <w:strike/>
          <w:color w:val="B5082D"/>
          <w:u w:val="none"/>
        </w:rPr>
        <w:t>for</w:t>
      </w:r>
      <w:r>
        <w:rPr>
          <w:strike/>
          <w:color w:val="B5082D"/>
          <w:spacing w:val="-20"/>
          <w:u w:val="none"/>
        </w:rPr>
        <w:t xml:space="preserve"> </w:t>
      </w:r>
      <w:r>
        <w:rPr>
          <w:strike/>
          <w:color w:val="B5082D"/>
          <w:u w:val="none"/>
        </w:rPr>
        <w:t>Projects</w:t>
      </w:r>
      <w:r>
        <w:rPr>
          <w:strike/>
          <w:color w:val="B5082D"/>
          <w:spacing w:val="-4"/>
          <w:u w:val="none"/>
        </w:rPr>
        <w:t xml:space="preserve"> </w:t>
      </w:r>
      <w:r>
        <w:rPr>
          <w:strike/>
          <w:color w:val="B5082D"/>
          <w:u w:val="none"/>
        </w:rPr>
        <w:t>being</w:t>
      </w:r>
      <w:r>
        <w:rPr>
          <w:strike/>
          <w:color w:val="B5082D"/>
          <w:spacing w:val="-16"/>
          <w:u w:val="none"/>
        </w:rPr>
        <w:t xml:space="preserve"> </w:t>
      </w:r>
      <w:r>
        <w:rPr>
          <w:strike/>
          <w:color w:val="B5082D"/>
          <w:u w:val="none"/>
        </w:rPr>
        <w:t>Refinanced</w:t>
      </w:r>
      <w:r>
        <w:rPr>
          <w:strike/>
          <w:color w:val="B5082D"/>
          <w:spacing w:val="-15"/>
          <w:u w:val="none"/>
        </w:rPr>
        <w:t xml:space="preserve"> </w:t>
      </w:r>
      <w:r>
        <w:rPr>
          <w:strike/>
          <w:color w:val="B5082D"/>
          <w:u w:val="none"/>
        </w:rPr>
        <w:t>or</w:t>
      </w:r>
      <w:r>
        <w:rPr>
          <w:strike/>
          <w:color w:val="B5082D"/>
          <w:spacing w:val="-10"/>
          <w:u w:val="none"/>
        </w:rPr>
        <w:t xml:space="preserve"> </w:t>
      </w:r>
      <w:r>
        <w:rPr>
          <w:strike/>
          <w:color w:val="B5082D"/>
          <w:spacing w:val="-2"/>
          <w:u w:val="none"/>
        </w:rPr>
        <w:t>Syndicated</w:t>
      </w:r>
    </w:p>
    <w:p w14:paraId="38874FC1" w14:textId="77777777" w:rsidR="00063F94" w:rsidRDefault="00162D5C">
      <w:pPr>
        <w:pStyle w:val="BodyText"/>
        <w:spacing w:before="278"/>
        <w:ind w:left="720"/>
        <w:rPr>
          <w:u w:val="none"/>
        </w:rPr>
      </w:pPr>
      <w:r>
        <w:rPr>
          <w:strike/>
          <w:color w:val="B5082D"/>
          <w:u w:val="none"/>
        </w:rPr>
        <w:t>Section</w:t>
      </w:r>
      <w:r>
        <w:rPr>
          <w:strike/>
          <w:color w:val="B5082D"/>
          <w:spacing w:val="-5"/>
          <w:u w:val="none"/>
        </w:rPr>
        <w:t xml:space="preserve"> </w:t>
      </w:r>
      <w:r>
        <w:rPr>
          <w:strike/>
          <w:color w:val="B5082D"/>
          <w:u w:val="none"/>
        </w:rPr>
        <w:t>106</w:t>
      </w:r>
      <w:r>
        <w:rPr>
          <w:strike/>
          <w:color w:val="B5082D"/>
          <w:spacing w:val="74"/>
          <w:u w:val="none"/>
        </w:rPr>
        <w:t xml:space="preserve"> </w:t>
      </w:r>
      <w:r>
        <w:rPr>
          <w:strike/>
          <w:color w:val="B5082D"/>
          <w:u w:val="none"/>
        </w:rPr>
        <w:t>Conditions</w:t>
      </w:r>
      <w:r>
        <w:rPr>
          <w:strike/>
          <w:color w:val="B5082D"/>
          <w:spacing w:val="-3"/>
          <w:u w:val="none"/>
        </w:rPr>
        <w:t xml:space="preserve"> </w:t>
      </w:r>
      <w:r>
        <w:rPr>
          <w:strike/>
          <w:color w:val="B5082D"/>
          <w:u w:val="none"/>
        </w:rPr>
        <w:t>for</w:t>
      </w:r>
      <w:r>
        <w:rPr>
          <w:strike/>
          <w:color w:val="B5082D"/>
          <w:spacing w:val="-3"/>
          <w:u w:val="none"/>
        </w:rPr>
        <w:t xml:space="preserve"> </w:t>
      </w:r>
      <w:r>
        <w:rPr>
          <w:strike/>
          <w:color w:val="B5082D"/>
          <w:u w:val="none"/>
        </w:rPr>
        <w:t>Subordination</w:t>
      </w:r>
      <w:r>
        <w:rPr>
          <w:strike/>
          <w:color w:val="B5082D"/>
          <w:spacing w:val="-3"/>
          <w:u w:val="none"/>
        </w:rPr>
        <w:t xml:space="preserve"> </w:t>
      </w:r>
      <w:r>
        <w:rPr>
          <w:strike/>
          <w:color w:val="B5082D"/>
          <w:u w:val="none"/>
        </w:rPr>
        <w:t>to</w:t>
      </w:r>
      <w:r>
        <w:rPr>
          <w:strike/>
          <w:color w:val="B5082D"/>
          <w:spacing w:val="-7"/>
          <w:u w:val="none"/>
        </w:rPr>
        <w:t xml:space="preserve"> </w:t>
      </w:r>
      <w:r>
        <w:rPr>
          <w:strike/>
          <w:color w:val="B5082D"/>
          <w:u w:val="none"/>
        </w:rPr>
        <w:t>Senior</w:t>
      </w:r>
      <w:r>
        <w:rPr>
          <w:strike/>
          <w:color w:val="B5082D"/>
          <w:spacing w:val="-1"/>
          <w:u w:val="none"/>
        </w:rPr>
        <w:t xml:space="preserve"> </w:t>
      </w:r>
      <w:r>
        <w:rPr>
          <w:strike/>
          <w:color w:val="B5082D"/>
          <w:spacing w:val="-2"/>
          <w:u w:val="none"/>
        </w:rPr>
        <w:t>Loans</w:t>
      </w:r>
    </w:p>
    <w:p w14:paraId="38874FC2" w14:textId="77777777" w:rsidR="00063F94" w:rsidRDefault="00162D5C">
      <w:pPr>
        <w:pStyle w:val="BodyText"/>
        <w:spacing w:before="399"/>
        <w:ind w:left="720"/>
        <w:rPr>
          <w:u w:val="none"/>
        </w:rPr>
      </w:pPr>
      <w:r>
        <w:rPr>
          <w:strike/>
          <w:color w:val="B5082D"/>
          <w:u w:val="none"/>
        </w:rPr>
        <w:t>Section</w:t>
      </w:r>
      <w:r>
        <w:rPr>
          <w:strike/>
          <w:color w:val="B5082D"/>
          <w:spacing w:val="-8"/>
          <w:u w:val="none"/>
        </w:rPr>
        <w:t xml:space="preserve"> </w:t>
      </w:r>
      <w:r>
        <w:rPr>
          <w:strike/>
          <w:color w:val="B5082D"/>
          <w:u w:val="none"/>
        </w:rPr>
        <w:t>107</w:t>
      </w:r>
      <w:r>
        <w:rPr>
          <w:strike/>
          <w:color w:val="B5082D"/>
          <w:spacing w:val="75"/>
          <w:u w:val="none"/>
        </w:rPr>
        <w:t xml:space="preserve"> </w:t>
      </w:r>
      <w:r>
        <w:rPr>
          <w:strike/>
          <w:color w:val="B5082D"/>
          <w:u w:val="none"/>
        </w:rPr>
        <w:t>Requirements</w:t>
      </w:r>
      <w:r>
        <w:rPr>
          <w:strike/>
          <w:color w:val="B5082D"/>
          <w:spacing w:val="-13"/>
          <w:u w:val="none"/>
        </w:rPr>
        <w:t xml:space="preserve"> </w:t>
      </w:r>
      <w:r>
        <w:rPr>
          <w:strike/>
          <w:color w:val="B5082D"/>
          <w:u w:val="none"/>
        </w:rPr>
        <w:t>for</w:t>
      </w:r>
      <w:r>
        <w:rPr>
          <w:strike/>
          <w:color w:val="B5082D"/>
          <w:spacing w:val="-20"/>
          <w:u w:val="none"/>
        </w:rPr>
        <w:t xml:space="preserve"> </w:t>
      </w:r>
      <w:r>
        <w:rPr>
          <w:strike/>
          <w:color w:val="B5082D"/>
          <w:u w:val="none"/>
        </w:rPr>
        <w:t>Senior</w:t>
      </w:r>
      <w:r>
        <w:rPr>
          <w:strike/>
          <w:color w:val="B5082D"/>
          <w:spacing w:val="-19"/>
          <w:u w:val="none"/>
        </w:rPr>
        <w:t xml:space="preserve"> </w:t>
      </w:r>
      <w:r>
        <w:rPr>
          <w:strike/>
          <w:color w:val="B5082D"/>
          <w:spacing w:val="-4"/>
          <w:u w:val="none"/>
        </w:rPr>
        <w:t>Loans</w:t>
      </w:r>
    </w:p>
    <w:p w14:paraId="38874FC3" w14:textId="77777777" w:rsidR="00063F94" w:rsidRDefault="00162D5C">
      <w:pPr>
        <w:pStyle w:val="BodyText"/>
        <w:spacing w:before="278"/>
        <w:ind w:left="720"/>
        <w:rPr>
          <w:u w:val="none"/>
        </w:rPr>
      </w:pPr>
      <w:r>
        <w:rPr>
          <w:strike/>
          <w:color w:val="B5082D"/>
          <w:u w:val="none"/>
        </w:rPr>
        <w:t>Section</w:t>
      </w:r>
      <w:r>
        <w:rPr>
          <w:strike/>
          <w:color w:val="B5082D"/>
          <w:spacing w:val="-4"/>
          <w:u w:val="none"/>
        </w:rPr>
        <w:t xml:space="preserve"> </w:t>
      </w:r>
      <w:r>
        <w:rPr>
          <w:strike/>
          <w:color w:val="B5082D"/>
          <w:u w:val="none"/>
        </w:rPr>
        <w:t>108</w:t>
      </w:r>
      <w:r>
        <w:rPr>
          <w:strike/>
          <w:color w:val="B5082D"/>
          <w:spacing w:val="78"/>
          <w:u w:val="none"/>
        </w:rPr>
        <w:t xml:space="preserve"> </w:t>
      </w:r>
      <w:r>
        <w:rPr>
          <w:strike/>
          <w:color w:val="B5082D"/>
          <w:u w:val="none"/>
        </w:rPr>
        <w:t>Rent</w:t>
      </w:r>
      <w:r>
        <w:rPr>
          <w:strike/>
          <w:color w:val="B5082D"/>
          <w:spacing w:val="-3"/>
          <w:u w:val="none"/>
        </w:rPr>
        <w:t xml:space="preserve"> </w:t>
      </w:r>
      <w:r>
        <w:rPr>
          <w:strike/>
          <w:color w:val="B5082D"/>
          <w:spacing w:val="-2"/>
          <w:u w:val="none"/>
        </w:rPr>
        <w:t>Restrictions</w:t>
      </w:r>
    </w:p>
    <w:p w14:paraId="38874FC4" w14:textId="77777777" w:rsidR="00063F94" w:rsidRDefault="00162D5C">
      <w:pPr>
        <w:pStyle w:val="BodyText"/>
        <w:spacing w:before="399"/>
        <w:ind w:left="720"/>
        <w:rPr>
          <w:u w:val="none"/>
        </w:rPr>
      </w:pPr>
      <w:r>
        <w:rPr>
          <w:strike/>
          <w:color w:val="B5082D"/>
          <w:u w:val="none"/>
        </w:rPr>
        <w:t>Section</w:t>
      </w:r>
      <w:r>
        <w:rPr>
          <w:strike/>
          <w:color w:val="B5082D"/>
          <w:spacing w:val="-4"/>
          <w:u w:val="none"/>
        </w:rPr>
        <w:t xml:space="preserve"> </w:t>
      </w:r>
      <w:r>
        <w:rPr>
          <w:strike/>
          <w:color w:val="B5082D"/>
          <w:u w:val="none"/>
        </w:rPr>
        <w:t>109</w:t>
      </w:r>
      <w:r>
        <w:rPr>
          <w:strike/>
          <w:color w:val="B5082D"/>
          <w:spacing w:val="75"/>
          <w:u w:val="none"/>
        </w:rPr>
        <w:t xml:space="preserve"> </w:t>
      </w:r>
      <w:r>
        <w:rPr>
          <w:strike/>
          <w:color w:val="B5082D"/>
          <w:u w:val="none"/>
        </w:rPr>
        <w:t>RHCP-O</w:t>
      </w:r>
      <w:r>
        <w:rPr>
          <w:strike/>
          <w:color w:val="B5082D"/>
          <w:spacing w:val="-7"/>
          <w:u w:val="none"/>
        </w:rPr>
        <w:t xml:space="preserve"> </w:t>
      </w:r>
      <w:r>
        <w:rPr>
          <w:strike/>
          <w:color w:val="B5082D"/>
          <w:spacing w:val="-2"/>
          <w:u w:val="none"/>
        </w:rPr>
        <w:t>Annuity</w:t>
      </w:r>
    </w:p>
    <w:p w14:paraId="38874FC5" w14:textId="77777777" w:rsidR="00063F94" w:rsidRDefault="00162D5C">
      <w:pPr>
        <w:pStyle w:val="BodyText"/>
        <w:spacing w:before="278"/>
        <w:ind w:left="720"/>
        <w:rPr>
          <w:u w:val="none"/>
        </w:rPr>
      </w:pPr>
      <w:r>
        <w:rPr>
          <w:strike/>
          <w:color w:val="B5082D"/>
          <w:u w:val="none"/>
        </w:rPr>
        <w:t>Section</w:t>
      </w:r>
      <w:r>
        <w:rPr>
          <w:strike/>
          <w:color w:val="B5082D"/>
          <w:spacing w:val="-4"/>
          <w:u w:val="none"/>
        </w:rPr>
        <w:t xml:space="preserve"> </w:t>
      </w:r>
      <w:r>
        <w:rPr>
          <w:strike/>
          <w:color w:val="B5082D"/>
          <w:u w:val="none"/>
        </w:rPr>
        <w:t>110</w:t>
      </w:r>
      <w:r>
        <w:rPr>
          <w:strike/>
          <w:color w:val="B5082D"/>
          <w:spacing w:val="78"/>
          <w:u w:val="none"/>
        </w:rPr>
        <w:t xml:space="preserve"> </w:t>
      </w:r>
      <w:r>
        <w:rPr>
          <w:strike/>
          <w:color w:val="B5082D"/>
          <w:spacing w:val="-2"/>
          <w:u w:val="none"/>
        </w:rPr>
        <w:t>Reserved</w:t>
      </w:r>
    </w:p>
    <w:p w14:paraId="38874FC6" w14:textId="77777777" w:rsidR="00063F94" w:rsidRDefault="00162D5C">
      <w:pPr>
        <w:pStyle w:val="BodyText"/>
        <w:spacing w:before="399"/>
        <w:ind w:left="720"/>
        <w:rPr>
          <w:u w:val="none"/>
        </w:rPr>
      </w:pPr>
      <w:r>
        <w:rPr>
          <w:strike/>
          <w:color w:val="B5082D"/>
          <w:u w:val="none"/>
        </w:rPr>
        <w:t>Section</w:t>
      </w:r>
      <w:r>
        <w:rPr>
          <w:strike/>
          <w:color w:val="B5082D"/>
          <w:spacing w:val="-6"/>
          <w:u w:val="none"/>
        </w:rPr>
        <w:t xml:space="preserve"> </w:t>
      </w:r>
      <w:r>
        <w:rPr>
          <w:strike/>
          <w:color w:val="B5082D"/>
          <w:u w:val="none"/>
        </w:rPr>
        <w:t>111</w:t>
      </w:r>
      <w:r>
        <w:rPr>
          <w:strike/>
          <w:color w:val="B5082D"/>
          <w:spacing w:val="74"/>
          <w:u w:val="none"/>
        </w:rPr>
        <w:t xml:space="preserve"> </w:t>
      </w:r>
      <w:r>
        <w:rPr>
          <w:strike/>
          <w:color w:val="B5082D"/>
          <w:u w:val="none"/>
        </w:rPr>
        <w:t>Application</w:t>
      </w:r>
      <w:r>
        <w:rPr>
          <w:strike/>
          <w:color w:val="B5082D"/>
          <w:spacing w:val="-3"/>
          <w:u w:val="none"/>
        </w:rPr>
        <w:t xml:space="preserve"> </w:t>
      </w:r>
      <w:r>
        <w:rPr>
          <w:strike/>
          <w:color w:val="B5082D"/>
          <w:spacing w:val="-2"/>
          <w:u w:val="none"/>
        </w:rPr>
        <w:t>Process</w:t>
      </w:r>
    </w:p>
    <w:p w14:paraId="38874FC7" w14:textId="77777777" w:rsidR="00063F94" w:rsidRDefault="00162D5C">
      <w:pPr>
        <w:pStyle w:val="BodyText"/>
        <w:spacing w:before="278"/>
        <w:ind w:left="720"/>
        <w:rPr>
          <w:u w:val="none"/>
        </w:rPr>
      </w:pPr>
      <w:r>
        <w:rPr>
          <w:strike/>
          <w:color w:val="B5082D"/>
          <w:u w:val="none"/>
        </w:rPr>
        <w:t>Section</w:t>
      </w:r>
      <w:r>
        <w:rPr>
          <w:strike/>
          <w:color w:val="B5082D"/>
          <w:spacing w:val="-6"/>
          <w:u w:val="none"/>
        </w:rPr>
        <w:t xml:space="preserve"> </w:t>
      </w:r>
      <w:r>
        <w:rPr>
          <w:strike/>
          <w:color w:val="B5082D"/>
          <w:u w:val="none"/>
        </w:rPr>
        <w:t>112</w:t>
      </w:r>
      <w:r>
        <w:rPr>
          <w:strike/>
          <w:color w:val="B5082D"/>
          <w:spacing w:val="72"/>
          <w:u w:val="none"/>
        </w:rPr>
        <w:t xml:space="preserve"> </w:t>
      </w:r>
      <w:r>
        <w:rPr>
          <w:strike/>
          <w:color w:val="B5082D"/>
          <w:u w:val="none"/>
        </w:rPr>
        <w:t>Underwriting</w:t>
      </w:r>
      <w:r>
        <w:rPr>
          <w:strike/>
          <w:color w:val="B5082D"/>
          <w:spacing w:val="-15"/>
          <w:u w:val="none"/>
        </w:rPr>
        <w:t xml:space="preserve"> </w:t>
      </w:r>
      <w:r>
        <w:rPr>
          <w:strike/>
          <w:color w:val="B5082D"/>
          <w:spacing w:val="-2"/>
          <w:u w:val="none"/>
        </w:rPr>
        <w:t>Requirements</w:t>
      </w:r>
    </w:p>
    <w:p w14:paraId="38874FC8" w14:textId="77777777" w:rsidR="00063F94" w:rsidRDefault="00162D5C">
      <w:pPr>
        <w:pStyle w:val="BodyText"/>
        <w:spacing w:before="279"/>
        <w:ind w:left="720"/>
        <w:rPr>
          <w:u w:val="none"/>
        </w:rPr>
      </w:pPr>
      <w:r>
        <w:rPr>
          <w:strike/>
          <w:color w:val="B5082D"/>
          <w:u w:val="none"/>
        </w:rPr>
        <w:t>Section</w:t>
      </w:r>
      <w:r>
        <w:rPr>
          <w:strike/>
          <w:color w:val="B5082D"/>
          <w:spacing w:val="-4"/>
          <w:u w:val="none"/>
        </w:rPr>
        <w:t xml:space="preserve"> </w:t>
      </w:r>
      <w:r>
        <w:rPr>
          <w:strike/>
          <w:color w:val="B5082D"/>
          <w:u w:val="none"/>
        </w:rPr>
        <w:t>113</w:t>
      </w:r>
      <w:r>
        <w:rPr>
          <w:strike/>
          <w:color w:val="B5082D"/>
          <w:spacing w:val="75"/>
          <w:u w:val="none"/>
        </w:rPr>
        <w:t xml:space="preserve"> </w:t>
      </w:r>
      <w:r>
        <w:rPr>
          <w:strike/>
          <w:color w:val="B5082D"/>
          <w:u w:val="none"/>
        </w:rPr>
        <w:t>Department</w:t>
      </w:r>
      <w:r>
        <w:rPr>
          <w:strike/>
          <w:color w:val="B5082D"/>
          <w:spacing w:val="-1"/>
          <w:u w:val="none"/>
        </w:rPr>
        <w:t xml:space="preserve"> </w:t>
      </w:r>
      <w:r>
        <w:rPr>
          <w:strike/>
          <w:color w:val="B5082D"/>
          <w:spacing w:val="-4"/>
          <w:u w:val="none"/>
        </w:rPr>
        <w:t>Fees</w:t>
      </w:r>
    </w:p>
    <w:p w14:paraId="38874FC9" w14:textId="77777777" w:rsidR="00063F94" w:rsidRDefault="00162D5C">
      <w:pPr>
        <w:pStyle w:val="BodyText"/>
        <w:spacing w:before="396"/>
        <w:ind w:left="720"/>
        <w:rPr>
          <w:u w:val="none"/>
        </w:rPr>
      </w:pPr>
      <w:r>
        <w:rPr>
          <w:strike/>
          <w:color w:val="B5082D"/>
          <w:u w:val="none"/>
        </w:rPr>
        <w:t>Section</w:t>
      </w:r>
      <w:r>
        <w:rPr>
          <w:strike/>
          <w:color w:val="B5082D"/>
          <w:spacing w:val="-9"/>
          <w:u w:val="none"/>
        </w:rPr>
        <w:t xml:space="preserve"> </w:t>
      </w:r>
      <w:r>
        <w:rPr>
          <w:strike/>
          <w:color w:val="B5082D"/>
          <w:u w:val="none"/>
        </w:rPr>
        <w:t>114</w:t>
      </w:r>
      <w:r>
        <w:rPr>
          <w:strike/>
          <w:color w:val="B5082D"/>
          <w:spacing w:val="67"/>
          <w:w w:val="150"/>
          <w:u w:val="none"/>
        </w:rPr>
        <w:t xml:space="preserve"> </w:t>
      </w:r>
      <w:r>
        <w:rPr>
          <w:strike/>
          <w:color w:val="B5082D"/>
          <w:u w:val="none"/>
        </w:rPr>
        <w:t>Use</w:t>
      </w:r>
      <w:r>
        <w:rPr>
          <w:strike/>
          <w:color w:val="B5082D"/>
          <w:spacing w:val="-6"/>
          <w:u w:val="none"/>
        </w:rPr>
        <w:t xml:space="preserve"> </w:t>
      </w:r>
      <w:r>
        <w:rPr>
          <w:strike/>
          <w:color w:val="B5082D"/>
          <w:u w:val="none"/>
        </w:rPr>
        <w:t>of</w:t>
      </w:r>
      <w:r>
        <w:rPr>
          <w:strike/>
          <w:color w:val="B5082D"/>
          <w:spacing w:val="1"/>
          <w:u w:val="none"/>
        </w:rPr>
        <w:t xml:space="preserve"> </w:t>
      </w:r>
      <w:r>
        <w:rPr>
          <w:strike/>
          <w:color w:val="B5082D"/>
          <w:u w:val="none"/>
        </w:rPr>
        <w:t>Operating</w:t>
      </w:r>
      <w:r>
        <w:rPr>
          <w:strike/>
          <w:color w:val="B5082D"/>
          <w:spacing w:val="-17"/>
          <w:u w:val="none"/>
        </w:rPr>
        <w:t xml:space="preserve"> </w:t>
      </w:r>
      <w:r>
        <w:rPr>
          <w:strike/>
          <w:color w:val="B5082D"/>
          <w:u w:val="none"/>
        </w:rPr>
        <w:t>Cash</w:t>
      </w:r>
      <w:r>
        <w:rPr>
          <w:strike/>
          <w:color w:val="B5082D"/>
          <w:spacing w:val="-5"/>
          <w:u w:val="none"/>
        </w:rPr>
        <w:t xml:space="preserve"> </w:t>
      </w:r>
      <w:r>
        <w:rPr>
          <w:strike/>
          <w:color w:val="B5082D"/>
          <w:spacing w:val="-4"/>
          <w:u w:val="none"/>
        </w:rPr>
        <w:t>Flow</w:t>
      </w:r>
    </w:p>
    <w:p w14:paraId="38874FCA" w14:textId="77777777" w:rsidR="00063F94" w:rsidRDefault="00162D5C">
      <w:pPr>
        <w:pStyle w:val="BodyText"/>
        <w:spacing w:before="257"/>
        <w:ind w:left="720"/>
        <w:rPr>
          <w:u w:val="none"/>
        </w:rPr>
      </w:pPr>
      <w:r>
        <w:rPr>
          <w:strike/>
          <w:color w:val="B5082D"/>
          <w:u w:val="none"/>
        </w:rPr>
        <w:t>Section</w:t>
      </w:r>
      <w:r>
        <w:rPr>
          <w:strike/>
          <w:color w:val="B5082D"/>
          <w:spacing w:val="-5"/>
          <w:u w:val="none"/>
        </w:rPr>
        <w:t xml:space="preserve"> </w:t>
      </w:r>
      <w:r>
        <w:rPr>
          <w:strike/>
          <w:color w:val="B5082D"/>
          <w:u w:val="none"/>
        </w:rPr>
        <w:t>115</w:t>
      </w:r>
      <w:r>
        <w:rPr>
          <w:strike/>
          <w:color w:val="B5082D"/>
          <w:spacing w:val="78"/>
          <w:w w:val="150"/>
          <w:u w:val="none"/>
        </w:rPr>
        <w:t xml:space="preserve"> </w:t>
      </w:r>
      <w:r>
        <w:rPr>
          <w:strike/>
          <w:color w:val="B5082D"/>
          <w:u w:val="none"/>
        </w:rPr>
        <w:t>On-going</w:t>
      </w:r>
      <w:r>
        <w:rPr>
          <w:strike/>
          <w:color w:val="B5082D"/>
          <w:spacing w:val="-17"/>
          <w:u w:val="none"/>
        </w:rPr>
        <w:t xml:space="preserve"> </w:t>
      </w:r>
      <w:r>
        <w:rPr>
          <w:strike/>
          <w:color w:val="B5082D"/>
          <w:u w:val="none"/>
        </w:rPr>
        <w:t>Management</w:t>
      </w:r>
      <w:r>
        <w:rPr>
          <w:strike/>
          <w:color w:val="B5082D"/>
          <w:spacing w:val="-22"/>
          <w:u w:val="none"/>
        </w:rPr>
        <w:t xml:space="preserve"> </w:t>
      </w:r>
      <w:r>
        <w:rPr>
          <w:strike/>
          <w:color w:val="B5082D"/>
          <w:spacing w:val="-2"/>
          <w:u w:val="none"/>
        </w:rPr>
        <w:t>Requirements</w:t>
      </w:r>
    </w:p>
    <w:p w14:paraId="38874FCB" w14:textId="77777777" w:rsidR="00063F94" w:rsidRDefault="00063F94">
      <w:pPr>
        <w:pStyle w:val="BodyText"/>
        <w:sectPr w:rsidR="00063F94">
          <w:footerReference w:type="default" r:id="rId8"/>
          <w:pgSz w:w="12240" w:h="15840"/>
          <w:pgMar w:top="1680" w:right="1080" w:bottom="1460" w:left="720" w:header="0" w:footer="1203" w:gutter="0"/>
          <w:cols w:space="720"/>
        </w:sectPr>
      </w:pPr>
    </w:p>
    <w:p w14:paraId="6469FFB4" w14:textId="77777777" w:rsidR="000338B3" w:rsidRDefault="00162D5C" w:rsidP="00FD48EC">
      <w:pPr>
        <w:pStyle w:val="Heading2"/>
        <w:rPr>
          <w:color w:val="B5082D"/>
        </w:rPr>
      </w:pPr>
      <w:r>
        <w:lastRenderedPageBreak/>
        <w:t>Article</w:t>
      </w:r>
      <w:r>
        <w:rPr>
          <w:spacing w:val="-8"/>
        </w:rPr>
        <w:t xml:space="preserve"> </w:t>
      </w:r>
      <w:r>
        <w:t>1.</w:t>
      </w:r>
      <w:r>
        <w:rPr>
          <w:spacing w:val="-7"/>
        </w:rPr>
        <w:t xml:space="preserve"> </w:t>
      </w:r>
      <w:r>
        <w:t>Provisions</w:t>
      </w:r>
      <w:r>
        <w:rPr>
          <w:spacing w:val="-7"/>
        </w:rPr>
        <w:t xml:space="preserve"> </w:t>
      </w:r>
      <w:r>
        <w:t>for</w:t>
      </w:r>
      <w:r>
        <w:rPr>
          <w:spacing w:val="-8"/>
        </w:rPr>
        <w:t xml:space="preserve"> </w:t>
      </w:r>
      <w:r w:rsidRPr="00A63544">
        <w:t>Restructuring</w:t>
      </w:r>
      <w:r>
        <w:rPr>
          <w:spacing w:val="-9"/>
        </w:rPr>
        <w:t xml:space="preserve"> </w:t>
      </w:r>
      <w:r>
        <w:rPr>
          <w:color w:val="B5082D"/>
          <w:u w:color="B5082D"/>
        </w:rPr>
        <w:t>Guidelines</w:t>
      </w:r>
      <w:bookmarkStart w:id="1" w:name="_bookmark1"/>
      <w:bookmarkEnd w:id="1"/>
    </w:p>
    <w:p w14:paraId="38874FCC" w14:textId="55A98BEE" w:rsidR="00063F94" w:rsidRDefault="00162D5C" w:rsidP="00FD48EC">
      <w:pPr>
        <w:pStyle w:val="Heading3"/>
        <w:spacing w:before="0"/>
      </w:pPr>
      <w:r>
        <w:t xml:space="preserve">Section 100. </w:t>
      </w:r>
      <w:r w:rsidRPr="00A63544">
        <w:t>Purpose</w:t>
      </w:r>
      <w:r>
        <w:t xml:space="preserve"> </w:t>
      </w:r>
      <w:r w:rsidRPr="000338B3">
        <w:t>and</w:t>
      </w:r>
      <w:r>
        <w:t xml:space="preserve"> Scope</w:t>
      </w:r>
    </w:p>
    <w:p w14:paraId="38874FCD" w14:textId="77777777" w:rsidR="00063F94" w:rsidRDefault="00162D5C">
      <w:pPr>
        <w:pStyle w:val="BodyText"/>
        <w:ind w:left="619" w:right="358"/>
        <w:rPr>
          <w:u w:val="none"/>
        </w:rPr>
      </w:pPr>
      <w:r>
        <w:rPr>
          <w:noProof/>
        </w:rPr>
        <mc:AlternateContent>
          <mc:Choice Requires="wps">
            <w:drawing>
              <wp:anchor distT="0" distB="0" distL="0" distR="0" simplePos="0" relativeHeight="15728640" behindDoc="0" locked="0" layoutInCell="1" allowOverlap="1" wp14:anchorId="3887536C" wp14:editId="3887536D">
                <wp:simplePos x="0" y="0"/>
                <wp:positionH relativeFrom="page">
                  <wp:posOffset>3860927</wp:posOffset>
                </wp:positionH>
                <wp:positionV relativeFrom="paragraph">
                  <wp:posOffset>335310</wp:posOffset>
                </wp:positionV>
                <wp:extent cx="4127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02FF6B95" id="Graphic 3" o:spid="_x0000_s1026" style="position:absolute;margin-left:304pt;margin-top:26.4pt;width:3.2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" path="m41148,l,,,10668r41148,l41148,xe" fillcolor="#b5082d" stroked="f">
                <v:path arrowok="t"/>
                <w10:wrap anchorx="page"/>
              </v:shape>
            </w:pict>
          </mc:Fallback>
        </mc:AlternateContent>
      </w:r>
      <w:r>
        <w:rPr>
          <w:color w:val="B5082D"/>
          <w:u w:color="B5082D"/>
        </w:rPr>
        <w:t xml:space="preserve">The purpose of </w:t>
      </w:r>
      <w:r>
        <w:rPr>
          <w:u w:val="none"/>
        </w:rPr>
        <w:t xml:space="preserve">these guidelines </w:t>
      </w:r>
      <w:r>
        <w:rPr>
          <w:color w:val="B5082D"/>
          <w:u w:color="B5082D"/>
        </w:rPr>
        <w:t>(“Guidelines”) is to</w:t>
      </w:r>
      <w:r>
        <w:rPr>
          <w:color w:val="B5082D"/>
          <w:u w:val="none"/>
        </w:rPr>
        <w:t xml:space="preserve"> </w:t>
      </w:r>
      <w:r>
        <w:rPr>
          <w:u w:val="none"/>
        </w:rPr>
        <w:t xml:space="preserve">implement and interpret Sections </w:t>
      </w:r>
      <w:r>
        <w:rPr>
          <w:color w:val="B5082D"/>
          <w:u w:color="B5082D"/>
        </w:rPr>
        <w:t>50406.4, 50406.7,</w:t>
      </w:r>
      <w:r>
        <w:rPr>
          <w:color w:val="B5082D"/>
          <w:spacing w:val="-1"/>
          <w:u w:color="B5082D"/>
        </w:rPr>
        <w:t xml:space="preserve"> </w:t>
      </w:r>
      <w:r>
        <w:rPr>
          <w:color w:val="B5082D"/>
          <w:u w:color="B5082D"/>
        </w:rPr>
        <w:t>50468,</w:t>
      </w:r>
      <w:r>
        <w:rPr>
          <w:color w:val="B5082D"/>
          <w:spacing w:val="-3"/>
          <w:u w:color="B5082D"/>
        </w:rPr>
        <w:t xml:space="preserve"> </w:t>
      </w:r>
      <w:r>
        <w:rPr>
          <w:u w:val="none"/>
        </w:rPr>
        <w:t>50560,</w:t>
      </w:r>
      <w:r>
        <w:rPr>
          <w:spacing w:val="-3"/>
          <w:u w:val="none"/>
        </w:rPr>
        <w:t xml:space="preserve"> </w:t>
      </w:r>
      <w:r>
        <w:rPr>
          <w:u w:val="none"/>
        </w:rPr>
        <w:t>50561</w:t>
      </w:r>
      <w:r>
        <w:rPr>
          <w:strike/>
          <w:color w:val="B5082D"/>
          <w:spacing w:val="-2"/>
          <w:u w:val="none"/>
        </w:rPr>
        <w:t xml:space="preserve"> </w:t>
      </w:r>
      <w:r>
        <w:rPr>
          <w:strike/>
          <w:color w:val="B5082D"/>
          <w:u w:val="none"/>
        </w:rPr>
        <w:t>and</w:t>
      </w:r>
      <w:r>
        <w:rPr>
          <w:color w:val="B5082D"/>
          <w:u w:val="none"/>
        </w:rPr>
        <w:t>,</w:t>
      </w:r>
      <w:r>
        <w:rPr>
          <w:color w:val="B5082D"/>
          <w:spacing w:val="-4"/>
          <w:u w:val="none"/>
        </w:rPr>
        <w:t xml:space="preserve"> </w:t>
      </w:r>
      <w:r>
        <w:rPr>
          <w:u w:val="none"/>
        </w:rPr>
        <w:t>50562,</w:t>
      </w:r>
      <w:r>
        <w:rPr>
          <w:spacing w:val="-4"/>
          <w:u w:val="none"/>
        </w:rPr>
        <w:t xml:space="preserve"> </w:t>
      </w:r>
      <w:r>
        <w:rPr>
          <w:color w:val="B5082D"/>
          <w:u w:color="B5082D"/>
        </w:rPr>
        <w:t>and</w:t>
      </w:r>
      <w:r>
        <w:rPr>
          <w:color w:val="B5082D"/>
          <w:spacing w:val="-1"/>
          <w:u w:color="B5082D"/>
        </w:rPr>
        <w:t xml:space="preserve"> </w:t>
      </w:r>
      <w:r>
        <w:rPr>
          <w:color w:val="B5082D"/>
          <w:u w:color="B5082D"/>
        </w:rPr>
        <w:t>50565,</w:t>
      </w:r>
      <w:r>
        <w:rPr>
          <w:color w:val="B5082D"/>
          <w:spacing w:val="-1"/>
          <w:u w:color="B5082D"/>
        </w:rPr>
        <w:t xml:space="preserve"> </w:t>
      </w:r>
      <w:r>
        <w:rPr>
          <w:u w:val="none"/>
        </w:rPr>
        <w:t>Chapter</w:t>
      </w:r>
      <w:r>
        <w:rPr>
          <w:spacing w:val="-4"/>
          <w:u w:val="none"/>
        </w:rPr>
        <w:t xml:space="preserve"> </w:t>
      </w:r>
      <w:r>
        <w:rPr>
          <w:u w:val="none"/>
        </w:rPr>
        <w:t>3.9</w:t>
      </w:r>
      <w:r>
        <w:rPr>
          <w:spacing w:val="-3"/>
          <w:u w:val="none"/>
        </w:rPr>
        <w:t xml:space="preserve"> </w:t>
      </w:r>
      <w:r>
        <w:rPr>
          <w:u w:val="none"/>
        </w:rPr>
        <w:t>of</w:t>
      </w:r>
      <w:r>
        <w:rPr>
          <w:spacing w:val="-4"/>
          <w:u w:val="none"/>
        </w:rPr>
        <w:t xml:space="preserve"> </w:t>
      </w:r>
      <w:r>
        <w:rPr>
          <w:u w:val="none"/>
        </w:rPr>
        <w:t>Part</w:t>
      </w:r>
      <w:r>
        <w:rPr>
          <w:spacing w:val="-2"/>
          <w:u w:val="none"/>
        </w:rPr>
        <w:t xml:space="preserve"> </w:t>
      </w:r>
      <w:r>
        <w:rPr>
          <w:u w:val="none"/>
        </w:rPr>
        <w:t>2</w:t>
      </w:r>
      <w:r>
        <w:rPr>
          <w:spacing w:val="-4"/>
          <w:u w:val="none"/>
        </w:rPr>
        <w:t xml:space="preserve"> </w:t>
      </w:r>
      <w:r>
        <w:rPr>
          <w:u w:val="none"/>
        </w:rPr>
        <w:t>of</w:t>
      </w:r>
    </w:p>
    <w:p w14:paraId="38874FCE" w14:textId="77777777" w:rsidR="00063F94" w:rsidRDefault="00162D5C" w:rsidP="00402286">
      <w:pPr>
        <w:pStyle w:val="BodyText"/>
        <w:spacing w:after="600"/>
        <w:ind w:left="619"/>
        <w:rPr>
          <w:u w:val="none"/>
        </w:rPr>
      </w:pPr>
      <w:r>
        <w:rPr>
          <w:u w:val="none"/>
        </w:rPr>
        <w:t>Division</w:t>
      </w:r>
      <w:r>
        <w:rPr>
          <w:spacing w:val="-6"/>
          <w:u w:val="none"/>
        </w:rPr>
        <w:t xml:space="preserve"> </w:t>
      </w:r>
      <w:r>
        <w:rPr>
          <w:u w:val="none"/>
        </w:rPr>
        <w:t>31</w:t>
      </w:r>
      <w:r>
        <w:rPr>
          <w:spacing w:val="-2"/>
          <w:u w:val="none"/>
        </w:rPr>
        <w:t xml:space="preserve"> </w:t>
      </w:r>
      <w:r>
        <w:rPr>
          <w:u w:val="none"/>
        </w:rPr>
        <w:t>of</w:t>
      </w:r>
      <w:r>
        <w:rPr>
          <w:spacing w:val="-3"/>
          <w:u w:val="none"/>
        </w:rPr>
        <w:t xml:space="preserve"> </w:t>
      </w:r>
      <w:r>
        <w:rPr>
          <w:u w:val="none"/>
        </w:rPr>
        <w:t>the</w:t>
      </w:r>
      <w:r>
        <w:rPr>
          <w:spacing w:val="-3"/>
          <w:u w:val="none"/>
        </w:rPr>
        <w:t xml:space="preserve"> </w:t>
      </w:r>
      <w:r>
        <w:rPr>
          <w:u w:val="none"/>
        </w:rPr>
        <w:t>Health</w:t>
      </w:r>
      <w:r>
        <w:rPr>
          <w:spacing w:val="-4"/>
          <w:u w:val="none"/>
        </w:rPr>
        <w:t xml:space="preserve"> </w:t>
      </w:r>
      <w:r>
        <w:rPr>
          <w:u w:val="none"/>
        </w:rPr>
        <w:t>and</w:t>
      </w:r>
      <w:r>
        <w:rPr>
          <w:spacing w:val="-1"/>
          <w:u w:val="none"/>
        </w:rPr>
        <w:t xml:space="preserve"> </w:t>
      </w:r>
      <w:r>
        <w:rPr>
          <w:u w:val="none"/>
        </w:rPr>
        <w:t>Safety</w:t>
      </w:r>
      <w:r>
        <w:rPr>
          <w:spacing w:val="-3"/>
          <w:u w:val="none"/>
        </w:rPr>
        <w:t xml:space="preserve"> </w:t>
      </w:r>
      <w:r>
        <w:rPr>
          <w:u w:val="none"/>
        </w:rPr>
        <w:t>Code</w:t>
      </w:r>
      <w:r>
        <w:rPr>
          <w:spacing w:val="-2"/>
          <w:u w:val="none"/>
        </w:rPr>
        <w:t xml:space="preserve"> </w:t>
      </w:r>
      <w:r>
        <w:rPr>
          <w:u w:val="none"/>
        </w:rPr>
        <w:t>(“</w:t>
      </w:r>
      <w:r>
        <w:rPr>
          <w:strike/>
          <w:color w:val="B5082D"/>
          <w:u w:val="none"/>
        </w:rPr>
        <w:t>Chapter</w:t>
      </w:r>
      <w:r>
        <w:rPr>
          <w:strike/>
          <w:color w:val="B5082D"/>
          <w:spacing w:val="-3"/>
          <w:u w:val="none"/>
        </w:rPr>
        <w:t xml:space="preserve"> </w:t>
      </w:r>
      <w:r>
        <w:rPr>
          <w:strike/>
          <w:color w:val="B5082D"/>
          <w:u w:val="none"/>
        </w:rPr>
        <w:t>3.9</w:t>
      </w:r>
      <w:r>
        <w:rPr>
          <w:color w:val="B5082D"/>
          <w:u w:color="B5082D"/>
        </w:rPr>
        <w:t>LPR</w:t>
      </w:r>
      <w:r>
        <w:rPr>
          <w:color w:val="B5082D"/>
          <w:spacing w:val="-3"/>
          <w:u w:color="B5082D"/>
        </w:rPr>
        <w:t xml:space="preserve"> </w:t>
      </w:r>
      <w:r>
        <w:rPr>
          <w:color w:val="B5082D"/>
          <w:spacing w:val="-2"/>
          <w:u w:color="B5082D"/>
        </w:rPr>
        <w:t>Statute</w:t>
      </w:r>
      <w:r>
        <w:rPr>
          <w:spacing w:val="-2"/>
          <w:u w:val="none"/>
        </w:rPr>
        <w:t>”).</w:t>
      </w:r>
    </w:p>
    <w:p w14:paraId="38874FD0" w14:textId="77777777" w:rsidR="00063F94" w:rsidRDefault="00162D5C" w:rsidP="00A4655C">
      <w:pPr>
        <w:pStyle w:val="ListParagraph"/>
        <w:numPr>
          <w:ilvl w:val="0"/>
          <w:numId w:val="38"/>
        </w:numPr>
        <w:tabs>
          <w:tab w:val="left" w:pos="1442"/>
        </w:tabs>
        <w:spacing w:after="320"/>
        <w:ind w:right="690"/>
        <w:jc w:val="left"/>
        <w:rPr>
          <w:color w:val="B5082D"/>
          <w:sz w:val="24"/>
          <w:u w:val="none"/>
        </w:rPr>
      </w:pPr>
      <w:r>
        <w:rPr>
          <w:strike/>
          <w:color w:val="B5082D"/>
          <w:sz w:val="24"/>
          <w:u w:val="none"/>
        </w:rPr>
        <w:t>Chapter</w:t>
      </w:r>
      <w:r>
        <w:rPr>
          <w:strike/>
          <w:color w:val="B5082D"/>
          <w:spacing w:val="-5"/>
          <w:sz w:val="24"/>
          <w:u w:val="none"/>
        </w:rPr>
        <w:t xml:space="preserve"> </w:t>
      </w:r>
      <w:r>
        <w:rPr>
          <w:strike/>
          <w:color w:val="B5082D"/>
          <w:sz w:val="24"/>
          <w:u w:val="none"/>
        </w:rPr>
        <w:t>3.9,</w:t>
      </w:r>
      <w:r>
        <w:rPr>
          <w:strike/>
          <w:color w:val="B5082D"/>
          <w:spacing w:val="40"/>
          <w:sz w:val="24"/>
          <w:u w:val="none"/>
        </w:rPr>
        <w:t xml:space="preserve"> </w:t>
      </w:r>
      <w:r>
        <w:rPr>
          <w:strike/>
          <w:color w:val="B5082D"/>
          <w:sz w:val="24"/>
          <w:u w:val="none"/>
        </w:rPr>
        <w:t>also known as AB 1699, was enacted in 2012. It</w:t>
      </w:r>
      <w:r>
        <w:rPr>
          <w:strike/>
          <w:color w:val="B5082D"/>
          <w:spacing w:val="40"/>
          <w:sz w:val="24"/>
          <w:u w:val="none"/>
        </w:rPr>
        <w:t xml:space="preserve"> </w:t>
      </w:r>
      <w:r>
        <w:rPr>
          <w:strike/>
          <w:color w:val="B5082D"/>
          <w:sz w:val="24"/>
          <w:u w:val="none"/>
        </w:rPr>
        <w:t>authorizes the</w:t>
      </w:r>
      <w:r>
        <w:rPr>
          <w:color w:val="B5082D"/>
          <w:sz w:val="24"/>
          <w:u w:val="none"/>
        </w:rPr>
        <w:t xml:space="preserve"> </w:t>
      </w:r>
      <w:r>
        <w:rPr>
          <w:strike/>
          <w:color w:val="B5082D"/>
          <w:sz w:val="24"/>
          <w:u w:val="none"/>
        </w:rPr>
        <w:t>California</w:t>
      </w:r>
      <w:r>
        <w:rPr>
          <w:strike/>
          <w:color w:val="B5082D"/>
          <w:spacing w:val="-6"/>
          <w:sz w:val="24"/>
          <w:u w:val="none"/>
        </w:rPr>
        <w:t xml:space="preserve"> </w:t>
      </w:r>
      <w:r>
        <w:rPr>
          <w:strike/>
          <w:color w:val="B5082D"/>
          <w:sz w:val="24"/>
          <w:u w:val="none"/>
        </w:rPr>
        <w:t>Department</w:t>
      </w:r>
      <w:r>
        <w:rPr>
          <w:strike/>
          <w:color w:val="B5082D"/>
          <w:spacing w:val="-17"/>
          <w:sz w:val="24"/>
          <w:u w:val="none"/>
        </w:rPr>
        <w:t xml:space="preserve"> </w:t>
      </w:r>
      <w:r>
        <w:rPr>
          <w:strike/>
          <w:color w:val="B5082D"/>
          <w:sz w:val="24"/>
          <w:u w:val="none"/>
        </w:rPr>
        <w:t>of</w:t>
      </w:r>
      <w:r>
        <w:rPr>
          <w:strike/>
          <w:color w:val="B5082D"/>
          <w:spacing w:val="-6"/>
          <w:sz w:val="24"/>
          <w:u w:val="none"/>
        </w:rPr>
        <w:t xml:space="preserve"> </w:t>
      </w:r>
      <w:r>
        <w:rPr>
          <w:strike/>
          <w:color w:val="B5082D"/>
          <w:sz w:val="24"/>
          <w:u w:val="none"/>
        </w:rPr>
        <w:t>Housing</w:t>
      </w:r>
      <w:r>
        <w:rPr>
          <w:strike/>
          <w:color w:val="B5082D"/>
          <w:spacing w:val="-6"/>
          <w:sz w:val="24"/>
          <w:u w:val="none"/>
        </w:rPr>
        <w:t xml:space="preserve"> </w:t>
      </w:r>
      <w:r>
        <w:rPr>
          <w:strike/>
          <w:color w:val="B5082D"/>
          <w:sz w:val="24"/>
          <w:u w:val="none"/>
        </w:rPr>
        <w:t>and</w:t>
      </w:r>
      <w:r>
        <w:rPr>
          <w:strike/>
          <w:color w:val="B5082D"/>
          <w:spacing w:val="-6"/>
          <w:sz w:val="24"/>
          <w:u w:val="none"/>
        </w:rPr>
        <w:t xml:space="preserve"> </w:t>
      </w:r>
      <w:r>
        <w:rPr>
          <w:strike/>
          <w:color w:val="B5082D"/>
          <w:sz w:val="24"/>
          <w:u w:val="none"/>
        </w:rPr>
        <w:t>Community</w:t>
      </w:r>
      <w:r>
        <w:rPr>
          <w:strike/>
          <w:color w:val="B5082D"/>
          <w:spacing w:val="-3"/>
          <w:sz w:val="24"/>
          <w:u w:val="none"/>
        </w:rPr>
        <w:t xml:space="preserve"> </w:t>
      </w:r>
      <w:r>
        <w:rPr>
          <w:strike/>
          <w:color w:val="B5082D"/>
          <w:sz w:val="24"/>
          <w:u w:val="none"/>
        </w:rPr>
        <w:t>Development</w:t>
      </w:r>
      <w:r>
        <w:rPr>
          <w:strike/>
          <w:color w:val="B5082D"/>
          <w:spacing w:val="-15"/>
          <w:sz w:val="24"/>
          <w:u w:val="none"/>
        </w:rPr>
        <w:t xml:space="preserve"> </w:t>
      </w:r>
      <w:r>
        <w:rPr>
          <w:strike/>
          <w:color w:val="B5082D"/>
          <w:sz w:val="24"/>
          <w:u w:val="none"/>
        </w:rPr>
        <w:t>(Department),</w:t>
      </w:r>
      <w:r>
        <w:rPr>
          <w:color w:val="B5082D"/>
          <w:sz w:val="24"/>
          <w:u w:val="none"/>
        </w:rPr>
        <w:t xml:space="preserve"> </w:t>
      </w:r>
      <w:r>
        <w:rPr>
          <w:strike/>
          <w:color w:val="B5082D"/>
          <w:sz w:val="24"/>
          <w:u w:val="none"/>
        </w:rPr>
        <w:t>under</w:t>
      </w:r>
      <w:r>
        <w:rPr>
          <w:strike/>
          <w:color w:val="B5082D"/>
          <w:spacing w:val="-7"/>
          <w:sz w:val="24"/>
          <w:u w:val="none"/>
        </w:rPr>
        <w:t xml:space="preserve"> </w:t>
      </w:r>
      <w:r>
        <w:rPr>
          <w:strike/>
          <w:color w:val="B5082D"/>
          <w:sz w:val="24"/>
          <w:u w:val="none"/>
        </w:rPr>
        <w:t>specified loan programs stated in subsection (e), to extend the term</w:t>
      </w:r>
      <w:r>
        <w:rPr>
          <w:strike/>
          <w:color w:val="B5082D"/>
          <w:spacing w:val="40"/>
          <w:sz w:val="24"/>
          <w:u w:val="none"/>
        </w:rPr>
        <w:t xml:space="preserve"> </w:t>
      </w:r>
      <w:r>
        <w:rPr>
          <w:strike/>
          <w:color w:val="B5082D"/>
          <w:sz w:val="24"/>
          <w:u w:val="none"/>
        </w:rPr>
        <w:t>of</w:t>
      </w:r>
      <w:r>
        <w:rPr>
          <w:color w:val="B5082D"/>
          <w:sz w:val="24"/>
          <w:u w:val="none"/>
        </w:rPr>
        <w:t xml:space="preserve"> </w:t>
      </w:r>
      <w:r>
        <w:rPr>
          <w:strike/>
          <w:color w:val="B5082D"/>
          <w:sz w:val="24"/>
          <w:u w:val="none"/>
        </w:rPr>
        <w:t>existing</w:t>
      </w:r>
      <w:r>
        <w:rPr>
          <w:strike/>
          <w:color w:val="B5082D"/>
          <w:spacing w:val="-9"/>
          <w:sz w:val="24"/>
          <w:u w:val="none"/>
        </w:rPr>
        <w:t xml:space="preserve"> </w:t>
      </w:r>
      <w:r>
        <w:rPr>
          <w:strike/>
          <w:color w:val="B5082D"/>
          <w:sz w:val="24"/>
          <w:u w:val="none"/>
        </w:rPr>
        <w:t>multifamily</w:t>
      </w:r>
      <w:r>
        <w:rPr>
          <w:strike/>
          <w:color w:val="B5082D"/>
          <w:spacing w:val="-9"/>
          <w:sz w:val="24"/>
          <w:u w:val="none"/>
        </w:rPr>
        <w:t xml:space="preserve"> </w:t>
      </w:r>
      <w:r>
        <w:rPr>
          <w:strike/>
          <w:color w:val="B5082D"/>
          <w:sz w:val="24"/>
          <w:u w:val="none"/>
        </w:rPr>
        <w:t>housing</w:t>
      </w:r>
      <w:r>
        <w:rPr>
          <w:strike/>
          <w:color w:val="B5082D"/>
          <w:spacing w:val="-6"/>
          <w:sz w:val="24"/>
          <w:u w:val="none"/>
        </w:rPr>
        <w:t xml:space="preserve"> </w:t>
      </w:r>
      <w:r>
        <w:rPr>
          <w:strike/>
          <w:color w:val="B5082D"/>
          <w:sz w:val="24"/>
          <w:u w:val="none"/>
        </w:rPr>
        <w:t>loans,</w:t>
      </w:r>
      <w:r>
        <w:rPr>
          <w:strike/>
          <w:color w:val="B5082D"/>
          <w:spacing w:val="-17"/>
          <w:sz w:val="24"/>
          <w:u w:val="none"/>
        </w:rPr>
        <w:t xml:space="preserve"> </w:t>
      </w:r>
      <w:r>
        <w:rPr>
          <w:strike/>
          <w:color w:val="B5082D"/>
          <w:sz w:val="24"/>
          <w:u w:val="none"/>
        </w:rPr>
        <w:t>subordinate</w:t>
      </w:r>
      <w:r>
        <w:rPr>
          <w:strike/>
          <w:color w:val="B5082D"/>
          <w:spacing w:val="-6"/>
          <w:sz w:val="24"/>
          <w:u w:val="none"/>
        </w:rPr>
        <w:t xml:space="preserve"> </w:t>
      </w:r>
      <w:r>
        <w:rPr>
          <w:strike/>
          <w:color w:val="B5082D"/>
          <w:sz w:val="24"/>
          <w:u w:val="none"/>
        </w:rPr>
        <w:t>a</w:t>
      </w:r>
      <w:r>
        <w:rPr>
          <w:strike/>
          <w:color w:val="B5082D"/>
          <w:spacing w:val="-4"/>
          <w:sz w:val="24"/>
          <w:u w:val="none"/>
        </w:rPr>
        <w:t xml:space="preserve"> </w:t>
      </w:r>
      <w:proofErr w:type="gramStart"/>
      <w:r>
        <w:rPr>
          <w:strike/>
          <w:color w:val="B5082D"/>
          <w:sz w:val="24"/>
          <w:u w:val="none"/>
        </w:rPr>
        <w:t>Department</w:t>
      </w:r>
      <w:proofErr w:type="gramEnd"/>
      <w:r>
        <w:rPr>
          <w:strike/>
          <w:color w:val="B5082D"/>
          <w:spacing w:val="-3"/>
          <w:sz w:val="24"/>
          <w:u w:val="none"/>
        </w:rPr>
        <w:t xml:space="preserve"> </w:t>
      </w:r>
      <w:r>
        <w:rPr>
          <w:strike/>
          <w:color w:val="B5082D"/>
          <w:sz w:val="24"/>
          <w:u w:val="none"/>
        </w:rPr>
        <w:t>loan</w:t>
      </w:r>
      <w:r>
        <w:rPr>
          <w:strike/>
          <w:color w:val="B5082D"/>
          <w:spacing w:val="-5"/>
          <w:sz w:val="24"/>
          <w:u w:val="none"/>
        </w:rPr>
        <w:t xml:space="preserve"> </w:t>
      </w:r>
      <w:r>
        <w:rPr>
          <w:strike/>
          <w:color w:val="B5082D"/>
          <w:sz w:val="24"/>
          <w:u w:val="none"/>
        </w:rPr>
        <w:t>to</w:t>
      </w:r>
      <w:r>
        <w:rPr>
          <w:strike/>
          <w:color w:val="B5082D"/>
          <w:spacing w:val="31"/>
          <w:sz w:val="24"/>
          <w:u w:val="none"/>
        </w:rPr>
        <w:t xml:space="preserve"> </w:t>
      </w:r>
      <w:r>
        <w:rPr>
          <w:strike/>
          <w:color w:val="B5082D"/>
          <w:sz w:val="24"/>
          <w:u w:val="none"/>
        </w:rPr>
        <w:t>new</w:t>
      </w:r>
      <w:r>
        <w:rPr>
          <w:strike/>
          <w:color w:val="B5082D"/>
          <w:spacing w:val="-6"/>
          <w:sz w:val="24"/>
          <w:u w:val="none"/>
        </w:rPr>
        <w:t xml:space="preserve"> </w:t>
      </w:r>
      <w:r>
        <w:rPr>
          <w:strike/>
          <w:color w:val="B5082D"/>
          <w:sz w:val="24"/>
          <w:u w:val="none"/>
        </w:rPr>
        <w:t>debt</w:t>
      </w:r>
      <w:r>
        <w:rPr>
          <w:color w:val="B5082D"/>
          <w:sz w:val="24"/>
          <w:u w:val="none"/>
        </w:rPr>
        <w:t xml:space="preserve"> </w:t>
      </w:r>
      <w:r>
        <w:rPr>
          <w:strike/>
          <w:color w:val="B5082D"/>
          <w:sz w:val="24"/>
          <w:u w:val="none"/>
        </w:rPr>
        <w:t xml:space="preserve">and authorize </w:t>
      </w:r>
      <w:proofErr w:type="gramStart"/>
      <w:r>
        <w:rPr>
          <w:strike/>
          <w:color w:val="B5082D"/>
          <w:sz w:val="24"/>
          <w:u w:val="none"/>
        </w:rPr>
        <w:t>an investment</w:t>
      </w:r>
      <w:proofErr w:type="gramEnd"/>
      <w:r>
        <w:rPr>
          <w:strike/>
          <w:color w:val="B5082D"/>
          <w:sz w:val="24"/>
          <w:u w:val="none"/>
        </w:rPr>
        <w:t xml:space="preserve"> of tax credit equity in developments with</w:t>
      </w:r>
      <w:r>
        <w:rPr>
          <w:color w:val="B5082D"/>
          <w:sz w:val="24"/>
          <w:u w:val="none"/>
        </w:rPr>
        <w:t xml:space="preserve"> </w:t>
      </w:r>
      <w:r>
        <w:rPr>
          <w:strike/>
          <w:color w:val="B5082D"/>
          <w:sz w:val="24"/>
          <w:u w:val="none"/>
        </w:rPr>
        <w:t>Department loans.</w:t>
      </w:r>
    </w:p>
    <w:p w14:paraId="38874FD2" w14:textId="77777777" w:rsidR="00063F94" w:rsidRDefault="00162D5C" w:rsidP="00A4655C">
      <w:pPr>
        <w:pStyle w:val="ListParagraph"/>
        <w:numPr>
          <w:ilvl w:val="0"/>
          <w:numId w:val="37"/>
        </w:numPr>
        <w:tabs>
          <w:tab w:val="left" w:pos="1339"/>
        </w:tabs>
        <w:spacing w:before="1" w:after="320"/>
        <w:ind w:right="1096"/>
        <w:rPr>
          <w:sz w:val="24"/>
          <w:u w:val="none"/>
        </w:rPr>
      </w:pPr>
      <w:r>
        <w:rPr>
          <w:color w:val="B5082D"/>
          <w:sz w:val="24"/>
          <w:u w:color="B5082D"/>
        </w:rPr>
        <w:t>These</w:t>
      </w:r>
      <w:r>
        <w:rPr>
          <w:color w:val="B5082D"/>
          <w:spacing w:val="-2"/>
          <w:sz w:val="24"/>
          <w:u w:color="B5082D"/>
        </w:rPr>
        <w:t xml:space="preserve"> </w:t>
      </w:r>
      <w:r>
        <w:rPr>
          <w:color w:val="B5082D"/>
          <w:sz w:val="24"/>
          <w:u w:color="B5082D"/>
        </w:rPr>
        <w:t>Guidelines</w:t>
      </w:r>
      <w:r>
        <w:rPr>
          <w:color w:val="B5082D"/>
          <w:spacing w:val="-3"/>
          <w:sz w:val="24"/>
          <w:u w:color="B5082D"/>
        </w:rPr>
        <w:t xml:space="preserve"> </w:t>
      </w:r>
      <w:r>
        <w:rPr>
          <w:color w:val="B5082D"/>
          <w:sz w:val="24"/>
          <w:u w:color="B5082D"/>
        </w:rPr>
        <w:t>are</w:t>
      </w:r>
      <w:r>
        <w:rPr>
          <w:color w:val="B5082D"/>
          <w:spacing w:val="-9"/>
          <w:sz w:val="24"/>
          <w:u w:color="B5082D"/>
        </w:rPr>
        <w:t xml:space="preserve"> </w:t>
      </w:r>
      <w:r>
        <w:rPr>
          <w:color w:val="B5082D"/>
          <w:sz w:val="24"/>
          <w:u w:color="B5082D"/>
        </w:rPr>
        <w:t>also</w:t>
      </w:r>
      <w:r>
        <w:rPr>
          <w:color w:val="B5082D"/>
          <w:spacing w:val="-3"/>
          <w:sz w:val="24"/>
          <w:u w:color="B5082D"/>
        </w:rPr>
        <w:t xml:space="preserve"> </w:t>
      </w:r>
      <w:r>
        <w:rPr>
          <w:color w:val="B5082D"/>
          <w:sz w:val="24"/>
          <w:u w:color="B5082D"/>
        </w:rPr>
        <w:t>known</w:t>
      </w:r>
      <w:r>
        <w:rPr>
          <w:color w:val="B5082D"/>
          <w:spacing w:val="-4"/>
          <w:sz w:val="24"/>
          <w:u w:color="B5082D"/>
        </w:rPr>
        <w:t xml:space="preserve"> </w:t>
      </w:r>
      <w:r>
        <w:rPr>
          <w:color w:val="B5082D"/>
          <w:sz w:val="24"/>
          <w:u w:color="B5082D"/>
        </w:rPr>
        <w:t>as</w:t>
      </w:r>
      <w:r>
        <w:rPr>
          <w:color w:val="B5082D"/>
          <w:spacing w:val="-6"/>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Loan</w:t>
      </w:r>
      <w:r>
        <w:rPr>
          <w:color w:val="B5082D"/>
          <w:spacing w:val="-4"/>
          <w:sz w:val="24"/>
          <w:u w:color="B5082D"/>
        </w:rPr>
        <w:t xml:space="preserve"> </w:t>
      </w:r>
      <w:r>
        <w:rPr>
          <w:color w:val="B5082D"/>
          <w:sz w:val="24"/>
          <w:u w:color="B5082D"/>
        </w:rPr>
        <w:t>Portfolio</w:t>
      </w:r>
      <w:r>
        <w:rPr>
          <w:color w:val="B5082D"/>
          <w:spacing w:val="-4"/>
          <w:sz w:val="24"/>
          <w:u w:color="B5082D"/>
        </w:rPr>
        <w:t xml:space="preserve"> </w:t>
      </w:r>
      <w:r>
        <w:rPr>
          <w:color w:val="B5082D"/>
          <w:sz w:val="24"/>
          <w:u w:color="B5082D"/>
        </w:rPr>
        <w:t>Restructuring</w:t>
      </w:r>
      <w:r>
        <w:rPr>
          <w:color w:val="B5082D"/>
          <w:spacing w:val="-4"/>
          <w:sz w:val="24"/>
          <w:u w:color="B5082D"/>
        </w:rPr>
        <w:t xml:space="preserve"> </w:t>
      </w:r>
      <w:r>
        <w:rPr>
          <w:color w:val="B5082D"/>
          <w:sz w:val="24"/>
          <w:u w:color="B5082D"/>
        </w:rPr>
        <w:t>(LPR)</w:t>
      </w:r>
      <w:r>
        <w:rPr>
          <w:color w:val="B5082D"/>
          <w:sz w:val="24"/>
          <w:u w:val="none"/>
        </w:rPr>
        <w:t xml:space="preserve"> </w:t>
      </w:r>
      <w:r>
        <w:rPr>
          <w:color w:val="B5082D"/>
          <w:spacing w:val="-2"/>
          <w:sz w:val="24"/>
          <w:u w:color="B5082D"/>
        </w:rPr>
        <w:t>Guidelines.</w:t>
      </w:r>
    </w:p>
    <w:p w14:paraId="38874FD4" w14:textId="77777777" w:rsidR="00063F94" w:rsidRDefault="00162D5C" w:rsidP="00A4655C">
      <w:pPr>
        <w:pStyle w:val="ListParagraph"/>
        <w:numPr>
          <w:ilvl w:val="0"/>
          <w:numId w:val="37"/>
        </w:numPr>
        <w:tabs>
          <w:tab w:val="left" w:pos="1339"/>
        </w:tabs>
        <w:spacing w:after="320"/>
        <w:ind w:right="598"/>
        <w:rPr>
          <w:sz w:val="24"/>
          <w:u w:val="none"/>
        </w:rPr>
      </w:pPr>
      <w:r>
        <w:rPr>
          <w:color w:val="B5082D"/>
          <w:sz w:val="24"/>
          <w:u w:color="B5082D"/>
        </w:rPr>
        <w:t>Upon</w:t>
      </w:r>
      <w:r>
        <w:rPr>
          <w:color w:val="B5082D"/>
          <w:spacing w:val="-3"/>
          <w:sz w:val="24"/>
          <w:u w:color="B5082D"/>
        </w:rPr>
        <w:t xml:space="preserve"> </w:t>
      </w:r>
      <w:r>
        <w:rPr>
          <w:color w:val="B5082D"/>
          <w:sz w:val="24"/>
          <w:u w:color="B5082D"/>
        </w:rPr>
        <w:t>their</w:t>
      </w:r>
      <w:r>
        <w:rPr>
          <w:color w:val="B5082D"/>
          <w:spacing w:val="-3"/>
          <w:sz w:val="24"/>
          <w:u w:color="B5082D"/>
        </w:rPr>
        <w:t xml:space="preserve"> </w:t>
      </w:r>
      <w:r>
        <w:rPr>
          <w:color w:val="B5082D"/>
          <w:sz w:val="24"/>
          <w:u w:color="B5082D"/>
        </w:rPr>
        <w:t>effective</w:t>
      </w:r>
      <w:r>
        <w:rPr>
          <w:color w:val="B5082D"/>
          <w:spacing w:val="-5"/>
          <w:sz w:val="24"/>
          <w:u w:color="B5082D"/>
        </w:rPr>
        <w:t xml:space="preserve"> </w:t>
      </w:r>
      <w:r>
        <w:rPr>
          <w:color w:val="B5082D"/>
          <w:sz w:val="24"/>
          <w:u w:color="B5082D"/>
        </w:rPr>
        <w:t>date</w:t>
      </w:r>
      <w:r>
        <w:rPr>
          <w:color w:val="B5082D"/>
          <w:spacing w:val="-1"/>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subject</w:t>
      </w:r>
      <w:r>
        <w:rPr>
          <w:color w:val="B5082D"/>
          <w:spacing w:val="-5"/>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Section</w:t>
      </w:r>
      <w:r>
        <w:rPr>
          <w:color w:val="B5082D"/>
          <w:spacing w:val="-3"/>
          <w:sz w:val="24"/>
          <w:u w:color="B5082D"/>
        </w:rPr>
        <w:t xml:space="preserve"> </w:t>
      </w:r>
      <w:r>
        <w:rPr>
          <w:color w:val="B5082D"/>
          <w:sz w:val="24"/>
          <w:u w:color="B5082D"/>
        </w:rPr>
        <w:t>100(c),</w:t>
      </w:r>
      <w:r>
        <w:rPr>
          <w:color w:val="B5082D"/>
          <w:spacing w:val="-3"/>
          <w:sz w:val="24"/>
          <w:u w:color="B5082D"/>
        </w:rPr>
        <w:t xml:space="preserve"> </w:t>
      </w:r>
      <w:r>
        <w:rPr>
          <w:color w:val="B5082D"/>
          <w:sz w:val="24"/>
          <w:u w:color="B5082D"/>
        </w:rPr>
        <w:t>these</w:t>
      </w:r>
      <w:r>
        <w:rPr>
          <w:color w:val="B5082D"/>
          <w:spacing w:val="-4"/>
          <w:sz w:val="24"/>
          <w:u w:color="B5082D"/>
        </w:rPr>
        <w:t xml:space="preserve"> </w:t>
      </w:r>
      <w:r>
        <w:rPr>
          <w:color w:val="B5082D"/>
          <w:sz w:val="24"/>
          <w:u w:color="B5082D"/>
        </w:rPr>
        <w:t>Guidelines</w:t>
      </w:r>
      <w:r>
        <w:rPr>
          <w:color w:val="B5082D"/>
          <w:spacing w:val="-3"/>
          <w:sz w:val="24"/>
          <w:u w:color="B5082D"/>
        </w:rPr>
        <w:t xml:space="preserve"> </w:t>
      </w:r>
      <w:r>
        <w:rPr>
          <w:color w:val="B5082D"/>
          <w:sz w:val="24"/>
          <w:u w:color="B5082D"/>
        </w:rPr>
        <w:t>amend</w:t>
      </w:r>
      <w:r>
        <w:rPr>
          <w:color w:val="B5082D"/>
          <w:sz w:val="24"/>
          <w:u w:val="none"/>
        </w:rPr>
        <w:t xml:space="preserve"> </w:t>
      </w:r>
      <w:r>
        <w:rPr>
          <w:color w:val="B5082D"/>
          <w:sz w:val="24"/>
          <w:u w:color="B5082D"/>
        </w:rPr>
        <w:t>the September 9, 2019, LPR Guidelines.</w:t>
      </w:r>
    </w:p>
    <w:p w14:paraId="38874FD6" w14:textId="5160BC98" w:rsidR="00063F94" w:rsidRDefault="00162D5C" w:rsidP="00A4655C">
      <w:pPr>
        <w:pStyle w:val="BodyText"/>
        <w:spacing w:after="320"/>
        <w:ind w:left="1339" w:right="358" w:hanging="720"/>
        <w:rPr>
          <w:u w:val="none"/>
        </w:rPr>
      </w:pPr>
      <w:r>
        <w:rPr>
          <w:strike/>
          <w:color w:val="B5082D"/>
          <w:u w:val="none"/>
        </w:rPr>
        <w:t>(a)</w:t>
      </w:r>
      <w:r>
        <w:rPr>
          <w:color w:val="B5082D"/>
          <w:u w:color="B5082D"/>
        </w:rPr>
        <w:t>(c)</w:t>
      </w:r>
      <w:r>
        <w:rPr>
          <w:color w:val="B5082D"/>
          <w:spacing w:val="71"/>
          <w:u w:color="B5082D"/>
        </w:rPr>
        <w:t xml:space="preserve"> </w:t>
      </w:r>
      <w:r>
        <w:rPr>
          <w:u w:val="none"/>
        </w:rPr>
        <w:t>These</w:t>
      </w:r>
      <w:r>
        <w:rPr>
          <w:spacing w:val="-3"/>
          <w:u w:val="none"/>
        </w:rPr>
        <w:t xml:space="preserve"> </w:t>
      </w:r>
      <w:r>
        <w:rPr>
          <w:u w:val="none"/>
        </w:rPr>
        <w:t>Guidelines</w:t>
      </w:r>
      <w:r>
        <w:rPr>
          <w:spacing w:val="-1"/>
          <w:u w:val="none"/>
        </w:rPr>
        <w:t xml:space="preserve"> </w:t>
      </w:r>
      <w:r>
        <w:rPr>
          <w:u w:val="none"/>
        </w:rPr>
        <w:t>are</w:t>
      </w:r>
      <w:r>
        <w:rPr>
          <w:spacing w:val="-7"/>
          <w:u w:val="none"/>
        </w:rPr>
        <w:t xml:space="preserve"> </w:t>
      </w:r>
      <w:r>
        <w:rPr>
          <w:u w:val="none"/>
        </w:rPr>
        <w:t>applicable</w:t>
      </w:r>
      <w:r>
        <w:rPr>
          <w:spacing w:val="-1"/>
          <w:u w:val="none"/>
        </w:rPr>
        <w:t xml:space="preserve"> </w:t>
      </w:r>
      <w:r>
        <w:rPr>
          <w:u w:val="none"/>
        </w:rPr>
        <w:t>to</w:t>
      </w:r>
      <w:r>
        <w:rPr>
          <w:spacing w:val="-4"/>
          <w:u w:val="none"/>
        </w:rPr>
        <w:t xml:space="preserve"> </w:t>
      </w:r>
      <w:r>
        <w:rPr>
          <w:strike/>
          <w:color w:val="B5082D"/>
          <w:u w:val="none"/>
        </w:rPr>
        <w:t>the</w:t>
      </w:r>
      <w:r>
        <w:rPr>
          <w:strike/>
          <w:color w:val="B5082D"/>
          <w:spacing w:val="-2"/>
          <w:u w:val="none"/>
        </w:rPr>
        <w:t xml:space="preserve"> </w:t>
      </w:r>
      <w:r>
        <w:rPr>
          <w:u w:val="none"/>
        </w:rPr>
        <w:t>Restructurings</w:t>
      </w:r>
      <w:r>
        <w:rPr>
          <w:strike/>
          <w:color w:val="B5082D"/>
          <w:u w:val="none"/>
        </w:rPr>
        <w:t>,</w:t>
      </w:r>
      <w:r>
        <w:rPr>
          <w:color w:val="B5082D"/>
          <w:spacing w:val="-19"/>
          <w:u w:val="none"/>
        </w:rPr>
        <w:t xml:space="preserve"> </w:t>
      </w:r>
      <w:r>
        <w:rPr>
          <w:color w:val="B5082D"/>
          <w:u w:color="B5082D"/>
        </w:rPr>
        <w:t>(</w:t>
      </w:r>
      <w:r>
        <w:rPr>
          <w:u w:val="none"/>
        </w:rPr>
        <w:t>as</w:t>
      </w:r>
      <w:r>
        <w:rPr>
          <w:spacing w:val="-5"/>
          <w:u w:val="none"/>
        </w:rPr>
        <w:t xml:space="preserve"> </w:t>
      </w:r>
      <w:r>
        <w:rPr>
          <w:u w:val="none"/>
        </w:rPr>
        <w:t>defined</w:t>
      </w:r>
      <w:r>
        <w:rPr>
          <w:spacing w:val="-3"/>
          <w:u w:val="none"/>
        </w:rPr>
        <w:t xml:space="preserve"> </w:t>
      </w:r>
      <w:r>
        <w:rPr>
          <w:color w:val="B5082D"/>
          <w:u w:color="B5082D"/>
        </w:rPr>
        <w:t>in</w:t>
      </w:r>
      <w:r>
        <w:rPr>
          <w:color w:val="B5082D"/>
          <w:spacing w:val="-3"/>
          <w:u w:color="B5082D"/>
        </w:rPr>
        <w:t xml:space="preserve"> </w:t>
      </w:r>
      <w:r>
        <w:rPr>
          <w:color w:val="B5082D"/>
          <w:u w:color="B5082D"/>
        </w:rPr>
        <w:t>Section</w:t>
      </w:r>
      <w:r>
        <w:rPr>
          <w:color w:val="B5082D"/>
          <w:spacing w:val="-3"/>
          <w:u w:color="B5082D"/>
        </w:rPr>
        <w:t xml:space="preserve"> </w:t>
      </w:r>
      <w:r>
        <w:rPr>
          <w:color w:val="B5082D"/>
          <w:u w:color="B5082D"/>
        </w:rPr>
        <w:t>101</w:t>
      </w:r>
      <w:r>
        <w:rPr>
          <w:color w:val="B5082D"/>
          <w:u w:val="none"/>
        </w:rPr>
        <w:t xml:space="preserve"> </w:t>
      </w:r>
      <w:r>
        <w:rPr>
          <w:u w:val="none"/>
        </w:rPr>
        <w:t>below</w:t>
      </w:r>
      <w:r>
        <w:rPr>
          <w:strike/>
          <w:color w:val="B5082D"/>
          <w:u w:val="none"/>
        </w:rPr>
        <w:t>,</w:t>
      </w:r>
      <w:r>
        <w:rPr>
          <w:strike/>
          <w:color w:val="B5082D"/>
          <w:spacing w:val="-2"/>
          <w:u w:val="none"/>
        </w:rPr>
        <w:t xml:space="preserve"> </w:t>
      </w:r>
      <w:r>
        <w:rPr>
          <w:strike/>
          <w:color w:val="B5082D"/>
          <w:u w:val="none"/>
        </w:rPr>
        <w:t>whose loan documents are recorded after the effective date of these</w:t>
      </w:r>
      <w:r>
        <w:rPr>
          <w:color w:val="B5082D"/>
          <w:u w:val="none"/>
        </w:rPr>
        <w:t xml:space="preserve"> </w:t>
      </w:r>
      <w:r>
        <w:rPr>
          <w:strike/>
          <w:color w:val="B5082D"/>
          <w:u w:val="none"/>
        </w:rPr>
        <w:t>guidelines.</w:t>
      </w:r>
      <w:r>
        <w:rPr>
          <w:color w:val="B5082D"/>
          <w:u w:color="B5082D"/>
        </w:rPr>
        <w:t>) under the following conditions:</w:t>
      </w:r>
    </w:p>
    <w:p w14:paraId="38874FD8" w14:textId="77777777" w:rsidR="00063F94" w:rsidRDefault="00162D5C">
      <w:pPr>
        <w:pStyle w:val="ListParagraph"/>
        <w:numPr>
          <w:ilvl w:val="0"/>
          <w:numId w:val="38"/>
        </w:numPr>
        <w:tabs>
          <w:tab w:val="left" w:pos="1442"/>
        </w:tabs>
        <w:ind w:right="456"/>
        <w:jc w:val="left"/>
        <w:rPr>
          <w:color w:val="B5082D"/>
          <w:sz w:val="24"/>
          <w:u w:val="none"/>
        </w:rPr>
      </w:pPr>
      <w:r>
        <w:rPr>
          <w:strike/>
          <w:color w:val="B5082D"/>
          <w:sz w:val="24"/>
          <w:u w:val="none"/>
        </w:rPr>
        <w:t>Upon its effective date, these guidelines replace the provisions of SB 707</w:t>
      </w:r>
      <w:r>
        <w:rPr>
          <w:color w:val="B5082D"/>
          <w:sz w:val="24"/>
          <w:u w:val="none"/>
        </w:rPr>
        <w:t xml:space="preserve"> </w:t>
      </w:r>
      <w:r>
        <w:rPr>
          <w:strike/>
          <w:color w:val="B5082D"/>
          <w:sz w:val="24"/>
          <w:u w:val="none"/>
        </w:rPr>
        <w:t>(Statutes of 2007), and the guidelines adopted to implement</w:t>
      </w:r>
      <w:r>
        <w:rPr>
          <w:strike/>
          <w:color w:val="B5082D"/>
          <w:spacing w:val="-2"/>
          <w:sz w:val="24"/>
          <w:u w:val="none"/>
        </w:rPr>
        <w:t xml:space="preserve"> </w:t>
      </w:r>
      <w:r>
        <w:rPr>
          <w:strike/>
          <w:color w:val="B5082D"/>
          <w:sz w:val="24"/>
          <w:u w:val="none"/>
        </w:rPr>
        <w:t xml:space="preserve">that </w:t>
      </w:r>
      <w:proofErr w:type="gramStart"/>
      <w:r>
        <w:rPr>
          <w:strike/>
          <w:color w:val="B5082D"/>
          <w:sz w:val="24"/>
          <w:u w:val="none"/>
        </w:rPr>
        <w:t>legislation</w:t>
      </w:r>
      <w:r>
        <w:rPr>
          <w:strike/>
          <w:color w:val="B5082D"/>
          <w:spacing w:val="-17"/>
          <w:sz w:val="24"/>
          <w:u w:val="none"/>
        </w:rPr>
        <w:t xml:space="preserve"> </w:t>
      </w:r>
      <w:r>
        <w:rPr>
          <w:strike/>
          <w:color w:val="B5082D"/>
          <w:sz w:val="24"/>
          <w:u w:val="none"/>
        </w:rPr>
        <w:t>.</w:t>
      </w:r>
      <w:proofErr w:type="gramEnd"/>
      <w:r>
        <w:rPr>
          <w:color w:val="B5082D"/>
          <w:sz w:val="24"/>
          <w:u w:val="none"/>
        </w:rPr>
        <w:t xml:space="preserve"> </w:t>
      </w:r>
      <w:r>
        <w:rPr>
          <w:strike/>
          <w:color w:val="B5082D"/>
          <w:sz w:val="24"/>
          <w:u w:val="none"/>
        </w:rPr>
        <w:t>Project restructurings closed under SB 707 rules will continue to be</w:t>
      </w:r>
      <w:r>
        <w:rPr>
          <w:strike/>
          <w:color w:val="B5082D"/>
          <w:spacing w:val="40"/>
          <w:sz w:val="24"/>
          <w:u w:val="none"/>
        </w:rPr>
        <w:t xml:space="preserve"> </w:t>
      </w:r>
      <w:r>
        <w:rPr>
          <w:strike/>
          <w:color w:val="B5082D"/>
          <w:sz w:val="24"/>
          <w:u w:val="none"/>
        </w:rPr>
        <w:t>bound by</w:t>
      </w:r>
      <w:r>
        <w:rPr>
          <w:color w:val="B5082D"/>
          <w:sz w:val="24"/>
          <w:u w:val="none"/>
        </w:rPr>
        <w:t xml:space="preserve"> </w:t>
      </w:r>
      <w:r>
        <w:rPr>
          <w:strike/>
          <w:color w:val="B5082D"/>
          <w:sz w:val="24"/>
          <w:u w:val="none"/>
        </w:rPr>
        <w:t>those</w:t>
      </w:r>
      <w:r>
        <w:rPr>
          <w:strike/>
          <w:color w:val="B5082D"/>
          <w:spacing w:val="40"/>
          <w:sz w:val="24"/>
          <w:u w:val="none"/>
        </w:rPr>
        <w:t xml:space="preserve"> </w:t>
      </w:r>
      <w:r>
        <w:rPr>
          <w:strike/>
          <w:color w:val="B5082D"/>
          <w:sz w:val="24"/>
          <w:u w:val="none"/>
        </w:rPr>
        <w:t>rules. Projects</w:t>
      </w:r>
      <w:r>
        <w:rPr>
          <w:strike/>
          <w:color w:val="B5082D"/>
          <w:spacing w:val="40"/>
          <w:sz w:val="24"/>
          <w:u w:val="none"/>
        </w:rPr>
        <w:t xml:space="preserve"> </w:t>
      </w:r>
      <w:r>
        <w:rPr>
          <w:strike/>
          <w:color w:val="B5082D"/>
          <w:sz w:val="24"/>
          <w:u w:val="none"/>
        </w:rPr>
        <w:t>originally financed by the California Housing Finance</w:t>
      </w:r>
      <w:r>
        <w:rPr>
          <w:color w:val="B5082D"/>
          <w:sz w:val="24"/>
          <w:u w:val="none"/>
        </w:rPr>
        <w:t xml:space="preserve"> </w:t>
      </w:r>
      <w:r>
        <w:rPr>
          <w:strike/>
          <w:color w:val="B5082D"/>
          <w:sz w:val="24"/>
          <w:u w:val="none"/>
        </w:rPr>
        <w:t>Agency will also continue to be governed by the provisions of SB 707. For</w:t>
      </w:r>
      <w:r>
        <w:rPr>
          <w:color w:val="B5082D"/>
          <w:sz w:val="24"/>
          <w:u w:val="none"/>
        </w:rPr>
        <w:t xml:space="preserve"> </w:t>
      </w:r>
      <w:r>
        <w:rPr>
          <w:strike/>
          <w:color w:val="B5082D"/>
          <w:sz w:val="24"/>
          <w:u w:val="none"/>
        </w:rPr>
        <w:t>transactions substantially underway under the provisions of SB 707</w:t>
      </w:r>
      <w:r>
        <w:rPr>
          <w:strike/>
          <w:color w:val="B5082D"/>
          <w:spacing w:val="40"/>
          <w:sz w:val="24"/>
          <w:u w:val="none"/>
        </w:rPr>
        <w:t xml:space="preserve"> </w:t>
      </w:r>
      <w:r>
        <w:rPr>
          <w:strike/>
          <w:color w:val="B5082D"/>
          <w:sz w:val="24"/>
          <w:u w:val="none"/>
        </w:rPr>
        <w:t>on the</w:t>
      </w:r>
      <w:r>
        <w:rPr>
          <w:color w:val="B5082D"/>
          <w:sz w:val="24"/>
          <w:u w:val="none"/>
        </w:rPr>
        <w:t xml:space="preserve"> </w:t>
      </w:r>
      <w:r>
        <w:rPr>
          <w:strike/>
          <w:color w:val="B5082D"/>
          <w:sz w:val="24"/>
          <w:u w:val="none"/>
        </w:rPr>
        <w:t>effective</w:t>
      </w:r>
      <w:r>
        <w:rPr>
          <w:strike/>
          <w:color w:val="B5082D"/>
          <w:spacing w:val="-17"/>
          <w:sz w:val="24"/>
          <w:u w:val="none"/>
        </w:rPr>
        <w:t xml:space="preserve"> </w:t>
      </w:r>
      <w:r>
        <w:rPr>
          <w:strike/>
          <w:color w:val="B5082D"/>
          <w:sz w:val="24"/>
          <w:u w:val="none"/>
        </w:rPr>
        <w:t>date</w:t>
      </w:r>
      <w:r>
        <w:rPr>
          <w:strike/>
          <w:color w:val="B5082D"/>
          <w:spacing w:val="-5"/>
          <w:sz w:val="24"/>
          <w:u w:val="none"/>
        </w:rPr>
        <w:t xml:space="preserve"> </w:t>
      </w:r>
      <w:r>
        <w:rPr>
          <w:strike/>
          <w:color w:val="B5082D"/>
          <w:sz w:val="24"/>
          <w:u w:val="none"/>
        </w:rPr>
        <w:t>of</w:t>
      </w:r>
      <w:r>
        <w:rPr>
          <w:strike/>
          <w:color w:val="B5082D"/>
          <w:spacing w:val="-7"/>
          <w:sz w:val="24"/>
          <w:u w:val="none"/>
        </w:rPr>
        <w:t xml:space="preserve"> </w:t>
      </w:r>
      <w:r>
        <w:rPr>
          <w:strike/>
          <w:color w:val="B5082D"/>
          <w:sz w:val="24"/>
          <w:u w:val="none"/>
        </w:rPr>
        <w:t>these</w:t>
      </w:r>
      <w:r>
        <w:rPr>
          <w:strike/>
          <w:color w:val="B5082D"/>
          <w:spacing w:val="-6"/>
          <w:sz w:val="24"/>
          <w:u w:val="none"/>
        </w:rPr>
        <w:t xml:space="preserve"> </w:t>
      </w:r>
      <w:r>
        <w:rPr>
          <w:strike/>
          <w:color w:val="B5082D"/>
          <w:sz w:val="24"/>
          <w:u w:val="none"/>
        </w:rPr>
        <w:t>guidelines,</w:t>
      </w:r>
      <w:r>
        <w:rPr>
          <w:strike/>
          <w:color w:val="B5082D"/>
          <w:spacing w:val="-19"/>
          <w:sz w:val="24"/>
          <w:u w:val="none"/>
        </w:rPr>
        <w:t xml:space="preserve"> </w:t>
      </w:r>
      <w:r>
        <w:rPr>
          <w:strike/>
          <w:color w:val="B5082D"/>
          <w:sz w:val="24"/>
          <w:u w:val="none"/>
        </w:rPr>
        <w:t>the</w:t>
      </w:r>
      <w:r>
        <w:rPr>
          <w:strike/>
          <w:color w:val="B5082D"/>
          <w:spacing w:val="-16"/>
          <w:sz w:val="24"/>
          <w:u w:val="none"/>
        </w:rPr>
        <w:t xml:space="preserve"> </w:t>
      </w:r>
      <w:r>
        <w:rPr>
          <w:strike/>
          <w:color w:val="B5082D"/>
          <w:sz w:val="24"/>
          <w:u w:val="none"/>
        </w:rPr>
        <w:t>Department</w:t>
      </w:r>
      <w:r>
        <w:rPr>
          <w:strike/>
          <w:color w:val="B5082D"/>
          <w:spacing w:val="-6"/>
          <w:sz w:val="24"/>
          <w:u w:val="none"/>
        </w:rPr>
        <w:t xml:space="preserve"> </w:t>
      </w:r>
      <w:r>
        <w:rPr>
          <w:strike/>
          <w:color w:val="B5082D"/>
          <w:sz w:val="24"/>
          <w:u w:val="none"/>
        </w:rPr>
        <w:t>may</w:t>
      </w:r>
      <w:r>
        <w:rPr>
          <w:strike/>
          <w:color w:val="B5082D"/>
          <w:spacing w:val="-6"/>
          <w:sz w:val="24"/>
          <w:u w:val="none"/>
        </w:rPr>
        <w:t xml:space="preserve"> </w:t>
      </w:r>
      <w:r>
        <w:rPr>
          <w:strike/>
          <w:color w:val="B5082D"/>
          <w:sz w:val="24"/>
          <w:u w:val="none"/>
        </w:rPr>
        <w:t>elect</w:t>
      </w:r>
      <w:r>
        <w:rPr>
          <w:strike/>
          <w:color w:val="B5082D"/>
          <w:spacing w:val="-6"/>
          <w:sz w:val="24"/>
          <w:u w:val="none"/>
        </w:rPr>
        <w:t xml:space="preserve"> </w:t>
      </w:r>
      <w:r>
        <w:rPr>
          <w:strike/>
          <w:color w:val="B5082D"/>
          <w:sz w:val="24"/>
          <w:u w:val="none"/>
        </w:rPr>
        <w:t>to</w:t>
      </w:r>
      <w:r>
        <w:rPr>
          <w:strike/>
          <w:color w:val="B5082D"/>
          <w:spacing w:val="-5"/>
          <w:sz w:val="24"/>
          <w:u w:val="none"/>
        </w:rPr>
        <w:t xml:space="preserve"> </w:t>
      </w:r>
      <w:r>
        <w:rPr>
          <w:strike/>
          <w:color w:val="B5082D"/>
          <w:sz w:val="24"/>
          <w:u w:val="none"/>
        </w:rPr>
        <w:t>close</w:t>
      </w:r>
      <w:r>
        <w:rPr>
          <w:strike/>
          <w:color w:val="B5082D"/>
          <w:spacing w:val="-13"/>
          <w:sz w:val="24"/>
          <w:u w:val="none"/>
        </w:rPr>
        <w:t xml:space="preserve"> </w:t>
      </w:r>
      <w:r>
        <w:rPr>
          <w:strike/>
          <w:color w:val="B5082D"/>
          <w:sz w:val="24"/>
          <w:u w:val="none"/>
        </w:rPr>
        <w:t>under</w:t>
      </w:r>
      <w:r>
        <w:rPr>
          <w:strike/>
          <w:color w:val="B5082D"/>
          <w:spacing w:val="-17"/>
          <w:sz w:val="24"/>
          <w:u w:val="none"/>
        </w:rPr>
        <w:t xml:space="preserve"> </w:t>
      </w:r>
      <w:r>
        <w:rPr>
          <w:strike/>
          <w:color w:val="B5082D"/>
          <w:sz w:val="24"/>
          <w:u w:val="none"/>
        </w:rPr>
        <w:t>either</w:t>
      </w:r>
      <w:r>
        <w:rPr>
          <w:color w:val="B5082D"/>
          <w:sz w:val="24"/>
          <w:u w:val="none"/>
        </w:rPr>
        <w:t xml:space="preserve"> </w:t>
      </w:r>
      <w:r>
        <w:rPr>
          <w:strike/>
          <w:color w:val="B5082D"/>
          <w:sz w:val="24"/>
          <w:u w:val="none"/>
        </w:rPr>
        <w:t>SB 707 or these guidelines.</w:t>
      </w:r>
    </w:p>
    <w:p w14:paraId="38874FD9" w14:textId="77777777" w:rsidR="00063F94" w:rsidRDefault="00162D5C" w:rsidP="00402286">
      <w:pPr>
        <w:pStyle w:val="ListParagraph"/>
        <w:numPr>
          <w:ilvl w:val="1"/>
          <w:numId w:val="38"/>
        </w:numPr>
        <w:tabs>
          <w:tab w:val="left" w:pos="2059"/>
        </w:tabs>
        <w:spacing w:before="1" w:after="240"/>
        <w:ind w:right="604"/>
        <w:rPr>
          <w:sz w:val="24"/>
          <w:u w:val="none"/>
        </w:rPr>
      </w:pPr>
      <w:r>
        <w:rPr>
          <w:color w:val="B5082D"/>
          <w:sz w:val="24"/>
          <w:u w:color="B5082D"/>
        </w:rPr>
        <w:t xml:space="preserve">For </w:t>
      </w:r>
      <w:r>
        <w:rPr>
          <w:strike/>
          <w:color w:val="B5082D"/>
          <w:sz w:val="24"/>
          <w:u w:color="B5082D"/>
        </w:rPr>
        <w:t xml:space="preserve">LPR </w:t>
      </w:r>
      <w:r>
        <w:rPr>
          <w:color w:val="B5082D"/>
          <w:sz w:val="24"/>
          <w:u w:color="B5082D"/>
        </w:rPr>
        <w:t>Projects closing within one year of the adoption of these</w:t>
      </w:r>
      <w:r>
        <w:rPr>
          <w:color w:val="B5082D"/>
          <w:sz w:val="24"/>
          <w:u w:val="none"/>
        </w:rPr>
        <w:t xml:space="preserve"> </w:t>
      </w:r>
      <w:r>
        <w:rPr>
          <w:color w:val="B5082D"/>
          <w:sz w:val="24"/>
          <w:u w:color="B5082D"/>
        </w:rPr>
        <w:t xml:space="preserve">Guidelines, the Borrower may submit, at </w:t>
      </w:r>
      <w:proofErr w:type="spellStart"/>
      <w:proofErr w:type="gramStart"/>
      <w:r>
        <w:rPr>
          <w:color w:val="B5082D"/>
          <w:sz w:val="24"/>
          <w:u w:color="B5082D"/>
        </w:rPr>
        <w:t>least</w:t>
      </w:r>
      <w:r>
        <w:rPr>
          <w:strike/>
          <w:color w:val="B5082D"/>
          <w:sz w:val="24"/>
          <w:u w:color="B5082D"/>
        </w:rPr>
        <w:t>no</w:t>
      </w:r>
      <w:proofErr w:type="spellEnd"/>
      <w:proofErr w:type="gramEnd"/>
      <w:r>
        <w:rPr>
          <w:strike/>
          <w:color w:val="B5082D"/>
          <w:sz w:val="24"/>
          <w:u w:color="B5082D"/>
        </w:rPr>
        <w:t xml:space="preserve"> earlier than </w:t>
      </w:r>
      <w:r>
        <w:rPr>
          <w:color w:val="B5082D"/>
          <w:sz w:val="24"/>
          <w:u w:color="B5082D"/>
        </w:rPr>
        <w:t>90 days in</w:t>
      </w:r>
      <w:r>
        <w:rPr>
          <w:color w:val="B5082D"/>
          <w:sz w:val="24"/>
          <w:u w:val="none"/>
        </w:rPr>
        <w:t xml:space="preserve"> </w:t>
      </w:r>
      <w:r>
        <w:rPr>
          <w:color w:val="B5082D"/>
          <w:sz w:val="24"/>
          <w:u w:color="B5082D"/>
        </w:rPr>
        <w:t xml:space="preserve">advance of </w:t>
      </w:r>
      <w:proofErr w:type="spellStart"/>
      <w:r>
        <w:rPr>
          <w:color w:val="B5082D"/>
          <w:sz w:val="24"/>
          <w:u w:color="B5082D"/>
        </w:rPr>
        <w:t>Restructuring</w:t>
      </w:r>
      <w:r>
        <w:rPr>
          <w:strike/>
          <w:color w:val="B5082D"/>
          <w:sz w:val="24"/>
          <w:u w:color="B5082D"/>
        </w:rPr>
        <w:t>closing</w:t>
      </w:r>
      <w:proofErr w:type="spellEnd"/>
      <w:r>
        <w:rPr>
          <w:color w:val="B5082D"/>
          <w:sz w:val="24"/>
          <w:u w:color="B5082D"/>
        </w:rPr>
        <w:t>, a written request to the Department</w:t>
      </w:r>
      <w:r>
        <w:rPr>
          <w:color w:val="B5082D"/>
          <w:sz w:val="24"/>
          <w:u w:val="none"/>
        </w:rPr>
        <w:t xml:space="preserve"> </w:t>
      </w:r>
      <w:r>
        <w:rPr>
          <w:color w:val="B5082D"/>
          <w:sz w:val="24"/>
          <w:u w:color="B5082D"/>
        </w:rPr>
        <w:t>electing</w:t>
      </w:r>
      <w:r>
        <w:rPr>
          <w:color w:val="B5082D"/>
          <w:spacing w:val="-4"/>
          <w:sz w:val="24"/>
          <w:u w:color="B5082D"/>
        </w:rPr>
        <w:t xml:space="preserve"> </w:t>
      </w:r>
      <w:r>
        <w:rPr>
          <w:color w:val="B5082D"/>
          <w:sz w:val="24"/>
          <w:u w:color="B5082D"/>
        </w:rPr>
        <w:t>to</w:t>
      </w:r>
      <w:r>
        <w:rPr>
          <w:color w:val="B5082D"/>
          <w:spacing w:val="-2"/>
          <w:sz w:val="24"/>
          <w:u w:color="B5082D"/>
        </w:rPr>
        <w:t xml:space="preserve"> </w:t>
      </w:r>
      <w:r>
        <w:rPr>
          <w:color w:val="B5082D"/>
          <w:sz w:val="24"/>
          <w:u w:color="B5082D"/>
        </w:rPr>
        <w:t>close</w:t>
      </w:r>
      <w:r>
        <w:rPr>
          <w:color w:val="B5082D"/>
          <w:spacing w:val="-3"/>
          <w:sz w:val="24"/>
          <w:u w:color="B5082D"/>
        </w:rPr>
        <w:t xml:space="preserve"> </w:t>
      </w:r>
      <w:r>
        <w:rPr>
          <w:color w:val="B5082D"/>
          <w:sz w:val="24"/>
          <w:u w:color="B5082D"/>
        </w:rPr>
        <w:t>under</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Guidelines</w:t>
      </w:r>
      <w:r>
        <w:rPr>
          <w:color w:val="B5082D"/>
          <w:spacing w:val="-3"/>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effect</w:t>
      </w:r>
      <w:r>
        <w:rPr>
          <w:color w:val="B5082D"/>
          <w:spacing w:val="-3"/>
          <w:sz w:val="24"/>
          <w:u w:color="B5082D"/>
        </w:rPr>
        <w:t xml:space="preserve"> </w:t>
      </w:r>
      <w:r>
        <w:rPr>
          <w:color w:val="B5082D"/>
          <w:sz w:val="24"/>
          <w:u w:color="B5082D"/>
        </w:rPr>
        <w:t>at</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time</w:t>
      </w:r>
      <w:r>
        <w:rPr>
          <w:color w:val="B5082D"/>
          <w:spacing w:val="-5"/>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Notice</w:t>
      </w:r>
      <w:r>
        <w:rPr>
          <w:color w:val="B5082D"/>
          <w:spacing w:val="-3"/>
          <w:sz w:val="24"/>
          <w:u w:color="B5082D"/>
        </w:rPr>
        <w:t xml:space="preserve"> </w:t>
      </w:r>
      <w:r>
        <w:rPr>
          <w:color w:val="B5082D"/>
          <w:sz w:val="24"/>
          <w:u w:color="B5082D"/>
        </w:rPr>
        <w:t>of</w:t>
      </w:r>
      <w:r>
        <w:rPr>
          <w:color w:val="B5082D"/>
          <w:sz w:val="24"/>
          <w:u w:val="none"/>
        </w:rPr>
        <w:t xml:space="preserve"> </w:t>
      </w:r>
      <w:r>
        <w:rPr>
          <w:color w:val="B5082D"/>
          <w:sz w:val="24"/>
          <w:u w:color="B5082D"/>
        </w:rPr>
        <w:t xml:space="preserve">Acceptance. For all other </w:t>
      </w:r>
      <w:r>
        <w:rPr>
          <w:strike/>
          <w:color w:val="B5082D"/>
          <w:sz w:val="24"/>
          <w:u w:color="B5082D"/>
        </w:rPr>
        <w:t xml:space="preserve">LPR </w:t>
      </w:r>
      <w:r>
        <w:rPr>
          <w:color w:val="B5082D"/>
          <w:sz w:val="24"/>
          <w:u w:color="B5082D"/>
        </w:rPr>
        <w:t>Projects, these Guidelines shall apply.</w:t>
      </w:r>
    </w:p>
    <w:p w14:paraId="38874FDC" w14:textId="76715A07" w:rsidR="00063F94" w:rsidRPr="00402286" w:rsidRDefault="00162D5C" w:rsidP="00FD48EC">
      <w:pPr>
        <w:pStyle w:val="ListParagraph"/>
        <w:numPr>
          <w:ilvl w:val="1"/>
          <w:numId w:val="38"/>
        </w:numPr>
        <w:tabs>
          <w:tab w:val="left" w:pos="2119"/>
        </w:tabs>
        <w:spacing w:before="81" w:after="276"/>
        <w:ind w:left="2119" w:right="358"/>
        <w:rPr>
          <w:sz w:val="24"/>
          <w:szCs w:val="24"/>
          <w:u w:val="none"/>
        </w:rPr>
      </w:pPr>
      <w:r w:rsidRPr="00402286">
        <w:rPr>
          <w:color w:val="B5082D"/>
          <w:sz w:val="24"/>
          <w:u w:color="B5082D"/>
        </w:rPr>
        <w:t xml:space="preserve">For </w:t>
      </w:r>
      <w:r w:rsidRPr="00402286">
        <w:rPr>
          <w:strike/>
          <w:color w:val="B5082D"/>
          <w:sz w:val="24"/>
          <w:u w:color="B5082D"/>
        </w:rPr>
        <w:t xml:space="preserve">LPR </w:t>
      </w:r>
      <w:r w:rsidRPr="00402286">
        <w:rPr>
          <w:color w:val="B5082D"/>
          <w:sz w:val="24"/>
          <w:u w:color="B5082D"/>
        </w:rPr>
        <w:t>Projects that closed their Restructuring prior to commencement of</w:t>
      </w:r>
      <w:r w:rsidRPr="00402286">
        <w:rPr>
          <w:color w:val="B5082D"/>
          <w:sz w:val="24"/>
          <w:u w:val="none"/>
        </w:rPr>
        <w:t xml:space="preserve"> </w:t>
      </w:r>
      <w:r w:rsidRPr="00402286">
        <w:rPr>
          <w:color w:val="B5082D"/>
          <w:spacing w:val="-2"/>
          <w:sz w:val="24"/>
          <w:u w:color="B5082D"/>
        </w:rPr>
        <w:t xml:space="preserve">construction that have </w:t>
      </w:r>
      <w:proofErr w:type="spellStart"/>
      <w:r w:rsidRPr="00402286">
        <w:rPr>
          <w:strike/>
          <w:color w:val="B5082D"/>
          <w:spacing w:val="-2"/>
          <w:sz w:val="24"/>
          <w:u w:color="B5082D"/>
        </w:rPr>
        <w:t>have</w:t>
      </w:r>
      <w:proofErr w:type="spellEnd"/>
      <w:r w:rsidRPr="00402286">
        <w:rPr>
          <w:strike/>
          <w:color w:val="B5082D"/>
          <w:spacing w:val="-2"/>
          <w:sz w:val="24"/>
          <w:u w:color="B5082D"/>
        </w:rPr>
        <w:t xml:space="preserve"> closed construction prior to the effective date of</w:t>
      </w:r>
      <w:r w:rsidRPr="00402286">
        <w:rPr>
          <w:color w:val="B5082D"/>
          <w:sz w:val="24"/>
          <w:u w:val="none"/>
        </w:rPr>
        <w:t xml:space="preserve"> </w:t>
      </w:r>
      <w:r w:rsidRPr="00402286">
        <w:rPr>
          <w:strike/>
          <w:color w:val="B5082D"/>
          <w:sz w:val="24"/>
          <w:u w:color="B5082D"/>
        </w:rPr>
        <w:t xml:space="preserve">these Guidelines, but </w:t>
      </w:r>
      <w:r w:rsidRPr="00402286">
        <w:rPr>
          <w:color w:val="B5082D"/>
          <w:sz w:val="24"/>
          <w:u w:color="B5082D"/>
        </w:rPr>
        <w:t>not converted to permanent financing, Borrower may</w:t>
      </w:r>
      <w:r w:rsidRPr="00402286">
        <w:rPr>
          <w:color w:val="B5082D"/>
          <w:sz w:val="24"/>
          <w:u w:val="none"/>
        </w:rPr>
        <w:t xml:space="preserve"> </w:t>
      </w:r>
      <w:r w:rsidRPr="00402286">
        <w:rPr>
          <w:color w:val="B5082D"/>
          <w:sz w:val="24"/>
          <w:u w:color="B5082D"/>
        </w:rPr>
        <w:t xml:space="preserve">submit, at </w:t>
      </w:r>
      <w:proofErr w:type="spellStart"/>
      <w:r w:rsidRPr="00402286">
        <w:rPr>
          <w:color w:val="B5082D"/>
          <w:sz w:val="24"/>
          <w:u w:color="B5082D"/>
        </w:rPr>
        <w:t>least</w:t>
      </w:r>
      <w:r w:rsidRPr="00402286">
        <w:rPr>
          <w:strike/>
          <w:color w:val="B5082D"/>
          <w:sz w:val="24"/>
          <w:u w:color="B5082D"/>
        </w:rPr>
        <w:t>no</w:t>
      </w:r>
      <w:proofErr w:type="spellEnd"/>
      <w:r w:rsidRPr="00402286">
        <w:rPr>
          <w:strike/>
          <w:color w:val="B5082D"/>
          <w:sz w:val="24"/>
          <w:u w:color="B5082D"/>
        </w:rPr>
        <w:t xml:space="preserve"> earlier than </w:t>
      </w:r>
      <w:r w:rsidRPr="00402286">
        <w:rPr>
          <w:color w:val="B5082D"/>
          <w:sz w:val="24"/>
          <w:u w:color="B5082D"/>
        </w:rPr>
        <w:t>90 days in advance of permanent</w:t>
      </w:r>
      <w:r w:rsidRPr="00402286">
        <w:rPr>
          <w:color w:val="B5082D"/>
          <w:sz w:val="24"/>
          <w:u w:val="none"/>
        </w:rPr>
        <w:t xml:space="preserve"> </w:t>
      </w:r>
      <w:proofErr w:type="spellStart"/>
      <w:r w:rsidRPr="00F53D81">
        <w:rPr>
          <w:color w:val="B5082D"/>
          <w:spacing w:val="-2"/>
          <w:sz w:val="24"/>
          <w:u w:color="B5082D"/>
        </w:rPr>
        <w:t>conversion</w:t>
      </w:r>
      <w:r w:rsidRPr="00F53D81">
        <w:rPr>
          <w:strike/>
          <w:color w:val="B5082D"/>
          <w:spacing w:val="-2"/>
          <w:sz w:val="24"/>
          <w:u w:color="B5082D"/>
        </w:rPr>
        <w:t>closing</w:t>
      </w:r>
      <w:proofErr w:type="spellEnd"/>
      <w:r w:rsidRPr="00F53D81">
        <w:rPr>
          <w:color w:val="B5082D"/>
          <w:spacing w:val="-2"/>
          <w:sz w:val="24"/>
          <w:u w:color="B5082D"/>
        </w:rPr>
        <w:t>, a request to amend the Department Loan Documents to</w:t>
      </w:r>
      <w:r w:rsidRPr="00402286">
        <w:rPr>
          <w:color w:val="B5082D"/>
          <w:sz w:val="24"/>
          <w:u w:val="none"/>
        </w:rPr>
        <w:t xml:space="preserve"> </w:t>
      </w:r>
      <w:r w:rsidRPr="00402286">
        <w:rPr>
          <w:color w:val="B5082D"/>
          <w:sz w:val="24"/>
          <w:u w:color="B5082D"/>
        </w:rPr>
        <w:t>reflect these Guidelines, subject to HCD’s written approval and payment</w:t>
      </w:r>
      <w:r w:rsidRPr="00402286">
        <w:rPr>
          <w:color w:val="B5082D"/>
          <w:sz w:val="24"/>
          <w:szCs w:val="24"/>
          <w:u w:color="B5082D"/>
        </w:rPr>
        <w:t xml:space="preserve"> of</w:t>
      </w:r>
      <w:r w:rsidR="00402286">
        <w:rPr>
          <w:color w:val="B5082D"/>
          <w:sz w:val="24"/>
          <w:szCs w:val="24"/>
          <w:u w:color="B5082D"/>
        </w:rPr>
        <w:t xml:space="preserve"> </w:t>
      </w:r>
      <w:r w:rsidRPr="00402286">
        <w:rPr>
          <w:color w:val="B5082D"/>
          <w:sz w:val="24"/>
          <w:szCs w:val="24"/>
          <w:u w:color="B5082D"/>
        </w:rPr>
        <w:lastRenderedPageBreak/>
        <w:t>the</w:t>
      </w:r>
      <w:r w:rsidRPr="00402286">
        <w:rPr>
          <w:color w:val="B5082D"/>
          <w:spacing w:val="-3"/>
          <w:sz w:val="24"/>
          <w:szCs w:val="24"/>
          <w:u w:color="B5082D"/>
        </w:rPr>
        <w:t xml:space="preserve"> </w:t>
      </w:r>
      <w:r w:rsidRPr="00402286">
        <w:rPr>
          <w:color w:val="B5082D"/>
          <w:sz w:val="24"/>
          <w:szCs w:val="24"/>
          <w:u w:color="B5082D"/>
        </w:rPr>
        <w:t>fee</w:t>
      </w:r>
      <w:r w:rsidRPr="00402286">
        <w:rPr>
          <w:color w:val="B5082D"/>
          <w:spacing w:val="-5"/>
          <w:sz w:val="24"/>
          <w:szCs w:val="24"/>
          <w:u w:color="B5082D"/>
        </w:rPr>
        <w:t xml:space="preserve"> </w:t>
      </w:r>
      <w:r w:rsidRPr="00402286">
        <w:rPr>
          <w:color w:val="B5082D"/>
          <w:sz w:val="24"/>
          <w:szCs w:val="24"/>
          <w:u w:color="B5082D"/>
        </w:rPr>
        <w:t>provided</w:t>
      </w:r>
      <w:r w:rsidRPr="00402286">
        <w:rPr>
          <w:color w:val="B5082D"/>
          <w:spacing w:val="-3"/>
          <w:sz w:val="24"/>
          <w:szCs w:val="24"/>
          <w:u w:color="B5082D"/>
        </w:rPr>
        <w:t xml:space="preserve"> </w:t>
      </w:r>
      <w:r w:rsidRPr="00402286">
        <w:rPr>
          <w:color w:val="B5082D"/>
          <w:sz w:val="24"/>
          <w:szCs w:val="24"/>
          <w:u w:color="B5082D"/>
        </w:rPr>
        <w:t>in</w:t>
      </w:r>
      <w:r w:rsidRPr="00402286">
        <w:rPr>
          <w:color w:val="B5082D"/>
          <w:spacing w:val="-5"/>
          <w:sz w:val="24"/>
          <w:szCs w:val="24"/>
          <w:u w:color="B5082D"/>
        </w:rPr>
        <w:t xml:space="preserve"> </w:t>
      </w:r>
      <w:r w:rsidRPr="00402286">
        <w:rPr>
          <w:color w:val="B5082D"/>
          <w:sz w:val="24"/>
          <w:szCs w:val="24"/>
          <w:u w:color="B5082D"/>
        </w:rPr>
        <w:t>Section</w:t>
      </w:r>
      <w:r w:rsidRPr="00402286">
        <w:rPr>
          <w:color w:val="B5082D"/>
          <w:spacing w:val="-3"/>
          <w:sz w:val="24"/>
          <w:szCs w:val="24"/>
          <w:u w:color="B5082D"/>
        </w:rPr>
        <w:t xml:space="preserve"> </w:t>
      </w:r>
      <w:r w:rsidRPr="00402286">
        <w:rPr>
          <w:color w:val="B5082D"/>
          <w:sz w:val="24"/>
          <w:szCs w:val="24"/>
          <w:u w:color="B5082D"/>
        </w:rPr>
        <w:t>113(c)(3) prior</w:t>
      </w:r>
      <w:r w:rsidRPr="00402286">
        <w:rPr>
          <w:color w:val="B5082D"/>
          <w:spacing w:val="-3"/>
          <w:sz w:val="24"/>
          <w:szCs w:val="24"/>
          <w:u w:color="B5082D"/>
        </w:rPr>
        <w:t xml:space="preserve"> </w:t>
      </w:r>
      <w:r w:rsidRPr="00402286">
        <w:rPr>
          <w:color w:val="B5082D"/>
          <w:sz w:val="24"/>
          <w:szCs w:val="24"/>
          <w:u w:color="B5082D"/>
        </w:rPr>
        <w:t>to,</w:t>
      </w:r>
      <w:r w:rsidRPr="00402286">
        <w:rPr>
          <w:color w:val="B5082D"/>
          <w:spacing w:val="-7"/>
          <w:sz w:val="24"/>
          <w:szCs w:val="24"/>
          <w:u w:color="B5082D"/>
        </w:rPr>
        <w:t xml:space="preserve"> </w:t>
      </w:r>
      <w:r w:rsidRPr="00402286">
        <w:rPr>
          <w:color w:val="B5082D"/>
          <w:sz w:val="24"/>
          <w:szCs w:val="24"/>
          <w:u w:color="B5082D"/>
        </w:rPr>
        <w:t>or</w:t>
      </w:r>
      <w:r w:rsidRPr="00402286">
        <w:rPr>
          <w:color w:val="B5082D"/>
          <w:spacing w:val="-3"/>
          <w:sz w:val="24"/>
          <w:szCs w:val="24"/>
          <w:u w:color="B5082D"/>
        </w:rPr>
        <w:t xml:space="preserve"> </w:t>
      </w:r>
      <w:r w:rsidRPr="00402286">
        <w:rPr>
          <w:color w:val="B5082D"/>
          <w:sz w:val="24"/>
          <w:szCs w:val="24"/>
          <w:u w:color="B5082D"/>
        </w:rPr>
        <w:t>concurrent</w:t>
      </w:r>
      <w:r w:rsidRPr="00402286">
        <w:rPr>
          <w:color w:val="B5082D"/>
          <w:spacing w:val="-3"/>
          <w:sz w:val="24"/>
          <w:szCs w:val="24"/>
          <w:u w:color="B5082D"/>
        </w:rPr>
        <w:t xml:space="preserve"> </w:t>
      </w:r>
      <w:r w:rsidRPr="00402286">
        <w:rPr>
          <w:color w:val="B5082D"/>
          <w:sz w:val="24"/>
          <w:szCs w:val="24"/>
          <w:u w:color="B5082D"/>
        </w:rPr>
        <w:t>with,</w:t>
      </w:r>
      <w:r w:rsidRPr="00402286">
        <w:rPr>
          <w:color w:val="B5082D"/>
          <w:spacing w:val="-5"/>
          <w:sz w:val="24"/>
          <w:szCs w:val="24"/>
          <w:u w:color="B5082D"/>
        </w:rPr>
        <w:t xml:space="preserve"> </w:t>
      </w:r>
      <w:r w:rsidRPr="00402286">
        <w:rPr>
          <w:color w:val="B5082D"/>
          <w:sz w:val="24"/>
          <w:szCs w:val="24"/>
          <w:u w:color="B5082D"/>
        </w:rPr>
        <w:t>the</w:t>
      </w:r>
      <w:r w:rsidRPr="00402286">
        <w:rPr>
          <w:color w:val="B5082D"/>
          <w:spacing w:val="-5"/>
          <w:sz w:val="24"/>
          <w:szCs w:val="24"/>
          <w:u w:color="B5082D"/>
        </w:rPr>
        <w:t xml:space="preserve"> </w:t>
      </w:r>
      <w:r w:rsidRPr="00402286">
        <w:rPr>
          <w:color w:val="B5082D"/>
          <w:sz w:val="24"/>
          <w:szCs w:val="24"/>
          <w:u w:color="B5082D"/>
        </w:rPr>
        <w:t>close</w:t>
      </w:r>
      <w:r w:rsidRPr="00402286">
        <w:rPr>
          <w:color w:val="B5082D"/>
          <w:sz w:val="24"/>
          <w:szCs w:val="24"/>
          <w:u w:val="none"/>
        </w:rPr>
        <w:t xml:space="preserve"> </w:t>
      </w:r>
      <w:r w:rsidRPr="00402286">
        <w:rPr>
          <w:color w:val="B5082D"/>
          <w:sz w:val="24"/>
          <w:szCs w:val="24"/>
          <w:u w:color="B5082D"/>
        </w:rPr>
        <w:t>of escrow.</w:t>
      </w:r>
    </w:p>
    <w:p w14:paraId="38874FDF" w14:textId="1DEF3296" w:rsidR="00063F94" w:rsidRDefault="00162D5C" w:rsidP="00915CE2">
      <w:pPr>
        <w:pStyle w:val="BodyText"/>
        <w:spacing w:after="276"/>
        <w:ind w:left="1339" w:right="358" w:hanging="720"/>
        <w:rPr>
          <w:u w:val="none"/>
        </w:rPr>
      </w:pPr>
      <w:r>
        <w:rPr>
          <w:strike/>
          <w:color w:val="B5082D"/>
          <w:u w:val="none"/>
        </w:rPr>
        <w:t>(b)</w:t>
      </w:r>
      <w:r>
        <w:rPr>
          <w:color w:val="B5082D"/>
          <w:u w:color="B5082D"/>
        </w:rPr>
        <w:t>(d)</w:t>
      </w:r>
      <w:r>
        <w:rPr>
          <w:color w:val="B5082D"/>
          <w:spacing w:val="40"/>
          <w:u w:color="B5082D"/>
        </w:rPr>
        <w:t xml:space="preserve"> </w:t>
      </w:r>
      <w:r>
        <w:rPr>
          <w:u w:val="none"/>
        </w:rPr>
        <w:t>These</w:t>
      </w:r>
      <w:r>
        <w:rPr>
          <w:spacing w:val="-2"/>
          <w:u w:val="none"/>
        </w:rPr>
        <w:t xml:space="preserve"> </w:t>
      </w:r>
      <w:r>
        <w:rPr>
          <w:u w:val="none"/>
        </w:rPr>
        <w:t>Guidelines</w:t>
      </w:r>
      <w:r>
        <w:rPr>
          <w:spacing w:val="-3"/>
          <w:u w:val="none"/>
        </w:rPr>
        <w:t xml:space="preserve"> </w:t>
      </w:r>
      <w:r>
        <w:rPr>
          <w:u w:val="none"/>
        </w:rPr>
        <w:t>apply</w:t>
      </w:r>
      <w:r>
        <w:rPr>
          <w:spacing w:val="-3"/>
          <w:u w:val="none"/>
        </w:rPr>
        <w:t xml:space="preserve"> </w:t>
      </w:r>
      <w:r>
        <w:rPr>
          <w:u w:val="none"/>
        </w:rPr>
        <w:t>exclusively</w:t>
      </w:r>
      <w:r>
        <w:rPr>
          <w:spacing w:val="-4"/>
          <w:u w:val="none"/>
        </w:rPr>
        <w:t xml:space="preserve"> </w:t>
      </w:r>
      <w:r>
        <w:rPr>
          <w:u w:val="none"/>
        </w:rPr>
        <w:t>to</w:t>
      </w:r>
      <w:r>
        <w:rPr>
          <w:spacing w:val="-5"/>
          <w:u w:val="none"/>
        </w:rPr>
        <w:t xml:space="preserve"> </w:t>
      </w:r>
      <w:r>
        <w:rPr>
          <w:u w:val="none"/>
        </w:rPr>
        <w:t>Restructuring</w:t>
      </w:r>
      <w:r>
        <w:rPr>
          <w:spacing w:val="-2"/>
          <w:u w:val="none"/>
        </w:rPr>
        <w:t xml:space="preserve"> </w:t>
      </w:r>
      <w:r>
        <w:rPr>
          <w:u w:val="none"/>
        </w:rPr>
        <w:t>of</w:t>
      </w:r>
      <w:r>
        <w:rPr>
          <w:spacing w:val="-3"/>
          <w:u w:val="none"/>
        </w:rPr>
        <w:t xml:space="preserve"> </w:t>
      </w:r>
      <w:r>
        <w:rPr>
          <w:u w:val="none"/>
        </w:rPr>
        <w:t>loans</w:t>
      </w:r>
      <w:r>
        <w:rPr>
          <w:spacing w:val="-4"/>
          <w:u w:val="none"/>
        </w:rPr>
        <w:t xml:space="preserve"> </w:t>
      </w:r>
      <w:r>
        <w:rPr>
          <w:u w:val="none"/>
        </w:rPr>
        <w:t>originally</w:t>
      </w:r>
      <w:r>
        <w:rPr>
          <w:spacing w:val="-3"/>
          <w:u w:val="none"/>
        </w:rPr>
        <w:t xml:space="preserve"> </w:t>
      </w:r>
      <w:r>
        <w:rPr>
          <w:u w:val="none"/>
        </w:rPr>
        <w:t>funded under the following Department programs:</w:t>
      </w:r>
    </w:p>
    <w:p w14:paraId="38874FE0" w14:textId="77777777" w:rsidR="00063F94" w:rsidRDefault="00162D5C" w:rsidP="00915CE2">
      <w:pPr>
        <w:pStyle w:val="ListParagraph"/>
        <w:numPr>
          <w:ilvl w:val="0"/>
          <w:numId w:val="36"/>
        </w:numPr>
        <w:tabs>
          <w:tab w:val="left" w:pos="2059"/>
        </w:tabs>
        <w:spacing w:before="1" w:after="276"/>
        <w:ind w:right="663"/>
        <w:rPr>
          <w:sz w:val="24"/>
          <w:u w:val="none"/>
        </w:rPr>
      </w:pPr>
      <w:r>
        <w:rPr>
          <w:sz w:val="24"/>
          <w:u w:val="none"/>
        </w:rPr>
        <w:t>Rental</w:t>
      </w:r>
      <w:r>
        <w:rPr>
          <w:spacing w:val="-6"/>
          <w:sz w:val="24"/>
          <w:u w:val="none"/>
        </w:rPr>
        <w:t xml:space="preserve"> </w:t>
      </w:r>
      <w:r>
        <w:rPr>
          <w:sz w:val="24"/>
          <w:u w:val="none"/>
        </w:rPr>
        <w:t>Housing</w:t>
      </w:r>
      <w:r>
        <w:rPr>
          <w:spacing w:val="-3"/>
          <w:sz w:val="24"/>
          <w:u w:val="none"/>
        </w:rPr>
        <w:t xml:space="preserve"> </w:t>
      </w:r>
      <w:r>
        <w:rPr>
          <w:sz w:val="24"/>
          <w:u w:val="none"/>
        </w:rPr>
        <w:t>Construction</w:t>
      </w:r>
      <w:r>
        <w:rPr>
          <w:spacing w:val="-6"/>
          <w:sz w:val="24"/>
          <w:u w:val="none"/>
        </w:rPr>
        <w:t xml:space="preserve"> </w:t>
      </w:r>
      <w:r>
        <w:rPr>
          <w:sz w:val="24"/>
          <w:u w:val="none"/>
        </w:rPr>
        <w:t>Program</w:t>
      </w:r>
      <w:r>
        <w:rPr>
          <w:spacing w:val="-3"/>
          <w:sz w:val="24"/>
          <w:u w:val="none"/>
        </w:rPr>
        <w:t xml:space="preserve"> </w:t>
      </w:r>
      <w:r>
        <w:rPr>
          <w:sz w:val="24"/>
          <w:u w:val="none"/>
        </w:rPr>
        <w:t>Original</w:t>
      </w:r>
      <w:r>
        <w:rPr>
          <w:spacing w:val="-6"/>
          <w:sz w:val="24"/>
          <w:u w:val="none"/>
        </w:rPr>
        <w:t xml:space="preserve"> </w:t>
      </w:r>
      <w:r>
        <w:rPr>
          <w:sz w:val="24"/>
          <w:u w:val="none"/>
        </w:rPr>
        <w:t>(RHCP-O)</w:t>
      </w:r>
      <w:r>
        <w:rPr>
          <w:spacing w:val="-6"/>
          <w:sz w:val="24"/>
          <w:u w:val="none"/>
        </w:rPr>
        <w:t xml:space="preserve"> </w:t>
      </w:r>
      <w:r>
        <w:rPr>
          <w:sz w:val="24"/>
          <w:u w:val="none"/>
        </w:rPr>
        <w:t>established</w:t>
      </w:r>
      <w:r>
        <w:rPr>
          <w:spacing w:val="-3"/>
          <w:sz w:val="24"/>
          <w:u w:val="none"/>
        </w:rPr>
        <w:t xml:space="preserve"> </w:t>
      </w:r>
      <w:r>
        <w:rPr>
          <w:sz w:val="24"/>
          <w:u w:val="none"/>
        </w:rPr>
        <w:t>by Chapter 9 (commencing with Section 50735</w:t>
      </w:r>
      <w:proofErr w:type="gramStart"/>
      <w:r>
        <w:rPr>
          <w:sz w:val="24"/>
          <w:u w:val="none"/>
        </w:rPr>
        <w:t>);</w:t>
      </w:r>
      <w:proofErr w:type="gramEnd"/>
    </w:p>
    <w:p w14:paraId="38874FE1" w14:textId="2A9AEF90" w:rsidR="00063F94" w:rsidRDefault="00162D5C" w:rsidP="00915CE2">
      <w:pPr>
        <w:pStyle w:val="ListParagraph"/>
        <w:numPr>
          <w:ilvl w:val="0"/>
          <w:numId w:val="36"/>
        </w:numPr>
        <w:tabs>
          <w:tab w:val="left" w:pos="2059"/>
        </w:tabs>
        <w:spacing w:after="276"/>
        <w:ind w:right="490"/>
        <w:rPr>
          <w:sz w:val="24"/>
          <w:u w:val="none"/>
        </w:rPr>
      </w:pPr>
      <w:r>
        <w:rPr>
          <w:strike/>
          <w:color w:val="B5082D"/>
          <w:sz w:val="24"/>
          <w:u w:val="none"/>
        </w:rPr>
        <w:t>the</w:t>
      </w:r>
      <w:r>
        <w:rPr>
          <w:strike/>
          <w:color w:val="B5082D"/>
          <w:spacing w:val="-5"/>
          <w:sz w:val="24"/>
          <w:u w:val="none"/>
        </w:rPr>
        <w:t xml:space="preserve"> </w:t>
      </w:r>
      <w:r>
        <w:rPr>
          <w:sz w:val="24"/>
          <w:u w:val="none"/>
        </w:rPr>
        <w:t>Special</w:t>
      </w:r>
      <w:r>
        <w:rPr>
          <w:spacing w:val="-6"/>
          <w:sz w:val="24"/>
          <w:u w:val="none"/>
        </w:rPr>
        <w:t xml:space="preserve"> </w:t>
      </w:r>
      <w:r>
        <w:rPr>
          <w:sz w:val="24"/>
          <w:u w:val="none"/>
        </w:rPr>
        <w:t>User</w:t>
      </w:r>
      <w:r>
        <w:rPr>
          <w:spacing w:val="-6"/>
          <w:sz w:val="24"/>
          <w:u w:val="none"/>
        </w:rPr>
        <w:t xml:space="preserve"> </w:t>
      </w:r>
      <w:r>
        <w:rPr>
          <w:sz w:val="24"/>
          <w:u w:val="none"/>
        </w:rPr>
        <w:t>Housing</w:t>
      </w:r>
      <w:r>
        <w:rPr>
          <w:spacing w:val="-3"/>
          <w:sz w:val="24"/>
          <w:u w:val="none"/>
        </w:rPr>
        <w:t xml:space="preserve"> </w:t>
      </w:r>
      <w:r>
        <w:rPr>
          <w:sz w:val="24"/>
          <w:u w:val="none"/>
        </w:rPr>
        <w:t>Rehabilitation</w:t>
      </w:r>
      <w:r>
        <w:rPr>
          <w:spacing w:val="-6"/>
          <w:sz w:val="24"/>
          <w:u w:val="none"/>
        </w:rPr>
        <w:t xml:space="preserve"> </w:t>
      </w:r>
      <w:r>
        <w:rPr>
          <w:sz w:val="24"/>
          <w:u w:val="none"/>
        </w:rPr>
        <w:t>Program</w:t>
      </w:r>
      <w:r>
        <w:rPr>
          <w:spacing w:val="-1"/>
          <w:sz w:val="24"/>
          <w:u w:val="none"/>
        </w:rPr>
        <w:t xml:space="preserve"> </w:t>
      </w:r>
      <w:r>
        <w:rPr>
          <w:sz w:val="24"/>
          <w:u w:val="none"/>
        </w:rPr>
        <w:t>(SUHRP)</w:t>
      </w:r>
      <w:r>
        <w:rPr>
          <w:spacing w:val="-6"/>
          <w:sz w:val="24"/>
          <w:u w:val="none"/>
        </w:rPr>
        <w:t xml:space="preserve"> </w:t>
      </w:r>
      <w:r>
        <w:rPr>
          <w:sz w:val="24"/>
          <w:u w:val="none"/>
        </w:rPr>
        <w:t>established</w:t>
      </w:r>
      <w:r>
        <w:rPr>
          <w:spacing w:val="-4"/>
          <w:sz w:val="24"/>
          <w:u w:val="none"/>
        </w:rPr>
        <w:t xml:space="preserve"> </w:t>
      </w:r>
      <w:r>
        <w:rPr>
          <w:sz w:val="24"/>
          <w:u w:val="none"/>
        </w:rPr>
        <w:t xml:space="preserve">by </w:t>
      </w:r>
      <w:r>
        <w:rPr>
          <w:color w:val="B5082D"/>
          <w:sz w:val="24"/>
          <w:u w:color="B5082D"/>
        </w:rPr>
        <w:t xml:space="preserve">Chapter 6.5 (commencing with </w:t>
      </w:r>
      <w:r>
        <w:rPr>
          <w:sz w:val="24"/>
          <w:u w:val="none"/>
        </w:rPr>
        <w:t>Section 50670</w:t>
      </w:r>
      <w:r>
        <w:rPr>
          <w:color w:val="B5082D"/>
          <w:sz w:val="24"/>
          <w:u w:val="none"/>
        </w:rPr>
        <w:t>;</w:t>
      </w:r>
      <w:r>
        <w:rPr>
          <w:color w:val="B5082D"/>
          <w:sz w:val="24"/>
          <w:u w:color="B5082D"/>
        </w:rPr>
        <w:t>);</w:t>
      </w:r>
    </w:p>
    <w:p w14:paraId="38874FE3" w14:textId="7FE298FF" w:rsidR="00063F94" w:rsidRPr="00915CE2" w:rsidRDefault="00162D5C" w:rsidP="00915CE2">
      <w:pPr>
        <w:pStyle w:val="ListParagraph"/>
        <w:numPr>
          <w:ilvl w:val="0"/>
          <w:numId w:val="36"/>
        </w:numPr>
        <w:tabs>
          <w:tab w:val="left" w:pos="2059"/>
        </w:tabs>
        <w:spacing w:after="276"/>
        <w:ind w:right="293"/>
        <w:rPr>
          <w:sz w:val="24"/>
          <w:u w:val="none"/>
        </w:rPr>
      </w:pPr>
      <w:r>
        <w:rPr>
          <w:strike/>
          <w:color w:val="B5082D"/>
          <w:sz w:val="24"/>
          <w:u w:val="none"/>
        </w:rPr>
        <w:t>the</w:t>
      </w:r>
      <w:r>
        <w:rPr>
          <w:strike/>
          <w:color w:val="B5082D"/>
          <w:spacing w:val="-4"/>
          <w:sz w:val="24"/>
          <w:u w:val="none"/>
        </w:rPr>
        <w:t xml:space="preserve"> </w:t>
      </w:r>
      <w:r>
        <w:rPr>
          <w:sz w:val="24"/>
          <w:u w:val="none"/>
        </w:rPr>
        <w:t>Deferred</w:t>
      </w:r>
      <w:r>
        <w:rPr>
          <w:spacing w:val="-5"/>
          <w:sz w:val="24"/>
          <w:u w:val="none"/>
        </w:rPr>
        <w:t xml:space="preserve"> </w:t>
      </w:r>
      <w:r>
        <w:rPr>
          <w:sz w:val="24"/>
          <w:u w:val="none"/>
        </w:rPr>
        <w:t>Payment</w:t>
      </w:r>
      <w:r>
        <w:rPr>
          <w:spacing w:val="-7"/>
          <w:sz w:val="24"/>
          <w:u w:val="none"/>
        </w:rPr>
        <w:t xml:space="preserve"> </w:t>
      </w:r>
      <w:r>
        <w:rPr>
          <w:sz w:val="24"/>
          <w:u w:val="none"/>
        </w:rPr>
        <w:t>Rehabilitation</w:t>
      </w:r>
      <w:r>
        <w:rPr>
          <w:spacing w:val="-4"/>
          <w:sz w:val="24"/>
          <w:u w:val="none"/>
        </w:rPr>
        <w:t xml:space="preserve"> </w:t>
      </w:r>
      <w:r>
        <w:rPr>
          <w:sz w:val="24"/>
          <w:u w:val="none"/>
        </w:rPr>
        <w:t>Loan</w:t>
      </w:r>
      <w:r>
        <w:rPr>
          <w:spacing w:val="-5"/>
          <w:sz w:val="24"/>
          <w:u w:val="none"/>
        </w:rPr>
        <w:t xml:space="preserve"> </w:t>
      </w:r>
      <w:r>
        <w:rPr>
          <w:sz w:val="24"/>
          <w:u w:val="none"/>
        </w:rPr>
        <w:t>Program</w:t>
      </w:r>
      <w:r>
        <w:rPr>
          <w:spacing w:val="-2"/>
          <w:sz w:val="24"/>
          <w:u w:val="none"/>
        </w:rPr>
        <w:t xml:space="preserve"> </w:t>
      </w:r>
      <w:r>
        <w:rPr>
          <w:sz w:val="24"/>
          <w:u w:val="none"/>
        </w:rPr>
        <w:t>(DPRLP)</w:t>
      </w:r>
      <w:r>
        <w:rPr>
          <w:spacing w:val="-5"/>
          <w:sz w:val="24"/>
          <w:u w:val="none"/>
        </w:rPr>
        <w:t xml:space="preserve"> </w:t>
      </w:r>
      <w:r>
        <w:rPr>
          <w:sz w:val="24"/>
          <w:u w:val="none"/>
        </w:rPr>
        <w:t>established</w:t>
      </w:r>
      <w:r>
        <w:rPr>
          <w:spacing w:val="-7"/>
          <w:sz w:val="24"/>
          <w:u w:val="none"/>
        </w:rPr>
        <w:t xml:space="preserve"> </w:t>
      </w:r>
      <w:r>
        <w:rPr>
          <w:sz w:val="24"/>
          <w:u w:val="none"/>
        </w:rPr>
        <w:t>by Chapter 6.5 (commencing with Section 50660);</w:t>
      </w:r>
    </w:p>
    <w:p w14:paraId="38874FE4" w14:textId="32982E1C" w:rsidR="00063F94" w:rsidRDefault="00162D5C" w:rsidP="00915CE2">
      <w:pPr>
        <w:pStyle w:val="ListParagraph"/>
        <w:numPr>
          <w:ilvl w:val="0"/>
          <w:numId w:val="36"/>
        </w:numPr>
        <w:tabs>
          <w:tab w:val="left" w:pos="2059"/>
        </w:tabs>
        <w:spacing w:after="276"/>
        <w:ind w:right="292"/>
        <w:rPr>
          <w:sz w:val="24"/>
          <w:u w:val="none"/>
        </w:rPr>
      </w:pPr>
      <w:r>
        <w:rPr>
          <w:sz w:val="24"/>
          <w:u w:val="none"/>
        </w:rPr>
        <w:t>The</w:t>
      </w:r>
      <w:r>
        <w:rPr>
          <w:spacing w:val="-5"/>
          <w:sz w:val="24"/>
          <w:u w:val="none"/>
        </w:rPr>
        <w:t xml:space="preserve"> </w:t>
      </w:r>
      <w:r>
        <w:rPr>
          <w:sz w:val="24"/>
          <w:u w:val="none"/>
        </w:rPr>
        <w:t>rental</w:t>
      </w:r>
      <w:r>
        <w:rPr>
          <w:spacing w:val="-4"/>
          <w:sz w:val="24"/>
          <w:u w:val="none"/>
        </w:rPr>
        <w:t xml:space="preserve"> </w:t>
      </w:r>
      <w:r>
        <w:rPr>
          <w:sz w:val="24"/>
          <w:u w:val="none"/>
        </w:rPr>
        <w:t>component</w:t>
      </w:r>
      <w:r>
        <w:rPr>
          <w:spacing w:val="-6"/>
          <w:sz w:val="24"/>
          <w:u w:val="none"/>
        </w:rPr>
        <w:t xml:space="preserve"> </w:t>
      </w:r>
      <w:r>
        <w:rPr>
          <w:sz w:val="24"/>
          <w:u w:val="none"/>
        </w:rPr>
        <w:t>of</w:t>
      </w:r>
      <w:r>
        <w:rPr>
          <w:spacing w:val="-5"/>
          <w:sz w:val="24"/>
          <w:u w:val="none"/>
        </w:rPr>
        <w:t xml:space="preserve"> </w:t>
      </w:r>
      <w:r>
        <w:rPr>
          <w:sz w:val="24"/>
          <w:u w:val="none"/>
        </w:rPr>
        <w:t>the</w:t>
      </w:r>
      <w:r>
        <w:rPr>
          <w:spacing w:val="-3"/>
          <w:sz w:val="24"/>
          <w:u w:val="none"/>
        </w:rPr>
        <w:t xml:space="preserve"> </w:t>
      </w:r>
      <w:r>
        <w:rPr>
          <w:sz w:val="24"/>
          <w:u w:val="none"/>
        </w:rPr>
        <w:t>California</w:t>
      </w:r>
      <w:r>
        <w:rPr>
          <w:spacing w:val="-3"/>
          <w:sz w:val="24"/>
          <w:u w:val="none"/>
        </w:rPr>
        <w:t xml:space="preserve"> </w:t>
      </w:r>
      <w:r>
        <w:rPr>
          <w:sz w:val="24"/>
          <w:u w:val="none"/>
        </w:rPr>
        <w:t>Natural</w:t>
      </w:r>
      <w:r>
        <w:rPr>
          <w:spacing w:val="-5"/>
          <w:sz w:val="24"/>
          <w:u w:val="none"/>
        </w:rPr>
        <w:t xml:space="preserve"> </w:t>
      </w:r>
      <w:r>
        <w:rPr>
          <w:sz w:val="24"/>
          <w:u w:val="none"/>
        </w:rPr>
        <w:t>Disaster</w:t>
      </w:r>
      <w:r>
        <w:rPr>
          <w:spacing w:val="-5"/>
          <w:sz w:val="24"/>
          <w:u w:val="none"/>
        </w:rPr>
        <w:t xml:space="preserve"> </w:t>
      </w:r>
      <w:r>
        <w:rPr>
          <w:sz w:val="24"/>
          <w:u w:val="none"/>
        </w:rPr>
        <w:t>Assistance</w:t>
      </w:r>
      <w:r>
        <w:rPr>
          <w:spacing w:val="-6"/>
          <w:sz w:val="24"/>
          <w:u w:val="none"/>
        </w:rPr>
        <w:t xml:space="preserve"> </w:t>
      </w:r>
      <w:r>
        <w:rPr>
          <w:sz w:val="24"/>
          <w:u w:val="none"/>
        </w:rPr>
        <w:t xml:space="preserve">Program (CALDAP) established by </w:t>
      </w:r>
      <w:r>
        <w:rPr>
          <w:color w:val="B5082D"/>
          <w:sz w:val="24"/>
          <w:u w:color="B5082D"/>
        </w:rPr>
        <w:t xml:space="preserve">Chapter 6.5 (commencing with </w:t>
      </w:r>
      <w:r>
        <w:rPr>
          <w:sz w:val="24"/>
          <w:u w:val="none"/>
        </w:rPr>
        <w:t>Section 50671</w:t>
      </w:r>
      <w:r w:rsidRPr="00B911DB">
        <w:rPr>
          <w:strike/>
          <w:color w:val="B5082D"/>
          <w:sz w:val="24"/>
          <w:u w:val="none"/>
        </w:rPr>
        <w:t>;</w:t>
      </w:r>
      <w:r>
        <w:rPr>
          <w:color w:val="B5082D"/>
          <w:sz w:val="24"/>
          <w:u w:color="B5082D"/>
        </w:rPr>
        <w:t>);</w:t>
      </w:r>
    </w:p>
    <w:p w14:paraId="38874FE6" w14:textId="2C1FDDFC" w:rsidR="00063F94" w:rsidRPr="00915CE2" w:rsidRDefault="00162D5C" w:rsidP="00B911DB">
      <w:pPr>
        <w:pStyle w:val="ListParagraph"/>
        <w:numPr>
          <w:ilvl w:val="0"/>
          <w:numId w:val="36"/>
        </w:numPr>
        <w:tabs>
          <w:tab w:val="left" w:pos="2059"/>
        </w:tabs>
        <w:spacing w:after="276"/>
        <w:ind w:right="1439"/>
        <w:rPr>
          <w:color w:val="B5082D"/>
          <w:sz w:val="24"/>
          <w:u w:color="B5082D"/>
        </w:rPr>
      </w:pPr>
      <w:r>
        <w:rPr>
          <w:strike/>
          <w:color w:val="B5082D"/>
          <w:sz w:val="24"/>
          <w:u w:val="none"/>
        </w:rPr>
        <w:t>the</w:t>
      </w:r>
      <w:r>
        <w:rPr>
          <w:strike/>
          <w:color w:val="B5082D"/>
          <w:spacing w:val="-6"/>
          <w:sz w:val="24"/>
          <w:u w:val="none"/>
        </w:rPr>
        <w:t xml:space="preserve"> </w:t>
      </w:r>
      <w:r>
        <w:rPr>
          <w:sz w:val="24"/>
          <w:u w:val="none"/>
        </w:rPr>
        <w:t>State</w:t>
      </w:r>
      <w:r>
        <w:rPr>
          <w:spacing w:val="-5"/>
          <w:sz w:val="24"/>
          <w:u w:val="none"/>
        </w:rPr>
        <w:t xml:space="preserve"> </w:t>
      </w:r>
      <w:r>
        <w:rPr>
          <w:sz w:val="24"/>
          <w:u w:val="none"/>
        </w:rPr>
        <w:t>Earthquake</w:t>
      </w:r>
      <w:r>
        <w:rPr>
          <w:spacing w:val="-10"/>
          <w:sz w:val="24"/>
          <w:u w:val="none"/>
        </w:rPr>
        <w:t xml:space="preserve"> </w:t>
      </w:r>
      <w:r>
        <w:rPr>
          <w:sz w:val="24"/>
          <w:u w:val="none"/>
        </w:rPr>
        <w:t>Rehabilitation</w:t>
      </w:r>
      <w:r>
        <w:rPr>
          <w:spacing w:val="-7"/>
          <w:sz w:val="24"/>
          <w:u w:val="none"/>
        </w:rPr>
        <w:t xml:space="preserve"> </w:t>
      </w:r>
      <w:r>
        <w:rPr>
          <w:sz w:val="24"/>
          <w:u w:val="none"/>
        </w:rPr>
        <w:t>Assistance</w:t>
      </w:r>
      <w:r>
        <w:rPr>
          <w:spacing w:val="-5"/>
          <w:sz w:val="24"/>
          <w:u w:val="none"/>
        </w:rPr>
        <w:t xml:space="preserve"> </w:t>
      </w:r>
      <w:r>
        <w:rPr>
          <w:sz w:val="24"/>
          <w:u w:val="none"/>
        </w:rPr>
        <w:t>Program</w:t>
      </w:r>
      <w:r>
        <w:rPr>
          <w:spacing w:val="-5"/>
          <w:sz w:val="24"/>
          <w:u w:val="none"/>
        </w:rPr>
        <w:t xml:space="preserve"> </w:t>
      </w:r>
      <w:r>
        <w:rPr>
          <w:sz w:val="24"/>
          <w:u w:val="none"/>
        </w:rPr>
        <w:t xml:space="preserve">(SERA), </w:t>
      </w:r>
      <w:r w:rsidR="00B911DB" w:rsidRPr="00B911DB">
        <w:rPr>
          <w:sz w:val="24"/>
          <w:u w:val="none"/>
        </w:rPr>
        <w:t xml:space="preserve">established by </w:t>
      </w:r>
      <w:r>
        <w:rPr>
          <w:color w:val="B5082D"/>
          <w:sz w:val="24"/>
          <w:u w:color="B5082D"/>
        </w:rPr>
        <w:t xml:space="preserve">Chapter 6.5 (commencing with </w:t>
      </w:r>
      <w:r>
        <w:rPr>
          <w:sz w:val="24"/>
          <w:u w:val="none"/>
        </w:rPr>
        <w:t>Section 50671</w:t>
      </w:r>
      <w:r w:rsidRPr="00B911DB">
        <w:rPr>
          <w:strike/>
          <w:color w:val="B5082D"/>
          <w:sz w:val="24"/>
          <w:u w:val="none"/>
        </w:rPr>
        <w:t>;</w:t>
      </w:r>
      <w:r>
        <w:rPr>
          <w:color w:val="B5082D"/>
          <w:sz w:val="24"/>
          <w:u w:color="B5082D"/>
        </w:rPr>
        <w:t>);</w:t>
      </w:r>
    </w:p>
    <w:p w14:paraId="38874FE8" w14:textId="09E6872D" w:rsidR="00063F94" w:rsidRDefault="00162D5C" w:rsidP="00915CE2">
      <w:pPr>
        <w:pStyle w:val="BodyText"/>
        <w:spacing w:after="276"/>
        <w:ind w:left="2059" w:right="840" w:hanging="720"/>
        <w:rPr>
          <w:u w:val="none"/>
        </w:rPr>
      </w:pPr>
      <w:r>
        <w:rPr>
          <w:strike/>
          <w:color w:val="B5082D"/>
          <w:u w:val="none"/>
        </w:rPr>
        <w:t>(5)</w:t>
      </w:r>
      <w:r>
        <w:rPr>
          <w:color w:val="B5082D"/>
          <w:u w:color="B5082D"/>
        </w:rPr>
        <w:t>(6)</w:t>
      </w:r>
      <w:r>
        <w:rPr>
          <w:color w:val="B5082D"/>
          <w:spacing w:val="40"/>
          <w:u w:color="B5082D"/>
        </w:rPr>
        <w:t xml:space="preserve"> </w:t>
      </w:r>
      <w:r>
        <w:rPr>
          <w:u w:val="none"/>
        </w:rPr>
        <w:t>The</w:t>
      </w:r>
      <w:r>
        <w:rPr>
          <w:spacing w:val="-5"/>
          <w:u w:val="none"/>
        </w:rPr>
        <w:t xml:space="preserve"> </w:t>
      </w:r>
      <w:r>
        <w:rPr>
          <w:u w:val="none"/>
        </w:rPr>
        <w:t>rental</w:t>
      </w:r>
      <w:r>
        <w:rPr>
          <w:spacing w:val="-4"/>
          <w:u w:val="none"/>
        </w:rPr>
        <w:t xml:space="preserve"> </w:t>
      </w:r>
      <w:r>
        <w:rPr>
          <w:u w:val="none"/>
        </w:rPr>
        <w:t>component</w:t>
      </w:r>
      <w:r>
        <w:rPr>
          <w:spacing w:val="-6"/>
          <w:u w:val="none"/>
        </w:rPr>
        <w:t xml:space="preserve"> </w:t>
      </w:r>
      <w:r>
        <w:rPr>
          <w:u w:val="none"/>
        </w:rPr>
        <w:t>of</w:t>
      </w:r>
      <w:r>
        <w:rPr>
          <w:spacing w:val="-5"/>
          <w:u w:val="none"/>
        </w:rPr>
        <w:t xml:space="preserve"> </w:t>
      </w:r>
      <w:r>
        <w:rPr>
          <w:u w:val="none"/>
        </w:rPr>
        <w:t>the</w:t>
      </w:r>
      <w:r>
        <w:rPr>
          <w:spacing w:val="-3"/>
          <w:u w:val="none"/>
        </w:rPr>
        <w:t xml:space="preserve"> </w:t>
      </w:r>
      <w:r>
        <w:rPr>
          <w:u w:val="none"/>
        </w:rPr>
        <w:t>California</w:t>
      </w:r>
      <w:r>
        <w:rPr>
          <w:spacing w:val="-3"/>
          <w:u w:val="none"/>
        </w:rPr>
        <w:t xml:space="preserve"> </w:t>
      </w:r>
      <w:r>
        <w:rPr>
          <w:u w:val="none"/>
        </w:rPr>
        <w:t>Housing</w:t>
      </w:r>
      <w:r>
        <w:rPr>
          <w:spacing w:val="-4"/>
          <w:u w:val="none"/>
        </w:rPr>
        <w:t xml:space="preserve"> </w:t>
      </w:r>
      <w:r>
        <w:rPr>
          <w:u w:val="none"/>
        </w:rPr>
        <w:t>Rehabilitation</w:t>
      </w:r>
      <w:r>
        <w:rPr>
          <w:spacing w:val="-5"/>
          <w:u w:val="none"/>
        </w:rPr>
        <w:t xml:space="preserve"> </w:t>
      </w:r>
      <w:r>
        <w:rPr>
          <w:u w:val="none"/>
        </w:rPr>
        <w:t>Program (CHRP-R) established by Section 50668.5;</w:t>
      </w:r>
    </w:p>
    <w:p w14:paraId="38874FEA" w14:textId="6BDC8E5B" w:rsidR="00063F94" w:rsidRDefault="00162D5C" w:rsidP="00915CE2">
      <w:pPr>
        <w:pStyle w:val="BodyText"/>
        <w:spacing w:after="276"/>
        <w:ind w:left="2059" w:right="358" w:hanging="720"/>
        <w:rPr>
          <w:u w:val="none"/>
        </w:rPr>
      </w:pPr>
      <w:r>
        <w:rPr>
          <w:strike/>
          <w:color w:val="B5082D"/>
          <w:u w:val="none"/>
        </w:rPr>
        <w:t>(6)</w:t>
      </w:r>
      <w:r>
        <w:rPr>
          <w:color w:val="B5082D"/>
          <w:u w:color="B5082D"/>
        </w:rPr>
        <w:t>(7)</w:t>
      </w:r>
      <w:r>
        <w:rPr>
          <w:color w:val="B5082D"/>
          <w:spacing w:val="40"/>
          <w:u w:color="B5082D"/>
        </w:rPr>
        <w:t xml:space="preserve"> </w:t>
      </w:r>
      <w:r>
        <w:rPr>
          <w:u w:val="none"/>
        </w:rPr>
        <w:t>The</w:t>
      </w:r>
      <w:r>
        <w:rPr>
          <w:spacing w:val="-4"/>
          <w:u w:val="none"/>
        </w:rPr>
        <w:t xml:space="preserve"> </w:t>
      </w:r>
      <w:r>
        <w:rPr>
          <w:u w:val="none"/>
        </w:rPr>
        <w:t>component</w:t>
      </w:r>
      <w:r>
        <w:rPr>
          <w:spacing w:val="-4"/>
          <w:u w:val="none"/>
        </w:rPr>
        <w:t xml:space="preserve"> </w:t>
      </w:r>
      <w:r>
        <w:rPr>
          <w:u w:val="none"/>
        </w:rPr>
        <w:t>of</w:t>
      </w:r>
      <w:r>
        <w:rPr>
          <w:spacing w:val="-4"/>
          <w:u w:val="none"/>
        </w:rPr>
        <w:t xml:space="preserve"> </w:t>
      </w:r>
      <w:r>
        <w:rPr>
          <w:u w:val="none"/>
        </w:rPr>
        <w:t>the</w:t>
      </w:r>
      <w:r>
        <w:rPr>
          <w:spacing w:val="-6"/>
          <w:u w:val="none"/>
        </w:rPr>
        <w:t xml:space="preserve"> </w:t>
      </w:r>
      <w:r>
        <w:rPr>
          <w:u w:val="none"/>
        </w:rPr>
        <w:t>Rental</w:t>
      </w:r>
      <w:r>
        <w:rPr>
          <w:spacing w:val="-4"/>
          <w:u w:val="none"/>
        </w:rPr>
        <w:t xml:space="preserve"> </w:t>
      </w:r>
      <w:r>
        <w:rPr>
          <w:u w:val="none"/>
        </w:rPr>
        <w:t>Housing Construction</w:t>
      </w:r>
      <w:r>
        <w:rPr>
          <w:spacing w:val="-4"/>
          <w:u w:val="none"/>
        </w:rPr>
        <w:t xml:space="preserve"> </w:t>
      </w:r>
      <w:r>
        <w:rPr>
          <w:u w:val="none"/>
        </w:rPr>
        <w:t>Program</w:t>
      </w:r>
      <w:r>
        <w:rPr>
          <w:spacing w:val="-1"/>
          <w:u w:val="none"/>
        </w:rPr>
        <w:t xml:space="preserve"> </w:t>
      </w:r>
      <w:r>
        <w:rPr>
          <w:u w:val="none"/>
        </w:rPr>
        <w:t>funded</w:t>
      </w:r>
      <w:r>
        <w:rPr>
          <w:spacing w:val="-5"/>
          <w:u w:val="none"/>
        </w:rPr>
        <w:t xml:space="preserve"> </w:t>
      </w:r>
      <w:r>
        <w:rPr>
          <w:u w:val="none"/>
        </w:rPr>
        <w:t>with bond proceeds, (RHCP-B) pursuant to Section 50771.1;</w:t>
      </w:r>
    </w:p>
    <w:p w14:paraId="38874FEB" w14:textId="77777777" w:rsidR="00063F94" w:rsidRDefault="00162D5C">
      <w:pPr>
        <w:pStyle w:val="BodyText"/>
        <w:spacing w:before="1"/>
        <w:ind w:left="2059" w:right="265" w:hanging="720"/>
        <w:rPr>
          <w:u w:val="none"/>
        </w:rPr>
      </w:pPr>
      <w:r>
        <w:rPr>
          <w:strike/>
          <w:color w:val="B5082D"/>
          <w:u w:val="none"/>
        </w:rPr>
        <w:t>(7)</w:t>
      </w:r>
      <w:r>
        <w:rPr>
          <w:color w:val="B5082D"/>
          <w:u w:color="B5082D"/>
        </w:rPr>
        <w:t>(8)</w:t>
      </w:r>
      <w:r>
        <w:rPr>
          <w:color w:val="B5082D"/>
          <w:spacing w:val="40"/>
          <w:u w:color="B5082D"/>
        </w:rPr>
        <w:t xml:space="preserve"> </w:t>
      </w:r>
      <w:r>
        <w:rPr>
          <w:strike/>
          <w:color w:val="B5082D"/>
          <w:u w:val="none"/>
        </w:rPr>
        <w:t>the</w:t>
      </w:r>
      <w:r>
        <w:rPr>
          <w:strike/>
          <w:color w:val="B5082D"/>
          <w:spacing w:val="-3"/>
          <w:u w:val="none"/>
        </w:rPr>
        <w:t xml:space="preserve"> </w:t>
      </w:r>
      <w:r>
        <w:rPr>
          <w:u w:val="none"/>
        </w:rPr>
        <w:t>Family</w:t>
      </w:r>
      <w:r>
        <w:rPr>
          <w:spacing w:val="-3"/>
          <w:u w:val="none"/>
        </w:rPr>
        <w:t xml:space="preserve"> </w:t>
      </w:r>
      <w:r>
        <w:rPr>
          <w:u w:val="none"/>
        </w:rPr>
        <w:t>Housing</w:t>
      </w:r>
      <w:r>
        <w:rPr>
          <w:spacing w:val="-3"/>
          <w:u w:val="none"/>
        </w:rPr>
        <w:t xml:space="preserve"> </w:t>
      </w:r>
      <w:r>
        <w:rPr>
          <w:u w:val="none"/>
        </w:rPr>
        <w:t>Demonstration</w:t>
      </w:r>
      <w:r>
        <w:rPr>
          <w:spacing w:val="-6"/>
          <w:u w:val="none"/>
        </w:rPr>
        <w:t xml:space="preserve"> </w:t>
      </w:r>
      <w:r>
        <w:rPr>
          <w:u w:val="none"/>
        </w:rPr>
        <w:t>Program (FHDP)</w:t>
      </w:r>
      <w:r>
        <w:rPr>
          <w:spacing w:val="-4"/>
          <w:u w:val="none"/>
        </w:rPr>
        <w:t xml:space="preserve"> </w:t>
      </w:r>
      <w:r>
        <w:rPr>
          <w:u w:val="none"/>
        </w:rPr>
        <w:t>established</w:t>
      </w:r>
      <w:r>
        <w:rPr>
          <w:spacing w:val="-1"/>
          <w:u w:val="none"/>
        </w:rPr>
        <w:t xml:space="preserve"> </w:t>
      </w:r>
      <w:r>
        <w:rPr>
          <w:color w:val="B5082D"/>
          <w:u w:color="B5082D"/>
        </w:rPr>
        <w:t>by</w:t>
      </w:r>
      <w:r>
        <w:rPr>
          <w:color w:val="B5082D"/>
          <w:spacing w:val="-9"/>
          <w:u w:color="B5082D"/>
        </w:rPr>
        <w:t xml:space="preserve"> </w:t>
      </w:r>
      <w:r>
        <w:rPr>
          <w:color w:val="B5082D"/>
          <w:u w:color="B5082D"/>
        </w:rPr>
        <w:t>Chapter</w:t>
      </w:r>
      <w:r>
        <w:rPr>
          <w:color w:val="B5082D"/>
          <w:u w:val="none"/>
        </w:rPr>
        <w:t xml:space="preserve"> </w:t>
      </w:r>
      <w:r>
        <w:rPr>
          <w:color w:val="B5082D"/>
          <w:u w:color="B5082D"/>
        </w:rPr>
        <w:t xml:space="preserve">15 (commencing </w:t>
      </w:r>
      <w:r>
        <w:rPr>
          <w:u w:val="none"/>
        </w:rPr>
        <w:t>with Section 50880</w:t>
      </w:r>
      <w:r>
        <w:rPr>
          <w:strike/>
          <w:color w:val="B5082D"/>
          <w:u w:val="none"/>
        </w:rPr>
        <w:t>; and</w:t>
      </w:r>
      <w:r>
        <w:rPr>
          <w:color w:val="B5082D"/>
          <w:u w:color="B5082D"/>
        </w:rPr>
        <w:t>);</w:t>
      </w:r>
    </w:p>
    <w:p w14:paraId="38874FED" w14:textId="774DD80A" w:rsidR="00063F94" w:rsidRDefault="00162D5C" w:rsidP="00B911DB">
      <w:pPr>
        <w:pStyle w:val="BodyText"/>
        <w:pageBreakBefore/>
        <w:spacing w:after="240"/>
        <w:ind w:left="2059" w:right="360" w:hanging="720"/>
        <w:rPr>
          <w:u w:val="none"/>
        </w:rPr>
      </w:pPr>
      <w:r>
        <w:rPr>
          <w:strike/>
          <w:color w:val="B5082D"/>
          <w:u w:val="none"/>
        </w:rPr>
        <w:lastRenderedPageBreak/>
        <w:t>(8)</w:t>
      </w:r>
      <w:r>
        <w:rPr>
          <w:color w:val="B5082D"/>
          <w:u w:color="B5082D"/>
        </w:rPr>
        <w:t>(9)</w:t>
      </w:r>
      <w:r>
        <w:rPr>
          <w:color w:val="B5082D"/>
          <w:spacing w:val="40"/>
          <w:u w:color="B5082D"/>
        </w:rPr>
        <w:t xml:space="preserve"> </w:t>
      </w:r>
      <w:r>
        <w:rPr>
          <w:strike/>
          <w:color w:val="B5082D"/>
          <w:u w:val="none"/>
        </w:rPr>
        <w:t>the</w:t>
      </w:r>
      <w:r>
        <w:rPr>
          <w:color w:val="B5082D"/>
          <w:spacing w:val="-8"/>
          <w:u w:val="none"/>
        </w:rPr>
        <w:t xml:space="preserve"> </w:t>
      </w:r>
      <w:r>
        <w:rPr>
          <w:u w:val="none"/>
        </w:rPr>
        <w:t>Families</w:t>
      </w:r>
      <w:r>
        <w:rPr>
          <w:spacing w:val="-3"/>
          <w:u w:val="none"/>
        </w:rPr>
        <w:t xml:space="preserve"> </w:t>
      </w:r>
      <w:r>
        <w:rPr>
          <w:u w:val="none"/>
        </w:rPr>
        <w:t>Moving</w:t>
      </w:r>
      <w:r>
        <w:rPr>
          <w:spacing w:val="-5"/>
          <w:u w:val="none"/>
        </w:rPr>
        <w:t xml:space="preserve"> </w:t>
      </w:r>
      <w:r>
        <w:rPr>
          <w:u w:val="none"/>
        </w:rPr>
        <w:t>to</w:t>
      </w:r>
      <w:r>
        <w:rPr>
          <w:spacing w:val="-5"/>
          <w:u w:val="none"/>
        </w:rPr>
        <w:t xml:space="preserve"> </w:t>
      </w:r>
      <w:r>
        <w:rPr>
          <w:u w:val="none"/>
        </w:rPr>
        <w:t>Work</w:t>
      </w:r>
      <w:r>
        <w:rPr>
          <w:spacing w:val="-4"/>
          <w:u w:val="none"/>
        </w:rPr>
        <w:t xml:space="preserve"> </w:t>
      </w:r>
      <w:r>
        <w:rPr>
          <w:u w:val="none"/>
        </w:rPr>
        <w:t>Program</w:t>
      </w:r>
      <w:r>
        <w:rPr>
          <w:spacing w:val="-1"/>
          <w:u w:val="none"/>
        </w:rPr>
        <w:t xml:space="preserve"> </w:t>
      </w:r>
      <w:r>
        <w:rPr>
          <w:u w:val="none"/>
        </w:rPr>
        <w:t>(FMTW)</w:t>
      </w:r>
      <w:r>
        <w:rPr>
          <w:spacing w:val="-4"/>
          <w:u w:val="none"/>
        </w:rPr>
        <w:t xml:space="preserve"> </w:t>
      </w:r>
      <w:r>
        <w:rPr>
          <w:u w:val="none"/>
        </w:rPr>
        <w:t>established</w:t>
      </w:r>
      <w:r>
        <w:rPr>
          <w:spacing w:val="-2"/>
          <w:u w:val="none"/>
        </w:rPr>
        <w:t xml:space="preserve"> </w:t>
      </w:r>
      <w:r>
        <w:rPr>
          <w:u w:val="none"/>
        </w:rPr>
        <w:t>by</w:t>
      </w:r>
      <w:r>
        <w:rPr>
          <w:spacing w:val="-4"/>
          <w:u w:val="none"/>
        </w:rPr>
        <w:t xml:space="preserve"> </w:t>
      </w:r>
      <w:r>
        <w:rPr>
          <w:color w:val="B5082D"/>
          <w:u w:color="B5082D"/>
        </w:rPr>
        <w:t>Chapter</w:t>
      </w:r>
      <w:r>
        <w:rPr>
          <w:color w:val="B5082D"/>
          <w:spacing w:val="-4"/>
          <w:u w:color="B5082D"/>
        </w:rPr>
        <w:t xml:space="preserve"> </w:t>
      </w:r>
      <w:r>
        <w:rPr>
          <w:color w:val="B5082D"/>
          <w:u w:color="B5082D"/>
        </w:rPr>
        <w:t>15</w:t>
      </w:r>
      <w:r>
        <w:rPr>
          <w:color w:val="B5082D"/>
          <w:u w:val="none"/>
        </w:rPr>
        <w:t xml:space="preserve"> </w:t>
      </w:r>
      <w:r>
        <w:rPr>
          <w:color w:val="B5082D"/>
          <w:u w:color="B5082D"/>
        </w:rPr>
        <w:t xml:space="preserve">(commencing with </w:t>
      </w:r>
      <w:r>
        <w:rPr>
          <w:u w:val="none"/>
        </w:rPr>
        <w:t>Section 50880</w:t>
      </w:r>
      <w:r w:rsidRPr="00B911DB">
        <w:rPr>
          <w:strike/>
          <w:color w:val="B5082D"/>
          <w:u w:val="none"/>
        </w:rPr>
        <w:t>.</w:t>
      </w:r>
      <w:r>
        <w:rPr>
          <w:color w:val="B5082D"/>
          <w:u w:color="B5082D"/>
        </w:rPr>
        <w:t>);</w:t>
      </w:r>
    </w:p>
    <w:p w14:paraId="38874FEF" w14:textId="77777777" w:rsidR="00063F94" w:rsidRDefault="00162D5C" w:rsidP="000338B3">
      <w:pPr>
        <w:pStyle w:val="ListParagraph"/>
        <w:numPr>
          <w:ilvl w:val="0"/>
          <w:numId w:val="35"/>
        </w:numPr>
        <w:tabs>
          <w:tab w:val="left" w:pos="2059"/>
        </w:tabs>
        <w:spacing w:after="240"/>
        <w:rPr>
          <w:sz w:val="24"/>
          <w:u w:val="none"/>
        </w:rPr>
      </w:pPr>
      <w:r>
        <w:rPr>
          <w:color w:val="B5082D"/>
          <w:sz w:val="24"/>
          <w:u w:color="B5082D"/>
        </w:rPr>
        <w:t>Housing</w:t>
      </w:r>
      <w:r>
        <w:rPr>
          <w:color w:val="B5082D"/>
          <w:spacing w:val="-6"/>
          <w:sz w:val="24"/>
          <w:u w:color="B5082D"/>
        </w:rPr>
        <w:t xml:space="preserve"> </w:t>
      </w:r>
      <w:r>
        <w:rPr>
          <w:color w:val="B5082D"/>
          <w:sz w:val="24"/>
          <w:u w:color="B5082D"/>
        </w:rPr>
        <w:t>Loan</w:t>
      </w:r>
      <w:r>
        <w:rPr>
          <w:color w:val="B5082D"/>
          <w:spacing w:val="-4"/>
          <w:sz w:val="24"/>
          <w:u w:color="B5082D"/>
        </w:rPr>
        <w:t xml:space="preserve"> </w:t>
      </w:r>
      <w:r>
        <w:rPr>
          <w:color w:val="B5082D"/>
          <w:sz w:val="24"/>
          <w:u w:color="B5082D"/>
        </w:rPr>
        <w:t>Conversion</w:t>
      </w:r>
      <w:r>
        <w:rPr>
          <w:color w:val="B5082D"/>
          <w:spacing w:val="-3"/>
          <w:sz w:val="24"/>
          <w:u w:color="B5082D"/>
        </w:rPr>
        <w:t xml:space="preserve"> </w:t>
      </w:r>
      <w:r>
        <w:rPr>
          <w:color w:val="B5082D"/>
          <w:sz w:val="24"/>
          <w:u w:color="B5082D"/>
        </w:rPr>
        <w:t>Program</w:t>
      </w:r>
      <w:r>
        <w:rPr>
          <w:color w:val="B5082D"/>
          <w:spacing w:val="-4"/>
          <w:sz w:val="24"/>
          <w:u w:color="B5082D"/>
        </w:rPr>
        <w:t xml:space="preserve"> </w:t>
      </w:r>
      <w:r>
        <w:rPr>
          <w:color w:val="B5082D"/>
          <w:sz w:val="24"/>
          <w:u w:color="B5082D"/>
        </w:rPr>
        <w:t>(HLCP)</w:t>
      </w:r>
      <w:r>
        <w:rPr>
          <w:color w:val="B5082D"/>
          <w:spacing w:val="-7"/>
          <w:sz w:val="24"/>
          <w:u w:color="B5082D"/>
        </w:rPr>
        <w:t xml:space="preserve"> </w:t>
      </w:r>
      <w:r>
        <w:rPr>
          <w:color w:val="B5082D"/>
          <w:sz w:val="24"/>
          <w:u w:color="B5082D"/>
        </w:rPr>
        <w:t>established</w:t>
      </w:r>
      <w:r>
        <w:rPr>
          <w:color w:val="B5082D"/>
          <w:spacing w:val="-4"/>
          <w:sz w:val="24"/>
          <w:u w:color="B5082D"/>
        </w:rPr>
        <w:t xml:space="preserve"> </w:t>
      </w:r>
      <w:r>
        <w:rPr>
          <w:color w:val="B5082D"/>
          <w:sz w:val="24"/>
          <w:u w:color="B5082D"/>
        </w:rPr>
        <w:t>by</w:t>
      </w:r>
      <w:r>
        <w:rPr>
          <w:color w:val="B5082D"/>
          <w:spacing w:val="-6"/>
          <w:sz w:val="24"/>
          <w:u w:color="B5082D"/>
        </w:rPr>
        <w:t xml:space="preserve"> </w:t>
      </w:r>
      <w:r>
        <w:rPr>
          <w:color w:val="B5082D"/>
          <w:sz w:val="24"/>
          <w:u w:color="B5082D"/>
        </w:rPr>
        <w:t>Section</w:t>
      </w:r>
      <w:r>
        <w:rPr>
          <w:color w:val="B5082D"/>
          <w:spacing w:val="-6"/>
          <w:sz w:val="24"/>
          <w:u w:color="B5082D"/>
        </w:rPr>
        <w:t xml:space="preserve"> </w:t>
      </w:r>
      <w:r>
        <w:rPr>
          <w:color w:val="B5082D"/>
          <w:spacing w:val="-2"/>
          <w:sz w:val="24"/>
          <w:u w:color="B5082D"/>
        </w:rPr>
        <w:t>50560;</w:t>
      </w:r>
    </w:p>
    <w:p w14:paraId="38874FF1" w14:textId="77777777" w:rsidR="00063F94" w:rsidRDefault="00162D5C" w:rsidP="000338B3">
      <w:pPr>
        <w:pStyle w:val="ListParagraph"/>
        <w:numPr>
          <w:ilvl w:val="0"/>
          <w:numId w:val="35"/>
        </w:numPr>
        <w:tabs>
          <w:tab w:val="left" w:pos="2059"/>
        </w:tabs>
        <w:spacing w:after="240"/>
        <w:rPr>
          <w:sz w:val="24"/>
          <w:u w:val="none"/>
        </w:rPr>
      </w:pPr>
      <w:r>
        <w:rPr>
          <w:color w:val="B5082D"/>
          <w:sz w:val="24"/>
          <w:u w:color="B5082D"/>
        </w:rPr>
        <w:t>Loan</w:t>
      </w:r>
      <w:r>
        <w:rPr>
          <w:color w:val="B5082D"/>
          <w:spacing w:val="-7"/>
          <w:sz w:val="24"/>
          <w:u w:color="B5082D"/>
        </w:rPr>
        <w:t xml:space="preserve"> </w:t>
      </w:r>
      <w:r>
        <w:rPr>
          <w:color w:val="B5082D"/>
          <w:sz w:val="24"/>
          <w:u w:color="B5082D"/>
        </w:rPr>
        <w:t>Portfolio</w:t>
      </w:r>
      <w:r>
        <w:rPr>
          <w:color w:val="B5082D"/>
          <w:spacing w:val="-4"/>
          <w:sz w:val="24"/>
          <w:u w:color="B5082D"/>
        </w:rPr>
        <w:t xml:space="preserve"> </w:t>
      </w:r>
      <w:r>
        <w:rPr>
          <w:color w:val="B5082D"/>
          <w:sz w:val="24"/>
          <w:u w:color="B5082D"/>
        </w:rPr>
        <w:t>Restructuring</w:t>
      </w:r>
      <w:r>
        <w:rPr>
          <w:color w:val="B5082D"/>
          <w:spacing w:val="-4"/>
          <w:sz w:val="24"/>
          <w:u w:color="B5082D"/>
        </w:rPr>
        <w:t xml:space="preserve"> </w:t>
      </w:r>
      <w:r>
        <w:rPr>
          <w:color w:val="B5082D"/>
          <w:sz w:val="24"/>
          <w:u w:color="B5082D"/>
        </w:rPr>
        <w:t>Program</w:t>
      </w:r>
      <w:r>
        <w:rPr>
          <w:color w:val="B5082D"/>
          <w:spacing w:val="-4"/>
          <w:sz w:val="24"/>
          <w:u w:color="B5082D"/>
        </w:rPr>
        <w:t xml:space="preserve"> </w:t>
      </w:r>
      <w:r>
        <w:rPr>
          <w:color w:val="B5082D"/>
          <w:sz w:val="24"/>
          <w:u w:color="B5082D"/>
        </w:rPr>
        <w:t>(LPR)</w:t>
      </w:r>
      <w:r>
        <w:rPr>
          <w:color w:val="B5082D"/>
          <w:spacing w:val="-6"/>
          <w:sz w:val="24"/>
          <w:u w:color="B5082D"/>
        </w:rPr>
        <w:t xml:space="preserve"> </w:t>
      </w:r>
      <w:r>
        <w:rPr>
          <w:color w:val="B5082D"/>
          <w:sz w:val="24"/>
          <w:u w:color="B5082D"/>
        </w:rPr>
        <w:t>established</w:t>
      </w:r>
      <w:r>
        <w:rPr>
          <w:color w:val="B5082D"/>
          <w:spacing w:val="-4"/>
          <w:sz w:val="24"/>
          <w:u w:color="B5082D"/>
        </w:rPr>
        <w:t xml:space="preserve"> </w:t>
      </w:r>
      <w:r>
        <w:rPr>
          <w:color w:val="B5082D"/>
          <w:sz w:val="24"/>
          <w:u w:color="B5082D"/>
        </w:rPr>
        <w:t>by</w:t>
      </w:r>
      <w:r>
        <w:rPr>
          <w:color w:val="B5082D"/>
          <w:spacing w:val="-6"/>
          <w:sz w:val="24"/>
          <w:u w:color="B5082D"/>
        </w:rPr>
        <w:t xml:space="preserve"> </w:t>
      </w:r>
      <w:r>
        <w:rPr>
          <w:color w:val="B5082D"/>
          <w:sz w:val="24"/>
          <w:u w:color="B5082D"/>
        </w:rPr>
        <w:t>Section</w:t>
      </w:r>
      <w:r>
        <w:rPr>
          <w:color w:val="B5082D"/>
          <w:spacing w:val="-5"/>
          <w:sz w:val="24"/>
          <w:u w:color="B5082D"/>
        </w:rPr>
        <w:t xml:space="preserve"> </w:t>
      </w:r>
      <w:r>
        <w:rPr>
          <w:color w:val="B5082D"/>
          <w:spacing w:val="-2"/>
          <w:sz w:val="24"/>
          <w:u w:color="B5082D"/>
        </w:rPr>
        <w:t>50561;</w:t>
      </w:r>
    </w:p>
    <w:p w14:paraId="38874FF3" w14:textId="77777777" w:rsidR="00063F94" w:rsidRDefault="00162D5C" w:rsidP="000338B3">
      <w:pPr>
        <w:pStyle w:val="ListParagraph"/>
        <w:numPr>
          <w:ilvl w:val="0"/>
          <w:numId w:val="35"/>
        </w:numPr>
        <w:tabs>
          <w:tab w:val="left" w:pos="2059"/>
        </w:tabs>
        <w:spacing w:after="240"/>
        <w:ind w:right="1625"/>
        <w:rPr>
          <w:sz w:val="24"/>
          <w:u w:val="none"/>
        </w:rPr>
      </w:pPr>
      <w:r>
        <w:rPr>
          <w:color w:val="B5082D"/>
          <w:sz w:val="24"/>
          <w:u w:color="B5082D"/>
        </w:rPr>
        <w:t>Multifamily</w:t>
      </w:r>
      <w:r>
        <w:rPr>
          <w:color w:val="B5082D"/>
          <w:spacing w:val="-6"/>
          <w:sz w:val="24"/>
          <w:u w:color="B5082D"/>
        </w:rPr>
        <w:t xml:space="preserve"> </w:t>
      </w:r>
      <w:r>
        <w:rPr>
          <w:color w:val="B5082D"/>
          <w:sz w:val="24"/>
          <w:u w:color="B5082D"/>
        </w:rPr>
        <w:t>Housing</w:t>
      </w:r>
      <w:r>
        <w:rPr>
          <w:color w:val="B5082D"/>
          <w:spacing w:val="-6"/>
          <w:sz w:val="24"/>
          <w:u w:color="B5082D"/>
        </w:rPr>
        <w:t xml:space="preserve"> </w:t>
      </w:r>
      <w:r>
        <w:rPr>
          <w:color w:val="B5082D"/>
          <w:sz w:val="24"/>
          <w:u w:color="B5082D"/>
        </w:rPr>
        <w:t>Program</w:t>
      </w:r>
      <w:r>
        <w:rPr>
          <w:color w:val="B5082D"/>
          <w:spacing w:val="-5"/>
          <w:sz w:val="24"/>
          <w:u w:color="B5082D"/>
        </w:rPr>
        <w:t xml:space="preserve"> </w:t>
      </w:r>
      <w:r>
        <w:rPr>
          <w:color w:val="B5082D"/>
          <w:sz w:val="24"/>
          <w:u w:color="B5082D"/>
        </w:rPr>
        <w:t>(MHP)</w:t>
      </w:r>
      <w:r>
        <w:rPr>
          <w:color w:val="B5082D"/>
          <w:spacing w:val="-6"/>
          <w:sz w:val="24"/>
          <w:u w:color="B5082D"/>
        </w:rPr>
        <w:t xml:space="preserve"> </w:t>
      </w:r>
      <w:r>
        <w:rPr>
          <w:color w:val="B5082D"/>
          <w:sz w:val="24"/>
          <w:u w:color="B5082D"/>
        </w:rPr>
        <w:t>established</w:t>
      </w:r>
      <w:r>
        <w:rPr>
          <w:color w:val="B5082D"/>
          <w:spacing w:val="-6"/>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Chapter</w:t>
      </w:r>
      <w:r>
        <w:rPr>
          <w:color w:val="B5082D"/>
          <w:spacing w:val="-6"/>
          <w:sz w:val="24"/>
          <w:u w:color="B5082D"/>
        </w:rPr>
        <w:t xml:space="preserve"> </w:t>
      </w:r>
      <w:r>
        <w:rPr>
          <w:color w:val="B5082D"/>
          <w:sz w:val="24"/>
          <w:u w:color="B5082D"/>
        </w:rPr>
        <w:t>6.7</w:t>
      </w:r>
      <w:r>
        <w:rPr>
          <w:color w:val="B5082D"/>
          <w:sz w:val="24"/>
          <w:u w:val="none"/>
        </w:rPr>
        <w:t xml:space="preserve"> </w:t>
      </w:r>
      <w:r>
        <w:rPr>
          <w:color w:val="B5082D"/>
          <w:sz w:val="24"/>
          <w:u w:color="B5082D"/>
        </w:rPr>
        <w:t>commencing with Section 50675);</w:t>
      </w:r>
    </w:p>
    <w:p w14:paraId="38874FF5" w14:textId="77777777" w:rsidR="00063F94" w:rsidRDefault="00162D5C" w:rsidP="000338B3">
      <w:pPr>
        <w:pStyle w:val="ListParagraph"/>
        <w:numPr>
          <w:ilvl w:val="0"/>
          <w:numId w:val="35"/>
        </w:numPr>
        <w:tabs>
          <w:tab w:val="left" w:pos="2059"/>
        </w:tabs>
        <w:spacing w:after="240"/>
        <w:ind w:right="252"/>
        <w:rPr>
          <w:sz w:val="24"/>
          <w:u w:val="none"/>
        </w:rPr>
      </w:pPr>
      <w:r>
        <w:rPr>
          <w:color w:val="B5082D"/>
          <w:sz w:val="24"/>
          <w:u w:color="B5082D"/>
        </w:rPr>
        <w:t>Multifamily</w:t>
      </w:r>
      <w:r>
        <w:rPr>
          <w:color w:val="B5082D"/>
          <w:spacing w:val="-5"/>
          <w:sz w:val="24"/>
          <w:u w:color="B5082D"/>
        </w:rPr>
        <w:t xml:space="preserve"> </w:t>
      </w:r>
      <w:r>
        <w:rPr>
          <w:color w:val="B5082D"/>
          <w:sz w:val="24"/>
          <w:u w:color="B5082D"/>
        </w:rPr>
        <w:t>Housing</w:t>
      </w:r>
      <w:r>
        <w:rPr>
          <w:color w:val="B5082D"/>
          <w:spacing w:val="-5"/>
          <w:sz w:val="24"/>
          <w:u w:color="B5082D"/>
        </w:rPr>
        <w:t xml:space="preserve"> </w:t>
      </w:r>
      <w:r>
        <w:rPr>
          <w:color w:val="B5082D"/>
          <w:sz w:val="24"/>
          <w:u w:color="B5082D"/>
        </w:rPr>
        <w:t>Program</w:t>
      </w:r>
      <w:r>
        <w:rPr>
          <w:color w:val="B5082D"/>
          <w:spacing w:val="-1"/>
          <w:sz w:val="24"/>
          <w:u w:color="B5082D"/>
        </w:rPr>
        <w:t xml:space="preserve"> </w:t>
      </w:r>
      <w:r>
        <w:rPr>
          <w:color w:val="B5082D"/>
          <w:sz w:val="24"/>
          <w:u w:color="B5082D"/>
        </w:rPr>
        <w:t>–</w:t>
      </w:r>
      <w:r>
        <w:rPr>
          <w:color w:val="B5082D"/>
          <w:spacing w:val="-6"/>
          <w:sz w:val="24"/>
          <w:u w:color="B5082D"/>
        </w:rPr>
        <w:t xml:space="preserve"> </w:t>
      </w:r>
      <w:r>
        <w:rPr>
          <w:color w:val="B5082D"/>
          <w:sz w:val="24"/>
          <w:u w:color="B5082D"/>
        </w:rPr>
        <w:t>Supportive</w:t>
      </w:r>
      <w:r>
        <w:rPr>
          <w:color w:val="B5082D"/>
          <w:spacing w:val="-5"/>
          <w:sz w:val="24"/>
          <w:u w:color="B5082D"/>
        </w:rPr>
        <w:t xml:space="preserve"> </w:t>
      </w:r>
      <w:r>
        <w:rPr>
          <w:color w:val="B5082D"/>
          <w:sz w:val="24"/>
          <w:u w:color="B5082D"/>
        </w:rPr>
        <w:t>Housing</w:t>
      </w:r>
      <w:r>
        <w:rPr>
          <w:color w:val="B5082D"/>
          <w:spacing w:val="-6"/>
          <w:sz w:val="24"/>
          <w:u w:color="B5082D"/>
        </w:rPr>
        <w:t xml:space="preserve"> </w:t>
      </w:r>
      <w:r>
        <w:rPr>
          <w:color w:val="B5082D"/>
          <w:sz w:val="24"/>
          <w:u w:color="B5082D"/>
        </w:rPr>
        <w:t>(SHMHP)</w:t>
      </w:r>
      <w:r>
        <w:rPr>
          <w:color w:val="B5082D"/>
          <w:spacing w:val="-5"/>
          <w:sz w:val="24"/>
          <w:u w:color="B5082D"/>
        </w:rPr>
        <w:t xml:space="preserve"> </w:t>
      </w:r>
      <w:r>
        <w:rPr>
          <w:color w:val="B5082D"/>
          <w:sz w:val="24"/>
          <w:u w:color="B5082D"/>
        </w:rPr>
        <w:t>established</w:t>
      </w:r>
      <w:r>
        <w:rPr>
          <w:color w:val="B5082D"/>
          <w:spacing w:val="-5"/>
          <w:sz w:val="24"/>
          <w:u w:color="B5082D"/>
        </w:rPr>
        <w:t xml:space="preserve"> </w:t>
      </w:r>
      <w:r>
        <w:rPr>
          <w:color w:val="B5082D"/>
          <w:sz w:val="24"/>
          <w:u w:color="B5082D"/>
        </w:rPr>
        <w:t>by</w:t>
      </w:r>
      <w:r>
        <w:rPr>
          <w:color w:val="B5082D"/>
          <w:sz w:val="24"/>
          <w:u w:val="none"/>
        </w:rPr>
        <w:t xml:space="preserve"> </w:t>
      </w:r>
      <w:r>
        <w:rPr>
          <w:color w:val="B5082D"/>
          <w:sz w:val="24"/>
          <w:u w:color="B5082D"/>
        </w:rPr>
        <w:t>Section 50675;</w:t>
      </w:r>
    </w:p>
    <w:p w14:paraId="38874FF7" w14:textId="77777777" w:rsidR="00063F94" w:rsidRPr="000338B3" w:rsidRDefault="00162D5C" w:rsidP="000338B3">
      <w:pPr>
        <w:pStyle w:val="ListParagraph"/>
        <w:numPr>
          <w:ilvl w:val="0"/>
          <w:numId w:val="35"/>
        </w:numPr>
        <w:tabs>
          <w:tab w:val="left" w:pos="2059"/>
        </w:tabs>
        <w:spacing w:after="240"/>
        <w:ind w:right="587"/>
        <w:rPr>
          <w:sz w:val="24"/>
          <w:u w:val="none"/>
        </w:rPr>
      </w:pPr>
      <w:r>
        <w:rPr>
          <w:color w:val="B5082D"/>
          <w:sz w:val="24"/>
          <w:u w:color="B5082D"/>
        </w:rPr>
        <w:t>Multifamily</w:t>
      </w:r>
      <w:r>
        <w:rPr>
          <w:color w:val="B5082D"/>
          <w:spacing w:val="-6"/>
          <w:sz w:val="24"/>
          <w:u w:color="B5082D"/>
        </w:rPr>
        <w:t xml:space="preserve"> </w:t>
      </w:r>
      <w:r>
        <w:rPr>
          <w:color w:val="B5082D"/>
          <w:sz w:val="24"/>
          <w:u w:color="B5082D"/>
        </w:rPr>
        <w:t>Housing</w:t>
      </w:r>
      <w:r>
        <w:rPr>
          <w:color w:val="B5082D"/>
          <w:spacing w:val="-6"/>
          <w:sz w:val="24"/>
          <w:u w:color="B5082D"/>
        </w:rPr>
        <w:t xml:space="preserve"> </w:t>
      </w:r>
      <w:r>
        <w:rPr>
          <w:color w:val="B5082D"/>
          <w:sz w:val="24"/>
          <w:u w:color="B5082D"/>
        </w:rPr>
        <w:t>Program</w:t>
      </w:r>
      <w:r>
        <w:rPr>
          <w:color w:val="B5082D"/>
          <w:spacing w:val="-1"/>
          <w:sz w:val="24"/>
          <w:u w:color="B5082D"/>
        </w:rPr>
        <w:t xml:space="preserve"> </w:t>
      </w:r>
      <w:r>
        <w:rPr>
          <w:color w:val="B5082D"/>
          <w:sz w:val="24"/>
          <w:u w:color="B5082D"/>
        </w:rPr>
        <w:t>–</w:t>
      </w:r>
      <w:r>
        <w:rPr>
          <w:color w:val="B5082D"/>
          <w:spacing w:val="-5"/>
          <w:sz w:val="24"/>
          <w:u w:color="B5082D"/>
        </w:rPr>
        <w:t xml:space="preserve"> </w:t>
      </w:r>
      <w:r>
        <w:rPr>
          <w:color w:val="B5082D"/>
          <w:sz w:val="24"/>
          <w:u w:color="B5082D"/>
        </w:rPr>
        <w:t>Homeless</w:t>
      </w:r>
      <w:r>
        <w:rPr>
          <w:color w:val="B5082D"/>
          <w:spacing w:val="-6"/>
          <w:sz w:val="24"/>
          <w:u w:color="B5082D"/>
        </w:rPr>
        <w:t xml:space="preserve"> </w:t>
      </w:r>
      <w:r>
        <w:rPr>
          <w:color w:val="B5082D"/>
          <w:sz w:val="24"/>
          <w:u w:color="B5082D"/>
        </w:rPr>
        <w:t>Youth</w:t>
      </w:r>
      <w:r>
        <w:rPr>
          <w:color w:val="B5082D"/>
          <w:spacing w:val="-5"/>
          <w:sz w:val="24"/>
          <w:u w:color="B5082D"/>
        </w:rPr>
        <w:t xml:space="preserve"> </w:t>
      </w:r>
      <w:r>
        <w:rPr>
          <w:color w:val="B5082D"/>
          <w:sz w:val="24"/>
          <w:u w:color="B5082D"/>
        </w:rPr>
        <w:t>(HYMHP)</w:t>
      </w:r>
      <w:r>
        <w:rPr>
          <w:color w:val="B5082D"/>
          <w:spacing w:val="-6"/>
          <w:sz w:val="24"/>
          <w:u w:color="B5082D"/>
        </w:rPr>
        <w:t xml:space="preserve"> </w:t>
      </w:r>
      <w:r>
        <w:rPr>
          <w:color w:val="B5082D"/>
          <w:sz w:val="24"/>
          <w:u w:color="B5082D"/>
        </w:rPr>
        <w:t>established</w:t>
      </w:r>
      <w:r>
        <w:rPr>
          <w:color w:val="B5082D"/>
          <w:spacing w:val="-6"/>
          <w:sz w:val="24"/>
          <w:u w:color="B5082D"/>
        </w:rPr>
        <w:t xml:space="preserve"> </w:t>
      </w:r>
      <w:r>
        <w:rPr>
          <w:color w:val="B5082D"/>
          <w:sz w:val="24"/>
          <w:u w:color="B5082D"/>
        </w:rPr>
        <w:t>by</w:t>
      </w:r>
      <w:r>
        <w:rPr>
          <w:color w:val="B5082D"/>
          <w:sz w:val="24"/>
          <w:u w:val="none"/>
        </w:rPr>
        <w:t xml:space="preserve"> </w:t>
      </w:r>
      <w:r>
        <w:rPr>
          <w:color w:val="B5082D"/>
          <w:sz w:val="24"/>
          <w:u w:color="B5082D"/>
        </w:rPr>
        <w:t>Section 50675; and</w:t>
      </w:r>
    </w:p>
    <w:p w14:paraId="340C88F0" w14:textId="660034BE" w:rsidR="000338B3" w:rsidRDefault="000338B3" w:rsidP="000338B3">
      <w:pPr>
        <w:pStyle w:val="ListParagraph"/>
        <w:numPr>
          <w:ilvl w:val="0"/>
          <w:numId w:val="35"/>
        </w:numPr>
        <w:tabs>
          <w:tab w:val="left" w:pos="2059"/>
        </w:tabs>
        <w:spacing w:after="240"/>
        <w:ind w:right="587"/>
        <w:rPr>
          <w:sz w:val="24"/>
          <w:u w:val="none"/>
        </w:rPr>
      </w:pPr>
      <w:r>
        <w:rPr>
          <w:color w:val="B5082D"/>
          <w:sz w:val="24"/>
          <w:u w:color="B5082D"/>
        </w:rPr>
        <w:t>Multifamily</w:t>
      </w:r>
      <w:r>
        <w:rPr>
          <w:color w:val="B5082D"/>
          <w:spacing w:val="-8"/>
          <w:sz w:val="24"/>
          <w:u w:color="B5082D"/>
        </w:rPr>
        <w:t xml:space="preserve"> </w:t>
      </w:r>
      <w:r>
        <w:rPr>
          <w:color w:val="B5082D"/>
          <w:sz w:val="24"/>
          <w:u w:color="B5082D"/>
        </w:rPr>
        <w:t>Housing</w:t>
      </w:r>
      <w:r>
        <w:rPr>
          <w:color w:val="B5082D"/>
          <w:spacing w:val="-5"/>
          <w:sz w:val="24"/>
          <w:u w:color="B5082D"/>
        </w:rPr>
        <w:t xml:space="preserve"> </w:t>
      </w:r>
      <w:r>
        <w:rPr>
          <w:color w:val="B5082D"/>
          <w:sz w:val="24"/>
          <w:u w:color="B5082D"/>
        </w:rPr>
        <w:t>Program</w:t>
      </w:r>
      <w:r>
        <w:rPr>
          <w:color w:val="B5082D"/>
          <w:spacing w:val="-1"/>
          <w:sz w:val="24"/>
          <w:u w:color="B5082D"/>
        </w:rPr>
        <w:t xml:space="preserve"> </w:t>
      </w:r>
      <w:r>
        <w:rPr>
          <w:color w:val="B5082D"/>
          <w:sz w:val="24"/>
          <w:u w:color="B5082D"/>
        </w:rPr>
        <w:t>–</w:t>
      </w:r>
      <w:r>
        <w:rPr>
          <w:color w:val="B5082D"/>
          <w:spacing w:val="-6"/>
          <w:sz w:val="24"/>
          <w:u w:color="B5082D"/>
        </w:rPr>
        <w:t xml:space="preserve"> </w:t>
      </w:r>
      <w:r>
        <w:rPr>
          <w:color w:val="B5082D"/>
          <w:sz w:val="24"/>
          <w:u w:color="B5082D"/>
        </w:rPr>
        <w:t>Governor’s</w:t>
      </w:r>
      <w:r>
        <w:rPr>
          <w:color w:val="B5082D"/>
          <w:spacing w:val="-6"/>
          <w:sz w:val="24"/>
          <w:u w:color="B5082D"/>
        </w:rPr>
        <w:t xml:space="preserve"> </w:t>
      </w:r>
      <w:r>
        <w:rPr>
          <w:color w:val="B5082D"/>
          <w:sz w:val="24"/>
          <w:u w:color="B5082D"/>
        </w:rPr>
        <w:t>Homeless</w:t>
      </w:r>
      <w:r>
        <w:rPr>
          <w:color w:val="B5082D"/>
          <w:spacing w:val="-5"/>
          <w:sz w:val="24"/>
          <w:u w:color="B5082D"/>
        </w:rPr>
        <w:t xml:space="preserve"> </w:t>
      </w:r>
      <w:r>
        <w:rPr>
          <w:color w:val="B5082D"/>
          <w:sz w:val="24"/>
          <w:u w:color="B5082D"/>
        </w:rPr>
        <w:t>Initiative</w:t>
      </w:r>
      <w:r>
        <w:rPr>
          <w:color w:val="B5082D"/>
          <w:spacing w:val="-5"/>
          <w:sz w:val="24"/>
          <w:u w:color="B5082D"/>
        </w:rPr>
        <w:t xml:space="preserve"> </w:t>
      </w:r>
      <w:r>
        <w:rPr>
          <w:color w:val="B5082D"/>
          <w:spacing w:val="-2"/>
          <w:sz w:val="24"/>
          <w:u w:color="B5082D"/>
        </w:rPr>
        <w:t>(GHI) established by Section 50675.</w:t>
      </w:r>
    </w:p>
    <w:p w14:paraId="38874FFC" w14:textId="77777777" w:rsidR="00063F94" w:rsidRDefault="00162D5C" w:rsidP="000338B3">
      <w:pPr>
        <w:pStyle w:val="ListParagraph"/>
        <w:numPr>
          <w:ilvl w:val="0"/>
          <w:numId w:val="34"/>
        </w:numPr>
        <w:tabs>
          <w:tab w:val="left" w:pos="1339"/>
        </w:tabs>
        <w:spacing w:after="240"/>
        <w:ind w:right="277"/>
        <w:rPr>
          <w:sz w:val="24"/>
          <w:u w:val="none"/>
        </w:rPr>
      </w:pPr>
      <w:r>
        <w:rPr>
          <w:sz w:val="24"/>
          <w:u w:val="none"/>
        </w:rPr>
        <w:t xml:space="preserve">Unless contradictory to any other express provision in </w:t>
      </w:r>
      <w:r>
        <w:rPr>
          <w:strike/>
          <w:color w:val="B5082D"/>
          <w:sz w:val="24"/>
          <w:u w:color="B5082D"/>
        </w:rPr>
        <w:t>the Portfolio Restructuring</w:t>
      </w:r>
      <w:r>
        <w:rPr>
          <w:color w:val="B5082D"/>
          <w:sz w:val="24"/>
          <w:u w:val="none"/>
        </w:rPr>
        <w:t xml:space="preserve"> </w:t>
      </w:r>
      <w:r>
        <w:rPr>
          <w:color w:val="B5082D"/>
          <w:sz w:val="24"/>
          <w:u w:color="B5082D"/>
        </w:rPr>
        <w:t xml:space="preserve">these </w:t>
      </w:r>
      <w:r>
        <w:rPr>
          <w:sz w:val="24"/>
          <w:u w:val="none"/>
        </w:rPr>
        <w:t>Guidelines or prohibited by any other applicable statutory authority, all references</w:t>
      </w:r>
      <w:r>
        <w:rPr>
          <w:spacing w:val="-4"/>
          <w:sz w:val="24"/>
          <w:u w:val="none"/>
        </w:rPr>
        <w:t xml:space="preserve"> </w:t>
      </w:r>
      <w:r>
        <w:rPr>
          <w:sz w:val="24"/>
          <w:u w:val="none"/>
        </w:rPr>
        <w:t>in</w:t>
      </w:r>
      <w:r>
        <w:rPr>
          <w:spacing w:val="-2"/>
          <w:sz w:val="24"/>
          <w:u w:val="none"/>
        </w:rPr>
        <w:t xml:space="preserve"> </w:t>
      </w:r>
      <w:r>
        <w:rPr>
          <w:strike/>
          <w:color w:val="B5082D"/>
          <w:sz w:val="24"/>
          <w:u w:color="B5082D"/>
        </w:rPr>
        <w:t>the</w:t>
      </w:r>
      <w:r>
        <w:rPr>
          <w:strike/>
          <w:color w:val="B5082D"/>
          <w:spacing w:val="-6"/>
          <w:sz w:val="24"/>
          <w:u w:color="B5082D"/>
        </w:rPr>
        <w:t xml:space="preserve"> </w:t>
      </w:r>
      <w:r>
        <w:rPr>
          <w:strike/>
          <w:color w:val="B5082D"/>
          <w:sz w:val="24"/>
          <w:u w:color="B5082D"/>
        </w:rPr>
        <w:t>Portfolio</w:t>
      </w:r>
      <w:r>
        <w:rPr>
          <w:strike/>
          <w:color w:val="B5082D"/>
          <w:spacing w:val="-4"/>
          <w:sz w:val="24"/>
          <w:u w:color="B5082D"/>
        </w:rPr>
        <w:t xml:space="preserve"> </w:t>
      </w:r>
      <w:r>
        <w:rPr>
          <w:strike/>
          <w:color w:val="B5082D"/>
          <w:sz w:val="24"/>
          <w:u w:color="B5082D"/>
        </w:rPr>
        <w:t xml:space="preserve">Restructuring </w:t>
      </w:r>
      <w:r>
        <w:rPr>
          <w:color w:val="B5082D"/>
          <w:sz w:val="24"/>
          <w:u w:color="B5082D"/>
        </w:rPr>
        <w:t>these</w:t>
      </w:r>
      <w:r>
        <w:rPr>
          <w:color w:val="B5082D"/>
          <w:spacing w:val="-2"/>
          <w:sz w:val="24"/>
          <w:u w:color="B5082D"/>
        </w:rPr>
        <w:t xml:space="preserve"> </w:t>
      </w:r>
      <w:r>
        <w:rPr>
          <w:sz w:val="24"/>
          <w:u w:val="none"/>
        </w:rPr>
        <w:t>Guidelines</w:t>
      </w:r>
      <w:r>
        <w:rPr>
          <w:spacing w:val="-4"/>
          <w:sz w:val="24"/>
          <w:u w:val="none"/>
        </w:rPr>
        <w:t xml:space="preserve"> </w:t>
      </w:r>
      <w:r>
        <w:rPr>
          <w:sz w:val="24"/>
          <w:u w:val="none"/>
        </w:rPr>
        <w:t>to</w:t>
      </w:r>
      <w:r>
        <w:rPr>
          <w:spacing w:val="-4"/>
          <w:sz w:val="24"/>
          <w:u w:val="none"/>
        </w:rPr>
        <w:t xml:space="preserve"> </w:t>
      </w:r>
      <w:r>
        <w:rPr>
          <w:sz w:val="24"/>
          <w:u w:val="none"/>
        </w:rPr>
        <w:t>any</w:t>
      </w:r>
      <w:r>
        <w:rPr>
          <w:spacing w:val="-4"/>
          <w:sz w:val="24"/>
          <w:u w:val="none"/>
        </w:rPr>
        <w:t xml:space="preserve"> </w:t>
      </w:r>
      <w:r>
        <w:rPr>
          <w:sz w:val="24"/>
          <w:u w:val="none"/>
        </w:rPr>
        <w:t>specific</w:t>
      </w:r>
      <w:r>
        <w:rPr>
          <w:spacing w:val="-4"/>
          <w:sz w:val="24"/>
          <w:u w:val="none"/>
        </w:rPr>
        <w:t xml:space="preserve"> </w:t>
      </w:r>
      <w:r>
        <w:rPr>
          <w:sz w:val="24"/>
          <w:u w:val="none"/>
        </w:rPr>
        <w:t>or</w:t>
      </w:r>
      <w:r>
        <w:rPr>
          <w:spacing w:val="-4"/>
          <w:sz w:val="24"/>
          <w:u w:val="none"/>
        </w:rPr>
        <w:t xml:space="preserve"> </w:t>
      </w:r>
      <w:r>
        <w:rPr>
          <w:sz w:val="24"/>
          <w:u w:val="none"/>
        </w:rPr>
        <w:t xml:space="preserve">general provision of the Uniform Multifamily Regulations (California Code of Regulations Title 25, Division 1, Chapter 7, subchapter 19, § 8300 et seq.) </w:t>
      </w:r>
      <w:r>
        <w:rPr>
          <w:strike/>
          <w:color w:val="B5082D"/>
          <w:sz w:val="24"/>
          <w:u w:color="B5082D"/>
        </w:rPr>
        <w:t>(UMRs</w:t>
      </w:r>
      <w:r>
        <w:rPr>
          <w:color w:val="B5082D"/>
          <w:sz w:val="24"/>
          <w:u w:color="B5082D"/>
        </w:rPr>
        <w:t>(UMR) and</w:t>
      </w:r>
      <w:r>
        <w:rPr>
          <w:color w:val="B5082D"/>
          <w:sz w:val="24"/>
          <w:u w:val="none"/>
        </w:rPr>
        <w:t xml:space="preserve"> </w:t>
      </w:r>
      <w:r>
        <w:rPr>
          <w:color w:val="B5082D"/>
          <w:sz w:val="24"/>
          <w:u w:color="B5082D"/>
        </w:rPr>
        <w:t>any future amendment thereto and the Multifamily Housing Program Guidelines</w:t>
      </w:r>
      <w:r>
        <w:rPr>
          <w:color w:val="B5082D"/>
          <w:sz w:val="24"/>
          <w:u w:val="none"/>
        </w:rPr>
        <w:t xml:space="preserve"> </w:t>
      </w:r>
      <w:r>
        <w:rPr>
          <w:color w:val="B5082D"/>
          <w:sz w:val="24"/>
          <w:u w:color="B5082D"/>
        </w:rPr>
        <w:t>dated June 19, 2019 (MHP Guidelines</w:t>
      </w:r>
      <w:r>
        <w:rPr>
          <w:sz w:val="24"/>
          <w:u w:val="none"/>
        </w:rPr>
        <w:t xml:space="preserve">) shall be interpreted to incorporate such </w:t>
      </w:r>
      <w:r>
        <w:rPr>
          <w:color w:val="B5082D"/>
          <w:spacing w:val="-2"/>
          <w:sz w:val="24"/>
          <w:u w:color="B5082D"/>
        </w:rPr>
        <w:t>provisions.</w:t>
      </w:r>
    </w:p>
    <w:p w14:paraId="38874FFE" w14:textId="77777777" w:rsidR="00063F94" w:rsidRDefault="00162D5C" w:rsidP="000338B3">
      <w:pPr>
        <w:pStyle w:val="ListParagraph"/>
        <w:numPr>
          <w:ilvl w:val="0"/>
          <w:numId w:val="34"/>
        </w:numPr>
        <w:tabs>
          <w:tab w:val="left" w:pos="1339"/>
        </w:tabs>
        <w:spacing w:after="240" w:line="259" w:lineRule="auto"/>
        <w:ind w:right="418"/>
        <w:rPr>
          <w:sz w:val="24"/>
          <w:u w:val="none"/>
        </w:rPr>
      </w:pPr>
      <w:r>
        <w:rPr>
          <w:color w:val="B5082D"/>
          <w:sz w:val="24"/>
          <w:u w:color="B5082D"/>
        </w:rPr>
        <w:t>The following administrative notices, policies, and guidance (collectively</w:t>
      </w:r>
      <w:r>
        <w:rPr>
          <w:color w:val="B5082D"/>
          <w:sz w:val="24"/>
          <w:u w:val="none"/>
        </w:rPr>
        <w:t xml:space="preserve"> </w:t>
      </w:r>
      <w:r>
        <w:rPr>
          <w:color w:val="B5082D"/>
          <w:sz w:val="24"/>
          <w:u w:color="B5082D"/>
        </w:rPr>
        <w:t>“Memoranda”)</w:t>
      </w:r>
      <w:r>
        <w:rPr>
          <w:color w:val="B5082D"/>
          <w:spacing w:val="-5"/>
          <w:sz w:val="24"/>
          <w:u w:color="B5082D"/>
        </w:rPr>
        <w:t xml:space="preserve"> </w:t>
      </w:r>
      <w:r>
        <w:rPr>
          <w:color w:val="B5082D"/>
          <w:sz w:val="24"/>
          <w:u w:color="B5082D"/>
        </w:rPr>
        <w:t>are</w:t>
      </w:r>
      <w:r>
        <w:rPr>
          <w:color w:val="B5082D"/>
          <w:spacing w:val="-5"/>
          <w:sz w:val="24"/>
          <w:u w:color="B5082D"/>
        </w:rPr>
        <w:t xml:space="preserve"> </w:t>
      </w:r>
      <w:r>
        <w:rPr>
          <w:color w:val="B5082D"/>
          <w:sz w:val="24"/>
          <w:u w:color="B5082D"/>
        </w:rPr>
        <w:t>hereby</w:t>
      </w:r>
      <w:r>
        <w:rPr>
          <w:color w:val="B5082D"/>
          <w:spacing w:val="-3"/>
          <w:sz w:val="24"/>
          <w:u w:color="B5082D"/>
        </w:rPr>
        <w:t xml:space="preserve"> </w:t>
      </w:r>
      <w:r>
        <w:rPr>
          <w:color w:val="B5082D"/>
          <w:sz w:val="24"/>
          <w:u w:color="B5082D"/>
        </w:rPr>
        <w:t>incorporated</w:t>
      </w:r>
      <w:r>
        <w:rPr>
          <w:color w:val="B5082D"/>
          <w:spacing w:val="-5"/>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reference</w:t>
      </w:r>
      <w:r>
        <w:rPr>
          <w:color w:val="B5082D"/>
          <w:spacing w:val="-5"/>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deemed</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have</w:t>
      </w:r>
      <w:r>
        <w:rPr>
          <w:color w:val="B5082D"/>
          <w:sz w:val="24"/>
          <w:u w:val="none"/>
        </w:rPr>
        <w:t xml:space="preserve"> </w:t>
      </w:r>
      <w:r>
        <w:rPr>
          <w:color w:val="B5082D"/>
          <w:sz w:val="24"/>
          <w:u w:color="B5082D"/>
        </w:rPr>
        <w:t>the same force and effect as if set forth in full herein:</w:t>
      </w:r>
    </w:p>
    <w:p w14:paraId="38874FFF" w14:textId="77777777" w:rsidR="00063F94" w:rsidRDefault="00162D5C" w:rsidP="000338B3">
      <w:pPr>
        <w:pStyle w:val="ListParagraph"/>
        <w:numPr>
          <w:ilvl w:val="1"/>
          <w:numId w:val="34"/>
        </w:numPr>
        <w:tabs>
          <w:tab w:val="left" w:pos="964"/>
        </w:tabs>
        <w:spacing w:after="240"/>
        <w:ind w:left="964" w:hanging="293"/>
        <w:jc w:val="center"/>
        <w:rPr>
          <w:sz w:val="24"/>
          <w:u w:val="none"/>
        </w:rPr>
      </w:pPr>
      <w:r>
        <w:rPr>
          <w:color w:val="B5082D"/>
          <w:spacing w:val="-6"/>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Department’s</w:t>
      </w:r>
      <w:r>
        <w:rPr>
          <w:color w:val="B5082D"/>
          <w:spacing w:val="-3"/>
          <w:sz w:val="24"/>
          <w:u w:color="B5082D"/>
        </w:rPr>
        <w:t xml:space="preserve"> </w:t>
      </w:r>
      <w:r>
        <w:rPr>
          <w:color w:val="B5082D"/>
          <w:sz w:val="24"/>
          <w:u w:color="B5082D"/>
        </w:rPr>
        <w:t>“</w:t>
      </w:r>
      <w:hyperlink r:id="rId9">
        <w:r>
          <w:rPr>
            <w:color w:val="0000FF"/>
            <w:sz w:val="24"/>
            <w:u w:color="0000FF"/>
          </w:rPr>
          <w:t>Pooled</w:t>
        </w:r>
        <w:r>
          <w:rPr>
            <w:color w:val="0000FF"/>
            <w:spacing w:val="-3"/>
            <w:sz w:val="24"/>
            <w:u w:color="0000FF"/>
          </w:rPr>
          <w:t xml:space="preserve"> </w:t>
        </w:r>
        <w:r>
          <w:rPr>
            <w:color w:val="0000FF"/>
            <w:sz w:val="24"/>
            <w:u w:color="0000FF"/>
          </w:rPr>
          <w:t>Transition</w:t>
        </w:r>
        <w:r>
          <w:rPr>
            <w:color w:val="0000FF"/>
            <w:spacing w:val="-3"/>
            <w:sz w:val="24"/>
            <w:u w:color="0000FF"/>
          </w:rPr>
          <w:t xml:space="preserve"> </w:t>
        </w:r>
        <w:r>
          <w:rPr>
            <w:color w:val="0000FF"/>
            <w:sz w:val="24"/>
            <w:u w:color="0000FF"/>
          </w:rPr>
          <w:t>Reserve</w:t>
        </w:r>
        <w:r>
          <w:rPr>
            <w:color w:val="0000FF"/>
            <w:spacing w:val="-3"/>
            <w:sz w:val="24"/>
            <w:u w:color="0000FF"/>
          </w:rPr>
          <w:t xml:space="preserve"> </w:t>
        </w:r>
        <w:r>
          <w:rPr>
            <w:color w:val="0000FF"/>
            <w:sz w:val="24"/>
            <w:u w:color="0000FF"/>
          </w:rPr>
          <w:t>Policy</w:t>
        </w:r>
      </w:hyperlink>
      <w:r>
        <w:rPr>
          <w:color w:val="B5082D"/>
          <w:sz w:val="24"/>
          <w:u w:color="B5082D"/>
        </w:rPr>
        <w:t>”</w:t>
      </w:r>
      <w:r>
        <w:rPr>
          <w:color w:val="B5082D"/>
          <w:spacing w:val="-4"/>
          <w:sz w:val="24"/>
          <w:u w:color="B5082D"/>
        </w:rPr>
        <w:t xml:space="preserve"> </w:t>
      </w:r>
      <w:r>
        <w:rPr>
          <w:color w:val="B5082D"/>
          <w:sz w:val="24"/>
          <w:u w:color="B5082D"/>
        </w:rPr>
        <w:t>(Administrative</w:t>
      </w:r>
      <w:r>
        <w:rPr>
          <w:color w:val="B5082D"/>
          <w:spacing w:val="-3"/>
          <w:sz w:val="24"/>
          <w:u w:color="B5082D"/>
        </w:rPr>
        <w:t xml:space="preserve"> </w:t>
      </w:r>
      <w:r>
        <w:rPr>
          <w:color w:val="B5082D"/>
          <w:spacing w:val="-2"/>
          <w:sz w:val="24"/>
          <w:u w:color="B5082D"/>
        </w:rPr>
        <w:t>Notice</w:t>
      </w:r>
    </w:p>
    <w:p w14:paraId="38875000" w14:textId="77777777" w:rsidR="00063F94" w:rsidRDefault="00162D5C" w:rsidP="000338B3">
      <w:pPr>
        <w:pStyle w:val="BodyText"/>
        <w:spacing w:after="240"/>
        <w:ind w:left="564" w:right="409"/>
        <w:jc w:val="center"/>
        <w:rPr>
          <w:u w:val="none"/>
        </w:rPr>
      </w:pPr>
      <w:r>
        <w:rPr>
          <w:color w:val="B5082D"/>
          <w:u w:color="B5082D"/>
        </w:rPr>
        <w:t>No.</w:t>
      </w:r>
      <w:r>
        <w:rPr>
          <w:color w:val="B5082D"/>
          <w:spacing w:val="-5"/>
          <w:u w:color="B5082D"/>
        </w:rPr>
        <w:t xml:space="preserve"> </w:t>
      </w:r>
      <w:r>
        <w:rPr>
          <w:color w:val="B5082D"/>
          <w:u w:color="B5082D"/>
        </w:rPr>
        <w:t>23-01),</w:t>
      </w:r>
      <w:r>
        <w:rPr>
          <w:color w:val="B5082D"/>
          <w:spacing w:val="-2"/>
          <w:u w:color="B5082D"/>
        </w:rPr>
        <w:t xml:space="preserve"> </w:t>
      </w:r>
      <w:r>
        <w:rPr>
          <w:color w:val="B5082D"/>
          <w:u w:color="B5082D"/>
        </w:rPr>
        <w:t>dated</w:t>
      </w:r>
      <w:r>
        <w:rPr>
          <w:color w:val="B5082D"/>
          <w:spacing w:val="-2"/>
          <w:u w:color="B5082D"/>
        </w:rPr>
        <w:t xml:space="preserve"> </w:t>
      </w:r>
      <w:r>
        <w:rPr>
          <w:color w:val="B5082D"/>
          <w:u w:color="B5082D"/>
        </w:rPr>
        <w:t>January</w:t>
      </w:r>
      <w:r>
        <w:rPr>
          <w:color w:val="B5082D"/>
          <w:spacing w:val="-2"/>
          <w:u w:color="B5082D"/>
        </w:rPr>
        <w:t xml:space="preserve"> </w:t>
      </w:r>
      <w:r>
        <w:rPr>
          <w:color w:val="B5082D"/>
          <w:u w:color="B5082D"/>
        </w:rPr>
        <w:t>3,</w:t>
      </w:r>
      <w:r>
        <w:rPr>
          <w:color w:val="B5082D"/>
          <w:spacing w:val="-2"/>
          <w:u w:color="B5082D"/>
        </w:rPr>
        <w:t xml:space="preserve"> </w:t>
      </w:r>
      <w:r>
        <w:rPr>
          <w:color w:val="B5082D"/>
          <w:u w:color="B5082D"/>
        </w:rPr>
        <w:t>2023,</w:t>
      </w:r>
      <w:r>
        <w:rPr>
          <w:color w:val="B5082D"/>
          <w:spacing w:val="1"/>
          <w:u w:color="B5082D"/>
        </w:rPr>
        <w:t xml:space="preserve"> </w:t>
      </w:r>
      <w:r>
        <w:rPr>
          <w:color w:val="B5082D"/>
          <w:u w:color="B5082D"/>
        </w:rPr>
        <w:t>as</w:t>
      </w:r>
      <w:r>
        <w:rPr>
          <w:color w:val="B5082D"/>
          <w:spacing w:val="-5"/>
          <w:u w:color="B5082D"/>
        </w:rPr>
        <w:t xml:space="preserve"> </w:t>
      </w:r>
      <w:r>
        <w:rPr>
          <w:color w:val="B5082D"/>
          <w:u w:color="B5082D"/>
        </w:rPr>
        <w:t>amended</w:t>
      </w:r>
      <w:r>
        <w:rPr>
          <w:color w:val="B5082D"/>
          <w:spacing w:val="-2"/>
          <w:u w:color="B5082D"/>
        </w:rPr>
        <w:t xml:space="preserve"> </w:t>
      </w:r>
      <w:r>
        <w:rPr>
          <w:color w:val="B5082D"/>
          <w:u w:color="B5082D"/>
        </w:rPr>
        <w:t>on</w:t>
      </w:r>
      <w:r>
        <w:rPr>
          <w:color w:val="B5082D"/>
          <w:spacing w:val="-2"/>
          <w:u w:color="B5082D"/>
        </w:rPr>
        <w:t xml:space="preserve"> </w:t>
      </w:r>
      <w:r>
        <w:rPr>
          <w:color w:val="B5082D"/>
          <w:u w:color="B5082D"/>
        </w:rPr>
        <w:t>August</w:t>
      </w:r>
      <w:r>
        <w:rPr>
          <w:color w:val="B5082D"/>
          <w:spacing w:val="-2"/>
          <w:u w:color="B5082D"/>
        </w:rPr>
        <w:t xml:space="preserve"> </w:t>
      </w:r>
      <w:r>
        <w:rPr>
          <w:color w:val="B5082D"/>
          <w:u w:color="B5082D"/>
        </w:rPr>
        <w:t>8,</w:t>
      </w:r>
      <w:r>
        <w:rPr>
          <w:color w:val="B5082D"/>
          <w:spacing w:val="-4"/>
          <w:u w:color="B5082D"/>
        </w:rPr>
        <w:t xml:space="preserve"> </w:t>
      </w:r>
      <w:r>
        <w:rPr>
          <w:color w:val="B5082D"/>
          <w:spacing w:val="-2"/>
          <w:u w:color="B5082D"/>
        </w:rPr>
        <w:t>2023.</w:t>
      </w:r>
    </w:p>
    <w:p w14:paraId="38875002" w14:textId="77777777" w:rsidR="00063F94" w:rsidRDefault="00162D5C" w:rsidP="000338B3">
      <w:pPr>
        <w:pStyle w:val="ListParagraph"/>
        <w:numPr>
          <w:ilvl w:val="1"/>
          <w:numId w:val="34"/>
        </w:numPr>
        <w:tabs>
          <w:tab w:val="left" w:pos="1632"/>
          <w:tab w:val="left" w:pos="1699"/>
        </w:tabs>
        <w:spacing w:after="240"/>
        <w:ind w:right="287"/>
        <w:rPr>
          <w:sz w:val="24"/>
          <w:u w:val="none"/>
        </w:rPr>
      </w:pPr>
      <w:r>
        <w:rPr>
          <w:color w:val="B5082D"/>
          <w:sz w:val="24"/>
          <w:u w:color="B5082D"/>
        </w:rPr>
        <w:t xml:space="preserve"> ​The Department’s “</w:t>
      </w:r>
      <w:hyperlink r:id="rId10">
        <w:r>
          <w:rPr>
            <w:color w:val="0000FF"/>
            <w:sz w:val="24"/>
            <w:u w:color="0000FF"/>
          </w:rPr>
          <w:t>Notice of Omnibus Program Guideline Amendments</w:t>
        </w:r>
      </w:hyperlink>
      <w:r>
        <w:rPr>
          <w:color w:val="0000FF"/>
          <w:sz w:val="24"/>
          <w:u w:val="none"/>
        </w:rPr>
        <w:t xml:space="preserve"> </w:t>
      </w:r>
      <w:hyperlink r:id="rId11">
        <w:r>
          <w:rPr>
            <w:color w:val="0000FF"/>
            <w:sz w:val="24"/>
            <w:u w:color="0000FF"/>
          </w:rPr>
          <w:t>Supportive</w:t>
        </w:r>
        <w:r>
          <w:rPr>
            <w:color w:val="0000FF"/>
            <w:spacing w:val="-4"/>
            <w:sz w:val="24"/>
            <w:u w:color="0000FF"/>
          </w:rPr>
          <w:t xml:space="preserve"> </w:t>
        </w:r>
        <w:r>
          <w:rPr>
            <w:color w:val="0000FF"/>
            <w:sz w:val="24"/>
            <w:u w:color="0000FF"/>
          </w:rPr>
          <w:t>Services</w:t>
        </w:r>
        <w:r>
          <w:rPr>
            <w:color w:val="0000FF"/>
            <w:spacing w:val="-4"/>
            <w:sz w:val="24"/>
            <w:u w:color="0000FF"/>
          </w:rPr>
          <w:t xml:space="preserve"> </w:t>
        </w:r>
        <w:r>
          <w:rPr>
            <w:color w:val="0000FF"/>
            <w:sz w:val="24"/>
            <w:u w:color="0000FF"/>
          </w:rPr>
          <w:t>Costs</w:t>
        </w:r>
        <w:r>
          <w:rPr>
            <w:color w:val="0000FF"/>
            <w:spacing w:val="-4"/>
            <w:sz w:val="24"/>
            <w:u w:color="0000FF"/>
          </w:rPr>
          <w:t xml:space="preserve"> </w:t>
        </w:r>
        <w:r>
          <w:rPr>
            <w:color w:val="0000FF"/>
            <w:sz w:val="24"/>
            <w:u w:color="0000FF"/>
          </w:rPr>
          <w:t>Limits</w:t>
        </w:r>
      </w:hyperlink>
      <w:r>
        <w:rPr>
          <w:strike/>
          <w:color w:val="B5082D"/>
          <w:sz w:val="24"/>
          <w:u w:color="B5082D"/>
        </w:rPr>
        <w:t>provision</w:t>
      </w:r>
      <w:r>
        <w:rPr>
          <w:strike/>
          <w:color w:val="B5082D"/>
          <w:spacing w:val="-5"/>
          <w:sz w:val="24"/>
          <w:u w:color="B5082D"/>
        </w:rPr>
        <w:t xml:space="preserve"> </w:t>
      </w:r>
      <w:r>
        <w:rPr>
          <w:strike/>
          <w:color w:val="B5082D"/>
          <w:sz w:val="24"/>
          <w:u w:color="B5082D"/>
        </w:rPr>
        <w:t>(of</w:t>
      </w:r>
      <w:r>
        <w:rPr>
          <w:strike/>
          <w:color w:val="B5082D"/>
          <w:spacing w:val="-6"/>
          <w:sz w:val="24"/>
          <w:u w:color="B5082D"/>
        </w:rPr>
        <w:t xml:space="preserve"> </w:t>
      </w:r>
      <w:r>
        <w:rPr>
          <w:strike/>
          <w:color w:val="B5082D"/>
          <w:sz w:val="24"/>
          <w:u w:color="B5082D"/>
        </w:rPr>
        <w:t>the</w:t>
      </w:r>
      <w:r>
        <w:rPr>
          <w:strike/>
          <w:color w:val="B5082D"/>
          <w:spacing w:val="-16"/>
          <w:sz w:val="24"/>
          <w:u w:color="B5082D"/>
        </w:rPr>
        <w:t xml:space="preserve"> </w:t>
      </w:r>
      <w:r>
        <w:rPr>
          <w:strike/>
          <w:color w:val="B5082D"/>
          <w:sz w:val="24"/>
          <w:u w:color="B5082D"/>
        </w:rPr>
        <w:t>2017</w:t>
      </w:r>
      <w:r>
        <w:rPr>
          <w:strike/>
          <w:color w:val="B5082D"/>
          <w:spacing w:val="-4"/>
          <w:sz w:val="24"/>
          <w:u w:color="B5082D"/>
        </w:rPr>
        <w:t xml:space="preserve"> </w:t>
      </w:r>
      <w:r>
        <w:rPr>
          <w:strike/>
          <w:color w:val="B5082D"/>
          <w:sz w:val="24"/>
          <w:u w:color="B5082D"/>
        </w:rPr>
        <w:t>enacted</w:t>
      </w:r>
      <w:r>
        <w:rPr>
          <w:strike/>
          <w:color w:val="B5082D"/>
          <w:spacing w:val="-4"/>
          <w:sz w:val="24"/>
          <w:u w:color="B5082D"/>
        </w:rPr>
        <w:t xml:space="preserve"> </w:t>
      </w:r>
      <w:r>
        <w:rPr>
          <w:strike/>
          <w:color w:val="B5082D"/>
          <w:sz w:val="24"/>
          <w:u w:color="B5082D"/>
        </w:rPr>
        <w:t>UMRs)</w:t>
      </w:r>
      <w:r>
        <w:rPr>
          <w:strike/>
          <w:color w:val="B5082D"/>
          <w:spacing w:val="-5"/>
          <w:sz w:val="24"/>
          <w:u w:color="B5082D"/>
        </w:rPr>
        <w:t xml:space="preserve"> </w:t>
      </w:r>
      <w:r>
        <w:rPr>
          <w:strike/>
          <w:color w:val="B5082D"/>
          <w:sz w:val="24"/>
          <w:u w:color="B5082D"/>
        </w:rPr>
        <w:t>and</w:t>
      </w:r>
      <w:r>
        <w:rPr>
          <w:strike/>
          <w:color w:val="B5082D"/>
          <w:spacing w:val="-11"/>
          <w:sz w:val="24"/>
          <w:u w:color="B5082D"/>
        </w:rPr>
        <w:t xml:space="preserve"> </w:t>
      </w:r>
      <w:r>
        <w:rPr>
          <w:strike/>
          <w:color w:val="B5082D"/>
          <w:sz w:val="24"/>
          <w:u w:color="B5082D"/>
        </w:rPr>
        <w:t>any</w:t>
      </w:r>
      <w:r>
        <w:rPr>
          <w:color w:val="B5082D"/>
          <w:sz w:val="24"/>
          <w:u w:val="none"/>
        </w:rPr>
        <w:t xml:space="preserve"> </w:t>
      </w:r>
      <w:r>
        <w:rPr>
          <w:strike/>
          <w:color w:val="B5082D"/>
          <w:sz w:val="24"/>
          <w:u w:color="B5082D"/>
        </w:rPr>
        <w:t>future</w:t>
      </w:r>
      <w:r>
        <w:rPr>
          <w:strike/>
          <w:color w:val="B5082D"/>
          <w:spacing w:val="-5"/>
          <w:sz w:val="24"/>
          <w:u w:color="B5082D"/>
        </w:rPr>
        <w:t xml:space="preserve"> </w:t>
      </w:r>
      <w:r>
        <w:rPr>
          <w:strike/>
          <w:color w:val="B5082D"/>
          <w:sz w:val="24"/>
          <w:u w:color="B5082D"/>
        </w:rPr>
        <w:t>amendment thereto.</w:t>
      </w:r>
      <w:r>
        <w:rPr>
          <w:color w:val="B5082D"/>
          <w:sz w:val="24"/>
          <w:u w:color="B5082D"/>
        </w:rPr>
        <w:t>” (Administrative Notice No. 24-05) dated October 7,</w:t>
      </w:r>
      <w:r>
        <w:rPr>
          <w:color w:val="B5082D"/>
          <w:sz w:val="24"/>
          <w:u w:val="none"/>
        </w:rPr>
        <w:t xml:space="preserve"> </w:t>
      </w:r>
      <w:r>
        <w:rPr>
          <w:color w:val="B5082D"/>
          <w:spacing w:val="-2"/>
          <w:sz w:val="24"/>
          <w:u w:color="B5082D"/>
        </w:rPr>
        <w:t>2024.</w:t>
      </w:r>
    </w:p>
    <w:p w14:paraId="38875004" w14:textId="77777777" w:rsidR="00063F94" w:rsidRDefault="00162D5C" w:rsidP="000338B3">
      <w:pPr>
        <w:pStyle w:val="ListParagraph"/>
        <w:numPr>
          <w:ilvl w:val="1"/>
          <w:numId w:val="34"/>
        </w:numPr>
        <w:tabs>
          <w:tab w:val="left" w:pos="1632"/>
          <w:tab w:val="left" w:pos="1699"/>
        </w:tabs>
        <w:spacing w:after="240"/>
        <w:ind w:right="558"/>
        <w:rPr>
          <w:sz w:val="24"/>
          <w:u w:val="none"/>
        </w:rPr>
      </w:pPr>
      <w:r>
        <w:rPr>
          <w:color w:val="B5082D"/>
          <w:sz w:val="24"/>
          <w:u w:color="B5082D"/>
        </w:rPr>
        <w:t xml:space="preserve"> ​The Department’s “Negative Points</w:t>
      </w:r>
      <w:r>
        <w:rPr>
          <w:color w:val="B5082D"/>
          <w:spacing w:val="-1"/>
          <w:sz w:val="24"/>
          <w:u w:color="B5082D"/>
        </w:rPr>
        <w:t xml:space="preserve"> </w:t>
      </w:r>
      <w:r>
        <w:rPr>
          <w:color w:val="B5082D"/>
          <w:sz w:val="24"/>
          <w:u w:color="B5082D"/>
        </w:rPr>
        <w:t>Policy” (Administrative Notice No. 22-01)</w:t>
      </w:r>
      <w:r>
        <w:rPr>
          <w:color w:val="B5082D"/>
          <w:sz w:val="24"/>
          <w:u w:val="none"/>
        </w:rPr>
        <w:t xml:space="preserve"> </w:t>
      </w:r>
      <w:r>
        <w:rPr>
          <w:color w:val="B5082D"/>
          <w:sz w:val="24"/>
          <w:u w:color="B5082D"/>
        </w:rPr>
        <w:t>dated March</w:t>
      </w:r>
      <w:r>
        <w:rPr>
          <w:color w:val="B5082D"/>
          <w:spacing w:val="-4"/>
          <w:sz w:val="24"/>
          <w:u w:color="B5082D"/>
        </w:rPr>
        <w:t xml:space="preserve"> </w:t>
      </w:r>
      <w:r>
        <w:rPr>
          <w:color w:val="B5082D"/>
          <w:sz w:val="24"/>
          <w:u w:color="B5082D"/>
        </w:rPr>
        <w:t>30,</w:t>
      </w:r>
      <w:r>
        <w:rPr>
          <w:color w:val="B5082D"/>
          <w:spacing w:val="-4"/>
          <w:sz w:val="24"/>
          <w:u w:color="B5082D"/>
        </w:rPr>
        <w:t xml:space="preserve"> </w:t>
      </w:r>
      <w:r>
        <w:rPr>
          <w:color w:val="B5082D"/>
          <w:sz w:val="24"/>
          <w:u w:color="B5082D"/>
        </w:rPr>
        <w:t>2022,</w:t>
      </w:r>
      <w:r>
        <w:rPr>
          <w:color w:val="B5082D"/>
          <w:spacing w:val="-4"/>
          <w:sz w:val="24"/>
          <w:u w:color="B5082D"/>
        </w:rPr>
        <w:t xml:space="preserve"> </w:t>
      </w:r>
      <w:r>
        <w:rPr>
          <w:color w:val="B5082D"/>
          <w:sz w:val="24"/>
          <w:u w:color="B5082D"/>
        </w:rPr>
        <w:t>as</w:t>
      </w:r>
      <w:r>
        <w:rPr>
          <w:color w:val="B5082D"/>
          <w:spacing w:val="-2"/>
          <w:sz w:val="24"/>
          <w:u w:color="B5082D"/>
        </w:rPr>
        <w:t xml:space="preserve"> </w:t>
      </w:r>
      <w:r>
        <w:rPr>
          <w:color w:val="B5082D"/>
          <w:sz w:val="24"/>
          <w:u w:color="B5082D"/>
        </w:rPr>
        <w:t>amended</w:t>
      </w:r>
      <w:r>
        <w:rPr>
          <w:color w:val="B5082D"/>
          <w:spacing w:val="-2"/>
          <w:sz w:val="24"/>
          <w:u w:color="B5082D"/>
        </w:rPr>
        <w:t xml:space="preserve"> </w:t>
      </w:r>
      <w:r>
        <w:rPr>
          <w:color w:val="B5082D"/>
          <w:sz w:val="24"/>
          <w:u w:color="B5082D"/>
        </w:rPr>
        <w:t>on</w:t>
      </w:r>
      <w:r>
        <w:rPr>
          <w:color w:val="B5082D"/>
          <w:spacing w:val="-2"/>
          <w:sz w:val="24"/>
          <w:u w:color="B5082D"/>
        </w:rPr>
        <w:t xml:space="preserve"> </w:t>
      </w:r>
      <w:r>
        <w:rPr>
          <w:color w:val="B5082D"/>
          <w:sz w:val="24"/>
          <w:u w:color="B5082D"/>
        </w:rPr>
        <w:t>November</w:t>
      </w:r>
      <w:r>
        <w:rPr>
          <w:color w:val="B5082D"/>
          <w:spacing w:val="-5"/>
          <w:sz w:val="24"/>
          <w:u w:color="B5082D"/>
        </w:rPr>
        <w:t xml:space="preserve"> </w:t>
      </w:r>
      <w:r>
        <w:rPr>
          <w:color w:val="B5082D"/>
          <w:sz w:val="24"/>
          <w:u w:color="B5082D"/>
        </w:rPr>
        <w:t>9,</w:t>
      </w:r>
      <w:r>
        <w:rPr>
          <w:color w:val="B5082D"/>
          <w:spacing w:val="-4"/>
          <w:sz w:val="24"/>
          <w:u w:color="B5082D"/>
        </w:rPr>
        <w:t xml:space="preserve"> </w:t>
      </w:r>
      <w:r>
        <w:rPr>
          <w:color w:val="B5082D"/>
          <w:sz w:val="24"/>
          <w:u w:color="B5082D"/>
        </w:rPr>
        <w:t>2022,</w:t>
      </w:r>
      <w:r>
        <w:rPr>
          <w:color w:val="B5082D"/>
          <w:spacing w:val="-4"/>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April</w:t>
      </w:r>
      <w:r>
        <w:rPr>
          <w:color w:val="B5082D"/>
          <w:spacing w:val="-2"/>
          <w:sz w:val="24"/>
          <w:u w:color="B5082D"/>
        </w:rPr>
        <w:t xml:space="preserve"> </w:t>
      </w:r>
      <w:r>
        <w:rPr>
          <w:color w:val="B5082D"/>
          <w:sz w:val="24"/>
          <w:u w:color="B5082D"/>
        </w:rPr>
        <w:t>3,</w:t>
      </w:r>
      <w:r>
        <w:rPr>
          <w:color w:val="B5082D"/>
          <w:spacing w:val="-2"/>
          <w:sz w:val="24"/>
          <w:u w:color="B5082D"/>
        </w:rPr>
        <w:t xml:space="preserve"> </w:t>
      </w:r>
      <w:r>
        <w:rPr>
          <w:color w:val="B5082D"/>
          <w:sz w:val="24"/>
          <w:u w:color="B5082D"/>
        </w:rPr>
        <w:t>2023.</w:t>
      </w:r>
    </w:p>
    <w:p w14:paraId="38875006" w14:textId="02275716" w:rsidR="00063F94" w:rsidRDefault="00162D5C">
      <w:pPr>
        <w:pStyle w:val="ListParagraph"/>
        <w:numPr>
          <w:ilvl w:val="1"/>
          <w:numId w:val="34"/>
        </w:numPr>
        <w:tabs>
          <w:tab w:val="left" w:pos="1632"/>
          <w:tab w:val="left" w:pos="1699"/>
        </w:tabs>
        <w:ind w:right="537"/>
        <w:rPr>
          <w:sz w:val="24"/>
          <w:u w:val="none"/>
        </w:rPr>
      </w:pPr>
      <w:r>
        <w:rPr>
          <w:color w:val="B5082D"/>
          <w:spacing w:val="-3"/>
          <w:sz w:val="24"/>
          <w:u w:color="B5082D"/>
        </w:rPr>
        <w:t xml:space="preserve"> </w:t>
      </w:r>
      <w:r>
        <w:rPr>
          <w:color w:val="B5082D"/>
          <w:sz w:val="24"/>
          <w:u w:color="B5082D"/>
        </w:rPr>
        <w:t>​[Placeholder</w:t>
      </w:r>
      <w:r>
        <w:rPr>
          <w:color w:val="B5082D"/>
          <w:spacing w:val="-2"/>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Department’s</w:t>
      </w:r>
      <w:r>
        <w:rPr>
          <w:color w:val="B5082D"/>
          <w:spacing w:val="-5"/>
          <w:sz w:val="24"/>
          <w:u w:color="B5082D"/>
        </w:rPr>
        <w:t xml:space="preserve"> </w:t>
      </w:r>
      <w:r>
        <w:rPr>
          <w:color w:val="B5082D"/>
          <w:sz w:val="24"/>
          <w:u w:color="B5082D"/>
        </w:rPr>
        <w:t>demolition</w:t>
      </w:r>
      <w:r>
        <w:rPr>
          <w:color w:val="B5082D"/>
          <w:spacing w:val="-7"/>
          <w:sz w:val="24"/>
          <w:u w:color="B5082D"/>
        </w:rPr>
        <w:t xml:space="preserve"> </w:t>
      </w:r>
      <w:r>
        <w:rPr>
          <w:color w:val="B5082D"/>
          <w:sz w:val="24"/>
          <w:u w:color="B5082D"/>
        </w:rPr>
        <w:t>policy</w:t>
      </w:r>
      <w:r>
        <w:rPr>
          <w:color w:val="B5082D"/>
          <w:spacing w:val="-3"/>
          <w:sz w:val="24"/>
          <w:u w:color="B5082D"/>
        </w:rPr>
        <w:t xml:space="preserve"> </w:t>
      </w:r>
      <w:r>
        <w:rPr>
          <w:color w:val="B5082D"/>
          <w:sz w:val="24"/>
          <w:u w:color="B5082D"/>
        </w:rPr>
        <w:t>if</w:t>
      </w:r>
      <w:r>
        <w:rPr>
          <w:color w:val="B5082D"/>
          <w:spacing w:val="-3"/>
          <w:sz w:val="24"/>
          <w:u w:color="B5082D"/>
        </w:rPr>
        <w:t xml:space="preserve"> </w:t>
      </w:r>
      <w:r>
        <w:rPr>
          <w:color w:val="B5082D"/>
          <w:sz w:val="24"/>
          <w:u w:color="B5082D"/>
        </w:rPr>
        <w:t>applicable</w:t>
      </w:r>
      <w:r>
        <w:rPr>
          <w:color w:val="B5082D"/>
          <w:spacing w:val="-5"/>
          <w:sz w:val="24"/>
          <w:u w:color="B5082D"/>
        </w:rPr>
        <w:t xml:space="preserve"> </w:t>
      </w:r>
      <w:r>
        <w:rPr>
          <w:color w:val="B5082D"/>
          <w:sz w:val="24"/>
          <w:u w:color="B5082D"/>
        </w:rPr>
        <w:t>at</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time</w:t>
      </w:r>
      <w:r>
        <w:rPr>
          <w:color w:val="B5082D"/>
          <w:spacing w:val="-5"/>
          <w:sz w:val="24"/>
          <w:u w:color="B5082D"/>
        </w:rPr>
        <w:t xml:space="preserve"> </w:t>
      </w:r>
      <w:r>
        <w:rPr>
          <w:color w:val="B5082D"/>
          <w:sz w:val="24"/>
          <w:u w:color="B5082D"/>
        </w:rPr>
        <w:t>of</w:t>
      </w:r>
      <w:r>
        <w:rPr>
          <w:color w:val="B5082D"/>
          <w:sz w:val="24"/>
          <w:u w:val="none"/>
        </w:rPr>
        <w:t xml:space="preserve"> </w:t>
      </w:r>
      <w:r>
        <w:rPr>
          <w:color w:val="B5082D"/>
          <w:sz w:val="24"/>
          <w:u w:color="B5082D"/>
        </w:rPr>
        <w:t>adoption of these guidelines.]</w:t>
      </w:r>
    </w:p>
    <w:p w14:paraId="38875008" w14:textId="5C3826F3" w:rsidR="00063F94" w:rsidRDefault="00162D5C" w:rsidP="00EF692F">
      <w:pPr>
        <w:pStyle w:val="ListParagraph"/>
        <w:pageBreakBefore/>
        <w:numPr>
          <w:ilvl w:val="0"/>
          <w:numId w:val="34"/>
        </w:numPr>
        <w:tabs>
          <w:tab w:val="left" w:pos="1339"/>
        </w:tabs>
        <w:spacing w:before="96" w:after="240"/>
        <w:ind w:right="302"/>
        <w:rPr>
          <w:sz w:val="24"/>
          <w:u w:val="none"/>
        </w:rPr>
      </w:pPr>
      <w:r>
        <w:rPr>
          <w:color w:val="B5082D"/>
          <w:sz w:val="24"/>
          <w:u w:color="B5082D"/>
        </w:rPr>
        <w:lastRenderedPageBreak/>
        <w:t>Where there is a conflict between the provisions of the UMRs, MHP Guidelines, or</w:t>
      </w:r>
      <w:r>
        <w:rPr>
          <w:color w:val="B5082D"/>
          <w:sz w:val="24"/>
          <w:u w:val="none"/>
        </w:rPr>
        <w:t xml:space="preserve"> </w:t>
      </w:r>
      <w:r>
        <w:rPr>
          <w:color w:val="B5082D"/>
          <w:sz w:val="24"/>
          <w:u w:color="B5082D"/>
        </w:rPr>
        <w:t>Memoranda,</w:t>
      </w:r>
      <w:r>
        <w:rPr>
          <w:color w:val="B5082D"/>
          <w:spacing w:val="-2"/>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these</w:t>
      </w:r>
      <w:r>
        <w:rPr>
          <w:color w:val="B5082D"/>
          <w:spacing w:val="-4"/>
          <w:sz w:val="24"/>
          <w:u w:color="B5082D"/>
        </w:rPr>
        <w:t xml:space="preserve"> </w:t>
      </w:r>
      <w:r>
        <w:rPr>
          <w:color w:val="B5082D"/>
          <w:sz w:val="24"/>
          <w:u w:color="B5082D"/>
        </w:rPr>
        <w:t>Guidelines,</w:t>
      </w:r>
      <w:r>
        <w:rPr>
          <w:color w:val="B5082D"/>
          <w:spacing w:val="-6"/>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provisions</w:t>
      </w:r>
      <w:r>
        <w:rPr>
          <w:color w:val="B5082D"/>
          <w:spacing w:val="-4"/>
          <w:sz w:val="24"/>
          <w:u w:color="B5082D"/>
        </w:rPr>
        <w:t xml:space="preserve"> </w:t>
      </w:r>
      <w:r>
        <w:rPr>
          <w:color w:val="B5082D"/>
          <w:sz w:val="24"/>
          <w:u w:color="B5082D"/>
        </w:rPr>
        <w:t>of</w:t>
      </w:r>
      <w:r>
        <w:rPr>
          <w:color w:val="B5082D"/>
          <w:spacing w:val="-6"/>
          <w:sz w:val="24"/>
          <w:u w:color="B5082D"/>
        </w:rPr>
        <w:t xml:space="preserve"> </w:t>
      </w:r>
      <w:r>
        <w:rPr>
          <w:color w:val="B5082D"/>
          <w:sz w:val="24"/>
          <w:u w:color="B5082D"/>
        </w:rPr>
        <w:t>these</w:t>
      </w:r>
      <w:r>
        <w:rPr>
          <w:color w:val="B5082D"/>
          <w:spacing w:val="-4"/>
          <w:sz w:val="24"/>
          <w:u w:color="B5082D"/>
        </w:rPr>
        <w:t xml:space="preserve"> </w:t>
      </w:r>
      <w:r>
        <w:rPr>
          <w:color w:val="B5082D"/>
          <w:sz w:val="24"/>
          <w:u w:color="B5082D"/>
        </w:rPr>
        <w:t>Guidelines</w:t>
      </w:r>
      <w:r>
        <w:rPr>
          <w:color w:val="B5082D"/>
          <w:spacing w:val="-4"/>
          <w:sz w:val="24"/>
          <w:u w:color="B5082D"/>
        </w:rPr>
        <w:t xml:space="preserve"> </w:t>
      </w:r>
      <w:r>
        <w:rPr>
          <w:color w:val="B5082D"/>
          <w:sz w:val="24"/>
          <w:u w:color="B5082D"/>
        </w:rPr>
        <w:t>shall</w:t>
      </w:r>
      <w:r>
        <w:rPr>
          <w:color w:val="B5082D"/>
          <w:spacing w:val="-7"/>
          <w:sz w:val="24"/>
          <w:u w:color="B5082D"/>
        </w:rPr>
        <w:t xml:space="preserve"> </w:t>
      </w:r>
      <w:r>
        <w:rPr>
          <w:color w:val="B5082D"/>
          <w:sz w:val="24"/>
          <w:u w:color="B5082D"/>
        </w:rPr>
        <w:t>prevail.</w:t>
      </w:r>
    </w:p>
    <w:p w14:paraId="3887500A" w14:textId="77777777" w:rsidR="00063F94" w:rsidRDefault="00162D5C" w:rsidP="00FD48EC">
      <w:pPr>
        <w:pStyle w:val="ListParagraph"/>
        <w:numPr>
          <w:ilvl w:val="0"/>
          <w:numId w:val="34"/>
        </w:numPr>
        <w:tabs>
          <w:tab w:val="left" w:pos="1339"/>
        </w:tabs>
        <w:spacing w:after="240"/>
        <w:ind w:right="344"/>
        <w:rPr>
          <w:sz w:val="24"/>
          <w:u w:val="none"/>
        </w:rPr>
      </w:pPr>
      <w:r>
        <w:rPr>
          <w:color w:val="B5082D"/>
          <w:sz w:val="24"/>
          <w:u w:color="B5082D"/>
        </w:rPr>
        <w:t>Under the authority of Health and Safety Code Section 50560(a), the Department</w:t>
      </w:r>
      <w:r>
        <w:rPr>
          <w:color w:val="B5082D"/>
          <w:sz w:val="24"/>
          <w:u w:val="none"/>
        </w:rPr>
        <w:t xml:space="preserve"> </w:t>
      </w:r>
      <w:r>
        <w:rPr>
          <w:color w:val="B5082D"/>
          <w:sz w:val="24"/>
          <w:u w:color="B5082D"/>
        </w:rPr>
        <w:t>may</w:t>
      </w:r>
      <w:r>
        <w:rPr>
          <w:color w:val="B5082D"/>
          <w:spacing w:val="-5"/>
          <w:sz w:val="24"/>
          <w:u w:color="B5082D"/>
        </w:rPr>
        <w:t xml:space="preserve"> </w:t>
      </w:r>
      <w:r>
        <w:rPr>
          <w:color w:val="B5082D"/>
          <w:sz w:val="24"/>
          <w:u w:color="B5082D"/>
        </w:rPr>
        <w:t>approve</w:t>
      </w:r>
      <w:r>
        <w:rPr>
          <w:color w:val="B5082D"/>
          <w:spacing w:val="-3"/>
          <w:sz w:val="24"/>
          <w:u w:color="B5082D"/>
        </w:rPr>
        <w:t xml:space="preserve"> </w:t>
      </w:r>
      <w:r>
        <w:rPr>
          <w:color w:val="B5082D"/>
          <w:sz w:val="24"/>
          <w:u w:color="B5082D"/>
        </w:rPr>
        <w:t>a</w:t>
      </w:r>
      <w:r>
        <w:rPr>
          <w:color w:val="B5082D"/>
          <w:spacing w:val="-4"/>
          <w:sz w:val="24"/>
          <w:u w:color="B5082D"/>
        </w:rPr>
        <w:t xml:space="preserve"> </w:t>
      </w:r>
      <w:r>
        <w:rPr>
          <w:color w:val="B5082D"/>
          <w:sz w:val="24"/>
          <w:u w:color="B5082D"/>
        </w:rPr>
        <w:t>Restructuring</w:t>
      </w:r>
      <w:r>
        <w:rPr>
          <w:color w:val="B5082D"/>
          <w:spacing w:val="-3"/>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any</w:t>
      </w:r>
      <w:r>
        <w:rPr>
          <w:color w:val="B5082D"/>
          <w:spacing w:val="-3"/>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all State</w:t>
      </w:r>
      <w:r>
        <w:rPr>
          <w:color w:val="B5082D"/>
          <w:spacing w:val="-4"/>
          <w:sz w:val="24"/>
          <w:u w:color="B5082D"/>
        </w:rPr>
        <w:t xml:space="preserve"> </w:t>
      </w:r>
      <w:r>
        <w:rPr>
          <w:color w:val="B5082D"/>
          <w:sz w:val="24"/>
          <w:u w:color="B5082D"/>
        </w:rPr>
        <w:t>funded</w:t>
      </w:r>
      <w:r>
        <w:rPr>
          <w:color w:val="B5082D"/>
          <w:spacing w:val="-1"/>
          <w:sz w:val="24"/>
          <w:u w:color="B5082D"/>
        </w:rPr>
        <w:t xml:space="preserve"> </w:t>
      </w:r>
      <w:r>
        <w:rPr>
          <w:color w:val="B5082D"/>
          <w:sz w:val="24"/>
          <w:u w:color="B5082D"/>
        </w:rPr>
        <w:t>multifamily</w:t>
      </w:r>
      <w:r>
        <w:rPr>
          <w:color w:val="B5082D"/>
          <w:spacing w:val="-3"/>
          <w:sz w:val="24"/>
          <w:u w:color="B5082D"/>
        </w:rPr>
        <w:t xml:space="preserve"> </w:t>
      </w:r>
      <w:r>
        <w:rPr>
          <w:color w:val="B5082D"/>
          <w:sz w:val="24"/>
          <w:u w:color="B5082D"/>
        </w:rPr>
        <w:t>housing</w:t>
      </w:r>
      <w:r>
        <w:rPr>
          <w:color w:val="B5082D"/>
          <w:spacing w:val="-3"/>
          <w:sz w:val="24"/>
          <w:u w:color="B5082D"/>
        </w:rPr>
        <w:t xml:space="preserve"> </w:t>
      </w:r>
      <w:r>
        <w:rPr>
          <w:color w:val="B5082D"/>
          <w:sz w:val="24"/>
          <w:u w:color="B5082D"/>
        </w:rPr>
        <w:t>loans</w:t>
      </w:r>
      <w:r>
        <w:rPr>
          <w:color w:val="B5082D"/>
          <w:sz w:val="24"/>
          <w:u w:val="none"/>
        </w:rPr>
        <w:t xml:space="preserve"> </w:t>
      </w:r>
      <w:r>
        <w:rPr>
          <w:color w:val="B5082D"/>
          <w:sz w:val="24"/>
          <w:u w:color="B5082D"/>
        </w:rPr>
        <w:t>funded or monitored by the Department. The Department may apply these</w:t>
      </w:r>
      <w:r>
        <w:rPr>
          <w:color w:val="B5082D"/>
          <w:sz w:val="24"/>
          <w:u w:val="none"/>
        </w:rPr>
        <w:t xml:space="preserve"> </w:t>
      </w:r>
      <w:r>
        <w:rPr>
          <w:color w:val="B5082D"/>
          <w:sz w:val="24"/>
          <w:u w:color="B5082D"/>
        </w:rPr>
        <w:t>Guidelines</w:t>
      </w:r>
      <w:r>
        <w:rPr>
          <w:color w:val="B5082D"/>
          <w:spacing w:val="-5"/>
          <w:sz w:val="24"/>
          <w:u w:color="B5082D"/>
        </w:rPr>
        <w:t xml:space="preserve"> </w:t>
      </w:r>
      <w:r>
        <w:rPr>
          <w:color w:val="B5082D"/>
          <w:sz w:val="24"/>
          <w:u w:color="B5082D"/>
        </w:rPr>
        <w:t>to</w:t>
      </w:r>
      <w:r>
        <w:rPr>
          <w:color w:val="B5082D"/>
          <w:spacing w:val="-2"/>
          <w:sz w:val="24"/>
          <w:u w:color="B5082D"/>
        </w:rPr>
        <w:t xml:space="preserve"> </w:t>
      </w:r>
      <w:r>
        <w:rPr>
          <w:color w:val="B5082D"/>
          <w:sz w:val="24"/>
          <w:u w:color="B5082D"/>
        </w:rPr>
        <w:t>any</w:t>
      </w:r>
      <w:r>
        <w:rPr>
          <w:color w:val="B5082D"/>
          <w:spacing w:val="-1"/>
          <w:sz w:val="24"/>
          <w:u w:color="B5082D"/>
        </w:rPr>
        <w:t xml:space="preserve"> </w:t>
      </w:r>
      <w:r>
        <w:rPr>
          <w:color w:val="B5082D"/>
          <w:sz w:val="24"/>
          <w:u w:color="B5082D"/>
        </w:rPr>
        <w:t>such</w:t>
      </w:r>
      <w:r>
        <w:rPr>
          <w:color w:val="B5082D"/>
          <w:spacing w:val="-3"/>
          <w:sz w:val="24"/>
          <w:u w:color="B5082D"/>
        </w:rPr>
        <w:t xml:space="preserve"> </w:t>
      </w:r>
      <w:r>
        <w:rPr>
          <w:color w:val="B5082D"/>
          <w:sz w:val="24"/>
          <w:u w:color="B5082D"/>
        </w:rPr>
        <w:t>State</w:t>
      </w:r>
      <w:r>
        <w:rPr>
          <w:color w:val="B5082D"/>
          <w:spacing w:val="-2"/>
          <w:sz w:val="24"/>
          <w:u w:color="B5082D"/>
        </w:rPr>
        <w:t xml:space="preserve"> </w:t>
      </w:r>
      <w:r>
        <w:rPr>
          <w:color w:val="B5082D"/>
          <w:sz w:val="24"/>
          <w:u w:color="B5082D"/>
        </w:rPr>
        <w:t>funded</w:t>
      </w:r>
      <w:r>
        <w:rPr>
          <w:color w:val="B5082D"/>
          <w:spacing w:val="-2"/>
          <w:sz w:val="24"/>
          <w:u w:color="B5082D"/>
        </w:rPr>
        <w:t xml:space="preserve"> </w:t>
      </w:r>
      <w:r>
        <w:rPr>
          <w:color w:val="B5082D"/>
          <w:sz w:val="24"/>
          <w:u w:color="B5082D"/>
        </w:rPr>
        <w:t>multifamily</w:t>
      </w:r>
      <w:r>
        <w:rPr>
          <w:color w:val="B5082D"/>
          <w:spacing w:val="-2"/>
          <w:sz w:val="24"/>
          <w:u w:color="B5082D"/>
        </w:rPr>
        <w:t xml:space="preserve"> </w:t>
      </w:r>
      <w:r>
        <w:rPr>
          <w:color w:val="B5082D"/>
          <w:sz w:val="24"/>
          <w:u w:color="B5082D"/>
        </w:rPr>
        <w:t>housing</w:t>
      </w:r>
      <w:r>
        <w:rPr>
          <w:color w:val="B5082D"/>
          <w:spacing w:val="-2"/>
          <w:sz w:val="24"/>
          <w:u w:color="B5082D"/>
        </w:rPr>
        <w:t xml:space="preserve"> </w:t>
      </w:r>
      <w:r>
        <w:rPr>
          <w:color w:val="B5082D"/>
          <w:sz w:val="24"/>
          <w:u w:color="B5082D"/>
        </w:rPr>
        <w:t>loan to</w:t>
      </w:r>
      <w:r>
        <w:rPr>
          <w:color w:val="B5082D"/>
          <w:spacing w:val="-2"/>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extent</w:t>
      </w:r>
      <w:r>
        <w:rPr>
          <w:color w:val="B5082D"/>
          <w:spacing w:val="-2"/>
          <w:sz w:val="24"/>
          <w:u w:color="B5082D"/>
        </w:rPr>
        <w:t xml:space="preserve"> </w:t>
      </w:r>
      <w:r>
        <w:rPr>
          <w:color w:val="B5082D"/>
          <w:sz w:val="24"/>
          <w:u w:color="B5082D"/>
        </w:rPr>
        <w:t>that</w:t>
      </w:r>
      <w:r>
        <w:rPr>
          <w:color w:val="B5082D"/>
          <w:spacing w:val="-2"/>
          <w:sz w:val="24"/>
          <w:u w:color="B5082D"/>
        </w:rPr>
        <w:t xml:space="preserve"> </w:t>
      </w:r>
      <w:r>
        <w:rPr>
          <w:color w:val="B5082D"/>
          <w:sz w:val="24"/>
          <w:u w:color="B5082D"/>
        </w:rPr>
        <w:t>the</w:t>
      </w:r>
      <w:r>
        <w:rPr>
          <w:color w:val="B5082D"/>
          <w:sz w:val="24"/>
          <w:u w:val="none"/>
        </w:rPr>
        <w:t xml:space="preserve"> </w:t>
      </w:r>
      <w:r>
        <w:rPr>
          <w:color w:val="B5082D"/>
          <w:sz w:val="24"/>
          <w:u w:color="B5082D"/>
        </w:rPr>
        <w:t>Guidelines are not in conflict with the Original Program loan statutes and</w:t>
      </w:r>
      <w:r>
        <w:rPr>
          <w:color w:val="B5082D"/>
          <w:sz w:val="24"/>
          <w:u w:val="none"/>
        </w:rPr>
        <w:t xml:space="preserve"> </w:t>
      </w:r>
      <w:r>
        <w:rPr>
          <w:color w:val="B5082D"/>
          <w:sz w:val="24"/>
          <w:u w:color="B5082D"/>
        </w:rPr>
        <w:t>regulations, including any applicable federal requirements.</w:t>
      </w:r>
    </w:p>
    <w:p w14:paraId="3887500C" w14:textId="77777777" w:rsidR="00063F94" w:rsidRDefault="00162D5C">
      <w:pPr>
        <w:pStyle w:val="BodyText"/>
        <w:ind w:left="619" w:right="352"/>
        <w:rPr>
          <w:u w:val="none"/>
        </w:rPr>
      </w:pPr>
      <w:r>
        <w:rPr>
          <w:u w:val="none"/>
        </w:rPr>
        <w:t>NOTE: Authority cited: Section 50560(h), Health and Safety Code. Reference: Section 50560(a-c),</w:t>
      </w:r>
      <w:r>
        <w:rPr>
          <w:spacing w:val="-3"/>
          <w:u w:val="none"/>
        </w:rPr>
        <w:t xml:space="preserve"> </w:t>
      </w:r>
      <w:r>
        <w:rPr>
          <w:u w:val="none"/>
        </w:rPr>
        <w:t>Section</w:t>
      </w:r>
      <w:r>
        <w:rPr>
          <w:spacing w:val="-5"/>
          <w:u w:val="none"/>
        </w:rPr>
        <w:t xml:space="preserve"> </w:t>
      </w:r>
      <w:r>
        <w:rPr>
          <w:u w:val="none"/>
        </w:rPr>
        <w:t>50561(g),</w:t>
      </w:r>
      <w:r>
        <w:rPr>
          <w:spacing w:val="-3"/>
          <w:u w:val="none"/>
        </w:rPr>
        <w:t xml:space="preserve"> </w:t>
      </w:r>
      <w:r>
        <w:rPr>
          <w:u w:val="none"/>
        </w:rPr>
        <w:t>Section</w:t>
      </w:r>
      <w:r>
        <w:rPr>
          <w:spacing w:val="-1"/>
          <w:u w:val="none"/>
        </w:rPr>
        <w:t xml:space="preserve"> </w:t>
      </w:r>
      <w:r>
        <w:rPr>
          <w:color w:val="B5082D"/>
          <w:u w:color="B5082D"/>
        </w:rPr>
        <w:t>50565,</w:t>
      </w:r>
      <w:r>
        <w:rPr>
          <w:color w:val="B5082D"/>
          <w:spacing w:val="-5"/>
          <w:u w:color="B5082D"/>
        </w:rPr>
        <w:t xml:space="preserve"> </w:t>
      </w:r>
      <w:r>
        <w:rPr>
          <w:color w:val="B5082D"/>
          <w:u w:color="B5082D"/>
        </w:rPr>
        <w:t>and</w:t>
      </w:r>
      <w:r>
        <w:rPr>
          <w:color w:val="B5082D"/>
          <w:spacing w:val="-3"/>
          <w:u w:color="B5082D"/>
        </w:rPr>
        <w:t xml:space="preserve"> </w:t>
      </w:r>
      <w:r>
        <w:rPr>
          <w:color w:val="B5082D"/>
          <w:u w:color="B5082D"/>
        </w:rPr>
        <w:t>Section</w:t>
      </w:r>
      <w:r>
        <w:rPr>
          <w:color w:val="B5082D"/>
          <w:spacing w:val="-4"/>
          <w:u w:color="B5082D"/>
        </w:rPr>
        <w:t xml:space="preserve"> </w:t>
      </w:r>
      <w:r>
        <w:rPr>
          <w:u w:val="none"/>
        </w:rPr>
        <w:t>50515.2(h),</w:t>
      </w:r>
      <w:r>
        <w:rPr>
          <w:spacing w:val="-2"/>
          <w:u w:val="none"/>
        </w:rPr>
        <w:t xml:space="preserve"> </w:t>
      </w:r>
      <w:r>
        <w:rPr>
          <w:u w:val="none"/>
        </w:rPr>
        <w:t>Health</w:t>
      </w:r>
      <w:r>
        <w:rPr>
          <w:spacing w:val="-4"/>
          <w:u w:val="none"/>
        </w:rPr>
        <w:t xml:space="preserve"> </w:t>
      </w:r>
      <w:r>
        <w:rPr>
          <w:u w:val="none"/>
        </w:rPr>
        <w:t>and</w:t>
      </w:r>
      <w:r>
        <w:rPr>
          <w:spacing w:val="-2"/>
          <w:u w:val="none"/>
        </w:rPr>
        <w:t xml:space="preserve"> </w:t>
      </w:r>
      <w:r>
        <w:rPr>
          <w:u w:val="none"/>
        </w:rPr>
        <w:t xml:space="preserve">Safety </w:t>
      </w:r>
      <w:r>
        <w:rPr>
          <w:spacing w:val="-4"/>
          <w:u w:val="none"/>
        </w:rPr>
        <w:t>Code.</w:t>
      </w:r>
    </w:p>
    <w:p w14:paraId="3887500E" w14:textId="77777777" w:rsidR="00063F94" w:rsidRPr="000338B3" w:rsidRDefault="00162D5C" w:rsidP="00FD48EC">
      <w:pPr>
        <w:pStyle w:val="Heading3"/>
        <w:spacing w:before="360"/>
      </w:pPr>
      <w:bookmarkStart w:id="2" w:name="_bookmark2"/>
      <w:bookmarkEnd w:id="2"/>
      <w:r w:rsidRPr="000338B3">
        <w:t>Section 101. Definitions</w:t>
      </w:r>
    </w:p>
    <w:p w14:paraId="3887500F" w14:textId="77777777" w:rsidR="00063F94" w:rsidRDefault="00162D5C" w:rsidP="00FD48EC">
      <w:pPr>
        <w:pStyle w:val="BodyText"/>
        <w:ind w:left="619" w:right="265"/>
        <w:rPr>
          <w:u w:val="none"/>
        </w:rPr>
      </w:pPr>
      <w:r>
        <w:rPr>
          <w:u w:val="none"/>
        </w:rPr>
        <w:t>In addition to the definitions found in Part 1 of Division 1 of the Health and Safety Code, and Health</w:t>
      </w:r>
      <w:r>
        <w:rPr>
          <w:spacing w:val="-3"/>
          <w:u w:val="none"/>
        </w:rPr>
        <w:t xml:space="preserve"> </w:t>
      </w:r>
      <w:r>
        <w:rPr>
          <w:u w:val="none"/>
        </w:rPr>
        <w:t>and Safety</w:t>
      </w:r>
      <w:r>
        <w:rPr>
          <w:spacing w:val="-5"/>
          <w:u w:val="none"/>
        </w:rPr>
        <w:t xml:space="preserve"> </w:t>
      </w:r>
      <w:r>
        <w:rPr>
          <w:u w:val="none"/>
        </w:rPr>
        <w:t>Code</w:t>
      </w:r>
      <w:r>
        <w:rPr>
          <w:spacing w:val="-1"/>
          <w:u w:val="none"/>
        </w:rPr>
        <w:t xml:space="preserve"> </w:t>
      </w:r>
      <w:r>
        <w:rPr>
          <w:u w:val="none"/>
        </w:rPr>
        <w:t>Section</w:t>
      </w:r>
      <w:r>
        <w:rPr>
          <w:spacing w:val="-1"/>
          <w:u w:val="none"/>
        </w:rPr>
        <w:t xml:space="preserve"> </w:t>
      </w:r>
      <w:r>
        <w:rPr>
          <w:u w:val="none"/>
        </w:rPr>
        <w:t>50675.2,</w:t>
      </w:r>
      <w:r>
        <w:rPr>
          <w:spacing w:val="-3"/>
          <w:u w:val="none"/>
        </w:rPr>
        <w:t xml:space="preserve"> </w:t>
      </w:r>
      <w:r>
        <w:rPr>
          <w:u w:val="none"/>
        </w:rPr>
        <w:t>the</w:t>
      </w:r>
      <w:r>
        <w:rPr>
          <w:spacing w:val="-3"/>
          <w:u w:val="none"/>
        </w:rPr>
        <w:t xml:space="preserve"> </w:t>
      </w:r>
      <w:r>
        <w:rPr>
          <w:u w:val="none"/>
        </w:rPr>
        <w:t>following definitions and</w:t>
      </w:r>
      <w:r>
        <w:rPr>
          <w:spacing w:val="-2"/>
          <w:u w:val="none"/>
        </w:rPr>
        <w:t xml:space="preserve"> </w:t>
      </w:r>
      <w:r>
        <w:rPr>
          <w:u w:val="none"/>
        </w:rPr>
        <w:t>those found</w:t>
      </w:r>
      <w:r>
        <w:rPr>
          <w:spacing w:val="-1"/>
          <w:u w:val="none"/>
        </w:rPr>
        <w:t xml:space="preserve"> </w:t>
      </w:r>
      <w:r>
        <w:rPr>
          <w:u w:val="none"/>
        </w:rPr>
        <w:t xml:space="preserve">in the </w:t>
      </w:r>
      <w:r>
        <w:rPr>
          <w:strike/>
          <w:color w:val="B5082D"/>
          <w:u w:val="none"/>
        </w:rPr>
        <w:t>Uniform Multifamily Regulations (</w:t>
      </w:r>
      <w:r>
        <w:rPr>
          <w:u w:val="none"/>
        </w:rPr>
        <w:t>UMRs</w:t>
      </w:r>
      <w:r>
        <w:rPr>
          <w:strike/>
          <w:color w:val="B5082D"/>
          <w:u w:val="none"/>
        </w:rPr>
        <w:t>) (</w:t>
      </w:r>
      <w:r>
        <w:rPr>
          <w:color w:val="B5082D"/>
          <w:u w:color="B5082D"/>
        </w:rPr>
        <w:t xml:space="preserve"> (commencing with </w:t>
      </w:r>
      <w:r>
        <w:rPr>
          <w:u w:val="none"/>
        </w:rPr>
        <w:t xml:space="preserve">25 CCR 8301) and the </w:t>
      </w:r>
      <w:r>
        <w:rPr>
          <w:strike/>
          <w:color w:val="B5082D"/>
          <w:u w:val="none"/>
        </w:rPr>
        <w:t>Multifamily</w:t>
      </w:r>
      <w:r>
        <w:rPr>
          <w:strike/>
          <w:color w:val="B5082D"/>
          <w:spacing w:val="-5"/>
          <w:u w:val="none"/>
        </w:rPr>
        <w:t xml:space="preserve"> </w:t>
      </w:r>
      <w:r>
        <w:rPr>
          <w:strike/>
          <w:color w:val="B5082D"/>
          <w:u w:val="none"/>
        </w:rPr>
        <w:t>Housing</w:t>
      </w:r>
      <w:r>
        <w:rPr>
          <w:strike/>
          <w:color w:val="B5082D"/>
          <w:spacing w:val="-5"/>
          <w:u w:val="none"/>
        </w:rPr>
        <w:t xml:space="preserve"> </w:t>
      </w:r>
      <w:r>
        <w:rPr>
          <w:strike/>
          <w:color w:val="B5082D"/>
          <w:u w:val="none"/>
        </w:rPr>
        <w:t>Program (</w:t>
      </w:r>
      <w:r>
        <w:rPr>
          <w:color w:val="B5082D"/>
          <w:u w:color="B5082D"/>
        </w:rPr>
        <w:t>2019</w:t>
      </w:r>
      <w:r>
        <w:rPr>
          <w:color w:val="B5082D"/>
          <w:spacing w:val="-6"/>
          <w:u w:color="B5082D"/>
        </w:rPr>
        <w:t xml:space="preserve"> </w:t>
      </w:r>
      <w:r>
        <w:rPr>
          <w:u w:val="none"/>
        </w:rPr>
        <w:t>MHP</w:t>
      </w:r>
      <w:r>
        <w:rPr>
          <w:strike/>
          <w:color w:val="B5082D"/>
          <w:u w:val="none"/>
        </w:rPr>
        <w:t>)</w:t>
      </w:r>
      <w:r>
        <w:rPr>
          <w:strike/>
          <w:color w:val="B5082D"/>
          <w:spacing w:val="-5"/>
          <w:u w:val="none"/>
        </w:rPr>
        <w:t xml:space="preserve"> </w:t>
      </w:r>
      <w:r>
        <w:rPr>
          <w:strike/>
          <w:color w:val="B5082D"/>
          <w:u w:val="none"/>
        </w:rPr>
        <w:t>Regulations</w:t>
      </w:r>
      <w:r>
        <w:rPr>
          <w:color w:val="B5082D"/>
          <w:spacing w:val="-5"/>
          <w:u w:color="B5082D"/>
        </w:rPr>
        <w:t xml:space="preserve"> </w:t>
      </w:r>
      <w:r>
        <w:rPr>
          <w:color w:val="B5082D"/>
          <w:u w:color="B5082D"/>
        </w:rPr>
        <w:t>Guidelines</w:t>
      </w:r>
      <w:r>
        <w:rPr>
          <w:color w:val="B5082D"/>
          <w:spacing w:val="-6"/>
          <w:u w:val="none"/>
        </w:rPr>
        <w:t xml:space="preserve"> </w:t>
      </w:r>
      <w:r>
        <w:rPr>
          <w:u w:val="none"/>
        </w:rPr>
        <w:t>(25</w:t>
      </w:r>
      <w:r>
        <w:rPr>
          <w:spacing w:val="-5"/>
          <w:u w:val="none"/>
        </w:rPr>
        <w:t xml:space="preserve"> </w:t>
      </w:r>
      <w:r>
        <w:rPr>
          <w:u w:val="none"/>
        </w:rPr>
        <w:t>CCR</w:t>
      </w:r>
      <w:r>
        <w:rPr>
          <w:spacing w:val="-5"/>
          <w:u w:val="none"/>
        </w:rPr>
        <w:t xml:space="preserve"> </w:t>
      </w:r>
      <w:r>
        <w:rPr>
          <w:color w:val="B5082D"/>
          <w:u w:color="B5082D"/>
        </w:rPr>
        <w:t>Section</w:t>
      </w:r>
      <w:r>
        <w:rPr>
          <w:color w:val="B5082D"/>
          <w:spacing w:val="-3"/>
          <w:u w:color="B5082D"/>
        </w:rPr>
        <w:t xml:space="preserve"> </w:t>
      </w:r>
      <w:r>
        <w:rPr>
          <w:u w:val="none"/>
        </w:rPr>
        <w:t>7301) shall apply.</w:t>
      </w:r>
    </w:p>
    <w:p w14:paraId="38875010" w14:textId="77777777" w:rsidR="00063F94" w:rsidRDefault="00162D5C" w:rsidP="0072338F">
      <w:pPr>
        <w:pStyle w:val="ListParagraph"/>
        <w:numPr>
          <w:ilvl w:val="0"/>
          <w:numId w:val="33"/>
        </w:numPr>
        <w:tabs>
          <w:tab w:val="left" w:pos="1442"/>
        </w:tabs>
        <w:spacing w:before="257" w:after="600" w:line="247" w:lineRule="auto"/>
        <w:ind w:right="688"/>
        <w:rPr>
          <w:sz w:val="24"/>
          <w:u w:val="none"/>
        </w:rPr>
      </w:pPr>
      <w:r>
        <w:rPr>
          <w:strike/>
          <w:color w:val="B5082D"/>
          <w:sz w:val="24"/>
          <w:u w:val="none"/>
        </w:rPr>
        <w:t>“Early</w:t>
      </w:r>
      <w:r>
        <w:rPr>
          <w:strike/>
          <w:color w:val="B5082D"/>
          <w:spacing w:val="-9"/>
          <w:sz w:val="24"/>
          <w:u w:val="none"/>
        </w:rPr>
        <w:t xml:space="preserve"> </w:t>
      </w:r>
      <w:r>
        <w:rPr>
          <w:strike/>
          <w:color w:val="B5082D"/>
          <w:sz w:val="24"/>
          <w:u w:val="none"/>
        </w:rPr>
        <w:t>Special</w:t>
      </w:r>
      <w:r>
        <w:rPr>
          <w:strike/>
          <w:color w:val="B5082D"/>
          <w:spacing w:val="-10"/>
          <w:sz w:val="24"/>
          <w:u w:val="none"/>
        </w:rPr>
        <w:t xml:space="preserve"> </w:t>
      </w:r>
      <w:r>
        <w:rPr>
          <w:strike/>
          <w:color w:val="B5082D"/>
          <w:sz w:val="24"/>
          <w:u w:val="none"/>
        </w:rPr>
        <w:t>Rent</w:t>
      </w:r>
      <w:r>
        <w:rPr>
          <w:strike/>
          <w:color w:val="B5082D"/>
          <w:spacing w:val="-23"/>
          <w:sz w:val="24"/>
          <w:u w:val="none"/>
        </w:rPr>
        <w:t xml:space="preserve"> </w:t>
      </w:r>
      <w:r>
        <w:rPr>
          <w:strike/>
          <w:color w:val="B5082D"/>
          <w:sz w:val="24"/>
          <w:u w:val="none"/>
        </w:rPr>
        <w:t>Increase”</w:t>
      </w:r>
      <w:r>
        <w:rPr>
          <w:strike/>
          <w:color w:val="B5082D"/>
          <w:spacing w:val="-4"/>
          <w:sz w:val="24"/>
          <w:u w:val="none"/>
        </w:rPr>
        <w:t xml:space="preserve"> </w:t>
      </w:r>
      <w:r>
        <w:rPr>
          <w:strike/>
          <w:color w:val="B5082D"/>
          <w:sz w:val="24"/>
          <w:u w:val="none"/>
        </w:rPr>
        <w:t>means</w:t>
      </w:r>
      <w:r>
        <w:rPr>
          <w:strike/>
          <w:color w:val="B5082D"/>
          <w:spacing w:val="-16"/>
          <w:sz w:val="24"/>
          <w:u w:val="none"/>
        </w:rPr>
        <w:t xml:space="preserve"> </w:t>
      </w:r>
      <w:r>
        <w:rPr>
          <w:strike/>
          <w:color w:val="B5082D"/>
          <w:sz w:val="24"/>
          <w:u w:val="none"/>
        </w:rPr>
        <w:t>a</w:t>
      </w:r>
      <w:r>
        <w:rPr>
          <w:strike/>
          <w:color w:val="B5082D"/>
          <w:spacing w:val="-6"/>
          <w:sz w:val="24"/>
          <w:u w:val="none"/>
        </w:rPr>
        <w:t xml:space="preserve"> </w:t>
      </w:r>
      <w:r>
        <w:rPr>
          <w:strike/>
          <w:color w:val="B5082D"/>
          <w:sz w:val="24"/>
          <w:u w:val="none"/>
        </w:rPr>
        <w:t>Special</w:t>
      </w:r>
      <w:r>
        <w:rPr>
          <w:strike/>
          <w:color w:val="B5082D"/>
          <w:spacing w:val="-10"/>
          <w:sz w:val="24"/>
          <w:u w:val="none"/>
        </w:rPr>
        <w:t xml:space="preserve"> </w:t>
      </w:r>
      <w:r>
        <w:rPr>
          <w:strike/>
          <w:color w:val="B5082D"/>
          <w:sz w:val="24"/>
          <w:u w:val="none"/>
        </w:rPr>
        <w:t>Rent</w:t>
      </w:r>
      <w:r>
        <w:rPr>
          <w:strike/>
          <w:color w:val="B5082D"/>
          <w:spacing w:val="-8"/>
          <w:sz w:val="24"/>
          <w:u w:val="none"/>
        </w:rPr>
        <w:t xml:space="preserve"> </w:t>
      </w:r>
      <w:r>
        <w:rPr>
          <w:strike/>
          <w:color w:val="B5082D"/>
          <w:sz w:val="24"/>
          <w:u w:val="none"/>
        </w:rPr>
        <w:t>Increase</w:t>
      </w:r>
      <w:r>
        <w:rPr>
          <w:strike/>
          <w:color w:val="B5082D"/>
          <w:spacing w:val="-6"/>
          <w:sz w:val="24"/>
          <w:u w:val="none"/>
        </w:rPr>
        <w:t xml:space="preserve"> </w:t>
      </w:r>
      <w:r>
        <w:rPr>
          <w:strike/>
          <w:color w:val="B5082D"/>
          <w:sz w:val="24"/>
          <w:u w:val="none"/>
        </w:rPr>
        <w:t>occurring</w:t>
      </w:r>
      <w:r>
        <w:rPr>
          <w:strike/>
          <w:color w:val="B5082D"/>
          <w:spacing w:val="-14"/>
          <w:sz w:val="24"/>
          <w:u w:val="none"/>
        </w:rPr>
        <w:t xml:space="preserve"> </w:t>
      </w:r>
      <w:r>
        <w:rPr>
          <w:strike/>
          <w:color w:val="B5082D"/>
          <w:sz w:val="24"/>
          <w:u w:val="none"/>
        </w:rPr>
        <w:t>prior</w:t>
      </w:r>
      <w:r>
        <w:rPr>
          <w:strike/>
          <w:color w:val="B5082D"/>
          <w:spacing w:val="-19"/>
          <w:sz w:val="24"/>
          <w:u w:val="none"/>
        </w:rPr>
        <w:t xml:space="preserve"> </w:t>
      </w:r>
      <w:r>
        <w:rPr>
          <w:strike/>
          <w:color w:val="B5082D"/>
          <w:sz w:val="24"/>
          <w:u w:val="none"/>
        </w:rPr>
        <w:t>to</w:t>
      </w:r>
      <w:r>
        <w:rPr>
          <w:color w:val="B5082D"/>
          <w:sz w:val="24"/>
          <w:u w:val="none"/>
        </w:rPr>
        <w:t xml:space="preserve"> </w:t>
      </w:r>
      <w:r>
        <w:rPr>
          <w:strike/>
          <w:color w:val="B5082D"/>
          <w:sz w:val="24"/>
          <w:u w:val="none"/>
        </w:rPr>
        <w:t>the closing of the Restructuring transaction, pursuant to Section 108(b)(4)(A).</w:t>
      </w:r>
    </w:p>
    <w:p w14:paraId="38875013" w14:textId="77777777" w:rsidR="00063F94" w:rsidRDefault="00162D5C" w:rsidP="00FD48EC">
      <w:pPr>
        <w:pStyle w:val="ListParagraph"/>
        <w:numPr>
          <w:ilvl w:val="0"/>
          <w:numId w:val="32"/>
        </w:numPr>
        <w:tabs>
          <w:tab w:val="left" w:pos="1339"/>
        </w:tabs>
        <w:spacing w:after="240"/>
        <w:ind w:right="465"/>
        <w:rPr>
          <w:sz w:val="24"/>
          <w:u w:val="none"/>
        </w:rPr>
      </w:pPr>
      <w:r>
        <w:rPr>
          <w:color w:val="B5082D"/>
          <w:sz w:val="24"/>
          <w:u w:color="B5082D"/>
        </w:rPr>
        <w:t>“Applicable Federal Rate” (AFR) means the annually compounding, “long term”</w:t>
      </w:r>
      <w:r>
        <w:rPr>
          <w:color w:val="B5082D"/>
          <w:sz w:val="24"/>
          <w:u w:val="none"/>
        </w:rPr>
        <w:t xml:space="preserve"> </w:t>
      </w:r>
      <w:r>
        <w:rPr>
          <w:color w:val="B5082D"/>
          <w:sz w:val="24"/>
          <w:u w:color="B5082D"/>
        </w:rPr>
        <w:t>federal</w:t>
      </w:r>
      <w:r>
        <w:rPr>
          <w:color w:val="B5082D"/>
          <w:spacing w:val="-1"/>
          <w:sz w:val="24"/>
          <w:u w:color="B5082D"/>
        </w:rPr>
        <w:t xml:space="preserve"> </w:t>
      </w:r>
      <w:r>
        <w:rPr>
          <w:color w:val="B5082D"/>
          <w:sz w:val="24"/>
          <w:u w:color="B5082D"/>
        </w:rPr>
        <w:t>interest</w:t>
      </w:r>
      <w:r>
        <w:rPr>
          <w:color w:val="B5082D"/>
          <w:spacing w:val="-4"/>
          <w:sz w:val="24"/>
          <w:u w:color="B5082D"/>
        </w:rPr>
        <w:t xml:space="preserve"> </w:t>
      </w:r>
      <w:r>
        <w:rPr>
          <w:color w:val="B5082D"/>
          <w:sz w:val="24"/>
          <w:u w:color="B5082D"/>
        </w:rPr>
        <w:t>rate</w:t>
      </w:r>
      <w:r>
        <w:rPr>
          <w:color w:val="B5082D"/>
          <w:spacing w:val="-3"/>
          <w:sz w:val="24"/>
          <w:u w:color="B5082D"/>
        </w:rPr>
        <w:t xml:space="preserve"> </w:t>
      </w:r>
      <w:r>
        <w:rPr>
          <w:color w:val="B5082D"/>
          <w:sz w:val="24"/>
          <w:u w:color="B5082D"/>
        </w:rPr>
        <w:t>charged</w:t>
      </w:r>
      <w:r>
        <w:rPr>
          <w:color w:val="B5082D"/>
          <w:spacing w:val="-4"/>
          <w:sz w:val="24"/>
          <w:u w:color="B5082D"/>
        </w:rPr>
        <w:t xml:space="preserve"> </w:t>
      </w:r>
      <w:r>
        <w:rPr>
          <w:color w:val="B5082D"/>
          <w:sz w:val="24"/>
          <w:u w:color="B5082D"/>
        </w:rPr>
        <w:t>on</w:t>
      </w:r>
      <w:r>
        <w:rPr>
          <w:color w:val="B5082D"/>
          <w:spacing w:val="-4"/>
          <w:sz w:val="24"/>
          <w:u w:color="B5082D"/>
        </w:rPr>
        <w:t xml:space="preserve"> </w:t>
      </w:r>
      <w:r>
        <w:rPr>
          <w:color w:val="B5082D"/>
          <w:sz w:val="24"/>
          <w:u w:color="B5082D"/>
        </w:rPr>
        <w:t>a</w:t>
      </w:r>
      <w:r>
        <w:rPr>
          <w:color w:val="B5082D"/>
          <w:spacing w:val="-2"/>
          <w:sz w:val="24"/>
          <w:u w:color="B5082D"/>
        </w:rPr>
        <w:t xml:space="preserve"> </w:t>
      </w:r>
      <w:r>
        <w:rPr>
          <w:color w:val="B5082D"/>
          <w:sz w:val="24"/>
          <w:u w:color="B5082D"/>
        </w:rPr>
        <w:t>loan,</w:t>
      </w:r>
      <w:r>
        <w:rPr>
          <w:color w:val="B5082D"/>
          <w:spacing w:val="-1"/>
          <w:sz w:val="24"/>
          <w:u w:color="B5082D"/>
        </w:rPr>
        <w:t xml:space="preserve"> </w:t>
      </w:r>
      <w:r>
        <w:rPr>
          <w:color w:val="B5082D"/>
          <w:sz w:val="24"/>
          <w:u w:color="B5082D"/>
        </w:rPr>
        <w:t>as</w:t>
      </w:r>
      <w:r>
        <w:rPr>
          <w:color w:val="B5082D"/>
          <w:spacing w:val="-1"/>
          <w:sz w:val="24"/>
          <w:u w:color="B5082D"/>
        </w:rPr>
        <w:t xml:space="preserve"> </w:t>
      </w:r>
      <w:r>
        <w:rPr>
          <w:color w:val="B5082D"/>
          <w:sz w:val="24"/>
          <w:u w:color="B5082D"/>
        </w:rPr>
        <w:t>published</w:t>
      </w:r>
      <w:r>
        <w:rPr>
          <w:color w:val="B5082D"/>
          <w:spacing w:val="-4"/>
          <w:sz w:val="24"/>
          <w:u w:color="B5082D"/>
        </w:rPr>
        <w:t xml:space="preserve"> </w:t>
      </w:r>
      <w:r>
        <w:rPr>
          <w:color w:val="B5082D"/>
          <w:sz w:val="24"/>
          <w:u w:color="B5082D"/>
        </w:rPr>
        <w:t>by</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United</w:t>
      </w:r>
      <w:r>
        <w:rPr>
          <w:color w:val="B5082D"/>
          <w:spacing w:val="-4"/>
          <w:sz w:val="24"/>
          <w:u w:color="B5082D"/>
        </w:rPr>
        <w:t xml:space="preserve"> </w:t>
      </w:r>
      <w:r>
        <w:rPr>
          <w:color w:val="B5082D"/>
          <w:sz w:val="24"/>
          <w:u w:color="B5082D"/>
        </w:rPr>
        <w:t>States</w:t>
      </w:r>
      <w:r>
        <w:rPr>
          <w:color w:val="B5082D"/>
          <w:spacing w:val="-5"/>
          <w:sz w:val="24"/>
          <w:u w:color="B5082D"/>
        </w:rPr>
        <w:t xml:space="preserve"> </w:t>
      </w:r>
      <w:r>
        <w:rPr>
          <w:color w:val="B5082D"/>
          <w:sz w:val="24"/>
          <w:u w:color="B5082D"/>
        </w:rPr>
        <w:t>Internal</w:t>
      </w:r>
      <w:r>
        <w:rPr>
          <w:color w:val="B5082D"/>
          <w:sz w:val="24"/>
          <w:u w:val="none"/>
        </w:rPr>
        <w:t xml:space="preserve"> </w:t>
      </w:r>
      <w:r>
        <w:rPr>
          <w:color w:val="B5082D"/>
          <w:sz w:val="24"/>
          <w:u w:color="B5082D"/>
        </w:rPr>
        <w:t>Revenue</w:t>
      </w:r>
      <w:r>
        <w:rPr>
          <w:color w:val="B5082D"/>
          <w:spacing w:val="-3"/>
          <w:sz w:val="24"/>
          <w:u w:color="B5082D"/>
        </w:rPr>
        <w:t xml:space="preserve"> </w:t>
      </w:r>
      <w:r>
        <w:rPr>
          <w:color w:val="B5082D"/>
          <w:sz w:val="24"/>
          <w:u w:color="B5082D"/>
        </w:rPr>
        <w:t>Service for</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month</w:t>
      </w:r>
      <w:r>
        <w:rPr>
          <w:color w:val="B5082D"/>
          <w:spacing w:val="-3"/>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which</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Restructuring</w:t>
      </w:r>
      <w:r>
        <w:rPr>
          <w:color w:val="B5082D"/>
          <w:spacing w:val="-5"/>
          <w:sz w:val="24"/>
          <w:u w:color="B5082D"/>
        </w:rPr>
        <w:t xml:space="preserve"> </w:t>
      </w:r>
      <w:r>
        <w:rPr>
          <w:color w:val="B5082D"/>
          <w:sz w:val="24"/>
          <w:u w:color="B5082D"/>
        </w:rPr>
        <w:t>escrow closing</w:t>
      </w:r>
      <w:r>
        <w:rPr>
          <w:color w:val="B5082D"/>
          <w:spacing w:val="-2"/>
          <w:sz w:val="24"/>
          <w:u w:color="B5082D"/>
        </w:rPr>
        <w:t xml:space="preserve"> </w:t>
      </w:r>
      <w:r>
        <w:rPr>
          <w:color w:val="B5082D"/>
          <w:sz w:val="24"/>
          <w:u w:color="B5082D"/>
        </w:rPr>
        <w:t>occurs.</w:t>
      </w:r>
    </w:p>
    <w:p w14:paraId="38875015" w14:textId="77777777" w:rsidR="00063F94" w:rsidRDefault="00162D5C" w:rsidP="00FD48EC">
      <w:pPr>
        <w:pStyle w:val="ListParagraph"/>
        <w:numPr>
          <w:ilvl w:val="0"/>
          <w:numId w:val="32"/>
        </w:numPr>
        <w:tabs>
          <w:tab w:val="left" w:pos="1339"/>
        </w:tabs>
        <w:spacing w:after="240" w:line="259" w:lineRule="auto"/>
        <w:ind w:right="637"/>
        <w:rPr>
          <w:sz w:val="24"/>
          <w:u w:val="none"/>
        </w:rPr>
      </w:pPr>
      <w:r>
        <w:rPr>
          <w:color w:val="B5082D"/>
          <w:sz w:val="24"/>
          <w:u w:color="B5082D"/>
        </w:rPr>
        <w:t>“Borrower” is the entity that is under continuous control of the Department</w:t>
      </w:r>
      <w:r>
        <w:rPr>
          <w:color w:val="B5082D"/>
          <w:sz w:val="24"/>
          <w:u w:val="none"/>
        </w:rPr>
        <w:t xml:space="preserve"> </w:t>
      </w:r>
      <w:r>
        <w:rPr>
          <w:color w:val="B5082D"/>
          <w:sz w:val="24"/>
          <w:u w:color="B5082D"/>
        </w:rPr>
        <w:t>approved Sponsor (as defined by UMR Section 8301 and further described in</w:t>
      </w:r>
      <w:r>
        <w:rPr>
          <w:color w:val="B5082D"/>
          <w:sz w:val="24"/>
          <w:u w:val="none"/>
        </w:rPr>
        <w:t xml:space="preserve"> </w:t>
      </w:r>
      <w:r>
        <w:rPr>
          <w:color w:val="B5082D"/>
          <w:sz w:val="24"/>
          <w:u w:color="B5082D"/>
        </w:rPr>
        <w:t>Section</w:t>
      </w:r>
      <w:r>
        <w:rPr>
          <w:color w:val="B5082D"/>
          <w:spacing w:val="-4"/>
          <w:sz w:val="24"/>
          <w:u w:color="B5082D"/>
        </w:rPr>
        <w:t xml:space="preserve"> </w:t>
      </w:r>
      <w:r>
        <w:rPr>
          <w:color w:val="B5082D"/>
          <w:sz w:val="24"/>
          <w:u w:color="B5082D"/>
        </w:rPr>
        <w:t>103(e)</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these</w:t>
      </w:r>
      <w:r>
        <w:rPr>
          <w:color w:val="B5082D"/>
          <w:spacing w:val="-3"/>
          <w:sz w:val="24"/>
          <w:u w:color="B5082D"/>
        </w:rPr>
        <w:t xml:space="preserve"> </w:t>
      </w:r>
      <w:r>
        <w:rPr>
          <w:color w:val="B5082D"/>
          <w:sz w:val="24"/>
          <w:u w:color="B5082D"/>
        </w:rPr>
        <w:t>Guidelines)</w:t>
      </w:r>
      <w:r>
        <w:rPr>
          <w:color w:val="B5082D"/>
          <w:spacing w:val="-3"/>
          <w:sz w:val="24"/>
          <w:u w:color="B5082D"/>
        </w:rPr>
        <w:t xml:space="preserve"> </w:t>
      </w:r>
      <w:r>
        <w:rPr>
          <w:color w:val="B5082D"/>
          <w:sz w:val="24"/>
          <w:u w:color="B5082D"/>
        </w:rPr>
        <w:t>that</w:t>
      </w:r>
      <w:r>
        <w:rPr>
          <w:color w:val="B5082D"/>
          <w:spacing w:val="-4"/>
          <w:sz w:val="24"/>
          <w:u w:color="B5082D"/>
        </w:rPr>
        <w:t xml:space="preserve"> </w:t>
      </w:r>
      <w:r>
        <w:rPr>
          <w:color w:val="B5082D"/>
          <w:sz w:val="24"/>
          <w:u w:color="B5082D"/>
        </w:rPr>
        <w:t>receives</w:t>
      </w:r>
      <w:r>
        <w:rPr>
          <w:color w:val="B5082D"/>
          <w:spacing w:val="-2"/>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Department</w:t>
      </w:r>
      <w:r>
        <w:rPr>
          <w:color w:val="B5082D"/>
          <w:spacing w:val="-5"/>
          <w:sz w:val="24"/>
          <w:u w:color="B5082D"/>
        </w:rPr>
        <w:t xml:space="preserve"> </w:t>
      </w:r>
      <w:r>
        <w:rPr>
          <w:color w:val="B5082D"/>
          <w:sz w:val="24"/>
          <w:u w:color="B5082D"/>
        </w:rPr>
        <w:t>program</w:t>
      </w:r>
      <w:r>
        <w:rPr>
          <w:color w:val="B5082D"/>
          <w:spacing w:val="-4"/>
          <w:sz w:val="24"/>
          <w:u w:color="B5082D"/>
        </w:rPr>
        <w:t xml:space="preserve"> </w:t>
      </w:r>
      <w:r>
        <w:rPr>
          <w:color w:val="B5082D"/>
          <w:sz w:val="24"/>
          <w:u w:color="B5082D"/>
        </w:rPr>
        <w:t>award.</w:t>
      </w:r>
      <w:r>
        <w:rPr>
          <w:color w:val="B5082D"/>
          <w:sz w:val="24"/>
          <w:u w:val="none"/>
        </w:rPr>
        <w:t xml:space="preserve"> </w:t>
      </w:r>
      <w:r>
        <w:rPr>
          <w:color w:val="B5082D"/>
          <w:sz w:val="24"/>
          <w:u w:color="B5082D"/>
        </w:rPr>
        <w:t>Where a Borrower has multiple layers in its organizational structure, the</w:t>
      </w:r>
      <w:r>
        <w:rPr>
          <w:color w:val="B5082D"/>
          <w:sz w:val="24"/>
          <w:u w:val="none"/>
        </w:rPr>
        <w:t xml:space="preserve"> </w:t>
      </w:r>
      <w:r>
        <w:rPr>
          <w:color w:val="B5082D"/>
          <w:sz w:val="24"/>
          <w:u w:color="B5082D"/>
        </w:rPr>
        <w:t>requirements of UMR Section 8313.2 must be satisfied.</w:t>
      </w:r>
    </w:p>
    <w:p w14:paraId="38875017" w14:textId="77777777" w:rsidR="00063F94" w:rsidRDefault="00162D5C" w:rsidP="00FD48EC">
      <w:pPr>
        <w:pStyle w:val="ListParagraph"/>
        <w:numPr>
          <w:ilvl w:val="0"/>
          <w:numId w:val="32"/>
        </w:numPr>
        <w:tabs>
          <w:tab w:val="left" w:pos="1339"/>
        </w:tabs>
        <w:spacing w:after="240"/>
        <w:rPr>
          <w:sz w:val="24"/>
          <w:u w:val="none"/>
        </w:rPr>
      </w:pPr>
      <w:r>
        <w:rPr>
          <w:color w:val="B5082D"/>
          <w:sz w:val="24"/>
          <w:u w:color="B5082D"/>
        </w:rPr>
        <w:t>“Department”</w:t>
      </w:r>
      <w:r>
        <w:rPr>
          <w:color w:val="B5082D"/>
          <w:spacing w:val="-5"/>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“HCD”</w:t>
      </w:r>
      <w:r>
        <w:rPr>
          <w:color w:val="B5082D"/>
          <w:spacing w:val="-5"/>
          <w:sz w:val="24"/>
          <w:u w:color="B5082D"/>
        </w:rPr>
        <w:t xml:space="preserve"> </w:t>
      </w:r>
      <w:r>
        <w:rPr>
          <w:color w:val="B5082D"/>
          <w:sz w:val="24"/>
          <w:u w:color="B5082D"/>
        </w:rPr>
        <w:t>means</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California</w:t>
      </w:r>
      <w:r>
        <w:rPr>
          <w:color w:val="B5082D"/>
          <w:spacing w:val="-5"/>
          <w:sz w:val="24"/>
          <w:u w:color="B5082D"/>
        </w:rPr>
        <w:t xml:space="preserve"> </w:t>
      </w:r>
      <w:r>
        <w:rPr>
          <w:color w:val="B5082D"/>
          <w:sz w:val="24"/>
          <w:u w:color="B5082D"/>
        </w:rPr>
        <w:t>State</w:t>
      </w:r>
      <w:r>
        <w:rPr>
          <w:color w:val="B5082D"/>
          <w:spacing w:val="-4"/>
          <w:sz w:val="24"/>
          <w:u w:color="B5082D"/>
        </w:rPr>
        <w:t xml:space="preserve"> </w:t>
      </w:r>
      <w:r>
        <w:rPr>
          <w:color w:val="B5082D"/>
          <w:sz w:val="24"/>
          <w:u w:color="B5082D"/>
        </w:rPr>
        <w:t>Department</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Housing</w:t>
      </w:r>
      <w:r>
        <w:rPr>
          <w:color w:val="B5082D"/>
          <w:spacing w:val="-3"/>
          <w:sz w:val="24"/>
          <w:u w:color="B5082D"/>
        </w:rPr>
        <w:t xml:space="preserve"> </w:t>
      </w:r>
      <w:r>
        <w:rPr>
          <w:color w:val="B5082D"/>
          <w:spacing w:val="-5"/>
          <w:sz w:val="24"/>
          <w:u w:color="B5082D"/>
        </w:rPr>
        <w:t>and</w:t>
      </w:r>
    </w:p>
    <w:p w14:paraId="38875018" w14:textId="77777777" w:rsidR="00063F94" w:rsidRDefault="00162D5C" w:rsidP="00FD48EC">
      <w:pPr>
        <w:pStyle w:val="BodyText"/>
        <w:spacing w:after="240"/>
        <w:ind w:left="1339"/>
        <w:rPr>
          <w:u w:val="none"/>
        </w:rPr>
      </w:pPr>
      <w:r>
        <w:rPr>
          <w:color w:val="B5082D"/>
          <w:u w:color="B5082D"/>
        </w:rPr>
        <w:t>Community</w:t>
      </w:r>
      <w:r>
        <w:rPr>
          <w:color w:val="B5082D"/>
          <w:spacing w:val="-2"/>
          <w:u w:color="B5082D"/>
        </w:rPr>
        <w:t xml:space="preserve"> Development.</w:t>
      </w:r>
    </w:p>
    <w:p w14:paraId="3887501A" w14:textId="77777777" w:rsidR="00063F94" w:rsidRDefault="00162D5C" w:rsidP="00FD48EC">
      <w:pPr>
        <w:pStyle w:val="ListParagraph"/>
        <w:numPr>
          <w:ilvl w:val="0"/>
          <w:numId w:val="32"/>
        </w:numPr>
        <w:tabs>
          <w:tab w:val="left" w:pos="1339"/>
        </w:tabs>
        <w:spacing w:after="240"/>
        <w:ind w:right="240"/>
        <w:rPr>
          <w:sz w:val="24"/>
          <w:u w:val="none"/>
        </w:rPr>
      </w:pPr>
      <w:r>
        <w:rPr>
          <w:color w:val="B5082D"/>
          <w:sz w:val="24"/>
          <w:u w:color="B5082D"/>
        </w:rPr>
        <w:t>“Department Loan Documents” or “LPR Loan Documents” means any legal</w:t>
      </w:r>
      <w:r>
        <w:rPr>
          <w:color w:val="B5082D"/>
          <w:sz w:val="24"/>
          <w:u w:val="none"/>
        </w:rPr>
        <w:t xml:space="preserve"> </w:t>
      </w:r>
      <w:r>
        <w:rPr>
          <w:color w:val="B5082D"/>
          <w:sz w:val="24"/>
          <w:u w:color="B5082D"/>
        </w:rPr>
        <w:t>documents</w:t>
      </w:r>
      <w:r>
        <w:rPr>
          <w:color w:val="B5082D"/>
          <w:spacing w:val="-1"/>
          <w:sz w:val="24"/>
          <w:u w:color="B5082D"/>
        </w:rPr>
        <w:t xml:space="preserve"> </w:t>
      </w:r>
      <w:r>
        <w:rPr>
          <w:color w:val="B5082D"/>
          <w:sz w:val="24"/>
          <w:u w:color="B5082D"/>
        </w:rPr>
        <w:t>required</w:t>
      </w:r>
      <w:r>
        <w:rPr>
          <w:color w:val="B5082D"/>
          <w:spacing w:val="-5"/>
          <w:sz w:val="24"/>
          <w:u w:color="B5082D"/>
        </w:rPr>
        <w:t xml:space="preserve"> </w:t>
      </w:r>
      <w:r>
        <w:rPr>
          <w:color w:val="B5082D"/>
          <w:sz w:val="24"/>
          <w:u w:color="B5082D"/>
        </w:rPr>
        <w:t>by</w:t>
      </w:r>
      <w:r>
        <w:rPr>
          <w:color w:val="B5082D"/>
          <w:spacing w:val="-6"/>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are necessary</w:t>
      </w:r>
      <w:r>
        <w:rPr>
          <w:color w:val="B5082D"/>
          <w:spacing w:val="-3"/>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process</w:t>
      </w:r>
      <w:r>
        <w:rPr>
          <w:color w:val="B5082D"/>
          <w:spacing w:val="-3"/>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finalize</w:t>
      </w:r>
      <w:r>
        <w:rPr>
          <w:color w:val="B5082D"/>
          <w:spacing w:val="-5"/>
          <w:sz w:val="24"/>
          <w:u w:color="B5082D"/>
        </w:rPr>
        <w:t xml:space="preserve"> </w:t>
      </w:r>
      <w:r>
        <w:rPr>
          <w:color w:val="B5082D"/>
          <w:sz w:val="24"/>
          <w:u w:color="B5082D"/>
        </w:rPr>
        <w:t>a</w:t>
      </w:r>
      <w:r>
        <w:rPr>
          <w:color w:val="B5082D"/>
          <w:sz w:val="24"/>
          <w:u w:val="none"/>
        </w:rPr>
        <w:t xml:space="preserve"> </w:t>
      </w:r>
      <w:r>
        <w:rPr>
          <w:color w:val="B5082D"/>
          <w:spacing w:val="-2"/>
          <w:sz w:val="24"/>
          <w:u w:color="B5082D"/>
        </w:rPr>
        <w:t>Restructuring.</w:t>
      </w:r>
    </w:p>
    <w:p w14:paraId="3887501C" w14:textId="77777777" w:rsidR="00063F94" w:rsidRDefault="00162D5C" w:rsidP="00FD48EC">
      <w:pPr>
        <w:pStyle w:val="ListParagraph"/>
        <w:numPr>
          <w:ilvl w:val="0"/>
          <w:numId w:val="32"/>
        </w:numPr>
        <w:tabs>
          <w:tab w:val="left" w:pos="1339"/>
        </w:tabs>
        <w:spacing w:after="240"/>
        <w:rPr>
          <w:sz w:val="24"/>
          <w:u w:val="none"/>
        </w:rPr>
      </w:pPr>
      <w:r>
        <w:rPr>
          <w:color w:val="B5082D"/>
          <w:sz w:val="24"/>
          <w:u w:color="B5082D"/>
        </w:rPr>
        <w:t>“Eligible</w:t>
      </w:r>
      <w:r>
        <w:rPr>
          <w:color w:val="B5082D"/>
          <w:spacing w:val="-4"/>
          <w:sz w:val="24"/>
          <w:u w:color="B5082D"/>
        </w:rPr>
        <w:t xml:space="preserve"> </w:t>
      </w:r>
      <w:r>
        <w:rPr>
          <w:color w:val="B5082D"/>
          <w:sz w:val="24"/>
          <w:u w:color="B5082D"/>
        </w:rPr>
        <w:t>Project”</w:t>
      </w:r>
      <w:r>
        <w:rPr>
          <w:color w:val="B5082D"/>
          <w:spacing w:val="-3"/>
          <w:sz w:val="24"/>
          <w:u w:color="B5082D"/>
        </w:rPr>
        <w:t xml:space="preserve"> </w:t>
      </w:r>
      <w:r>
        <w:rPr>
          <w:color w:val="B5082D"/>
          <w:sz w:val="24"/>
          <w:u w:color="B5082D"/>
        </w:rPr>
        <w:t>is</w:t>
      </w:r>
      <w:r>
        <w:rPr>
          <w:color w:val="B5082D"/>
          <w:spacing w:val="-5"/>
          <w:sz w:val="24"/>
          <w:u w:color="B5082D"/>
        </w:rPr>
        <w:t xml:space="preserve"> </w:t>
      </w:r>
      <w:r>
        <w:rPr>
          <w:color w:val="B5082D"/>
          <w:sz w:val="24"/>
          <w:u w:color="B5082D"/>
        </w:rPr>
        <w:t>defined</w:t>
      </w:r>
      <w:r>
        <w:rPr>
          <w:color w:val="B5082D"/>
          <w:spacing w:val="-4"/>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a</w:t>
      </w:r>
      <w:r>
        <w:rPr>
          <w:color w:val="B5082D"/>
          <w:spacing w:val="-2"/>
          <w:sz w:val="24"/>
          <w:u w:color="B5082D"/>
        </w:rPr>
        <w:t xml:space="preserve"> </w:t>
      </w:r>
      <w:r>
        <w:rPr>
          <w:color w:val="B5082D"/>
          <w:sz w:val="24"/>
          <w:u w:color="B5082D"/>
        </w:rPr>
        <w:t>Project</w:t>
      </w:r>
      <w:r>
        <w:rPr>
          <w:color w:val="B5082D"/>
          <w:spacing w:val="-3"/>
          <w:sz w:val="24"/>
          <w:u w:color="B5082D"/>
        </w:rPr>
        <w:t xml:space="preserve"> </w:t>
      </w:r>
      <w:r>
        <w:rPr>
          <w:color w:val="B5082D"/>
          <w:sz w:val="24"/>
          <w:u w:color="B5082D"/>
        </w:rPr>
        <w:t>meeting</w:t>
      </w:r>
      <w:r>
        <w:rPr>
          <w:color w:val="B5082D"/>
          <w:spacing w:val="-3"/>
          <w:sz w:val="24"/>
          <w:u w:color="B5082D"/>
        </w:rPr>
        <w:t xml:space="preserve"> </w:t>
      </w:r>
      <w:r>
        <w:rPr>
          <w:color w:val="B5082D"/>
          <w:sz w:val="24"/>
          <w:u w:color="B5082D"/>
        </w:rPr>
        <w:t>all</w:t>
      </w:r>
      <w:r>
        <w:rPr>
          <w:color w:val="B5082D"/>
          <w:spacing w:val="-4"/>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criteria</w:t>
      </w:r>
      <w:r>
        <w:rPr>
          <w:color w:val="B5082D"/>
          <w:spacing w:val="-4"/>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Section</w:t>
      </w:r>
      <w:r>
        <w:rPr>
          <w:color w:val="B5082D"/>
          <w:spacing w:val="-2"/>
          <w:sz w:val="24"/>
          <w:u w:color="B5082D"/>
        </w:rPr>
        <w:t xml:space="preserve"> </w:t>
      </w:r>
      <w:r>
        <w:rPr>
          <w:color w:val="B5082D"/>
          <w:spacing w:val="-4"/>
          <w:sz w:val="24"/>
          <w:u w:color="B5082D"/>
        </w:rPr>
        <w:t>102.</w:t>
      </w:r>
    </w:p>
    <w:p w14:paraId="3887501E" w14:textId="653A59B5" w:rsidR="00063F94" w:rsidRDefault="00162D5C" w:rsidP="000E7DA2">
      <w:pPr>
        <w:pStyle w:val="ListParagraph"/>
        <w:keepLines/>
        <w:numPr>
          <w:ilvl w:val="0"/>
          <w:numId w:val="32"/>
        </w:numPr>
        <w:tabs>
          <w:tab w:val="left" w:pos="845"/>
          <w:tab w:val="left" w:pos="1339"/>
        </w:tabs>
        <w:spacing w:after="276"/>
        <w:ind w:right="230"/>
        <w:jc w:val="both"/>
        <w:rPr>
          <w:sz w:val="24"/>
          <w:u w:val="none"/>
        </w:rPr>
      </w:pPr>
      <w:r>
        <w:rPr>
          <w:color w:val="B5082D"/>
          <w:spacing w:val="80"/>
          <w:sz w:val="24"/>
          <w:u w:color="B5082D"/>
        </w:rPr>
        <w:lastRenderedPageBreak/>
        <w:t xml:space="preserve">  </w:t>
      </w:r>
      <w:r>
        <w:rPr>
          <w:color w:val="B5082D"/>
          <w:sz w:val="24"/>
          <w:u w:color="B5082D"/>
        </w:rPr>
        <w:t>​</w:t>
      </w:r>
      <w:r>
        <w:rPr>
          <w:color w:val="B5082D"/>
          <w:spacing w:val="23"/>
          <w:sz w:val="24"/>
          <w:u w:color="B5082D"/>
        </w:rPr>
        <w:t xml:space="preserve"> </w:t>
      </w:r>
      <w:r>
        <w:rPr>
          <w:sz w:val="24"/>
          <w:u w:val="none"/>
        </w:rPr>
        <w:t>“Existing Household</w:t>
      </w:r>
      <w:r w:rsidRPr="00D3787E">
        <w:rPr>
          <w:strike/>
          <w:color w:val="B5082D"/>
          <w:sz w:val="24"/>
          <w:u w:val="none"/>
        </w:rPr>
        <w:t>/</w:t>
      </w:r>
      <w:r>
        <w:rPr>
          <w:color w:val="B5082D"/>
          <w:sz w:val="24"/>
          <w:u w:color="B5082D"/>
        </w:rPr>
        <w:t>”</w:t>
      </w:r>
      <w:r>
        <w:rPr>
          <w:color w:val="B5082D"/>
          <w:spacing w:val="-5"/>
          <w:sz w:val="24"/>
          <w:u w:color="B5082D"/>
        </w:rPr>
        <w:t xml:space="preserve"> </w:t>
      </w:r>
      <w:r>
        <w:rPr>
          <w:color w:val="B5082D"/>
          <w:sz w:val="24"/>
          <w:u w:color="B5082D"/>
        </w:rPr>
        <w:t>or</w:t>
      </w:r>
      <w:r>
        <w:rPr>
          <w:color w:val="B5082D"/>
          <w:spacing w:val="-1"/>
          <w:sz w:val="24"/>
          <w:u w:color="B5082D"/>
        </w:rPr>
        <w:t xml:space="preserve"> </w:t>
      </w:r>
      <w:r>
        <w:rPr>
          <w:color w:val="B5082D"/>
          <w:sz w:val="24"/>
          <w:u w:color="B5082D"/>
        </w:rPr>
        <w:t>“Existing</w:t>
      </w:r>
      <w:r>
        <w:rPr>
          <w:color w:val="B5082D"/>
          <w:sz w:val="24"/>
          <w:u w:val="none"/>
        </w:rPr>
        <w:t xml:space="preserve"> </w:t>
      </w:r>
      <w:r>
        <w:rPr>
          <w:sz w:val="24"/>
          <w:u w:val="none"/>
        </w:rPr>
        <w:t>Tenant”</w:t>
      </w:r>
      <w:r>
        <w:rPr>
          <w:spacing w:val="-3"/>
          <w:sz w:val="24"/>
          <w:u w:val="none"/>
        </w:rPr>
        <w:t xml:space="preserve"> </w:t>
      </w:r>
      <w:r>
        <w:rPr>
          <w:sz w:val="24"/>
          <w:u w:val="none"/>
        </w:rPr>
        <w:t>means</w:t>
      </w:r>
      <w:r>
        <w:rPr>
          <w:spacing w:val="-1"/>
          <w:sz w:val="24"/>
          <w:u w:val="none"/>
        </w:rPr>
        <w:t xml:space="preserve"> </w:t>
      </w:r>
      <w:r>
        <w:rPr>
          <w:sz w:val="24"/>
          <w:u w:val="none"/>
        </w:rPr>
        <w:t>a</w:t>
      </w:r>
      <w:r>
        <w:rPr>
          <w:spacing w:val="-1"/>
          <w:sz w:val="24"/>
          <w:u w:val="none"/>
        </w:rPr>
        <w:t xml:space="preserve"> </w:t>
      </w:r>
      <w:r>
        <w:rPr>
          <w:sz w:val="24"/>
          <w:u w:val="none"/>
        </w:rPr>
        <w:t>household</w:t>
      </w:r>
      <w:r w:rsidRPr="00D3787E">
        <w:rPr>
          <w:strike/>
          <w:color w:val="B5082D"/>
          <w:sz w:val="24"/>
          <w:u w:val="none"/>
        </w:rPr>
        <w:t>/</w:t>
      </w:r>
      <w:r>
        <w:rPr>
          <w:color w:val="B5082D"/>
          <w:sz w:val="24"/>
          <w:u w:color="B5082D"/>
        </w:rPr>
        <w:t xml:space="preserve"> or</w:t>
      </w:r>
      <w:r>
        <w:rPr>
          <w:color w:val="B5082D"/>
          <w:spacing w:val="-2"/>
          <w:sz w:val="24"/>
          <w:u w:color="B5082D"/>
        </w:rPr>
        <w:t xml:space="preserve"> </w:t>
      </w:r>
      <w:r>
        <w:rPr>
          <w:sz w:val="24"/>
          <w:u w:val="none"/>
        </w:rPr>
        <w:t xml:space="preserve">tenant residing in the Project </w:t>
      </w:r>
      <w:r>
        <w:rPr>
          <w:strike/>
          <w:color w:val="B5082D"/>
          <w:sz w:val="24"/>
          <w:u w:val="none"/>
        </w:rPr>
        <w:t xml:space="preserve">on </w:t>
      </w:r>
      <w:r>
        <w:rPr>
          <w:color w:val="B5082D"/>
          <w:sz w:val="24"/>
          <w:u w:color="B5082D"/>
        </w:rPr>
        <w:t xml:space="preserve">prior to and including </w:t>
      </w:r>
      <w:r>
        <w:rPr>
          <w:sz w:val="24"/>
          <w:u w:val="none"/>
        </w:rPr>
        <w:t xml:space="preserve">the date </w:t>
      </w:r>
      <w:r>
        <w:rPr>
          <w:color w:val="B5082D"/>
          <w:sz w:val="24"/>
          <w:u w:color="B5082D"/>
        </w:rPr>
        <w:t>the Department issues the Notice of</w:t>
      </w:r>
      <w:r>
        <w:rPr>
          <w:color w:val="B5082D"/>
          <w:sz w:val="24"/>
          <w:u w:val="none"/>
        </w:rPr>
        <w:t xml:space="preserve"> </w:t>
      </w:r>
      <w:r>
        <w:rPr>
          <w:color w:val="B5082D"/>
          <w:spacing w:val="-2"/>
          <w:sz w:val="24"/>
          <w:u w:color="B5082D"/>
        </w:rPr>
        <w:t>Acceptance.</w:t>
      </w:r>
    </w:p>
    <w:p w14:paraId="38875020" w14:textId="77777777" w:rsidR="00063F94" w:rsidRDefault="00162D5C" w:rsidP="000E7DA2">
      <w:pPr>
        <w:pStyle w:val="ListParagraph"/>
        <w:numPr>
          <w:ilvl w:val="0"/>
          <w:numId w:val="32"/>
        </w:numPr>
        <w:tabs>
          <w:tab w:val="left" w:pos="1339"/>
        </w:tabs>
        <w:spacing w:after="276"/>
        <w:ind w:right="234"/>
        <w:rPr>
          <w:sz w:val="24"/>
          <w:u w:val="none"/>
        </w:rPr>
      </w:pPr>
      <w:r>
        <w:rPr>
          <w:color w:val="B5082D"/>
          <w:sz w:val="24"/>
          <w:u w:color="B5082D"/>
        </w:rPr>
        <w:t>“Extracted</w:t>
      </w:r>
      <w:r>
        <w:rPr>
          <w:color w:val="B5082D"/>
          <w:spacing w:val="40"/>
          <w:sz w:val="24"/>
          <w:u w:color="B5082D"/>
        </w:rPr>
        <w:t xml:space="preserve"> </w:t>
      </w:r>
      <w:r>
        <w:rPr>
          <w:color w:val="B5082D"/>
          <w:sz w:val="24"/>
          <w:u w:color="B5082D"/>
        </w:rPr>
        <w:t>Equity”</w:t>
      </w:r>
      <w:r>
        <w:rPr>
          <w:color w:val="B5082D"/>
          <w:spacing w:val="40"/>
          <w:sz w:val="24"/>
          <w:u w:color="B5082D"/>
        </w:rPr>
        <w:t xml:space="preserve"> </w:t>
      </w:r>
      <w:r>
        <w:rPr>
          <w:color w:val="B5082D"/>
          <w:sz w:val="24"/>
          <w:u w:color="B5082D"/>
        </w:rPr>
        <w:t>means</w:t>
      </w:r>
      <w:r>
        <w:rPr>
          <w:color w:val="B5082D"/>
          <w:spacing w:val="40"/>
          <w:sz w:val="24"/>
          <w:u w:color="B5082D"/>
        </w:rPr>
        <w:t xml:space="preserve"> </w:t>
      </w:r>
      <w:r>
        <w:rPr>
          <w:color w:val="B5082D"/>
          <w:sz w:val="24"/>
          <w:u w:color="B5082D"/>
        </w:rPr>
        <w:t>adding</w:t>
      </w:r>
      <w:r>
        <w:rPr>
          <w:color w:val="B5082D"/>
          <w:spacing w:val="40"/>
          <w:sz w:val="24"/>
          <w:u w:color="B5082D"/>
        </w:rPr>
        <w:t xml:space="preserve"> </w:t>
      </w:r>
      <w:r>
        <w:rPr>
          <w:color w:val="B5082D"/>
          <w:sz w:val="24"/>
          <w:u w:color="B5082D"/>
        </w:rPr>
        <w:t>new</w:t>
      </w:r>
      <w:r>
        <w:rPr>
          <w:color w:val="B5082D"/>
          <w:spacing w:val="40"/>
          <w:sz w:val="24"/>
          <w:u w:color="B5082D"/>
        </w:rPr>
        <w:t xml:space="preserve"> </w:t>
      </w:r>
      <w:r>
        <w:rPr>
          <w:color w:val="B5082D"/>
          <w:sz w:val="24"/>
          <w:u w:color="B5082D"/>
        </w:rPr>
        <w:t>debt</w:t>
      </w:r>
      <w:r>
        <w:rPr>
          <w:color w:val="B5082D"/>
          <w:spacing w:val="40"/>
          <w:sz w:val="24"/>
          <w:u w:color="B5082D"/>
        </w:rPr>
        <w:t xml:space="preserve"> </w:t>
      </w:r>
      <w:r>
        <w:rPr>
          <w:color w:val="B5082D"/>
          <w:sz w:val="24"/>
          <w:u w:color="B5082D"/>
        </w:rPr>
        <w:t>to</w:t>
      </w:r>
      <w:r>
        <w:rPr>
          <w:color w:val="B5082D"/>
          <w:spacing w:val="40"/>
          <w:sz w:val="24"/>
          <w:u w:color="B5082D"/>
        </w:rPr>
        <w:t xml:space="preserve"> </w:t>
      </w:r>
      <w:r>
        <w:rPr>
          <w:color w:val="B5082D"/>
          <w:sz w:val="24"/>
          <w:u w:color="B5082D"/>
        </w:rPr>
        <w:t>a</w:t>
      </w:r>
      <w:r>
        <w:rPr>
          <w:color w:val="B5082D"/>
          <w:spacing w:val="40"/>
          <w:sz w:val="24"/>
          <w:u w:color="B5082D"/>
        </w:rPr>
        <w:t xml:space="preserve"> </w:t>
      </w:r>
      <w:r>
        <w:rPr>
          <w:color w:val="B5082D"/>
          <w:sz w:val="24"/>
          <w:u w:color="B5082D"/>
        </w:rPr>
        <w:t>Department</w:t>
      </w:r>
      <w:r>
        <w:rPr>
          <w:color w:val="B5082D"/>
          <w:spacing w:val="40"/>
          <w:sz w:val="24"/>
          <w:u w:color="B5082D"/>
        </w:rPr>
        <w:t xml:space="preserve"> </w:t>
      </w:r>
      <w:r>
        <w:rPr>
          <w:color w:val="B5082D"/>
          <w:sz w:val="24"/>
          <w:u w:color="B5082D"/>
        </w:rPr>
        <w:t>regulated</w:t>
      </w:r>
      <w:r>
        <w:rPr>
          <w:color w:val="B5082D"/>
          <w:spacing w:val="40"/>
          <w:sz w:val="24"/>
          <w:u w:color="B5082D"/>
        </w:rPr>
        <w:t xml:space="preserve"> </w:t>
      </w:r>
      <w:r>
        <w:rPr>
          <w:color w:val="B5082D"/>
          <w:sz w:val="24"/>
          <w:u w:color="B5082D"/>
        </w:rPr>
        <w:t>Project,</w:t>
      </w:r>
      <w:r>
        <w:rPr>
          <w:color w:val="B5082D"/>
          <w:sz w:val="24"/>
          <w:u w:val="none"/>
        </w:rPr>
        <w:t xml:space="preserve"> </w:t>
      </w:r>
      <w:r>
        <w:rPr>
          <w:color w:val="B5082D"/>
          <w:sz w:val="24"/>
          <w:u w:color="B5082D"/>
        </w:rPr>
        <w:t>through a Restructuring, that is not used for the following purposes:</w:t>
      </w:r>
    </w:p>
    <w:p w14:paraId="38875022" w14:textId="77777777" w:rsidR="00063F94" w:rsidRDefault="00162D5C" w:rsidP="000E7DA2">
      <w:pPr>
        <w:pStyle w:val="ListParagraph"/>
        <w:numPr>
          <w:ilvl w:val="1"/>
          <w:numId w:val="32"/>
        </w:numPr>
        <w:tabs>
          <w:tab w:val="left" w:pos="1723"/>
          <w:tab w:val="left" w:pos="1790"/>
        </w:tabs>
        <w:spacing w:after="276"/>
        <w:ind w:right="235"/>
        <w:jc w:val="both"/>
        <w:rPr>
          <w:sz w:val="24"/>
          <w:u w:val="none"/>
        </w:rPr>
      </w:pPr>
      <w:r>
        <w:rPr>
          <w:color w:val="B5082D"/>
          <w:spacing w:val="-3"/>
          <w:sz w:val="24"/>
          <w:u w:color="B5082D"/>
        </w:rPr>
        <w:t xml:space="preserve"> </w:t>
      </w:r>
      <w:r>
        <w:rPr>
          <w:color w:val="B5082D"/>
          <w:sz w:val="24"/>
          <w:u w:color="B5082D"/>
        </w:rPr>
        <w:t xml:space="preserve">​The </w:t>
      </w:r>
      <w:r>
        <w:rPr>
          <w:strike/>
          <w:color w:val="B5082D"/>
          <w:sz w:val="24"/>
          <w:u w:val="none"/>
        </w:rPr>
        <w:t>that an application for</w:t>
      </w:r>
      <w:r>
        <w:rPr>
          <w:strike/>
          <w:color w:val="B5082D"/>
          <w:spacing w:val="-3"/>
          <w:sz w:val="24"/>
          <w:u w:val="none"/>
        </w:rPr>
        <w:t xml:space="preserve"> </w:t>
      </w:r>
      <w:r>
        <w:rPr>
          <w:color w:val="B5082D"/>
          <w:sz w:val="24"/>
          <w:u w:color="B5082D"/>
        </w:rPr>
        <w:t>Department approved rehabilitation or repair of the</w:t>
      </w:r>
      <w:r>
        <w:rPr>
          <w:color w:val="B5082D"/>
          <w:sz w:val="24"/>
          <w:u w:val="none"/>
        </w:rPr>
        <w:t xml:space="preserve"> </w:t>
      </w:r>
      <w:r>
        <w:rPr>
          <w:color w:val="B5082D"/>
          <w:sz w:val="24"/>
          <w:u w:color="B5082D"/>
        </w:rPr>
        <w:t>HCD Source Project or Source Projects if a Scattered Sites Project as defined</w:t>
      </w:r>
      <w:r>
        <w:rPr>
          <w:color w:val="B5082D"/>
          <w:sz w:val="24"/>
          <w:u w:val="none"/>
        </w:rPr>
        <w:t xml:space="preserve"> </w:t>
      </w:r>
      <w:r>
        <w:rPr>
          <w:color w:val="B5082D"/>
          <w:sz w:val="24"/>
          <w:u w:color="B5082D"/>
        </w:rPr>
        <w:t>in Section 102(d);</w:t>
      </w:r>
    </w:p>
    <w:p w14:paraId="38875024" w14:textId="77777777" w:rsidR="00063F94" w:rsidRDefault="00162D5C" w:rsidP="000E7DA2">
      <w:pPr>
        <w:pStyle w:val="ListParagraph"/>
        <w:numPr>
          <w:ilvl w:val="1"/>
          <w:numId w:val="32"/>
        </w:numPr>
        <w:tabs>
          <w:tab w:val="left" w:pos="1484"/>
        </w:tabs>
        <w:spacing w:after="276"/>
        <w:ind w:left="1484" w:hanging="293"/>
        <w:jc w:val="center"/>
        <w:rPr>
          <w:sz w:val="24"/>
          <w:u w:val="none"/>
        </w:rPr>
      </w:pPr>
      <w:r>
        <w:rPr>
          <w:color w:val="B5082D"/>
          <w:spacing w:val="-4"/>
          <w:sz w:val="24"/>
          <w:u w:color="B5082D"/>
        </w:rPr>
        <w:t xml:space="preserve"> </w:t>
      </w:r>
      <w:r>
        <w:rPr>
          <w:color w:val="B5082D"/>
          <w:sz w:val="24"/>
          <w:u w:color="B5082D"/>
        </w:rPr>
        <w:t>​The</w:t>
      </w:r>
      <w:r>
        <w:rPr>
          <w:color w:val="B5082D"/>
          <w:spacing w:val="31"/>
          <w:sz w:val="24"/>
          <w:u w:color="B5082D"/>
        </w:rPr>
        <w:t xml:space="preserve"> </w:t>
      </w:r>
      <w:r>
        <w:rPr>
          <w:color w:val="B5082D"/>
          <w:sz w:val="24"/>
          <w:u w:color="B5082D"/>
        </w:rPr>
        <w:t>payoff</w:t>
      </w:r>
      <w:r>
        <w:rPr>
          <w:color w:val="B5082D"/>
          <w:spacing w:val="31"/>
          <w:sz w:val="24"/>
          <w:u w:color="B5082D"/>
        </w:rPr>
        <w:t xml:space="preserve"> </w:t>
      </w:r>
      <w:r>
        <w:rPr>
          <w:color w:val="B5082D"/>
          <w:sz w:val="24"/>
          <w:u w:color="B5082D"/>
        </w:rPr>
        <w:t>of</w:t>
      </w:r>
      <w:r>
        <w:rPr>
          <w:color w:val="B5082D"/>
          <w:spacing w:val="30"/>
          <w:sz w:val="24"/>
          <w:u w:color="B5082D"/>
        </w:rPr>
        <w:t xml:space="preserve"> </w:t>
      </w:r>
      <w:r>
        <w:rPr>
          <w:color w:val="B5082D"/>
          <w:sz w:val="24"/>
          <w:u w:color="B5082D"/>
        </w:rPr>
        <w:t>existing</w:t>
      </w:r>
      <w:r>
        <w:rPr>
          <w:color w:val="B5082D"/>
          <w:spacing w:val="30"/>
          <w:sz w:val="24"/>
          <w:u w:color="B5082D"/>
        </w:rPr>
        <w:t xml:space="preserve"> </w:t>
      </w:r>
      <w:r>
        <w:rPr>
          <w:color w:val="B5082D"/>
          <w:sz w:val="24"/>
          <w:u w:color="B5082D"/>
        </w:rPr>
        <w:t>debt</w:t>
      </w:r>
      <w:r>
        <w:rPr>
          <w:color w:val="B5082D"/>
          <w:spacing w:val="30"/>
          <w:sz w:val="24"/>
          <w:u w:color="B5082D"/>
        </w:rPr>
        <w:t xml:space="preserve"> </w:t>
      </w:r>
      <w:r>
        <w:rPr>
          <w:color w:val="B5082D"/>
          <w:sz w:val="24"/>
          <w:u w:color="B5082D"/>
        </w:rPr>
        <w:t>on</w:t>
      </w:r>
      <w:r>
        <w:rPr>
          <w:color w:val="B5082D"/>
          <w:spacing w:val="31"/>
          <w:sz w:val="24"/>
          <w:u w:color="B5082D"/>
        </w:rPr>
        <w:t xml:space="preserve"> </w:t>
      </w:r>
      <w:r>
        <w:rPr>
          <w:color w:val="B5082D"/>
          <w:sz w:val="24"/>
          <w:u w:color="B5082D"/>
        </w:rPr>
        <w:t>the</w:t>
      </w:r>
      <w:r>
        <w:rPr>
          <w:color w:val="B5082D"/>
          <w:spacing w:val="32"/>
          <w:sz w:val="24"/>
          <w:u w:color="B5082D"/>
        </w:rPr>
        <w:t xml:space="preserve"> </w:t>
      </w:r>
      <w:r>
        <w:rPr>
          <w:color w:val="B5082D"/>
          <w:sz w:val="24"/>
          <w:u w:color="B5082D"/>
        </w:rPr>
        <w:t>HCD</w:t>
      </w:r>
      <w:r>
        <w:rPr>
          <w:color w:val="B5082D"/>
          <w:spacing w:val="30"/>
          <w:sz w:val="24"/>
          <w:u w:color="B5082D"/>
        </w:rPr>
        <w:t xml:space="preserve"> </w:t>
      </w:r>
      <w:r>
        <w:rPr>
          <w:color w:val="B5082D"/>
          <w:sz w:val="24"/>
          <w:u w:color="B5082D"/>
        </w:rPr>
        <w:t>Source</w:t>
      </w:r>
      <w:r>
        <w:rPr>
          <w:color w:val="B5082D"/>
          <w:spacing w:val="31"/>
          <w:sz w:val="24"/>
          <w:u w:color="B5082D"/>
        </w:rPr>
        <w:t xml:space="preserve"> </w:t>
      </w:r>
      <w:r>
        <w:rPr>
          <w:color w:val="B5082D"/>
          <w:sz w:val="24"/>
          <w:u w:color="B5082D"/>
        </w:rPr>
        <w:t>Project</w:t>
      </w:r>
      <w:r>
        <w:rPr>
          <w:color w:val="B5082D"/>
          <w:spacing w:val="31"/>
          <w:sz w:val="24"/>
          <w:u w:color="B5082D"/>
        </w:rPr>
        <w:t xml:space="preserve"> </w:t>
      </w:r>
      <w:r>
        <w:rPr>
          <w:color w:val="B5082D"/>
          <w:sz w:val="24"/>
          <w:u w:color="B5082D"/>
        </w:rPr>
        <w:t>or</w:t>
      </w:r>
      <w:r>
        <w:rPr>
          <w:color w:val="B5082D"/>
          <w:spacing w:val="31"/>
          <w:sz w:val="24"/>
          <w:u w:color="B5082D"/>
        </w:rPr>
        <w:t xml:space="preserve"> </w:t>
      </w:r>
      <w:r>
        <w:rPr>
          <w:color w:val="B5082D"/>
          <w:sz w:val="24"/>
          <w:u w:color="B5082D"/>
        </w:rPr>
        <w:t>properties</w:t>
      </w:r>
      <w:r>
        <w:rPr>
          <w:color w:val="B5082D"/>
          <w:spacing w:val="31"/>
          <w:sz w:val="24"/>
          <w:u w:color="B5082D"/>
        </w:rPr>
        <w:t xml:space="preserve"> </w:t>
      </w:r>
      <w:r>
        <w:rPr>
          <w:color w:val="B5082D"/>
          <w:sz w:val="24"/>
          <w:u w:color="B5082D"/>
        </w:rPr>
        <w:t>if</w:t>
      </w:r>
      <w:r>
        <w:rPr>
          <w:color w:val="B5082D"/>
          <w:spacing w:val="31"/>
          <w:sz w:val="24"/>
          <w:u w:color="B5082D"/>
        </w:rPr>
        <w:t xml:space="preserve"> </w:t>
      </w:r>
      <w:r>
        <w:rPr>
          <w:color w:val="B5082D"/>
          <w:sz w:val="24"/>
          <w:u w:color="B5082D"/>
        </w:rPr>
        <w:t>it’s</w:t>
      </w:r>
      <w:r>
        <w:rPr>
          <w:color w:val="B5082D"/>
          <w:spacing w:val="30"/>
          <w:sz w:val="24"/>
          <w:u w:color="B5082D"/>
        </w:rPr>
        <w:t xml:space="preserve"> </w:t>
      </w:r>
      <w:r>
        <w:rPr>
          <w:color w:val="B5082D"/>
          <w:spacing w:val="-10"/>
          <w:sz w:val="24"/>
          <w:u w:color="B5082D"/>
        </w:rPr>
        <w:t>a</w:t>
      </w:r>
    </w:p>
    <w:p w14:paraId="38875025" w14:textId="77777777" w:rsidR="00063F94" w:rsidRDefault="00162D5C" w:rsidP="000E7DA2">
      <w:pPr>
        <w:pStyle w:val="BodyText"/>
        <w:spacing w:after="276"/>
        <w:ind w:left="485" w:right="894"/>
        <w:jc w:val="center"/>
        <w:rPr>
          <w:u w:val="none"/>
        </w:rPr>
      </w:pPr>
      <w:r>
        <w:rPr>
          <w:color w:val="B5082D"/>
          <w:u w:color="B5082D"/>
        </w:rPr>
        <w:t>Scattered</w:t>
      </w:r>
      <w:r>
        <w:rPr>
          <w:color w:val="B5082D"/>
          <w:spacing w:val="-4"/>
          <w:u w:color="B5082D"/>
        </w:rPr>
        <w:t xml:space="preserve"> </w:t>
      </w:r>
      <w:r>
        <w:rPr>
          <w:color w:val="B5082D"/>
          <w:u w:color="B5082D"/>
        </w:rPr>
        <w:t>Site</w:t>
      </w:r>
      <w:r>
        <w:rPr>
          <w:color w:val="B5082D"/>
          <w:spacing w:val="-2"/>
          <w:u w:color="B5082D"/>
        </w:rPr>
        <w:t xml:space="preserve"> </w:t>
      </w:r>
      <w:r>
        <w:rPr>
          <w:color w:val="B5082D"/>
          <w:u w:color="B5082D"/>
        </w:rPr>
        <w:t>Project,</w:t>
      </w:r>
      <w:r>
        <w:rPr>
          <w:color w:val="B5082D"/>
          <w:spacing w:val="-5"/>
          <w:u w:color="B5082D"/>
        </w:rPr>
        <w:t xml:space="preserve"> </w:t>
      </w:r>
      <w:r>
        <w:rPr>
          <w:color w:val="B5082D"/>
          <w:u w:color="B5082D"/>
        </w:rPr>
        <w:t>excluding</w:t>
      </w:r>
      <w:r>
        <w:rPr>
          <w:color w:val="B5082D"/>
          <w:spacing w:val="-4"/>
          <w:u w:color="B5082D"/>
        </w:rPr>
        <w:t xml:space="preserve"> </w:t>
      </w:r>
      <w:r>
        <w:rPr>
          <w:color w:val="B5082D"/>
          <w:u w:color="B5082D"/>
        </w:rPr>
        <w:t>any</w:t>
      </w:r>
      <w:r>
        <w:rPr>
          <w:color w:val="B5082D"/>
          <w:spacing w:val="-4"/>
          <w:u w:color="B5082D"/>
        </w:rPr>
        <w:t xml:space="preserve"> </w:t>
      </w:r>
      <w:r>
        <w:rPr>
          <w:color w:val="B5082D"/>
          <w:u w:color="B5082D"/>
        </w:rPr>
        <w:t>Sponsor</w:t>
      </w:r>
      <w:r>
        <w:rPr>
          <w:color w:val="B5082D"/>
          <w:spacing w:val="-6"/>
          <w:u w:color="B5082D"/>
        </w:rPr>
        <w:t xml:space="preserve"> </w:t>
      </w:r>
      <w:r>
        <w:rPr>
          <w:color w:val="B5082D"/>
          <w:u w:color="B5082D"/>
        </w:rPr>
        <w:t>affiliated</w:t>
      </w:r>
      <w:r>
        <w:rPr>
          <w:color w:val="B5082D"/>
          <w:spacing w:val="-3"/>
          <w:u w:color="B5082D"/>
        </w:rPr>
        <w:t xml:space="preserve"> </w:t>
      </w:r>
      <w:r>
        <w:rPr>
          <w:color w:val="B5082D"/>
          <w:spacing w:val="-2"/>
          <w:u w:color="B5082D"/>
        </w:rPr>
        <w:t>debt;</w:t>
      </w:r>
    </w:p>
    <w:p w14:paraId="38875027" w14:textId="77777777" w:rsidR="00063F94" w:rsidRDefault="00162D5C" w:rsidP="000E7DA2">
      <w:pPr>
        <w:pStyle w:val="ListParagraph"/>
        <w:numPr>
          <w:ilvl w:val="1"/>
          <w:numId w:val="32"/>
        </w:numPr>
        <w:tabs>
          <w:tab w:val="left" w:pos="1723"/>
          <w:tab w:val="left" w:pos="1790"/>
        </w:tabs>
        <w:spacing w:after="276"/>
        <w:ind w:right="233"/>
        <w:rPr>
          <w:sz w:val="24"/>
          <w:u w:val="none"/>
        </w:rPr>
      </w:pPr>
      <w:r>
        <w:rPr>
          <w:color w:val="B5082D"/>
          <w:spacing w:val="-3"/>
          <w:sz w:val="24"/>
          <w:u w:color="B5082D"/>
        </w:rPr>
        <w:t xml:space="preserve"> </w:t>
      </w:r>
      <w:r>
        <w:rPr>
          <w:color w:val="B5082D"/>
          <w:sz w:val="24"/>
          <w:u w:color="B5082D"/>
        </w:rPr>
        <w:t>​The replenishment of Department approved reserve accounts and amounts for</w:t>
      </w:r>
      <w:r>
        <w:rPr>
          <w:color w:val="B5082D"/>
          <w:sz w:val="24"/>
          <w:u w:val="none"/>
        </w:rPr>
        <w:t xml:space="preserve"> </w:t>
      </w:r>
      <w:r>
        <w:rPr>
          <w:color w:val="B5082D"/>
          <w:sz w:val="24"/>
          <w:u w:color="B5082D"/>
        </w:rPr>
        <w:t>the HCD Source Project or Source Projects if a Scattered Sites Project;</w:t>
      </w:r>
    </w:p>
    <w:p w14:paraId="3887502A" w14:textId="54C827A8" w:rsidR="00063F94" w:rsidRDefault="00162D5C" w:rsidP="000E7DA2">
      <w:pPr>
        <w:pStyle w:val="BodyText"/>
        <w:spacing w:after="276"/>
        <w:ind w:left="1790" w:right="233" w:hanging="360"/>
        <w:jc w:val="both"/>
        <w:rPr>
          <w:color w:val="B5082D"/>
          <w:u w:color="B5082D"/>
        </w:rPr>
      </w:pPr>
      <w:r>
        <w:rPr>
          <w:strike/>
          <w:color w:val="B5082D"/>
          <w:u w:val="none"/>
        </w:rPr>
        <w:t>(1)</w:t>
      </w:r>
      <w:r>
        <w:rPr>
          <w:color w:val="B5082D"/>
          <w:u w:color="B5082D"/>
        </w:rPr>
        <w:t>(4)</w:t>
      </w:r>
      <w:r>
        <w:rPr>
          <w:color w:val="B5082D"/>
          <w:spacing w:val="-17"/>
          <w:u w:color="B5082D"/>
        </w:rPr>
        <w:t xml:space="preserve"> </w:t>
      </w:r>
      <w:r>
        <w:rPr>
          <w:color w:val="B5082D"/>
          <w:u w:color="B5082D"/>
        </w:rPr>
        <w:t>Other Department-approved specific uses for the HCD Source Project or</w:t>
      </w:r>
      <w:r>
        <w:rPr>
          <w:color w:val="B5082D"/>
          <w:u w:val="none"/>
        </w:rPr>
        <w:t xml:space="preserve"> </w:t>
      </w:r>
      <w:r>
        <w:rPr>
          <w:color w:val="B5082D"/>
          <w:u w:color="B5082D"/>
        </w:rPr>
        <w:t>Source Projects if a Scattered Sites Project, that are essential to the</w:t>
      </w:r>
      <w:r>
        <w:rPr>
          <w:color w:val="B5082D"/>
          <w:u w:val="none"/>
        </w:rPr>
        <w:t xml:space="preserve"> </w:t>
      </w:r>
      <w:r>
        <w:rPr>
          <w:u w:val="none"/>
        </w:rPr>
        <w:t>restructuring</w:t>
      </w:r>
      <w:r>
        <w:rPr>
          <w:strike/>
          <w:color w:val="B5082D"/>
          <w:u w:val="none"/>
        </w:rPr>
        <w:t>,</w:t>
      </w:r>
      <w:r>
        <w:rPr>
          <w:strike/>
          <w:color w:val="B5082D"/>
          <w:spacing w:val="-5"/>
          <w:u w:val="none"/>
        </w:rPr>
        <w:t xml:space="preserve"> </w:t>
      </w:r>
      <w:r>
        <w:rPr>
          <w:strike/>
          <w:color w:val="B5082D"/>
          <w:u w:val="none"/>
        </w:rPr>
        <w:t>on Department forms, is received by the Department</w:t>
      </w:r>
      <w:r>
        <w:rPr>
          <w:color w:val="B5082D"/>
          <w:u w:color="B5082D"/>
        </w:rPr>
        <w:t xml:space="preserve"> process or</w:t>
      </w:r>
      <w:r>
        <w:rPr>
          <w:color w:val="B5082D"/>
          <w:u w:val="none"/>
        </w:rPr>
        <w:t xml:space="preserve"> </w:t>
      </w:r>
      <w:r>
        <w:rPr>
          <w:color w:val="B5082D"/>
          <w:u w:color="B5082D"/>
        </w:rPr>
        <w:t>contribute directly to improving living conditions or long-term affordability for</w:t>
      </w:r>
      <w:r>
        <w:rPr>
          <w:color w:val="B5082D"/>
          <w:u w:val="none"/>
        </w:rPr>
        <w:t xml:space="preserve"> </w:t>
      </w:r>
      <w:r>
        <w:rPr>
          <w:color w:val="B5082D"/>
          <w:u w:color="B5082D"/>
        </w:rPr>
        <w:t>tenants,</w:t>
      </w:r>
      <w:r>
        <w:rPr>
          <w:color w:val="B5082D"/>
          <w:spacing w:val="-10"/>
          <w:u w:color="B5082D"/>
        </w:rPr>
        <w:t xml:space="preserve"> </w:t>
      </w:r>
      <w:r>
        <w:rPr>
          <w:color w:val="B5082D"/>
          <w:u w:color="B5082D"/>
        </w:rPr>
        <w:t>subject</w:t>
      </w:r>
      <w:r>
        <w:rPr>
          <w:color w:val="B5082D"/>
          <w:spacing w:val="-8"/>
          <w:u w:color="B5082D"/>
        </w:rPr>
        <w:t xml:space="preserve"> </w:t>
      </w:r>
      <w:r>
        <w:rPr>
          <w:color w:val="B5082D"/>
          <w:u w:color="B5082D"/>
        </w:rPr>
        <w:t>to</w:t>
      </w:r>
      <w:r>
        <w:rPr>
          <w:color w:val="B5082D"/>
          <w:spacing w:val="-8"/>
          <w:u w:color="B5082D"/>
        </w:rPr>
        <w:t xml:space="preserve"> </w:t>
      </w:r>
      <w:r>
        <w:rPr>
          <w:color w:val="B5082D"/>
          <w:u w:color="B5082D"/>
        </w:rPr>
        <w:t>the</w:t>
      </w:r>
      <w:r>
        <w:rPr>
          <w:color w:val="B5082D"/>
          <w:spacing w:val="-9"/>
          <w:u w:color="B5082D"/>
        </w:rPr>
        <w:t xml:space="preserve"> </w:t>
      </w:r>
      <w:r>
        <w:rPr>
          <w:color w:val="B5082D"/>
          <w:u w:color="B5082D"/>
        </w:rPr>
        <w:t>sole</w:t>
      </w:r>
      <w:r>
        <w:rPr>
          <w:color w:val="B5082D"/>
          <w:spacing w:val="-8"/>
          <w:u w:color="B5082D"/>
        </w:rPr>
        <w:t xml:space="preserve"> </w:t>
      </w:r>
      <w:r>
        <w:rPr>
          <w:color w:val="B5082D"/>
          <w:u w:color="B5082D"/>
        </w:rPr>
        <w:t>discretion</w:t>
      </w:r>
      <w:r>
        <w:rPr>
          <w:color w:val="B5082D"/>
          <w:spacing w:val="-9"/>
          <w:u w:color="B5082D"/>
        </w:rPr>
        <w:t xml:space="preserve"> </w:t>
      </w:r>
      <w:r>
        <w:rPr>
          <w:color w:val="B5082D"/>
          <w:u w:color="B5082D"/>
        </w:rPr>
        <w:t>of</w:t>
      </w:r>
      <w:r>
        <w:rPr>
          <w:color w:val="B5082D"/>
          <w:spacing w:val="-8"/>
          <w:u w:color="B5082D"/>
        </w:rPr>
        <w:t xml:space="preserve"> </w:t>
      </w:r>
      <w:r>
        <w:rPr>
          <w:color w:val="B5082D"/>
          <w:u w:color="B5082D"/>
        </w:rPr>
        <w:t>the</w:t>
      </w:r>
      <w:r>
        <w:rPr>
          <w:color w:val="B5082D"/>
          <w:spacing w:val="-8"/>
          <w:u w:color="B5082D"/>
        </w:rPr>
        <w:t xml:space="preserve"> </w:t>
      </w:r>
      <w:r>
        <w:rPr>
          <w:color w:val="B5082D"/>
          <w:u w:color="B5082D"/>
        </w:rPr>
        <w:t>Department</w:t>
      </w:r>
      <w:r>
        <w:rPr>
          <w:color w:val="B5082D"/>
          <w:spacing w:val="-8"/>
          <w:u w:color="B5082D"/>
        </w:rPr>
        <w:t xml:space="preserve"> </w:t>
      </w:r>
      <w:r>
        <w:rPr>
          <w:color w:val="B5082D"/>
          <w:u w:color="B5082D"/>
        </w:rPr>
        <w:t>and</w:t>
      </w:r>
      <w:r>
        <w:rPr>
          <w:color w:val="B5082D"/>
          <w:spacing w:val="-9"/>
          <w:u w:color="B5082D"/>
        </w:rPr>
        <w:t xml:space="preserve"> </w:t>
      </w:r>
      <w:r>
        <w:rPr>
          <w:color w:val="B5082D"/>
          <w:u w:color="B5082D"/>
        </w:rPr>
        <w:t>approval</w:t>
      </w:r>
      <w:r>
        <w:rPr>
          <w:color w:val="B5082D"/>
          <w:spacing w:val="-9"/>
          <w:u w:color="B5082D"/>
        </w:rPr>
        <w:t xml:space="preserve"> </w:t>
      </w:r>
      <w:r>
        <w:rPr>
          <w:color w:val="B5082D"/>
          <w:u w:color="B5082D"/>
        </w:rPr>
        <w:t>in</w:t>
      </w:r>
      <w:r>
        <w:rPr>
          <w:color w:val="B5082D"/>
          <w:spacing w:val="-8"/>
          <w:u w:color="B5082D"/>
        </w:rPr>
        <w:t xml:space="preserve"> </w:t>
      </w:r>
      <w:r>
        <w:rPr>
          <w:color w:val="B5082D"/>
          <w:u w:color="B5082D"/>
        </w:rPr>
        <w:t>writing.</w:t>
      </w:r>
      <w:r>
        <w:rPr>
          <w:color w:val="B5082D"/>
          <w:u w:val="none"/>
        </w:rPr>
        <w:t xml:space="preserve"> </w:t>
      </w:r>
      <w:r>
        <w:rPr>
          <w:color w:val="B5082D"/>
          <w:u w:color="B5082D"/>
        </w:rPr>
        <w:t>Examples include but are not limited to (a) establishment of a capitalized</w:t>
      </w:r>
      <w:r>
        <w:rPr>
          <w:color w:val="B5082D"/>
          <w:u w:val="none"/>
        </w:rPr>
        <w:t xml:space="preserve"> </w:t>
      </w:r>
      <w:r>
        <w:rPr>
          <w:color w:val="B5082D"/>
          <w:u w:color="B5082D"/>
        </w:rPr>
        <w:t>operating</w:t>
      </w:r>
      <w:r>
        <w:rPr>
          <w:color w:val="B5082D"/>
          <w:spacing w:val="-4"/>
          <w:u w:color="B5082D"/>
        </w:rPr>
        <w:t xml:space="preserve"> </w:t>
      </w:r>
      <w:r>
        <w:rPr>
          <w:color w:val="B5082D"/>
          <w:u w:color="B5082D"/>
        </w:rPr>
        <w:t>subsidy</w:t>
      </w:r>
      <w:r>
        <w:rPr>
          <w:color w:val="B5082D"/>
          <w:spacing w:val="-6"/>
          <w:u w:color="B5082D"/>
        </w:rPr>
        <w:t xml:space="preserve"> </w:t>
      </w:r>
      <w:r>
        <w:rPr>
          <w:color w:val="B5082D"/>
          <w:u w:color="B5082D"/>
        </w:rPr>
        <w:t>reserve,</w:t>
      </w:r>
      <w:r>
        <w:rPr>
          <w:color w:val="B5082D"/>
          <w:spacing w:val="-6"/>
          <w:u w:color="B5082D"/>
        </w:rPr>
        <w:t xml:space="preserve"> </w:t>
      </w:r>
      <w:r>
        <w:rPr>
          <w:color w:val="B5082D"/>
          <w:u w:color="B5082D"/>
        </w:rPr>
        <w:t>(b)</w:t>
      </w:r>
      <w:r>
        <w:rPr>
          <w:color w:val="B5082D"/>
          <w:spacing w:val="-6"/>
          <w:u w:color="B5082D"/>
        </w:rPr>
        <w:t xml:space="preserve"> </w:t>
      </w:r>
      <w:r>
        <w:rPr>
          <w:color w:val="B5082D"/>
          <w:u w:color="B5082D"/>
        </w:rPr>
        <w:t>installation</w:t>
      </w:r>
      <w:r>
        <w:rPr>
          <w:color w:val="B5082D"/>
          <w:spacing w:val="-6"/>
          <w:u w:color="B5082D"/>
        </w:rPr>
        <w:t xml:space="preserve"> </w:t>
      </w:r>
      <w:r>
        <w:rPr>
          <w:color w:val="B5082D"/>
          <w:u w:color="B5082D"/>
        </w:rPr>
        <w:t>of</w:t>
      </w:r>
      <w:r>
        <w:rPr>
          <w:color w:val="B5082D"/>
          <w:spacing w:val="-5"/>
          <w:u w:color="B5082D"/>
        </w:rPr>
        <w:t xml:space="preserve"> </w:t>
      </w:r>
      <w:r>
        <w:rPr>
          <w:color w:val="B5082D"/>
          <w:u w:color="B5082D"/>
        </w:rPr>
        <w:t>energy</w:t>
      </w:r>
      <w:r>
        <w:rPr>
          <w:color w:val="B5082D"/>
          <w:spacing w:val="-5"/>
          <w:u w:color="B5082D"/>
        </w:rPr>
        <w:t xml:space="preserve"> </w:t>
      </w:r>
      <w:r>
        <w:rPr>
          <w:color w:val="B5082D"/>
          <w:u w:color="B5082D"/>
        </w:rPr>
        <w:t>efficiency</w:t>
      </w:r>
      <w:r>
        <w:rPr>
          <w:color w:val="B5082D"/>
          <w:spacing w:val="-6"/>
          <w:u w:color="B5082D"/>
        </w:rPr>
        <w:t xml:space="preserve"> </w:t>
      </w:r>
      <w:r>
        <w:rPr>
          <w:color w:val="B5082D"/>
          <w:u w:color="B5082D"/>
        </w:rPr>
        <w:t>improvements,</w:t>
      </w:r>
      <w:r>
        <w:rPr>
          <w:color w:val="B5082D"/>
          <w:spacing w:val="-7"/>
          <w:u w:color="B5082D"/>
        </w:rPr>
        <w:t xml:space="preserve"> </w:t>
      </w:r>
      <w:r>
        <w:rPr>
          <w:color w:val="B5082D"/>
          <w:spacing w:val="-5"/>
          <w:u w:color="B5082D"/>
        </w:rPr>
        <w:t>or</w:t>
      </w:r>
      <w:r>
        <w:rPr>
          <w:color w:val="B5082D"/>
          <w:spacing w:val="-4"/>
          <w:u w:color="B5082D"/>
        </w:rPr>
        <w:t xml:space="preserve"> </w:t>
      </w:r>
      <w:r w:rsidR="00EF692F">
        <w:rPr>
          <w:color w:val="B5082D"/>
          <w:spacing w:val="-4"/>
          <w:u w:color="B5082D"/>
        </w:rPr>
        <w:t xml:space="preserve">(c) </w:t>
      </w:r>
      <w:r>
        <w:rPr>
          <w:color w:val="B5082D"/>
          <w:u w:color="B5082D"/>
        </w:rPr>
        <w:t>the</w:t>
      </w:r>
      <w:r>
        <w:rPr>
          <w:color w:val="B5082D"/>
          <w:spacing w:val="-2"/>
          <w:u w:color="B5082D"/>
        </w:rPr>
        <w:t xml:space="preserve"> </w:t>
      </w:r>
      <w:r>
        <w:rPr>
          <w:color w:val="B5082D"/>
          <w:u w:color="B5082D"/>
        </w:rPr>
        <w:t>improvement</w:t>
      </w:r>
      <w:r>
        <w:rPr>
          <w:color w:val="B5082D"/>
          <w:spacing w:val="-2"/>
          <w:u w:color="B5082D"/>
        </w:rPr>
        <w:t xml:space="preserve"> </w:t>
      </w:r>
      <w:r>
        <w:rPr>
          <w:color w:val="B5082D"/>
          <w:u w:color="B5082D"/>
        </w:rPr>
        <w:t>or</w:t>
      </w:r>
      <w:r>
        <w:rPr>
          <w:color w:val="B5082D"/>
          <w:spacing w:val="-7"/>
          <w:u w:color="B5082D"/>
        </w:rPr>
        <w:t xml:space="preserve"> </w:t>
      </w:r>
      <w:r>
        <w:rPr>
          <w:color w:val="B5082D"/>
          <w:u w:color="B5082D"/>
        </w:rPr>
        <w:t>addition</w:t>
      </w:r>
      <w:r>
        <w:rPr>
          <w:color w:val="B5082D"/>
          <w:spacing w:val="-2"/>
          <w:u w:color="B5082D"/>
        </w:rPr>
        <w:t xml:space="preserve"> </w:t>
      </w:r>
      <w:r>
        <w:rPr>
          <w:color w:val="B5082D"/>
          <w:u w:color="B5082D"/>
        </w:rPr>
        <w:t>of</w:t>
      </w:r>
      <w:r>
        <w:rPr>
          <w:color w:val="B5082D"/>
          <w:spacing w:val="-3"/>
          <w:u w:color="B5082D"/>
        </w:rPr>
        <w:t xml:space="preserve"> </w:t>
      </w:r>
      <w:r>
        <w:rPr>
          <w:color w:val="B5082D"/>
          <w:u w:color="B5082D"/>
        </w:rPr>
        <w:t>onsite</w:t>
      </w:r>
      <w:r>
        <w:rPr>
          <w:color w:val="B5082D"/>
          <w:spacing w:val="-4"/>
          <w:u w:color="B5082D"/>
        </w:rPr>
        <w:t xml:space="preserve"> </w:t>
      </w:r>
      <w:r>
        <w:rPr>
          <w:color w:val="B5082D"/>
          <w:spacing w:val="-2"/>
          <w:u w:color="B5082D"/>
        </w:rPr>
        <w:t>amenities</w:t>
      </w:r>
      <w:r>
        <w:rPr>
          <w:spacing w:val="-2"/>
          <w:u w:val="none"/>
        </w:rPr>
        <w:t>.</w:t>
      </w:r>
    </w:p>
    <w:p w14:paraId="3887502C" w14:textId="77777777" w:rsidR="00063F94" w:rsidRDefault="00162D5C" w:rsidP="000E7DA2">
      <w:pPr>
        <w:pStyle w:val="ListParagraph"/>
        <w:numPr>
          <w:ilvl w:val="0"/>
          <w:numId w:val="32"/>
        </w:numPr>
        <w:tabs>
          <w:tab w:val="left" w:pos="1339"/>
        </w:tabs>
        <w:spacing w:after="276"/>
        <w:ind w:right="236"/>
        <w:rPr>
          <w:sz w:val="24"/>
          <w:u w:val="none"/>
        </w:rPr>
      </w:pPr>
      <w:r>
        <w:rPr>
          <w:color w:val="B5082D"/>
          <w:sz w:val="24"/>
          <w:u w:color="B5082D"/>
        </w:rPr>
        <w:t>“Extracted Equity Project” or “EE Project” means a Project that receives Extracted</w:t>
      </w:r>
      <w:r>
        <w:rPr>
          <w:color w:val="B5082D"/>
          <w:sz w:val="24"/>
          <w:u w:val="none"/>
        </w:rPr>
        <w:t xml:space="preserve"> </w:t>
      </w:r>
      <w:r>
        <w:rPr>
          <w:color w:val="B5082D"/>
          <w:sz w:val="24"/>
          <w:u w:color="B5082D"/>
        </w:rPr>
        <w:t>Equity from another HCD-assisted Project.</w:t>
      </w:r>
    </w:p>
    <w:p w14:paraId="3887502E" w14:textId="77777777" w:rsidR="00063F94" w:rsidRDefault="00162D5C" w:rsidP="000E7DA2">
      <w:pPr>
        <w:pStyle w:val="BodyText"/>
        <w:tabs>
          <w:tab w:val="left" w:pos="1339"/>
        </w:tabs>
        <w:spacing w:after="276"/>
        <w:ind w:left="1339" w:right="265" w:hanging="720"/>
        <w:rPr>
          <w:u w:val="none"/>
        </w:rPr>
      </w:pPr>
      <w:r>
        <w:rPr>
          <w:strike/>
          <w:color w:val="B5082D"/>
          <w:spacing w:val="-2"/>
          <w:u w:val="none"/>
        </w:rPr>
        <w:t>(a)</w:t>
      </w:r>
      <w:r>
        <w:rPr>
          <w:color w:val="B5082D"/>
          <w:spacing w:val="-2"/>
          <w:u w:color="B5082D"/>
        </w:rPr>
        <w:t>(i)</w:t>
      </w:r>
      <w:r>
        <w:rPr>
          <w:color w:val="B5082D"/>
          <w:u w:color="B5082D"/>
        </w:rPr>
        <w:tab/>
      </w:r>
      <w:r>
        <w:rPr>
          <w:u w:val="none"/>
        </w:rPr>
        <w:t>“Fiscal Integrity” means that the total Operating Income plus funds released pursuant to the Regulatory Agreement from the operating reserve account is sufficient</w:t>
      </w:r>
      <w:r>
        <w:rPr>
          <w:spacing w:val="-9"/>
          <w:u w:val="none"/>
        </w:rPr>
        <w:t xml:space="preserve"> </w:t>
      </w:r>
      <w:r>
        <w:rPr>
          <w:u w:val="none"/>
        </w:rPr>
        <w:t>to</w:t>
      </w:r>
      <w:r>
        <w:rPr>
          <w:strike/>
          <w:color w:val="B5082D"/>
          <w:u w:val="none"/>
        </w:rPr>
        <w:t>:</w:t>
      </w:r>
      <w:r>
        <w:rPr>
          <w:strike/>
          <w:color w:val="B5082D"/>
          <w:spacing w:val="-7"/>
          <w:u w:val="none"/>
        </w:rPr>
        <w:t xml:space="preserve"> </w:t>
      </w:r>
      <w:r>
        <w:rPr>
          <w:strike/>
          <w:color w:val="B5082D"/>
          <w:u w:val="none"/>
        </w:rPr>
        <w:t>(1)</w:t>
      </w:r>
      <w:r>
        <w:rPr>
          <w:color w:val="B5082D"/>
          <w:spacing w:val="-6"/>
          <w:u w:val="none"/>
        </w:rPr>
        <w:t xml:space="preserve"> </w:t>
      </w:r>
      <w:r>
        <w:rPr>
          <w:u w:val="none"/>
        </w:rPr>
        <w:t>pay</w:t>
      </w:r>
      <w:r>
        <w:rPr>
          <w:spacing w:val="-7"/>
          <w:u w:val="none"/>
        </w:rPr>
        <w:t xml:space="preserve"> </w:t>
      </w:r>
      <w:r>
        <w:rPr>
          <w:u w:val="none"/>
        </w:rPr>
        <w:t>all</w:t>
      </w:r>
      <w:r>
        <w:rPr>
          <w:spacing w:val="-6"/>
          <w:u w:val="none"/>
        </w:rPr>
        <w:t xml:space="preserve"> </w:t>
      </w:r>
      <w:r>
        <w:rPr>
          <w:strike/>
          <w:color w:val="B5082D"/>
          <w:u w:val="none"/>
        </w:rPr>
        <w:t>current</w:t>
      </w:r>
      <w:r>
        <w:rPr>
          <w:color w:val="B5082D"/>
          <w:u w:color="B5082D"/>
        </w:rPr>
        <w:t>(1)</w:t>
      </w:r>
      <w:r>
        <w:rPr>
          <w:color w:val="B5082D"/>
          <w:spacing w:val="-29"/>
          <w:u w:val="none"/>
        </w:rPr>
        <w:t xml:space="preserve"> </w:t>
      </w:r>
      <w:r>
        <w:rPr>
          <w:u w:val="none"/>
        </w:rPr>
        <w:t>Operating</w:t>
      </w:r>
      <w:r>
        <w:rPr>
          <w:spacing w:val="-7"/>
          <w:u w:val="none"/>
        </w:rPr>
        <w:t xml:space="preserve"> </w:t>
      </w:r>
      <w:r>
        <w:rPr>
          <w:u w:val="none"/>
        </w:rPr>
        <w:t>Expenses;</w:t>
      </w:r>
      <w:r>
        <w:rPr>
          <w:spacing w:val="-3"/>
          <w:u w:val="none"/>
        </w:rPr>
        <w:t xml:space="preserve"> </w:t>
      </w:r>
      <w:r>
        <w:rPr>
          <w:u w:val="none"/>
        </w:rPr>
        <w:t>(2)</w:t>
      </w:r>
      <w:r>
        <w:rPr>
          <w:spacing w:val="-6"/>
          <w:u w:val="none"/>
        </w:rPr>
        <w:t xml:space="preserve"> </w:t>
      </w:r>
      <w:r>
        <w:rPr>
          <w:strike/>
          <w:color w:val="B5082D"/>
          <w:u w:val="none"/>
        </w:rPr>
        <w:t>pay</w:t>
      </w:r>
      <w:r>
        <w:rPr>
          <w:strike/>
          <w:color w:val="B5082D"/>
          <w:spacing w:val="-6"/>
          <w:u w:val="none"/>
        </w:rPr>
        <w:t xml:space="preserve"> </w:t>
      </w:r>
      <w:r>
        <w:rPr>
          <w:strike/>
          <w:color w:val="B5082D"/>
          <w:u w:val="none"/>
        </w:rPr>
        <w:t>all</w:t>
      </w:r>
      <w:r>
        <w:rPr>
          <w:strike/>
          <w:color w:val="B5082D"/>
          <w:spacing w:val="-6"/>
          <w:u w:val="none"/>
        </w:rPr>
        <w:t xml:space="preserve"> </w:t>
      </w:r>
      <w:r>
        <w:rPr>
          <w:strike/>
          <w:color w:val="B5082D"/>
          <w:u w:val="none"/>
        </w:rPr>
        <w:t>current</w:t>
      </w:r>
      <w:r>
        <w:rPr>
          <w:color w:val="B5082D"/>
          <w:u w:color="B5082D"/>
        </w:rPr>
        <w:t>mandatory</w:t>
      </w:r>
      <w:r>
        <w:rPr>
          <w:color w:val="B5082D"/>
          <w:u w:val="none"/>
        </w:rPr>
        <w:t xml:space="preserve"> </w:t>
      </w:r>
      <w:r>
        <w:rPr>
          <w:u w:val="none"/>
        </w:rPr>
        <w:t>debt</w:t>
      </w:r>
      <w:r>
        <w:rPr>
          <w:spacing w:val="-3"/>
          <w:u w:val="none"/>
        </w:rPr>
        <w:t xml:space="preserve"> </w:t>
      </w:r>
      <w:r>
        <w:rPr>
          <w:u w:val="none"/>
        </w:rPr>
        <w:t>service</w:t>
      </w:r>
      <w:r>
        <w:rPr>
          <w:spacing w:val="-1"/>
          <w:u w:val="none"/>
        </w:rPr>
        <w:t xml:space="preserve"> </w:t>
      </w:r>
      <w:r>
        <w:rPr>
          <w:u w:val="none"/>
        </w:rPr>
        <w:t>(excluding deferred interest);</w:t>
      </w:r>
      <w:r>
        <w:rPr>
          <w:spacing w:val="-1"/>
          <w:u w:val="none"/>
        </w:rPr>
        <w:t xml:space="preserve"> </w:t>
      </w:r>
      <w:r>
        <w:rPr>
          <w:u w:val="none"/>
        </w:rPr>
        <w:t>(3)</w:t>
      </w:r>
      <w:r>
        <w:rPr>
          <w:spacing w:val="-3"/>
          <w:u w:val="none"/>
        </w:rPr>
        <w:t xml:space="preserve"> </w:t>
      </w:r>
      <w:r>
        <w:rPr>
          <w:color w:val="B5082D"/>
          <w:u w:color="B5082D"/>
        </w:rPr>
        <w:t>Department</w:t>
      </w:r>
      <w:r>
        <w:rPr>
          <w:color w:val="B5082D"/>
          <w:spacing w:val="-3"/>
          <w:u w:color="B5082D"/>
        </w:rPr>
        <w:t xml:space="preserve"> </w:t>
      </w:r>
      <w:r>
        <w:rPr>
          <w:color w:val="B5082D"/>
          <w:u w:color="B5082D"/>
        </w:rPr>
        <w:t>monitoring</w:t>
      </w:r>
      <w:r>
        <w:rPr>
          <w:color w:val="B5082D"/>
          <w:spacing w:val="-3"/>
          <w:u w:color="B5082D"/>
        </w:rPr>
        <w:t xml:space="preserve"> </w:t>
      </w:r>
      <w:r>
        <w:rPr>
          <w:color w:val="B5082D"/>
          <w:u w:color="B5082D"/>
        </w:rPr>
        <w:t>fees</w:t>
      </w:r>
      <w:r>
        <w:rPr>
          <w:color w:val="B5082D"/>
          <w:spacing w:val="-3"/>
          <w:u w:color="B5082D"/>
        </w:rPr>
        <w:t xml:space="preserve"> </w:t>
      </w:r>
      <w:r>
        <w:rPr>
          <w:color w:val="B5082D"/>
          <w:u w:color="B5082D"/>
        </w:rPr>
        <w:t>pursuant</w:t>
      </w:r>
      <w:r>
        <w:rPr>
          <w:color w:val="B5082D"/>
          <w:u w:val="none"/>
        </w:rPr>
        <w:t xml:space="preserve"> </w:t>
      </w:r>
      <w:r>
        <w:rPr>
          <w:color w:val="B5082D"/>
          <w:u w:color="B5082D"/>
        </w:rPr>
        <w:t>to Section 113(d), (4) other extraordinary costs approved by the Department and</w:t>
      </w:r>
    </w:p>
    <w:p w14:paraId="3887502F" w14:textId="77777777" w:rsidR="00063F94" w:rsidRDefault="00162D5C" w:rsidP="000E7DA2">
      <w:pPr>
        <w:pStyle w:val="BodyText"/>
        <w:spacing w:after="276"/>
        <w:ind w:left="1339" w:right="358"/>
        <w:rPr>
          <w:u w:val="none"/>
        </w:rPr>
      </w:pPr>
      <w:r>
        <w:rPr>
          <w:color w:val="B5082D"/>
          <w:u w:color="B5082D"/>
        </w:rPr>
        <w:t xml:space="preserve">(5) </w:t>
      </w:r>
      <w:r>
        <w:rPr>
          <w:u w:val="none"/>
        </w:rPr>
        <w:t xml:space="preserve">fully fund all reserve accounts </w:t>
      </w:r>
      <w:r>
        <w:rPr>
          <w:strike/>
          <w:color w:val="B5082D"/>
          <w:u w:val="none"/>
        </w:rPr>
        <w:t>(other than the operating reserve account)</w:t>
      </w:r>
      <w:r>
        <w:rPr>
          <w:color w:val="B5082D"/>
          <w:u w:val="none"/>
        </w:rPr>
        <w:t xml:space="preserve"> </w:t>
      </w:r>
      <w:r>
        <w:rPr>
          <w:strike/>
          <w:color w:val="B5082D"/>
          <w:u w:val="none"/>
        </w:rPr>
        <w:t xml:space="preserve">established pursuant to </w:t>
      </w:r>
      <w:r>
        <w:rPr>
          <w:color w:val="B5082D"/>
          <w:u w:color="B5082D"/>
        </w:rPr>
        <w:t xml:space="preserve">as required by </w:t>
      </w:r>
      <w:r>
        <w:rPr>
          <w:u w:val="none"/>
        </w:rPr>
        <w:t>the Regulatory Agreement. The ability to pay</w:t>
      </w:r>
      <w:r>
        <w:rPr>
          <w:spacing w:val="-3"/>
          <w:u w:val="none"/>
        </w:rPr>
        <w:t xml:space="preserve"> </w:t>
      </w:r>
      <w:r>
        <w:rPr>
          <w:u w:val="none"/>
        </w:rPr>
        <w:t>any</w:t>
      </w:r>
      <w:r>
        <w:rPr>
          <w:spacing w:val="-2"/>
          <w:u w:val="none"/>
        </w:rPr>
        <w:t xml:space="preserve"> </w:t>
      </w:r>
      <w:r>
        <w:rPr>
          <w:u w:val="none"/>
        </w:rPr>
        <w:t>or</w:t>
      </w:r>
      <w:r>
        <w:rPr>
          <w:spacing w:val="-6"/>
          <w:u w:val="none"/>
        </w:rPr>
        <w:t xml:space="preserve"> </w:t>
      </w:r>
      <w:r>
        <w:rPr>
          <w:u w:val="none"/>
        </w:rPr>
        <w:t>all</w:t>
      </w:r>
      <w:r>
        <w:rPr>
          <w:spacing w:val="-3"/>
          <w:u w:val="none"/>
        </w:rPr>
        <w:t xml:space="preserve"> </w:t>
      </w:r>
      <w:r>
        <w:rPr>
          <w:u w:val="none"/>
        </w:rPr>
        <w:t>of</w:t>
      </w:r>
      <w:r>
        <w:rPr>
          <w:spacing w:val="-3"/>
          <w:u w:val="none"/>
        </w:rPr>
        <w:t xml:space="preserve"> </w:t>
      </w:r>
      <w:r>
        <w:rPr>
          <w:u w:val="none"/>
        </w:rPr>
        <w:t>the</w:t>
      </w:r>
      <w:r>
        <w:rPr>
          <w:spacing w:val="-3"/>
          <w:u w:val="none"/>
        </w:rPr>
        <w:t xml:space="preserve"> </w:t>
      </w:r>
      <w:r>
        <w:rPr>
          <w:u w:val="none"/>
        </w:rPr>
        <w:t>permitted</w:t>
      </w:r>
      <w:r>
        <w:rPr>
          <w:spacing w:val="-4"/>
          <w:u w:val="none"/>
        </w:rPr>
        <w:t xml:space="preserve"> </w:t>
      </w:r>
      <w:r>
        <w:rPr>
          <w:strike/>
          <w:color w:val="B5082D"/>
          <w:u w:val="none"/>
        </w:rPr>
        <w:t>annual</w:t>
      </w:r>
      <w:r>
        <w:rPr>
          <w:strike/>
          <w:color w:val="B5082D"/>
          <w:spacing w:val="-16"/>
          <w:u w:val="none"/>
        </w:rPr>
        <w:t xml:space="preserve"> </w:t>
      </w:r>
      <w:r>
        <w:rPr>
          <w:strike/>
          <w:color w:val="B5082D"/>
          <w:u w:val="none"/>
        </w:rPr>
        <w:t>Distributions</w:t>
      </w:r>
      <w:r>
        <w:rPr>
          <w:color w:val="B5082D"/>
          <w:u w:color="B5082D"/>
        </w:rPr>
        <w:t>uses</w:t>
      </w:r>
      <w:r>
        <w:rPr>
          <w:color w:val="B5082D"/>
          <w:spacing w:val="-6"/>
          <w:u w:color="B5082D"/>
        </w:rPr>
        <w:t xml:space="preserve"> </w:t>
      </w:r>
      <w:r>
        <w:rPr>
          <w:color w:val="B5082D"/>
          <w:u w:color="B5082D"/>
        </w:rPr>
        <w:t>identified</w:t>
      </w:r>
      <w:r>
        <w:rPr>
          <w:color w:val="B5082D"/>
          <w:spacing w:val="-3"/>
          <w:u w:color="B5082D"/>
        </w:rPr>
        <w:t xml:space="preserve"> </w:t>
      </w:r>
      <w:r>
        <w:rPr>
          <w:color w:val="B5082D"/>
          <w:u w:color="B5082D"/>
        </w:rPr>
        <w:t>in</w:t>
      </w:r>
      <w:r>
        <w:rPr>
          <w:color w:val="B5082D"/>
          <w:spacing w:val="-5"/>
          <w:u w:color="B5082D"/>
        </w:rPr>
        <w:t xml:space="preserve"> </w:t>
      </w:r>
      <w:r>
        <w:rPr>
          <w:color w:val="B5082D"/>
          <w:u w:color="B5082D"/>
        </w:rPr>
        <w:t>UMR</w:t>
      </w:r>
      <w:r>
        <w:rPr>
          <w:color w:val="B5082D"/>
          <w:spacing w:val="-3"/>
          <w:u w:color="B5082D"/>
        </w:rPr>
        <w:t xml:space="preserve"> </w:t>
      </w:r>
      <w:r>
        <w:rPr>
          <w:color w:val="B5082D"/>
          <w:u w:color="B5082D"/>
        </w:rPr>
        <w:t>Section</w:t>
      </w:r>
      <w:r>
        <w:rPr>
          <w:color w:val="B5082D"/>
          <w:u w:val="none"/>
        </w:rPr>
        <w:t xml:space="preserve"> </w:t>
      </w:r>
      <w:r>
        <w:rPr>
          <w:color w:val="B5082D"/>
          <w:u w:color="B5082D"/>
        </w:rPr>
        <w:t>8314</w:t>
      </w:r>
      <w:r>
        <w:rPr>
          <w:color w:val="B5082D"/>
          <w:u w:val="none"/>
        </w:rPr>
        <w:t xml:space="preserve"> </w:t>
      </w:r>
      <w:r>
        <w:rPr>
          <w:u w:val="none"/>
        </w:rPr>
        <w:t>shall not be considered in determining Fiscal Integrity.</w:t>
      </w:r>
    </w:p>
    <w:p w14:paraId="38875031" w14:textId="77777777" w:rsidR="00063F94" w:rsidRDefault="00162D5C" w:rsidP="000E7DA2">
      <w:pPr>
        <w:pStyle w:val="BodyText"/>
        <w:tabs>
          <w:tab w:val="left" w:pos="1339"/>
        </w:tabs>
        <w:spacing w:after="276"/>
        <w:ind w:left="1339" w:right="600" w:hanging="720"/>
        <w:rPr>
          <w:u w:val="none"/>
        </w:rPr>
      </w:pPr>
      <w:r>
        <w:rPr>
          <w:color w:val="B5082D"/>
          <w:spacing w:val="-4"/>
          <w:u w:color="B5082D"/>
        </w:rPr>
        <w:t>(j)</w:t>
      </w:r>
      <w:r>
        <w:rPr>
          <w:color w:val="B5082D"/>
          <w:u w:color="B5082D"/>
        </w:rPr>
        <w:tab/>
        <w:t>“HCD</w:t>
      </w:r>
      <w:r>
        <w:rPr>
          <w:color w:val="B5082D"/>
          <w:spacing w:val="-3"/>
          <w:u w:color="B5082D"/>
        </w:rPr>
        <w:t xml:space="preserve"> </w:t>
      </w:r>
      <w:r>
        <w:rPr>
          <w:color w:val="B5082D"/>
          <w:u w:color="B5082D"/>
        </w:rPr>
        <w:t>Source</w:t>
      </w:r>
      <w:r>
        <w:rPr>
          <w:color w:val="B5082D"/>
          <w:spacing w:val="-3"/>
          <w:u w:color="B5082D"/>
        </w:rPr>
        <w:t xml:space="preserve"> </w:t>
      </w:r>
      <w:r>
        <w:rPr>
          <w:color w:val="B5082D"/>
          <w:u w:color="B5082D"/>
        </w:rPr>
        <w:t>Project”</w:t>
      </w:r>
      <w:r>
        <w:rPr>
          <w:color w:val="B5082D"/>
          <w:spacing w:val="-6"/>
          <w:u w:color="B5082D"/>
        </w:rPr>
        <w:t xml:space="preserve"> </w:t>
      </w:r>
      <w:r>
        <w:rPr>
          <w:color w:val="B5082D"/>
          <w:u w:color="B5082D"/>
        </w:rPr>
        <w:t>or</w:t>
      </w:r>
      <w:r>
        <w:rPr>
          <w:color w:val="B5082D"/>
          <w:spacing w:val="-3"/>
          <w:u w:color="B5082D"/>
        </w:rPr>
        <w:t xml:space="preserve"> </w:t>
      </w:r>
      <w:r>
        <w:rPr>
          <w:color w:val="B5082D"/>
          <w:u w:color="B5082D"/>
        </w:rPr>
        <w:t>“Source</w:t>
      </w:r>
      <w:r>
        <w:rPr>
          <w:color w:val="B5082D"/>
          <w:spacing w:val="-5"/>
          <w:u w:color="B5082D"/>
        </w:rPr>
        <w:t xml:space="preserve"> </w:t>
      </w:r>
      <w:r>
        <w:rPr>
          <w:color w:val="B5082D"/>
          <w:u w:color="B5082D"/>
        </w:rPr>
        <w:t>Project”</w:t>
      </w:r>
      <w:r>
        <w:rPr>
          <w:color w:val="B5082D"/>
          <w:spacing w:val="-6"/>
          <w:u w:color="B5082D"/>
        </w:rPr>
        <w:t xml:space="preserve"> </w:t>
      </w:r>
      <w:r>
        <w:rPr>
          <w:color w:val="B5082D"/>
          <w:u w:color="B5082D"/>
        </w:rPr>
        <w:t>means</w:t>
      </w:r>
      <w:r>
        <w:rPr>
          <w:color w:val="B5082D"/>
          <w:spacing w:val="-3"/>
          <w:u w:color="B5082D"/>
        </w:rPr>
        <w:t xml:space="preserve"> </w:t>
      </w:r>
      <w:r>
        <w:rPr>
          <w:color w:val="B5082D"/>
          <w:u w:color="B5082D"/>
        </w:rPr>
        <w:t>the</w:t>
      </w:r>
      <w:r>
        <w:rPr>
          <w:color w:val="B5082D"/>
          <w:spacing w:val="-3"/>
          <w:u w:color="B5082D"/>
        </w:rPr>
        <w:t xml:space="preserve"> </w:t>
      </w:r>
      <w:r>
        <w:rPr>
          <w:color w:val="B5082D"/>
          <w:u w:color="B5082D"/>
        </w:rPr>
        <w:t>HCD-assisted</w:t>
      </w:r>
      <w:r>
        <w:rPr>
          <w:color w:val="B5082D"/>
          <w:spacing w:val="-6"/>
          <w:u w:color="B5082D"/>
        </w:rPr>
        <w:t xml:space="preserve"> </w:t>
      </w:r>
      <w:r>
        <w:rPr>
          <w:color w:val="B5082D"/>
          <w:u w:color="B5082D"/>
        </w:rPr>
        <w:t>Project</w:t>
      </w:r>
      <w:r>
        <w:rPr>
          <w:color w:val="B5082D"/>
          <w:spacing w:val="-2"/>
          <w:u w:color="B5082D"/>
        </w:rPr>
        <w:t xml:space="preserve"> </w:t>
      </w:r>
      <w:r>
        <w:rPr>
          <w:color w:val="B5082D"/>
          <w:u w:color="B5082D"/>
        </w:rPr>
        <w:t>from</w:t>
      </w:r>
      <w:r>
        <w:rPr>
          <w:color w:val="B5082D"/>
          <w:u w:val="none"/>
        </w:rPr>
        <w:t xml:space="preserve"> </w:t>
      </w:r>
      <w:r>
        <w:rPr>
          <w:color w:val="B5082D"/>
          <w:u w:color="B5082D"/>
        </w:rPr>
        <w:t>which Extracted Equity is derived.</w:t>
      </w:r>
    </w:p>
    <w:p w14:paraId="38875035" w14:textId="16298CF7" w:rsidR="00063F94" w:rsidRDefault="00162D5C" w:rsidP="00055A15">
      <w:pPr>
        <w:pStyle w:val="BodyText"/>
        <w:ind w:left="1339" w:right="358" w:hanging="720"/>
        <w:rPr>
          <w:u w:val="none"/>
        </w:rPr>
      </w:pPr>
      <w:r>
        <w:rPr>
          <w:strike/>
          <w:color w:val="B5082D"/>
          <w:u w:val="none"/>
        </w:rPr>
        <w:t>(b)</w:t>
      </w:r>
      <w:r>
        <w:rPr>
          <w:color w:val="B5082D"/>
          <w:u w:color="B5082D"/>
        </w:rPr>
        <w:t>(k)</w:t>
      </w:r>
      <w:r>
        <w:rPr>
          <w:color w:val="B5082D"/>
          <w:spacing w:val="74"/>
          <w:u w:color="B5082D"/>
        </w:rPr>
        <w:t xml:space="preserve"> </w:t>
      </w:r>
      <w:r>
        <w:rPr>
          <w:u w:val="none"/>
        </w:rPr>
        <w:t>“Household</w:t>
      </w:r>
      <w:r>
        <w:rPr>
          <w:spacing w:val="-1"/>
          <w:u w:val="none"/>
        </w:rPr>
        <w:t xml:space="preserve"> </w:t>
      </w:r>
      <w:r>
        <w:rPr>
          <w:u w:val="none"/>
        </w:rPr>
        <w:t>Income”</w:t>
      </w:r>
      <w:r>
        <w:rPr>
          <w:spacing w:val="-2"/>
          <w:u w:val="none"/>
        </w:rPr>
        <w:t xml:space="preserve"> </w:t>
      </w:r>
      <w:r>
        <w:rPr>
          <w:u w:val="none"/>
        </w:rPr>
        <w:t>means</w:t>
      </w:r>
      <w:r>
        <w:rPr>
          <w:spacing w:val="-5"/>
          <w:u w:val="none"/>
        </w:rPr>
        <w:t xml:space="preserve"> </w:t>
      </w:r>
      <w:r>
        <w:rPr>
          <w:u w:val="none"/>
        </w:rPr>
        <w:t>the</w:t>
      </w:r>
      <w:r>
        <w:rPr>
          <w:spacing w:val="-5"/>
          <w:u w:val="none"/>
        </w:rPr>
        <w:t xml:space="preserve"> </w:t>
      </w:r>
      <w:r>
        <w:rPr>
          <w:u w:val="none"/>
        </w:rPr>
        <w:t>income</w:t>
      </w:r>
      <w:r>
        <w:rPr>
          <w:spacing w:val="-4"/>
          <w:u w:val="none"/>
        </w:rPr>
        <w:t xml:space="preserve"> </w:t>
      </w:r>
      <w:r>
        <w:rPr>
          <w:u w:val="none"/>
        </w:rPr>
        <w:t>of</w:t>
      </w:r>
      <w:r>
        <w:rPr>
          <w:spacing w:val="-3"/>
          <w:u w:val="none"/>
        </w:rPr>
        <w:t xml:space="preserve"> </w:t>
      </w:r>
      <w:r>
        <w:rPr>
          <w:u w:val="none"/>
        </w:rPr>
        <w:t>the</w:t>
      </w:r>
      <w:r>
        <w:rPr>
          <w:spacing w:val="-3"/>
          <w:u w:val="none"/>
        </w:rPr>
        <w:t xml:space="preserve"> </w:t>
      </w:r>
      <w:r>
        <w:rPr>
          <w:u w:val="none"/>
        </w:rPr>
        <w:t>household</w:t>
      </w:r>
      <w:r>
        <w:rPr>
          <w:spacing w:val="-1"/>
          <w:u w:val="none"/>
        </w:rPr>
        <w:t xml:space="preserve"> </w:t>
      </w:r>
      <w:r>
        <w:rPr>
          <w:u w:val="none"/>
        </w:rPr>
        <w:t>occupying</w:t>
      </w:r>
      <w:r>
        <w:rPr>
          <w:spacing w:val="-3"/>
          <w:u w:val="none"/>
        </w:rPr>
        <w:t xml:space="preserve"> </w:t>
      </w:r>
      <w:r>
        <w:rPr>
          <w:u w:val="none"/>
        </w:rPr>
        <w:t>an</w:t>
      </w:r>
      <w:r>
        <w:rPr>
          <w:spacing w:val="-3"/>
          <w:u w:val="none"/>
        </w:rPr>
        <w:t xml:space="preserve"> </w:t>
      </w:r>
      <w:r>
        <w:rPr>
          <w:u w:val="none"/>
        </w:rPr>
        <w:t xml:space="preserve">Assisted Unit as calculated in accordance with </w:t>
      </w:r>
      <w:r>
        <w:rPr>
          <w:strike/>
          <w:color w:val="B5082D"/>
          <w:u w:val="none"/>
        </w:rPr>
        <w:t>rules and procedures adopted by the</w:t>
      </w:r>
      <w:r>
        <w:rPr>
          <w:color w:val="B5082D"/>
          <w:u w:val="none"/>
        </w:rPr>
        <w:t xml:space="preserve"> </w:t>
      </w:r>
      <w:r>
        <w:rPr>
          <w:strike/>
          <w:color w:val="B5082D"/>
          <w:u w:val="none"/>
        </w:rPr>
        <w:t>California Tax Credit Allocation Committee (TCAC), including TCAC’s rules for</w:t>
      </w:r>
      <w:r w:rsidR="00055A15">
        <w:rPr>
          <w:u w:val="none"/>
        </w:rPr>
        <w:br/>
      </w:r>
      <w:r>
        <w:rPr>
          <w:strike/>
          <w:color w:val="B5082D"/>
          <w:u w:val="none"/>
        </w:rPr>
        <w:lastRenderedPageBreak/>
        <w:t>determining</w:t>
      </w:r>
      <w:r>
        <w:rPr>
          <w:strike/>
          <w:color w:val="B5082D"/>
          <w:spacing w:val="-5"/>
          <w:u w:val="none"/>
        </w:rPr>
        <w:t xml:space="preserve"> </w:t>
      </w:r>
      <w:r>
        <w:rPr>
          <w:strike/>
          <w:color w:val="B5082D"/>
          <w:u w:val="none"/>
        </w:rPr>
        <w:t>the</w:t>
      </w:r>
      <w:r>
        <w:rPr>
          <w:strike/>
          <w:color w:val="B5082D"/>
          <w:spacing w:val="-3"/>
          <w:u w:val="none"/>
        </w:rPr>
        <w:t xml:space="preserve"> </w:t>
      </w:r>
      <w:r>
        <w:rPr>
          <w:strike/>
          <w:color w:val="B5082D"/>
          <w:u w:val="none"/>
        </w:rPr>
        <w:t>placed</w:t>
      </w:r>
      <w:r>
        <w:rPr>
          <w:strike/>
          <w:color w:val="B5082D"/>
          <w:spacing w:val="-5"/>
          <w:u w:val="none"/>
        </w:rPr>
        <w:t xml:space="preserve"> </w:t>
      </w:r>
      <w:r>
        <w:rPr>
          <w:strike/>
          <w:color w:val="B5082D"/>
          <w:u w:val="none"/>
        </w:rPr>
        <w:t>in</w:t>
      </w:r>
      <w:r>
        <w:rPr>
          <w:strike/>
          <w:color w:val="B5082D"/>
          <w:spacing w:val="-3"/>
          <w:u w:val="none"/>
        </w:rPr>
        <w:t xml:space="preserve"> </w:t>
      </w:r>
      <w:r>
        <w:rPr>
          <w:strike/>
          <w:color w:val="B5082D"/>
          <w:u w:val="none"/>
        </w:rPr>
        <w:t>service</w:t>
      </w:r>
      <w:r>
        <w:rPr>
          <w:strike/>
          <w:color w:val="B5082D"/>
          <w:spacing w:val="-3"/>
          <w:u w:val="none"/>
        </w:rPr>
        <w:t xml:space="preserve"> </w:t>
      </w:r>
      <w:r>
        <w:rPr>
          <w:strike/>
          <w:color w:val="B5082D"/>
          <w:u w:val="none"/>
        </w:rPr>
        <w:t>date</w:t>
      </w:r>
      <w:r>
        <w:rPr>
          <w:color w:val="B5082D"/>
          <w:u w:color="B5082D"/>
        </w:rPr>
        <w:t>the</w:t>
      </w:r>
      <w:r>
        <w:rPr>
          <w:color w:val="B5082D"/>
          <w:spacing w:val="-5"/>
          <w:u w:color="B5082D"/>
        </w:rPr>
        <w:t xml:space="preserve"> </w:t>
      </w:r>
      <w:r>
        <w:rPr>
          <w:color w:val="B5082D"/>
          <w:u w:color="B5082D"/>
        </w:rPr>
        <w:t>calculation</w:t>
      </w:r>
      <w:r>
        <w:rPr>
          <w:color w:val="B5082D"/>
          <w:spacing w:val="-4"/>
          <w:u w:color="B5082D"/>
        </w:rPr>
        <w:t xml:space="preserve"> </w:t>
      </w:r>
      <w:r>
        <w:rPr>
          <w:color w:val="B5082D"/>
          <w:u w:color="B5082D"/>
        </w:rPr>
        <w:t>method</w:t>
      </w:r>
      <w:r>
        <w:rPr>
          <w:color w:val="B5082D"/>
          <w:spacing w:val="-5"/>
          <w:u w:color="B5082D"/>
        </w:rPr>
        <w:t xml:space="preserve"> </w:t>
      </w:r>
      <w:r>
        <w:rPr>
          <w:color w:val="B5082D"/>
          <w:u w:color="B5082D"/>
        </w:rPr>
        <w:t>used</w:t>
      </w:r>
      <w:r>
        <w:rPr>
          <w:color w:val="B5082D"/>
          <w:spacing w:val="-5"/>
          <w:u w:color="B5082D"/>
        </w:rPr>
        <w:t xml:space="preserve"> </w:t>
      </w:r>
      <w:r>
        <w:rPr>
          <w:color w:val="B5082D"/>
          <w:u w:color="B5082D"/>
        </w:rPr>
        <w:t>under</w:t>
      </w:r>
      <w:r>
        <w:rPr>
          <w:color w:val="B5082D"/>
          <w:spacing w:val="-3"/>
          <w:u w:color="B5082D"/>
        </w:rPr>
        <w:t xml:space="preserve"> </w:t>
      </w:r>
      <w:r>
        <w:rPr>
          <w:color w:val="B5082D"/>
          <w:u w:color="B5082D"/>
        </w:rPr>
        <w:t>the</w:t>
      </w:r>
      <w:r>
        <w:rPr>
          <w:color w:val="B5082D"/>
          <w:spacing w:val="-3"/>
          <w:u w:color="B5082D"/>
        </w:rPr>
        <w:t xml:space="preserve"> </w:t>
      </w:r>
      <w:r>
        <w:rPr>
          <w:color w:val="B5082D"/>
          <w:u w:color="B5082D"/>
        </w:rPr>
        <w:t>MHP</w:t>
      </w:r>
      <w:r>
        <w:rPr>
          <w:color w:val="B5082D"/>
          <w:u w:val="none"/>
        </w:rPr>
        <w:t xml:space="preserve"> </w:t>
      </w:r>
      <w:r>
        <w:rPr>
          <w:color w:val="B5082D"/>
          <w:spacing w:val="-2"/>
          <w:u w:color="B5082D"/>
        </w:rPr>
        <w:t>Guidelines</w:t>
      </w:r>
      <w:r>
        <w:rPr>
          <w:spacing w:val="-2"/>
          <w:u w:val="none"/>
        </w:rPr>
        <w:t>.</w:t>
      </w:r>
    </w:p>
    <w:p w14:paraId="38875036" w14:textId="77777777" w:rsidR="00063F94" w:rsidRDefault="00162D5C">
      <w:pPr>
        <w:pStyle w:val="BodyText"/>
        <w:ind w:left="1339"/>
        <w:rPr>
          <w:u w:val="none"/>
        </w:rPr>
      </w:pPr>
      <w:r>
        <w:rPr>
          <w:strike/>
          <w:color w:val="B5082D"/>
          <w:u w:val="none"/>
        </w:rPr>
        <w:t>“Net</w:t>
      </w:r>
      <w:r>
        <w:rPr>
          <w:strike/>
          <w:color w:val="B5082D"/>
          <w:spacing w:val="-8"/>
          <w:u w:val="none"/>
        </w:rPr>
        <w:t xml:space="preserve"> </w:t>
      </w:r>
      <w:r>
        <w:rPr>
          <w:strike/>
          <w:color w:val="B5082D"/>
          <w:u w:val="none"/>
        </w:rPr>
        <w:t>Developer</w:t>
      </w:r>
      <w:r>
        <w:rPr>
          <w:strike/>
          <w:color w:val="B5082D"/>
          <w:spacing w:val="-21"/>
          <w:u w:val="none"/>
        </w:rPr>
        <w:t xml:space="preserve"> </w:t>
      </w:r>
      <w:r>
        <w:rPr>
          <w:strike/>
          <w:color w:val="B5082D"/>
          <w:spacing w:val="-5"/>
          <w:u w:val="none"/>
        </w:rPr>
        <w:t>Fee</w:t>
      </w:r>
    </w:p>
    <w:p w14:paraId="38875037" w14:textId="77777777" w:rsidR="00063F94" w:rsidRDefault="00162D5C" w:rsidP="00C151B9">
      <w:pPr>
        <w:pStyle w:val="ListParagraph"/>
        <w:numPr>
          <w:ilvl w:val="0"/>
          <w:numId w:val="31"/>
        </w:numPr>
        <w:tabs>
          <w:tab w:val="left" w:pos="1339"/>
        </w:tabs>
        <w:spacing w:after="300"/>
        <w:ind w:right="399"/>
        <w:rPr>
          <w:sz w:val="24"/>
          <w:u w:val="none"/>
        </w:rPr>
      </w:pPr>
      <w:r>
        <w:rPr>
          <w:color w:val="B5082D"/>
          <w:sz w:val="24"/>
          <w:u w:color="B5082D"/>
        </w:rPr>
        <w:t>“Legacy</w:t>
      </w:r>
      <w:r>
        <w:rPr>
          <w:color w:val="B5082D"/>
          <w:spacing w:val="-6"/>
          <w:sz w:val="24"/>
          <w:u w:color="B5082D"/>
        </w:rPr>
        <w:t xml:space="preserve"> </w:t>
      </w:r>
      <w:r>
        <w:rPr>
          <w:color w:val="B5082D"/>
          <w:sz w:val="24"/>
          <w:u w:color="B5082D"/>
        </w:rPr>
        <w:t>Programs”</w:t>
      </w:r>
      <w:r>
        <w:rPr>
          <w:color w:val="B5082D"/>
          <w:spacing w:val="-4"/>
          <w:sz w:val="24"/>
          <w:u w:color="B5082D"/>
        </w:rPr>
        <w:t xml:space="preserve"> </w:t>
      </w:r>
      <w:r>
        <w:rPr>
          <w:color w:val="B5082D"/>
          <w:sz w:val="24"/>
          <w:u w:color="B5082D"/>
        </w:rPr>
        <w:t>collectively</w:t>
      </w:r>
      <w:r>
        <w:rPr>
          <w:color w:val="B5082D"/>
          <w:spacing w:val="-4"/>
          <w:sz w:val="24"/>
          <w:u w:color="B5082D"/>
        </w:rPr>
        <w:t xml:space="preserve"> </w:t>
      </w:r>
      <w:r>
        <w:rPr>
          <w:color w:val="B5082D"/>
          <w:sz w:val="24"/>
          <w:u w:color="B5082D"/>
        </w:rPr>
        <w:t>refers</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RHCP-O,</w:t>
      </w:r>
      <w:r>
        <w:rPr>
          <w:color w:val="B5082D"/>
          <w:spacing w:val="-4"/>
          <w:sz w:val="24"/>
          <w:u w:color="B5082D"/>
        </w:rPr>
        <w:t xml:space="preserve"> </w:t>
      </w:r>
      <w:r>
        <w:rPr>
          <w:color w:val="B5082D"/>
          <w:sz w:val="24"/>
          <w:u w:color="B5082D"/>
        </w:rPr>
        <w:t>SUHRP,</w:t>
      </w:r>
      <w:r>
        <w:rPr>
          <w:color w:val="B5082D"/>
          <w:spacing w:val="-4"/>
          <w:sz w:val="24"/>
          <w:u w:color="B5082D"/>
        </w:rPr>
        <w:t xml:space="preserve"> </w:t>
      </w:r>
      <w:r>
        <w:rPr>
          <w:color w:val="B5082D"/>
          <w:sz w:val="24"/>
          <w:u w:color="B5082D"/>
        </w:rPr>
        <w:t>DPRLP,</w:t>
      </w:r>
      <w:r>
        <w:rPr>
          <w:color w:val="B5082D"/>
          <w:spacing w:val="-4"/>
          <w:sz w:val="24"/>
          <w:u w:color="B5082D"/>
        </w:rPr>
        <w:t xml:space="preserve"> </w:t>
      </w:r>
      <w:r>
        <w:rPr>
          <w:color w:val="B5082D"/>
          <w:sz w:val="24"/>
          <w:u w:color="B5082D"/>
        </w:rPr>
        <w:t>CALDAP,</w:t>
      </w:r>
      <w:r>
        <w:rPr>
          <w:color w:val="B5082D"/>
          <w:sz w:val="24"/>
          <w:u w:val="none"/>
        </w:rPr>
        <w:t xml:space="preserve"> </w:t>
      </w:r>
      <w:r>
        <w:rPr>
          <w:color w:val="B5082D"/>
          <w:sz w:val="24"/>
          <w:u w:color="B5082D"/>
        </w:rPr>
        <w:t>SERA, CHRP-R, RHCP-B, FHDP and FMTW programs.</w:t>
      </w:r>
    </w:p>
    <w:p w14:paraId="38875039" w14:textId="77777777" w:rsidR="00063F94" w:rsidRDefault="00162D5C" w:rsidP="00C151B9">
      <w:pPr>
        <w:pStyle w:val="ListParagraph"/>
        <w:numPr>
          <w:ilvl w:val="0"/>
          <w:numId w:val="31"/>
        </w:numPr>
        <w:tabs>
          <w:tab w:val="left" w:pos="1339"/>
        </w:tabs>
        <w:spacing w:after="300"/>
        <w:ind w:right="1096"/>
        <w:rPr>
          <w:sz w:val="24"/>
          <w:u w:val="none"/>
        </w:rPr>
      </w:pPr>
      <w:r>
        <w:rPr>
          <w:color w:val="B5082D"/>
          <w:sz w:val="24"/>
          <w:u w:color="B5082D"/>
        </w:rPr>
        <w:t>“LIHTC</w:t>
      </w:r>
      <w:r>
        <w:rPr>
          <w:sz w:val="24"/>
          <w:u w:val="none"/>
        </w:rPr>
        <w:t>”</w:t>
      </w:r>
      <w:r>
        <w:rPr>
          <w:spacing w:val="-7"/>
          <w:sz w:val="24"/>
          <w:u w:val="none"/>
        </w:rPr>
        <w:t xml:space="preserve"> </w:t>
      </w:r>
      <w:r>
        <w:rPr>
          <w:sz w:val="24"/>
          <w:u w:val="none"/>
        </w:rPr>
        <w:t>means</w:t>
      </w:r>
      <w:r>
        <w:rPr>
          <w:spacing w:val="-3"/>
          <w:sz w:val="24"/>
          <w:u w:val="none"/>
        </w:rPr>
        <w:t xml:space="preserve"> </w:t>
      </w:r>
      <w:r>
        <w:rPr>
          <w:strike/>
          <w:color w:val="B5082D"/>
          <w:sz w:val="24"/>
          <w:u w:val="none"/>
        </w:rPr>
        <w:t>developer</w:t>
      </w:r>
      <w:r>
        <w:rPr>
          <w:strike/>
          <w:color w:val="B5082D"/>
          <w:spacing w:val="-8"/>
          <w:sz w:val="24"/>
          <w:u w:val="none"/>
        </w:rPr>
        <w:t xml:space="preserve"> </w:t>
      </w:r>
      <w:r>
        <w:rPr>
          <w:strike/>
          <w:color w:val="B5082D"/>
          <w:sz w:val="24"/>
          <w:u w:val="none"/>
        </w:rPr>
        <w:t>fee</w:t>
      </w:r>
      <w:r>
        <w:rPr>
          <w:strike/>
          <w:color w:val="B5082D"/>
          <w:spacing w:val="-17"/>
          <w:sz w:val="24"/>
          <w:u w:val="none"/>
        </w:rPr>
        <w:t xml:space="preserve"> </w:t>
      </w:r>
      <w:r>
        <w:rPr>
          <w:strike/>
          <w:color w:val="B5082D"/>
          <w:sz w:val="24"/>
          <w:u w:val="none"/>
        </w:rPr>
        <w:t>paid</w:t>
      </w:r>
      <w:r>
        <w:rPr>
          <w:strike/>
          <w:color w:val="B5082D"/>
          <w:spacing w:val="-4"/>
          <w:sz w:val="24"/>
          <w:u w:val="none"/>
        </w:rPr>
        <w:t xml:space="preserve"> </w:t>
      </w:r>
      <w:r>
        <w:rPr>
          <w:strike/>
          <w:color w:val="B5082D"/>
          <w:sz w:val="24"/>
          <w:u w:val="none"/>
        </w:rPr>
        <w:t>less</w:t>
      </w:r>
      <w:r>
        <w:rPr>
          <w:strike/>
          <w:color w:val="B5082D"/>
          <w:spacing w:val="-4"/>
          <w:sz w:val="24"/>
          <w:u w:val="none"/>
        </w:rPr>
        <w:t xml:space="preserve"> </w:t>
      </w:r>
      <w:r>
        <w:rPr>
          <w:strike/>
          <w:color w:val="B5082D"/>
          <w:sz w:val="24"/>
          <w:u w:val="none"/>
        </w:rPr>
        <w:t>contributions</w:t>
      </w:r>
      <w:r>
        <w:rPr>
          <w:strike/>
          <w:color w:val="B5082D"/>
          <w:spacing w:val="-16"/>
          <w:sz w:val="24"/>
          <w:u w:val="none"/>
        </w:rPr>
        <w:t xml:space="preserve"> </w:t>
      </w:r>
      <w:r>
        <w:rPr>
          <w:strike/>
          <w:color w:val="B5082D"/>
          <w:sz w:val="24"/>
          <w:u w:val="none"/>
        </w:rPr>
        <w:t>to</w:t>
      </w:r>
      <w:r>
        <w:rPr>
          <w:strike/>
          <w:color w:val="B5082D"/>
          <w:spacing w:val="-17"/>
          <w:sz w:val="24"/>
          <w:u w:val="none"/>
        </w:rPr>
        <w:t xml:space="preserve"> </w:t>
      </w:r>
      <w:r>
        <w:rPr>
          <w:strike/>
          <w:color w:val="B5082D"/>
          <w:sz w:val="24"/>
          <w:u w:val="none"/>
        </w:rPr>
        <w:t>the</w:t>
      </w:r>
      <w:r>
        <w:rPr>
          <w:strike/>
          <w:color w:val="B5082D"/>
          <w:spacing w:val="-3"/>
          <w:sz w:val="24"/>
          <w:u w:val="none"/>
        </w:rPr>
        <w:t xml:space="preserve"> </w:t>
      </w:r>
      <w:r>
        <w:rPr>
          <w:color w:val="B5082D"/>
          <w:sz w:val="24"/>
          <w:u w:color="B5082D"/>
        </w:rPr>
        <w:t>the</w:t>
      </w:r>
      <w:r>
        <w:rPr>
          <w:color w:val="B5082D"/>
          <w:spacing w:val="-4"/>
          <w:sz w:val="24"/>
          <w:u w:color="B5082D"/>
        </w:rPr>
        <w:t xml:space="preserve"> </w:t>
      </w:r>
      <w:r>
        <w:rPr>
          <w:color w:val="B5082D"/>
          <w:sz w:val="24"/>
          <w:u w:color="B5082D"/>
        </w:rPr>
        <w:t>Low-Income</w:t>
      </w:r>
      <w:r>
        <w:rPr>
          <w:color w:val="B5082D"/>
          <w:sz w:val="24"/>
          <w:u w:val="none"/>
        </w:rPr>
        <w:t xml:space="preserve"> </w:t>
      </w:r>
      <w:r>
        <w:rPr>
          <w:color w:val="B5082D"/>
          <w:sz w:val="24"/>
          <w:u w:color="B5082D"/>
        </w:rPr>
        <w:t>Housing Tax Credit program.</w:t>
      </w:r>
    </w:p>
    <w:p w14:paraId="3887503B" w14:textId="77777777" w:rsidR="00063F94" w:rsidRDefault="00162D5C" w:rsidP="00C151B9">
      <w:pPr>
        <w:pStyle w:val="ListParagraph"/>
        <w:numPr>
          <w:ilvl w:val="0"/>
          <w:numId w:val="31"/>
        </w:numPr>
        <w:tabs>
          <w:tab w:val="left" w:pos="1339"/>
        </w:tabs>
        <w:spacing w:after="300" w:line="259" w:lineRule="auto"/>
        <w:ind w:right="326"/>
        <w:rPr>
          <w:sz w:val="24"/>
          <w:u w:val="none"/>
        </w:rPr>
      </w:pPr>
      <w:r>
        <w:rPr>
          <w:color w:val="B5082D"/>
          <w:sz w:val="24"/>
          <w:u w:color="B5082D"/>
        </w:rPr>
        <w:t>“LPR Regulatory Agreement” (or “Department Regulatory Agreement”) means the</w:t>
      </w:r>
      <w:r>
        <w:rPr>
          <w:color w:val="B5082D"/>
          <w:sz w:val="24"/>
          <w:u w:val="none"/>
        </w:rPr>
        <w:t xml:space="preserve"> </w:t>
      </w:r>
      <w:r>
        <w:rPr>
          <w:color w:val="B5082D"/>
          <w:sz w:val="24"/>
          <w:u w:color="B5082D"/>
        </w:rPr>
        <w:t>written</w:t>
      </w:r>
      <w:r>
        <w:rPr>
          <w:color w:val="B5082D"/>
          <w:spacing w:val="-3"/>
          <w:sz w:val="24"/>
          <w:u w:color="B5082D"/>
        </w:rPr>
        <w:t xml:space="preserve"> </w:t>
      </w:r>
      <w:r>
        <w:rPr>
          <w:color w:val="B5082D"/>
          <w:sz w:val="24"/>
          <w:u w:color="B5082D"/>
        </w:rPr>
        <w:t>agreement</w:t>
      </w:r>
      <w:r>
        <w:rPr>
          <w:color w:val="B5082D"/>
          <w:spacing w:val="-3"/>
          <w:sz w:val="24"/>
          <w:u w:color="B5082D"/>
        </w:rPr>
        <w:t xml:space="preserve"> </w:t>
      </w:r>
      <w:r>
        <w:rPr>
          <w:color w:val="B5082D"/>
          <w:sz w:val="24"/>
          <w:u w:color="B5082D"/>
        </w:rPr>
        <w:t>between</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Sponsor</w:t>
      </w:r>
      <w:r>
        <w:rPr>
          <w:color w:val="B5082D"/>
          <w:spacing w:val="-3"/>
          <w:sz w:val="24"/>
          <w:u w:color="B5082D"/>
        </w:rPr>
        <w:t xml:space="preserve"> </w:t>
      </w:r>
      <w:r>
        <w:rPr>
          <w:color w:val="B5082D"/>
          <w:sz w:val="24"/>
          <w:u w:color="B5082D"/>
        </w:rPr>
        <w:t>that</w:t>
      </w:r>
      <w:r>
        <w:rPr>
          <w:color w:val="B5082D"/>
          <w:spacing w:val="-3"/>
          <w:sz w:val="24"/>
          <w:u w:color="B5082D"/>
        </w:rPr>
        <w:t xml:space="preserve"> </w:t>
      </w:r>
      <w:r>
        <w:rPr>
          <w:color w:val="B5082D"/>
          <w:sz w:val="24"/>
          <w:u w:color="B5082D"/>
        </w:rPr>
        <w:t>will</w:t>
      </w:r>
      <w:r>
        <w:rPr>
          <w:color w:val="B5082D"/>
          <w:spacing w:val="-4"/>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recorded</w:t>
      </w:r>
      <w:r>
        <w:rPr>
          <w:color w:val="B5082D"/>
          <w:spacing w:val="-3"/>
          <w:sz w:val="24"/>
          <w:u w:color="B5082D"/>
        </w:rPr>
        <w:t xml:space="preserve"> </w:t>
      </w:r>
      <w:r>
        <w:rPr>
          <w:color w:val="B5082D"/>
          <w:sz w:val="24"/>
          <w:u w:color="B5082D"/>
        </w:rPr>
        <w:t>as</w:t>
      </w:r>
      <w:r>
        <w:rPr>
          <w:color w:val="B5082D"/>
          <w:spacing w:val="-6"/>
          <w:sz w:val="24"/>
          <w:u w:color="B5082D"/>
        </w:rPr>
        <w:t xml:space="preserve"> </w:t>
      </w:r>
      <w:r>
        <w:rPr>
          <w:color w:val="B5082D"/>
          <w:sz w:val="24"/>
          <w:u w:color="B5082D"/>
        </w:rPr>
        <w:t>a</w:t>
      </w:r>
      <w:r>
        <w:rPr>
          <w:color w:val="B5082D"/>
          <w:sz w:val="24"/>
          <w:u w:val="none"/>
        </w:rPr>
        <w:t xml:space="preserve"> </w:t>
      </w:r>
      <w:r>
        <w:rPr>
          <w:color w:val="B5082D"/>
          <w:sz w:val="24"/>
          <w:u w:color="B5082D"/>
        </w:rPr>
        <w:t xml:space="preserve">lien on the </w:t>
      </w:r>
      <w:r>
        <w:rPr>
          <w:sz w:val="24"/>
          <w:u w:val="none"/>
        </w:rPr>
        <w:t xml:space="preserve">Project </w:t>
      </w:r>
      <w:r>
        <w:rPr>
          <w:color w:val="B5082D"/>
          <w:sz w:val="24"/>
          <w:u w:color="B5082D"/>
        </w:rPr>
        <w:t xml:space="preserve">to control the use and maintenance </w:t>
      </w:r>
      <w:r>
        <w:rPr>
          <w:sz w:val="24"/>
          <w:u w:val="none"/>
        </w:rPr>
        <w:t xml:space="preserve">of </w:t>
      </w:r>
      <w:r>
        <w:rPr>
          <w:strike/>
          <w:color w:val="B5082D"/>
          <w:sz w:val="24"/>
          <w:u w:val="none"/>
        </w:rPr>
        <w:t>cash or real</w:t>
      </w:r>
      <w:r>
        <w:rPr>
          <w:color w:val="B5082D"/>
          <w:sz w:val="24"/>
          <w:u w:color="B5082D"/>
        </w:rPr>
        <w:t>the Project,</w:t>
      </w:r>
      <w:r>
        <w:rPr>
          <w:color w:val="B5082D"/>
          <w:sz w:val="24"/>
          <w:u w:val="none"/>
        </w:rPr>
        <w:t xml:space="preserve"> </w:t>
      </w:r>
      <w:r>
        <w:rPr>
          <w:color w:val="B5082D"/>
          <w:sz w:val="24"/>
          <w:u w:color="B5082D"/>
        </w:rPr>
        <w:t>including restricting the rent and occupancy of the Assisted Units.</w:t>
      </w:r>
    </w:p>
    <w:p w14:paraId="3887503D" w14:textId="77777777" w:rsidR="00063F94" w:rsidRDefault="00162D5C" w:rsidP="00C151B9">
      <w:pPr>
        <w:pStyle w:val="BodyText"/>
        <w:spacing w:after="300" w:line="259" w:lineRule="auto"/>
        <w:ind w:left="1339" w:right="297" w:hanging="720"/>
        <w:rPr>
          <w:u w:val="none"/>
        </w:rPr>
      </w:pPr>
      <w:r>
        <w:rPr>
          <w:strike/>
          <w:color w:val="B5082D"/>
          <w:u w:val="none"/>
        </w:rPr>
        <w:t>(c)</w:t>
      </w:r>
      <w:r>
        <w:rPr>
          <w:color w:val="B5082D"/>
          <w:u w:color="B5082D"/>
        </w:rPr>
        <w:t>(o)</w:t>
      </w:r>
      <w:r>
        <w:rPr>
          <w:color w:val="B5082D"/>
          <w:spacing w:val="73"/>
          <w:u w:color="B5082D"/>
        </w:rPr>
        <w:t xml:space="preserve"> </w:t>
      </w:r>
      <w:r>
        <w:rPr>
          <w:color w:val="B5082D"/>
          <w:u w:color="B5082D"/>
        </w:rPr>
        <w:t>“LPR</w:t>
      </w:r>
      <w:r>
        <w:rPr>
          <w:color w:val="B5082D"/>
          <w:spacing w:val="-3"/>
          <w:u w:color="B5082D"/>
        </w:rPr>
        <w:t xml:space="preserve"> </w:t>
      </w:r>
      <w:r>
        <w:rPr>
          <w:color w:val="B5082D"/>
          <w:u w:color="B5082D"/>
        </w:rPr>
        <w:t>Senior</w:t>
      </w:r>
      <w:r>
        <w:rPr>
          <w:color w:val="B5082D"/>
          <w:spacing w:val="-3"/>
          <w:u w:color="B5082D"/>
        </w:rPr>
        <w:t xml:space="preserve"> </w:t>
      </w:r>
      <w:r>
        <w:rPr>
          <w:color w:val="B5082D"/>
          <w:u w:color="B5082D"/>
        </w:rPr>
        <w:t>Regulatory</w:t>
      </w:r>
      <w:r>
        <w:rPr>
          <w:color w:val="B5082D"/>
          <w:spacing w:val="-3"/>
          <w:u w:color="B5082D"/>
        </w:rPr>
        <w:t xml:space="preserve"> </w:t>
      </w:r>
      <w:r>
        <w:rPr>
          <w:color w:val="B5082D"/>
          <w:u w:color="B5082D"/>
        </w:rPr>
        <w:t>Agreement”</w:t>
      </w:r>
      <w:r>
        <w:rPr>
          <w:color w:val="B5082D"/>
          <w:spacing w:val="-3"/>
          <w:u w:color="B5082D"/>
        </w:rPr>
        <w:t xml:space="preserve"> </w:t>
      </w:r>
      <w:r>
        <w:rPr>
          <w:color w:val="B5082D"/>
          <w:u w:color="B5082D"/>
        </w:rPr>
        <w:t>is</w:t>
      </w:r>
      <w:r>
        <w:rPr>
          <w:color w:val="B5082D"/>
          <w:spacing w:val="-3"/>
          <w:u w:color="B5082D"/>
        </w:rPr>
        <w:t xml:space="preserve"> </w:t>
      </w:r>
      <w:r>
        <w:rPr>
          <w:color w:val="B5082D"/>
          <w:u w:color="B5082D"/>
        </w:rPr>
        <w:t>a</w:t>
      </w:r>
      <w:r>
        <w:rPr>
          <w:color w:val="B5082D"/>
          <w:spacing w:val="-5"/>
          <w:u w:color="B5082D"/>
        </w:rPr>
        <w:t xml:space="preserve"> </w:t>
      </w:r>
      <w:r>
        <w:rPr>
          <w:color w:val="B5082D"/>
          <w:u w:color="B5082D"/>
        </w:rPr>
        <w:t>version</w:t>
      </w:r>
      <w:r>
        <w:rPr>
          <w:color w:val="B5082D"/>
          <w:spacing w:val="-3"/>
          <w:u w:color="B5082D"/>
        </w:rPr>
        <w:t xml:space="preserve"> </w:t>
      </w:r>
      <w:r>
        <w:rPr>
          <w:color w:val="B5082D"/>
          <w:u w:color="B5082D"/>
        </w:rPr>
        <w:t>of</w:t>
      </w:r>
      <w:r>
        <w:rPr>
          <w:color w:val="B5082D"/>
          <w:spacing w:val="-3"/>
          <w:u w:color="B5082D"/>
        </w:rPr>
        <w:t xml:space="preserve"> </w:t>
      </w:r>
      <w:r>
        <w:rPr>
          <w:color w:val="B5082D"/>
          <w:u w:color="B5082D"/>
        </w:rPr>
        <w:t>the</w:t>
      </w:r>
      <w:r>
        <w:rPr>
          <w:color w:val="B5082D"/>
          <w:spacing w:val="-3"/>
          <w:u w:color="B5082D"/>
        </w:rPr>
        <w:t xml:space="preserve"> </w:t>
      </w:r>
      <w:r>
        <w:rPr>
          <w:color w:val="B5082D"/>
          <w:u w:color="B5082D"/>
        </w:rPr>
        <w:t>LPR</w:t>
      </w:r>
      <w:r>
        <w:rPr>
          <w:color w:val="B5082D"/>
          <w:spacing w:val="-3"/>
          <w:u w:color="B5082D"/>
        </w:rPr>
        <w:t xml:space="preserve"> </w:t>
      </w:r>
      <w:r>
        <w:rPr>
          <w:color w:val="B5082D"/>
          <w:u w:color="B5082D"/>
        </w:rPr>
        <w:t>Regulatory</w:t>
      </w:r>
      <w:r>
        <w:rPr>
          <w:color w:val="B5082D"/>
          <w:spacing w:val="-3"/>
          <w:u w:color="B5082D"/>
        </w:rPr>
        <w:t xml:space="preserve"> </w:t>
      </w:r>
      <w:r>
        <w:rPr>
          <w:color w:val="B5082D"/>
          <w:u w:color="B5082D"/>
        </w:rPr>
        <w:t>Agreement</w:t>
      </w:r>
      <w:r>
        <w:rPr>
          <w:color w:val="B5082D"/>
          <w:u w:val="none"/>
        </w:rPr>
        <w:t xml:space="preserve"> </w:t>
      </w:r>
      <w:r>
        <w:rPr>
          <w:color w:val="B5082D"/>
          <w:u w:color="B5082D"/>
        </w:rPr>
        <w:t>that contains the affordability provisions of the LPR Regulatory Agreement</w:t>
      </w:r>
      <w:r>
        <w:rPr>
          <w:color w:val="B5082D"/>
          <w:u w:val="none"/>
        </w:rPr>
        <w:t xml:space="preserve"> </w:t>
      </w:r>
      <w:r>
        <w:rPr>
          <w:color w:val="B5082D"/>
          <w:u w:color="B5082D"/>
        </w:rPr>
        <w:t>recorded in a position that is senior to all debt and secured against the fee interest</w:t>
      </w:r>
      <w:r>
        <w:rPr>
          <w:color w:val="B5082D"/>
          <w:u w:val="none"/>
        </w:rPr>
        <w:t xml:space="preserve"> </w:t>
      </w:r>
      <w:r>
        <w:rPr>
          <w:color w:val="B5082D"/>
          <w:u w:color="B5082D"/>
        </w:rPr>
        <w:t>of the</w:t>
      </w:r>
      <w:r>
        <w:rPr>
          <w:color w:val="B5082D"/>
          <w:u w:val="none"/>
        </w:rPr>
        <w:t xml:space="preserve"> </w:t>
      </w:r>
      <w:r>
        <w:rPr>
          <w:u w:val="none"/>
        </w:rPr>
        <w:t>property</w:t>
      </w:r>
      <w:r>
        <w:rPr>
          <w:color w:val="B5082D"/>
          <w:u w:color="B5082D"/>
        </w:rPr>
        <w:t>, except for Projects assisted</w:t>
      </w:r>
      <w:r>
        <w:rPr>
          <w:color w:val="B5082D"/>
          <w:u w:val="none"/>
        </w:rPr>
        <w:t xml:space="preserve"> </w:t>
      </w:r>
      <w:r>
        <w:rPr>
          <w:u w:val="none"/>
        </w:rPr>
        <w:t xml:space="preserve">by the </w:t>
      </w:r>
      <w:r>
        <w:rPr>
          <w:strike/>
          <w:color w:val="B5082D"/>
          <w:u w:val="none"/>
        </w:rPr>
        <w:t>sponsor</w:t>
      </w:r>
      <w:r>
        <w:rPr>
          <w:color w:val="B5082D"/>
          <w:u w:color="B5082D"/>
        </w:rPr>
        <w:t>U.S. Department of</w:t>
      </w:r>
      <w:r>
        <w:rPr>
          <w:color w:val="B5082D"/>
          <w:u w:val="none"/>
        </w:rPr>
        <w:t xml:space="preserve"> </w:t>
      </w:r>
      <w:r>
        <w:rPr>
          <w:color w:val="B5082D"/>
          <w:u w:color="B5082D"/>
        </w:rPr>
        <w:t>Housing and Urban Development (HUD). The Senior Regulatory Agreement shall</w:t>
      </w:r>
      <w:r>
        <w:rPr>
          <w:color w:val="B5082D"/>
          <w:u w:val="none"/>
        </w:rPr>
        <w:t xml:space="preserve"> </w:t>
      </w:r>
      <w:r>
        <w:rPr>
          <w:color w:val="B5082D"/>
          <w:u w:color="B5082D"/>
        </w:rPr>
        <w:t>ensure the continued restriction of the Project to the same affordability level for all</w:t>
      </w:r>
      <w:r>
        <w:rPr>
          <w:color w:val="B5082D"/>
          <w:u w:val="none"/>
        </w:rPr>
        <w:t xml:space="preserve"> </w:t>
      </w:r>
      <w:r>
        <w:rPr>
          <w:color w:val="B5082D"/>
          <w:u w:color="B5082D"/>
        </w:rPr>
        <w:t>occupants, rents</w:t>
      </w:r>
      <w:r>
        <w:rPr>
          <w:color w:val="B5082D"/>
          <w:u w:val="none"/>
        </w:rPr>
        <w:t xml:space="preserve"> </w:t>
      </w:r>
      <w:r>
        <w:rPr>
          <w:u w:val="none"/>
        </w:rPr>
        <w:t xml:space="preserve">or </w:t>
      </w:r>
      <w:r>
        <w:rPr>
          <w:strike/>
          <w:color w:val="B5082D"/>
          <w:u w:val="none"/>
        </w:rPr>
        <w:t>their affiliate</w:t>
      </w:r>
      <w:r>
        <w:rPr>
          <w:color w:val="B5082D"/>
          <w:u w:color="B5082D"/>
        </w:rPr>
        <w:t>amounts charged pursuant thereto, the reporting</w:t>
      </w:r>
      <w:r>
        <w:rPr>
          <w:color w:val="B5082D"/>
          <w:u w:val="none"/>
        </w:rPr>
        <w:t xml:space="preserve"> </w:t>
      </w:r>
      <w:r>
        <w:rPr>
          <w:color w:val="B5082D"/>
          <w:u w:color="B5082D"/>
        </w:rPr>
        <w:t>requirements related to either tenant occupancy or affordability, including special</w:t>
      </w:r>
      <w:r>
        <w:rPr>
          <w:color w:val="B5082D"/>
          <w:u w:val="none"/>
        </w:rPr>
        <w:t xml:space="preserve"> </w:t>
      </w:r>
      <w:r>
        <w:rPr>
          <w:color w:val="B5082D"/>
          <w:u w:color="B5082D"/>
        </w:rPr>
        <w:t>population(s), and affordability, and level of operations and maintenance</w:t>
      </w:r>
      <w:r>
        <w:rPr>
          <w:u w:val="none"/>
        </w:rPr>
        <w:t>.</w:t>
      </w:r>
    </w:p>
    <w:p w14:paraId="3887503E" w14:textId="77777777" w:rsidR="00063F94" w:rsidRDefault="00162D5C" w:rsidP="00C151B9">
      <w:pPr>
        <w:pStyle w:val="ListParagraph"/>
        <w:numPr>
          <w:ilvl w:val="0"/>
          <w:numId w:val="30"/>
        </w:numPr>
        <w:tabs>
          <w:tab w:val="left" w:pos="1339"/>
        </w:tabs>
        <w:spacing w:after="300"/>
        <w:ind w:right="612"/>
        <w:rPr>
          <w:sz w:val="24"/>
          <w:u w:val="none"/>
        </w:rPr>
      </w:pPr>
      <w:r>
        <w:rPr>
          <w:color w:val="B5082D"/>
          <w:sz w:val="24"/>
          <w:u w:color="B5082D"/>
        </w:rPr>
        <w:t>“MHP</w:t>
      </w:r>
      <w:r>
        <w:rPr>
          <w:color w:val="B5082D"/>
          <w:spacing w:val="-4"/>
          <w:sz w:val="24"/>
          <w:u w:color="B5082D"/>
        </w:rPr>
        <w:t xml:space="preserve"> </w:t>
      </w:r>
      <w:r>
        <w:rPr>
          <w:color w:val="B5082D"/>
          <w:sz w:val="24"/>
          <w:u w:color="B5082D"/>
        </w:rPr>
        <w:t>Family</w:t>
      </w:r>
      <w:r>
        <w:rPr>
          <w:color w:val="B5082D"/>
          <w:spacing w:val="-4"/>
          <w:sz w:val="24"/>
          <w:u w:color="B5082D"/>
        </w:rPr>
        <w:t xml:space="preserve"> </w:t>
      </w:r>
      <w:r>
        <w:rPr>
          <w:color w:val="B5082D"/>
          <w:sz w:val="24"/>
          <w:u w:color="B5082D"/>
        </w:rPr>
        <w:t>of</w:t>
      </w:r>
      <w:r>
        <w:rPr>
          <w:color w:val="B5082D"/>
          <w:spacing w:val="-6"/>
          <w:sz w:val="24"/>
          <w:u w:color="B5082D"/>
        </w:rPr>
        <w:t xml:space="preserve"> </w:t>
      </w:r>
      <w:r>
        <w:rPr>
          <w:color w:val="B5082D"/>
          <w:sz w:val="24"/>
          <w:u w:color="B5082D"/>
        </w:rPr>
        <w:t>Programs”</w:t>
      </w:r>
      <w:r>
        <w:rPr>
          <w:color w:val="B5082D"/>
          <w:spacing w:val="-4"/>
          <w:sz w:val="24"/>
          <w:u w:color="B5082D"/>
        </w:rPr>
        <w:t xml:space="preserve"> </w:t>
      </w:r>
      <w:r>
        <w:rPr>
          <w:color w:val="B5082D"/>
          <w:sz w:val="24"/>
          <w:u w:color="B5082D"/>
        </w:rPr>
        <w:t>collectively</w:t>
      </w:r>
      <w:r>
        <w:rPr>
          <w:color w:val="B5082D"/>
          <w:spacing w:val="-4"/>
          <w:sz w:val="24"/>
          <w:u w:color="B5082D"/>
        </w:rPr>
        <w:t xml:space="preserve"> </w:t>
      </w:r>
      <w:r>
        <w:rPr>
          <w:color w:val="B5082D"/>
          <w:sz w:val="24"/>
          <w:u w:color="B5082D"/>
        </w:rPr>
        <w:t>refers</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MHP,</w:t>
      </w:r>
      <w:r>
        <w:rPr>
          <w:color w:val="B5082D"/>
          <w:spacing w:val="-4"/>
          <w:sz w:val="24"/>
          <w:u w:color="B5082D"/>
        </w:rPr>
        <w:t xml:space="preserve"> </w:t>
      </w:r>
      <w:r>
        <w:rPr>
          <w:color w:val="B5082D"/>
          <w:sz w:val="24"/>
          <w:u w:color="B5082D"/>
        </w:rPr>
        <w:t>SHMHP, HYMHP</w:t>
      </w:r>
      <w:r>
        <w:rPr>
          <w:color w:val="B5082D"/>
          <w:spacing w:val="-4"/>
          <w:sz w:val="24"/>
          <w:u w:color="B5082D"/>
        </w:rPr>
        <w:t xml:space="preserve"> </w:t>
      </w:r>
      <w:r>
        <w:rPr>
          <w:color w:val="B5082D"/>
          <w:sz w:val="24"/>
          <w:u w:color="B5082D"/>
        </w:rPr>
        <w:t>and</w:t>
      </w:r>
      <w:r>
        <w:rPr>
          <w:color w:val="B5082D"/>
          <w:sz w:val="24"/>
          <w:u w:val="none"/>
        </w:rPr>
        <w:t xml:space="preserve"> </w:t>
      </w:r>
      <w:r>
        <w:rPr>
          <w:color w:val="B5082D"/>
          <w:sz w:val="24"/>
          <w:u w:color="B5082D"/>
        </w:rPr>
        <w:t>GHI programs.</w:t>
      </w:r>
    </w:p>
    <w:p w14:paraId="3887503F" w14:textId="77777777" w:rsidR="00063F94" w:rsidRDefault="00162D5C" w:rsidP="00C151B9">
      <w:pPr>
        <w:pStyle w:val="ListParagraph"/>
        <w:numPr>
          <w:ilvl w:val="0"/>
          <w:numId w:val="30"/>
        </w:numPr>
        <w:tabs>
          <w:tab w:val="left" w:pos="1339"/>
        </w:tabs>
        <w:spacing w:after="300"/>
        <w:ind w:right="919"/>
        <w:rPr>
          <w:sz w:val="24"/>
          <w:u w:val="none"/>
        </w:rPr>
      </w:pPr>
      <w:r>
        <w:rPr>
          <w:color w:val="B5082D"/>
          <w:sz w:val="24"/>
          <w:u w:color="B5082D"/>
        </w:rPr>
        <w:t>“New</w:t>
      </w:r>
      <w:r>
        <w:rPr>
          <w:color w:val="B5082D"/>
          <w:spacing w:val="-2"/>
          <w:sz w:val="24"/>
          <w:u w:color="B5082D"/>
        </w:rPr>
        <w:t xml:space="preserve"> </w:t>
      </w:r>
      <w:r>
        <w:rPr>
          <w:color w:val="B5082D"/>
          <w:sz w:val="24"/>
          <w:u w:color="B5082D"/>
        </w:rPr>
        <w:t>Tenant”</w:t>
      </w:r>
      <w:r>
        <w:rPr>
          <w:color w:val="B5082D"/>
          <w:spacing w:val="-5"/>
          <w:sz w:val="24"/>
          <w:u w:color="B5082D"/>
        </w:rPr>
        <w:t xml:space="preserve"> </w:t>
      </w:r>
      <w:r>
        <w:rPr>
          <w:color w:val="B5082D"/>
          <w:sz w:val="24"/>
          <w:u w:color="B5082D"/>
        </w:rPr>
        <w:t>means</w:t>
      </w:r>
      <w:r>
        <w:rPr>
          <w:color w:val="B5082D"/>
          <w:spacing w:val="-4"/>
          <w:sz w:val="24"/>
          <w:u w:color="B5082D"/>
        </w:rPr>
        <w:t xml:space="preserve"> </w:t>
      </w:r>
      <w:r>
        <w:rPr>
          <w:color w:val="B5082D"/>
          <w:sz w:val="24"/>
          <w:u w:color="B5082D"/>
        </w:rPr>
        <w:t>a</w:t>
      </w:r>
      <w:r>
        <w:rPr>
          <w:color w:val="B5082D"/>
          <w:spacing w:val="-4"/>
          <w:sz w:val="24"/>
          <w:u w:color="B5082D"/>
        </w:rPr>
        <w:t xml:space="preserve"> </w:t>
      </w:r>
      <w:r>
        <w:rPr>
          <w:color w:val="B5082D"/>
          <w:sz w:val="24"/>
          <w:u w:color="B5082D"/>
        </w:rPr>
        <w:t>tenant</w:t>
      </w:r>
      <w:r>
        <w:rPr>
          <w:color w:val="B5082D"/>
          <w:spacing w:val="-4"/>
          <w:sz w:val="24"/>
          <w:u w:color="B5082D"/>
        </w:rPr>
        <w:t xml:space="preserve"> </w:t>
      </w:r>
      <w:r>
        <w:rPr>
          <w:color w:val="B5082D"/>
          <w:sz w:val="24"/>
          <w:u w:color="B5082D"/>
        </w:rPr>
        <w:t>that</w:t>
      </w:r>
      <w:r>
        <w:rPr>
          <w:color w:val="B5082D"/>
          <w:spacing w:val="-2"/>
          <w:sz w:val="24"/>
          <w:u w:color="B5082D"/>
        </w:rPr>
        <w:t xml:space="preserve"> </w:t>
      </w:r>
      <w:r>
        <w:rPr>
          <w:color w:val="B5082D"/>
          <w:sz w:val="24"/>
          <w:u w:color="B5082D"/>
        </w:rPr>
        <w:t>first</w:t>
      </w:r>
      <w:r>
        <w:rPr>
          <w:color w:val="B5082D"/>
          <w:spacing w:val="-2"/>
          <w:sz w:val="24"/>
          <w:u w:color="B5082D"/>
        </w:rPr>
        <w:t xml:space="preserve"> </w:t>
      </w:r>
      <w:r>
        <w:rPr>
          <w:color w:val="B5082D"/>
          <w:sz w:val="24"/>
          <w:u w:color="B5082D"/>
        </w:rPr>
        <w:t>occupies</w:t>
      </w:r>
      <w:r>
        <w:rPr>
          <w:color w:val="B5082D"/>
          <w:spacing w:val="-2"/>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unit</w:t>
      </w:r>
      <w:r>
        <w:rPr>
          <w:color w:val="B5082D"/>
          <w:spacing w:val="-2"/>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the Project</w:t>
      </w:r>
      <w:r>
        <w:rPr>
          <w:color w:val="B5082D"/>
          <w:spacing w:val="-5"/>
          <w:sz w:val="24"/>
          <w:u w:color="B5082D"/>
        </w:rPr>
        <w:t xml:space="preserve"> </w:t>
      </w:r>
      <w:r>
        <w:rPr>
          <w:color w:val="B5082D"/>
          <w:sz w:val="24"/>
          <w:u w:color="B5082D"/>
        </w:rPr>
        <w:t>after</w:t>
      </w:r>
      <w:r>
        <w:rPr>
          <w:color w:val="B5082D"/>
          <w:spacing w:val="-2"/>
          <w:sz w:val="24"/>
          <w:u w:color="B5082D"/>
        </w:rPr>
        <w:t xml:space="preserve"> </w:t>
      </w:r>
      <w:r>
        <w:rPr>
          <w:color w:val="B5082D"/>
          <w:sz w:val="24"/>
          <w:u w:color="B5082D"/>
        </w:rPr>
        <w:t>the</w:t>
      </w:r>
      <w:r>
        <w:rPr>
          <w:color w:val="B5082D"/>
          <w:sz w:val="24"/>
          <w:u w:val="none"/>
        </w:rPr>
        <w:t xml:space="preserve"> </w:t>
      </w:r>
      <w:r>
        <w:rPr>
          <w:color w:val="B5082D"/>
          <w:sz w:val="24"/>
          <w:u w:color="B5082D"/>
        </w:rPr>
        <w:t>Notice of Acceptance has been issued by the Department.</w:t>
      </w:r>
    </w:p>
    <w:p w14:paraId="38875040" w14:textId="77777777" w:rsidR="00063F94" w:rsidRDefault="00162D5C" w:rsidP="00C151B9">
      <w:pPr>
        <w:pStyle w:val="ListParagraph"/>
        <w:numPr>
          <w:ilvl w:val="0"/>
          <w:numId w:val="30"/>
        </w:numPr>
        <w:tabs>
          <w:tab w:val="left" w:pos="1339"/>
        </w:tabs>
        <w:spacing w:after="300"/>
        <w:ind w:right="396"/>
        <w:rPr>
          <w:sz w:val="24"/>
          <w:u w:val="none"/>
        </w:rPr>
      </w:pPr>
      <w:r>
        <w:rPr>
          <w:color w:val="B5082D"/>
          <w:sz w:val="24"/>
          <w:u w:color="B5082D"/>
        </w:rPr>
        <w:t>“Notice of Acceptance” is the Department’s letter to a Borrower/Sponsor that</w:t>
      </w:r>
      <w:r>
        <w:rPr>
          <w:color w:val="B5082D"/>
          <w:sz w:val="24"/>
          <w:u w:val="none"/>
        </w:rPr>
        <w:t xml:space="preserve"> </w:t>
      </w:r>
      <w:r>
        <w:rPr>
          <w:color w:val="B5082D"/>
          <w:sz w:val="24"/>
          <w:u w:color="B5082D"/>
        </w:rPr>
        <w:t>indicates the minimum requirements of Section 111 have been met and the LPR</w:t>
      </w:r>
      <w:r>
        <w:rPr>
          <w:color w:val="B5082D"/>
          <w:sz w:val="24"/>
          <w:u w:val="none"/>
        </w:rPr>
        <w:t xml:space="preserve"> </w:t>
      </w:r>
      <w:r>
        <w:rPr>
          <w:color w:val="B5082D"/>
          <w:sz w:val="24"/>
          <w:u w:color="B5082D"/>
        </w:rPr>
        <w:t>application</w:t>
      </w:r>
      <w:r>
        <w:rPr>
          <w:color w:val="B5082D"/>
          <w:spacing w:val="-3"/>
          <w:sz w:val="24"/>
          <w:u w:color="B5082D"/>
        </w:rPr>
        <w:t xml:space="preserve"> </w:t>
      </w:r>
      <w:r>
        <w:rPr>
          <w:color w:val="B5082D"/>
          <w:sz w:val="24"/>
          <w:u w:color="B5082D"/>
        </w:rPr>
        <w:t>can</w:t>
      </w:r>
      <w:r>
        <w:rPr>
          <w:color w:val="B5082D"/>
          <w:spacing w:val="-3"/>
          <w:sz w:val="24"/>
          <w:u w:color="B5082D"/>
        </w:rPr>
        <w:t xml:space="preserve"> </w:t>
      </w:r>
      <w:r>
        <w:rPr>
          <w:color w:val="B5082D"/>
          <w:sz w:val="24"/>
          <w:u w:color="B5082D"/>
        </w:rPr>
        <w:t>proceed</w:t>
      </w:r>
      <w:r>
        <w:rPr>
          <w:color w:val="B5082D"/>
          <w:spacing w:val="-3"/>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underwriting.</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date</w:t>
      </w:r>
      <w:r>
        <w:rPr>
          <w:color w:val="B5082D"/>
          <w:spacing w:val="-4"/>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this</w:t>
      </w:r>
      <w:r>
        <w:rPr>
          <w:color w:val="B5082D"/>
          <w:spacing w:val="-3"/>
          <w:sz w:val="24"/>
          <w:u w:color="B5082D"/>
        </w:rPr>
        <w:t xml:space="preserve"> </w:t>
      </w:r>
      <w:r>
        <w:rPr>
          <w:color w:val="B5082D"/>
          <w:sz w:val="24"/>
          <w:u w:color="B5082D"/>
        </w:rPr>
        <w:t>letter</w:t>
      </w:r>
      <w:r>
        <w:rPr>
          <w:color w:val="B5082D"/>
          <w:spacing w:val="-3"/>
          <w:sz w:val="24"/>
          <w:u w:color="B5082D"/>
        </w:rPr>
        <w:t xml:space="preserve"> </w:t>
      </w:r>
      <w:r>
        <w:rPr>
          <w:color w:val="B5082D"/>
          <w:sz w:val="24"/>
          <w:u w:color="B5082D"/>
        </w:rPr>
        <w:t>is</w:t>
      </w:r>
      <w:r>
        <w:rPr>
          <w:color w:val="B5082D"/>
          <w:spacing w:val="-3"/>
          <w:sz w:val="24"/>
          <w:u w:color="B5082D"/>
        </w:rPr>
        <w:t xml:space="preserve"> </w:t>
      </w:r>
      <w:r>
        <w:rPr>
          <w:color w:val="B5082D"/>
          <w:sz w:val="24"/>
          <w:u w:color="B5082D"/>
        </w:rPr>
        <w:t>used</w:t>
      </w:r>
      <w:r>
        <w:rPr>
          <w:color w:val="B5082D"/>
          <w:spacing w:val="-1"/>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delineate</w:t>
      </w:r>
      <w:r>
        <w:rPr>
          <w:color w:val="B5082D"/>
          <w:sz w:val="24"/>
          <w:u w:val="none"/>
        </w:rPr>
        <w:t xml:space="preserve"> </w:t>
      </w:r>
      <w:r>
        <w:rPr>
          <w:color w:val="B5082D"/>
          <w:sz w:val="24"/>
          <w:u w:color="B5082D"/>
        </w:rPr>
        <w:t>between an Existing Tenant and a New Tenant.</w:t>
      </w:r>
    </w:p>
    <w:p w14:paraId="38875042" w14:textId="77777777" w:rsidR="00063F94" w:rsidRDefault="00162D5C" w:rsidP="00C151B9">
      <w:pPr>
        <w:pStyle w:val="BodyText"/>
        <w:spacing w:after="300"/>
        <w:ind w:left="1339" w:right="233" w:hanging="720"/>
        <w:jc w:val="both"/>
        <w:rPr>
          <w:u w:val="none"/>
        </w:rPr>
      </w:pPr>
      <w:r>
        <w:rPr>
          <w:strike/>
          <w:color w:val="B5082D"/>
          <w:u w:val="none"/>
        </w:rPr>
        <w:t>(d)</w:t>
      </w:r>
      <w:r>
        <w:rPr>
          <w:color w:val="B5082D"/>
          <w:u w:color="B5082D"/>
        </w:rPr>
        <w:t xml:space="preserve">(s) </w:t>
      </w:r>
      <w:r>
        <w:rPr>
          <w:u w:val="none"/>
        </w:rPr>
        <w:t xml:space="preserve">“Original Program” means the Department funded program that initially provided </w:t>
      </w:r>
      <w:r>
        <w:rPr>
          <w:color w:val="B5082D"/>
          <w:u w:color="B5082D"/>
        </w:rPr>
        <w:t xml:space="preserve">State </w:t>
      </w:r>
      <w:r>
        <w:rPr>
          <w:u w:val="none"/>
        </w:rPr>
        <w:t>financial assistance to the Project as listed in Section 100(</w:t>
      </w:r>
      <w:r>
        <w:rPr>
          <w:strike/>
          <w:color w:val="B5082D"/>
          <w:u w:val="none"/>
        </w:rPr>
        <w:t>e</w:t>
      </w:r>
      <w:r>
        <w:rPr>
          <w:color w:val="B5082D"/>
          <w:u w:color="B5082D"/>
        </w:rPr>
        <w:t>d) or any other</w:t>
      </w:r>
      <w:r>
        <w:rPr>
          <w:color w:val="B5082D"/>
          <w:u w:val="none"/>
        </w:rPr>
        <w:t xml:space="preserve"> </w:t>
      </w:r>
      <w:r>
        <w:rPr>
          <w:color w:val="B5082D"/>
          <w:u w:color="B5082D"/>
        </w:rPr>
        <w:t>Projects restructured pursuant to Section 100(g</w:t>
      </w:r>
      <w:r>
        <w:rPr>
          <w:u w:val="none"/>
        </w:rPr>
        <w:t>).</w:t>
      </w:r>
    </w:p>
    <w:p w14:paraId="38875044" w14:textId="77777777" w:rsidR="00063F94" w:rsidRDefault="00162D5C" w:rsidP="00C151B9">
      <w:pPr>
        <w:pStyle w:val="ListParagraph"/>
        <w:numPr>
          <w:ilvl w:val="0"/>
          <w:numId w:val="29"/>
        </w:numPr>
        <w:tabs>
          <w:tab w:val="left" w:pos="1339"/>
        </w:tabs>
        <w:spacing w:after="300"/>
        <w:rPr>
          <w:sz w:val="24"/>
          <w:u w:val="none"/>
        </w:rPr>
      </w:pPr>
      <w:r>
        <w:rPr>
          <w:color w:val="B5082D"/>
          <w:sz w:val="24"/>
          <w:u w:color="B5082D"/>
        </w:rPr>
        <w:t>“Qualifying</w:t>
      </w:r>
      <w:r>
        <w:rPr>
          <w:color w:val="B5082D"/>
          <w:spacing w:val="-6"/>
          <w:sz w:val="24"/>
          <w:u w:color="B5082D"/>
        </w:rPr>
        <w:t xml:space="preserve"> </w:t>
      </w:r>
      <w:r>
        <w:rPr>
          <w:color w:val="B5082D"/>
          <w:sz w:val="24"/>
          <w:u w:color="B5082D"/>
        </w:rPr>
        <w:t>Unpaid</w:t>
      </w:r>
      <w:r>
        <w:rPr>
          <w:color w:val="B5082D"/>
          <w:spacing w:val="-3"/>
          <w:sz w:val="24"/>
          <w:u w:color="B5082D"/>
        </w:rPr>
        <w:t xml:space="preserve"> </w:t>
      </w:r>
      <w:r>
        <w:rPr>
          <w:color w:val="B5082D"/>
          <w:sz w:val="24"/>
          <w:u w:color="B5082D"/>
        </w:rPr>
        <w:t>Matured</w:t>
      </w:r>
      <w:r>
        <w:rPr>
          <w:color w:val="B5082D"/>
          <w:spacing w:val="-4"/>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shall</w:t>
      </w:r>
      <w:r>
        <w:rPr>
          <w:color w:val="B5082D"/>
          <w:spacing w:val="-7"/>
          <w:sz w:val="24"/>
          <w:u w:color="B5082D"/>
        </w:rPr>
        <w:t xml:space="preserve"> </w:t>
      </w:r>
      <w:r>
        <w:rPr>
          <w:color w:val="B5082D"/>
          <w:sz w:val="24"/>
          <w:u w:color="B5082D"/>
        </w:rPr>
        <w:t>mean</w:t>
      </w:r>
      <w:r>
        <w:rPr>
          <w:color w:val="B5082D"/>
          <w:spacing w:val="-5"/>
          <w:sz w:val="24"/>
          <w:u w:color="B5082D"/>
        </w:rPr>
        <w:t xml:space="preserve"> </w:t>
      </w:r>
      <w:r>
        <w:rPr>
          <w:color w:val="B5082D"/>
          <w:sz w:val="24"/>
          <w:u w:color="B5082D"/>
        </w:rPr>
        <w:t>either</w:t>
      </w:r>
      <w:r>
        <w:rPr>
          <w:color w:val="B5082D"/>
          <w:spacing w:val="-4"/>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pacing w:val="-2"/>
          <w:sz w:val="24"/>
          <w:u w:color="B5082D"/>
        </w:rPr>
        <w:t>following:</w:t>
      </w:r>
    </w:p>
    <w:p w14:paraId="38875048" w14:textId="46EDB6B5" w:rsidR="00063F94" w:rsidRPr="00B61186" w:rsidRDefault="00162D5C" w:rsidP="00C151B9">
      <w:pPr>
        <w:pStyle w:val="ListParagraph"/>
        <w:numPr>
          <w:ilvl w:val="1"/>
          <w:numId w:val="29"/>
        </w:numPr>
        <w:tabs>
          <w:tab w:val="left" w:pos="2059"/>
        </w:tabs>
        <w:spacing w:after="276"/>
        <w:ind w:right="358"/>
        <w:rPr>
          <w:u w:val="none"/>
        </w:rPr>
      </w:pPr>
      <w:r w:rsidRPr="00B61186">
        <w:rPr>
          <w:color w:val="B5082D"/>
          <w:sz w:val="24"/>
          <w:u w:color="B5082D"/>
        </w:rPr>
        <w:t>a</w:t>
      </w:r>
      <w:r w:rsidRPr="00B61186">
        <w:rPr>
          <w:color w:val="B5082D"/>
          <w:spacing w:val="-4"/>
          <w:sz w:val="24"/>
          <w:u w:color="B5082D"/>
        </w:rPr>
        <w:t xml:space="preserve"> </w:t>
      </w:r>
      <w:r w:rsidRPr="00B61186">
        <w:rPr>
          <w:color w:val="B5082D"/>
          <w:sz w:val="24"/>
          <w:u w:color="B5082D"/>
        </w:rPr>
        <w:t>loan</w:t>
      </w:r>
      <w:r w:rsidRPr="00B61186">
        <w:rPr>
          <w:color w:val="B5082D"/>
          <w:spacing w:val="-4"/>
          <w:sz w:val="24"/>
          <w:u w:color="B5082D"/>
        </w:rPr>
        <w:t xml:space="preserve"> </w:t>
      </w:r>
      <w:r w:rsidRPr="00B61186">
        <w:rPr>
          <w:color w:val="B5082D"/>
          <w:sz w:val="24"/>
          <w:u w:color="B5082D"/>
        </w:rPr>
        <w:t>made</w:t>
      </w:r>
      <w:r w:rsidRPr="00B61186">
        <w:rPr>
          <w:color w:val="B5082D"/>
          <w:spacing w:val="-4"/>
          <w:sz w:val="24"/>
          <w:u w:color="B5082D"/>
        </w:rPr>
        <w:t xml:space="preserve"> </w:t>
      </w:r>
      <w:r w:rsidRPr="00B61186">
        <w:rPr>
          <w:color w:val="B5082D"/>
          <w:sz w:val="24"/>
          <w:u w:color="B5082D"/>
        </w:rPr>
        <w:t>pursuant</w:t>
      </w:r>
      <w:r w:rsidRPr="00B61186">
        <w:rPr>
          <w:color w:val="B5082D"/>
          <w:spacing w:val="-4"/>
          <w:sz w:val="24"/>
          <w:u w:color="B5082D"/>
        </w:rPr>
        <w:t xml:space="preserve"> </w:t>
      </w:r>
      <w:r w:rsidRPr="00B61186">
        <w:rPr>
          <w:color w:val="B5082D"/>
          <w:sz w:val="24"/>
          <w:u w:color="B5082D"/>
        </w:rPr>
        <w:t>to</w:t>
      </w:r>
      <w:r w:rsidRPr="00B61186">
        <w:rPr>
          <w:color w:val="B5082D"/>
          <w:spacing w:val="-4"/>
          <w:sz w:val="24"/>
          <w:u w:color="B5082D"/>
        </w:rPr>
        <w:t xml:space="preserve"> </w:t>
      </w:r>
      <w:r w:rsidRPr="00B61186">
        <w:rPr>
          <w:color w:val="B5082D"/>
          <w:sz w:val="24"/>
          <w:u w:color="B5082D"/>
        </w:rPr>
        <w:t>an</w:t>
      </w:r>
      <w:r w:rsidRPr="00B61186">
        <w:rPr>
          <w:color w:val="B5082D"/>
          <w:spacing w:val="-6"/>
          <w:sz w:val="24"/>
          <w:u w:color="B5082D"/>
        </w:rPr>
        <w:t xml:space="preserve"> </w:t>
      </w:r>
      <w:r w:rsidRPr="00B61186">
        <w:rPr>
          <w:color w:val="B5082D"/>
          <w:sz w:val="24"/>
          <w:u w:color="B5082D"/>
        </w:rPr>
        <w:t>Original</w:t>
      </w:r>
      <w:r w:rsidRPr="00B61186">
        <w:rPr>
          <w:color w:val="B5082D"/>
          <w:spacing w:val="-4"/>
          <w:sz w:val="24"/>
          <w:u w:color="B5082D"/>
        </w:rPr>
        <w:t xml:space="preserve"> </w:t>
      </w:r>
      <w:r w:rsidRPr="00B61186">
        <w:rPr>
          <w:color w:val="B5082D"/>
          <w:sz w:val="24"/>
          <w:u w:color="B5082D"/>
        </w:rPr>
        <w:t>Program</w:t>
      </w:r>
      <w:r w:rsidRPr="00B61186">
        <w:rPr>
          <w:color w:val="B5082D"/>
          <w:spacing w:val="-5"/>
          <w:sz w:val="24"/>
          <w:u w:color="B5082D"/>
        </w:rPr>
        <w:t xml:space="preserve"> </w:t>
      </w:r>
      <w:r w:rsidRPr="00B61186">
        <w:rPr>
          <w:color w:val="B5082D"/>
          <w:sz w:val="24"/>
          <w:u w:color="B5082D"/>
        </w:rPr>
        <w:t>that</w:t>
      </w:r>
      <w:r w:rsidRPr="00B61186">
        <w:rPr>
          <w:color w:val="B5082D"/>
          <w:spacing w:val="-4"/>
          <w:sz w:val="24"/>
          <w:u w:color="B5082D"/>
        </w:rPr>
        <w:t xml:space="preserve"> </w:t>
      </w:r>
      <w:r w:rsidRPr="00B61186">
        <w:rPr>
          <w:color w:val="B5082D"/>
          <w:sz w:val="24"/>
          <w:u w:color="B5082D"/>
        </w:rPr>
        <w:t>is</w:t>
      </w:r>
      <w:r w:rsidRPr="00B61186">
        <w:rPr>
          <w:color w:val="B5082D"/>
          <w:spacing w:val="-4"/>
          <w:sz w:val="24"/>
          <w:u w:color="B5082D"/>
        </w:rPr>
        <w:t xml:space="preserve"> </w:t>
      </w:r>
      <w:r w:rsidRPr="00B61186">
        <w:rPr>
          <w:color w:val="B5082D"/>
          <w:sz w:val="24"/>
          <w:u w:color="B5082D"/>
        </w:rPr>
        <w:t>in</w:t>
      </w:r>
      <w:r w:rsidRPr="00B61186">
        <w:rPr>
          <w:color w:val="B5082D"/>
          <w:spacing w:val="-4"/>
          <w:sz w:val="24"/>
          <w:u w:color="B5082D"/>
        </w:rPr>
        <w:t xml:space="preserve"> </w:t>
      </w:r>
      <w:r w:rsidRPr="00B61186">
        <w:rPr>
          <w:color w:val="B5082D"/>
          <w:sz w:val="24"/>
          <w:u w:color="B5082D"/>
        </w:rPr>
        <w:t>material</w:t>
      </w:r>
      <w:r w:rsidRPr="00B61186">
        <w:rPr>
          <w:color w:val="B5082D"/>
          <w:spacing w:val="-4"/>
          <w:sz w:val="24"/>
          <w:u w:color="B5082D"/>
        </w:rPr>
        <w:t xml:space="preserve"> </w:t>
      </w:r>
      <w:r w:rsidRPr="00B61186">
        <w:rPr>
          <w:color w:val="B5082D"/>
          <w:sz w:val="24"/>
          <w:u w:color="B5082D"/>
        </w:rPr>
        <w:t>compliance</w:t>
      </w:r>
      <w:r w:rsidRPr="00B61186">
        <w:rPr>
          <w:color w:val="B5082D"/>
          <w:sz w:val="24"/>
          <w:u w:val="none"/>
        </w:rPr>
        <w:t xml:space="preserve"> </w:t>
      </w:r>
      <w:r w:rsidRPr="00B61186">
        <w:rPr>
          <w:color w:val="B5082D"/>
          <w:sz w:val="24"/>
          <w:u w:color="B5082D"/>
        </w:rPr>
        <w:t>with all loan terms and conditions, as determined by the Department,</w:t>
      </w:r>
      <w:r w:rsidRPr="00B61186">
        <w:rPr>
          <w:color w:val="B5082D"/>
          <w:sz w:val="24"/>
          <w:u w:val="none"/>
        </w:rPr>
        <w:t xml:space="preserve"> </w:t>
      </w:r>
      <w:r w:rsidRPr="00B61186">
        <w:rPr>
          <w:color w:val="B5082D"/>
          <w:sz w:val="24"/>
          <w:u w:color="B5082D"/>
        </w:rPr>
        <w:t>including but not limited to, those required by the Original Program loan</w:t>
      </w:r>
      <w:r w:rsidRPr="00B61186">
        <w:rPr>
          <w:color w:val="B5082D"/>
          <w:sz w:val="24"/>
          <w:u w:val="none"/>
        </w:rPr>
        <w:t xml:space="preserve"> </w:t>
      </w:r>
      <w:r w:rsidRPr="00B61186">
        <w:rPr>
          <w:color w:val="B5082D"/>
          <w:sz w:val="24"/>
          <w:u w:color="B5082D"/>
        </w:rPr>
        <w:t>documents or</w:t>
      </w:r>
      <w:r w:rsidRPr="00B61186">
        <w:rPr>
          <w:color w:val="B5082D"/>
          <w:spacing w:val="-3"/>
          <w:sz w:val="24"/>
          <w:u w:color="B5082D"/>
        </w:rPr>
        <w:t xml:space="preserve"> </w:t>
      </w:r>
      <w:r w:rsidRPr="00B61186">
        <w:rPr>
          <w:color w:val="B5082D"/>
          <w:sz w:val="24"/>
          <w:u w:color="B5082D"/>
        </w:rPr>
        <w:t>applicable statutes</w:t>
      </w:r>
      <w:r w:rsidRPr="00B61186">
        <w:rPr>
          <w:color w:val="B5082D"/>
          <w:spacing w:val="-2"/>
          <w:sz w:val="24"/>
          <w:u w:color="B5082D"/>
        </w:rPr>
        <w:t xml:space="preserve"> </w:t>
      </w:r>
      <w:r w:rsidRPr="00B61186">
        <w:rPr>
          <w:color w:val="B5082D"/>
          <w:sz w:val="24"/>
          <w:u w:color="B5082D"/>
        </w:rPr>
        <w:t>and regulations,</w:t>
      </w:r>
      <w:r w:rsidRPr="00B61186">
        <w:rPr>
          <w:color w:val="B5082D"/>
          <w:spacing w:val="-2"/>
          <w:sz w:val="24"/>
          <w:u w:color="B5082D"/>
        </w:rPr>
        <w:t xml:space="preserve"> </w:t>
      </w:r>
      <w:r w:rsidRPr="00B61186">
        <w:rPr>
          <w:color w:val="B5082D"/>
          <w:sz w:val="24"/>
          <w:u w:color="B5082D"/>
        </w:rPr>
        <w:t>or otherwise required by</w:t>
      </w:r>
      <w:r w:rsidR="00B61186">
        <w:rPr>
          <w:color w:val="B5082D"/>
          <w:sz w:val="24"/>
          <w:u w:color="B5082D"/>
        </w:rPr>
        <w:t xml:space="preserve"> </w:t>
      </w:r>
      <w:r w:rsidRPr="00B61186">
        <w:rPr>
          <w:color w:val="B5082D"/>
          <w:sz w:val="24"/>
          <w:szCs w:val="24"/>
          <w:u w:color="B5082D"/>
        </w:rPr>
        <w:lastRenderedPageBreak/>
        <w:t>the</w:t>
      </w:r>
      <w:r w:rsidRPr="00B61186">
        <w:rPr>
          <w:color w:val="B5082D"/>
          <w:spacing w:val="-4"/>
          <w:sz w:val="24"/>
          <w:szCs w:val="24"/>
          <w:u w:color="B5082D"/>
        </w:rPr>
        <w:t xml:space="preserve"> </w:t>
      </w:r>
      <w:r w:rsidRPr="00B61186">
        <w:rPr>
          <w:color w:val="B5082D"/>
          <w:sz w:val="24"/>
          <w:szCs w:val="24"/>
          <w:u w:color="B5082D"/>
        </w:rPr>
        <w:t>Department,</w:t>
      </w:r>
      <w:r w:rsidRPr="00B61186">
        <w:rPr>
          <w:color w:val="B5082D"/>
          <w:spacing w:val="-1"/>
          <w:sz w:val="24"/>
          <w:szCs w:val="24"/>
          <w:u w:color="B5082D"/>
        </w:rPr>
        <w:t xml:space="preserve"> </w:t>
      </w:r>
      <w:r w:rsidRPr="00B61186">
        <w:rPr>
          <w:color w:val="B5082D"/>
          <w:sz w:val="24"/>
          <w:szCs w:val="24"/>
          <w:u w:color="B5082D"/>
        </w:rPr>
        <w:t>other</w:t>
      </w:r>
      <w:r w:rsidRPr="00B61186">
        <w:rPr>
          <w:color w:val="B5082D"/>
          <w:spacing w:val="-7"/>
          <w:sz w:val="24"/>
          <w:szCs w:val="24"/>
          <w:u w:color="B5082D"/>
        </w:rPr>
        <w:t xml:space="preserve"> </w:t>
      </w:r>
      <w:r w:rsidRPr="00B61186">
        <w:rPr>
          <w:color w:val="B5082D"/>
          <w:sz w:val="24"/>
          <w:szCs w:val="24"/>
          <w:u w:color="B5082D"/>
        </w:rPr>
        <w:t>than</w:t>
      </w:r>
      <w:r w:rsidRPr="00B61186">
        <w:rPr>
          <w:color w:val="B5082D"/>
          <w:spacing w:val="-6"/>
          <w:sz w:val="24"/>
          <w:szCs w:val="24"/>
          <w:u w:color="B5082D"/>
        </w:rPr>
        <w:t xml:space="preserve"> </w:t>
      </w:r>
      <w:r w:rsidRPr="00B61186">
        <w:rPr>
          <w:color w:val="B5082D"/>
          <w:sz w:val="24"/>
          <w:szCs w:val="24"/>
          <w:u w:color="B5082D"/>
        </w:rPr>
        <w:t>having</w:t>
      </w:r>
      <w:r w:rsidRPr="00B61186">
        <w:rPr>
          <w:color w:val="B5082D"/>
          <w:spacing w:val="-4"/>
          <w:sz w:val="24"/>
          <w:szCs w:val="24"/>
          <w:u w:color="B5082D"/>
        </w:rPr>
        <w:t xml:space="preserve"> </w:t>
      </w:r>
      <w:r w:rsidRPr="00B61186">
        <w:rPr>
          <w:color w:val="B5082D"/>
          <w:sz w:val="24"/>
          <w:szCs w:val="24"/>
          <w:u w:color="B5082D"/>
        </w:rPr>
        <w:t>reached</w:t>
      </w:r>
      <w:r w:rsidRPr="00B61186">
        <w:rPr>
          <w:color w:val="B5082D"/>
          <w:spacing w:val="-4"/>
          <w:sz w:val="24"/>
          <w:szCs w:val="24"/>
          <w:u w:color="B5082D"/>
        </w:rPr>
        <w:t xml:space="preserve"> </w:t>
      </w:r>
      <w:r w:rsidRPr="00B61186">
        <w:rPr>
          <w:color w:val="B5082D"/>
          <w:sz w:val="24"/>
          <w:szCs w:val="24"/>
          <w:u w:color="B5082D"/>
        </w:rPr>
        <w:t>the</w:t>
      </w:r>
      <w:r w:rsidRPr="00B61186">
        <w:rPr>
          <w:color w:val="B5082D"/>
          <w:spacing w:val="-4"/>
          <w:sz w:val="24"/>
          <w:szCs w:val="24"/>
          <w:u w:color="B5082D"/>
        </w:rPr>
        <w:t xml:space="preserve"> </w:t>
      </w:r>
      <w:r w:rsidRPr="00B61186">
        <w:rPr>
          <w:color w:val="B5082D"/>
          <w:sz w:val="24"/>
          <w:szCs w:val="24"/>
          <w:u w:color="B5082D"/>
        </w:rPr>
        <w:t>maturity</w:t>
      </w:r>
      <w:r w:rsidRPr="00B61186">
        <w:rPr>
          <w:color w:val="B5082D"/>
          <w:spacing w:val="-6"/>
          <w:sz w:val="24"/>
          <w:szCs w:val="24"/>
          <w:u w:color="B5082D"/>
        </w:rPr>
        <w:t xml:space="preserve"> </w:t>
      </w:r>
      <w:r w:rsidRPr="00B61186">
        <w:rPr>
          <w:color w:val="B5082D"/>
          <w:sz w:val="24"/>
          <w:szCs w:val="24"/>
          <w:u w:color="B5082D"/>
        </w:rPr>
        <w:t>date</w:t>
      </w:r>
      <w:r w:rsidRPr="00B61186">
        <w:rPr>
          <w:color w:val="B5082D"/>
          <w:spacing w:val="-4"/>
          <w:sz w:val="24"/>
          <w:szCs w:val="24"/>
          <w:u w:color="B5082D"/>
        </w:rPr>
        <w:t xml:space="preserve"> </w:t>
      </w:r>
      <w:r w:rsidRPr="00B61186">
        <w:rPr>
          <w:color w:val="B5082D"/>
          <w:sz w:val="24"/>
          <w:szCs w:val="24"/>
          <w:u w:color="B5082D"/>
        </w:rPr>
        <w:t>of</w:t>
      </w:r>
      <w:r w:rsidRPr="00B61186">
        <w:rPr>
          <w:color w:val="B5082D"/>
          <w:spacing w:val="-6"/>
          <w:sz w:val="24"/>
          <w:szCs w:val="24"/>
          <w:u w:color="B5082D"/>
        </w:rPr>
        <w:t xml:space="preserve"> </w:t>
      </w:r>
      <w:r w:rsidRPr="00B61186">
        <w:rPr>
          <w:color w:val="B5082D"/>
          <w:sz w:val="24"/>
          <w:szCs w:val="24"/>
          <w:u w:color="B5082D"/>
        </w:rPr>
        <w:t>its</w:t>
      </w:r>
      <w:r w:rsidRPr="00B61186">
        <w:rPr>
          <w:color w:val="B5082D"/>
          <w:sz w:val="24"/>
          <w:szCs w:val="24"/>
          <w:u w:val="none"/>
        </w:rPr>
        <w:t xml:space="preserve"> </w:t>
      </w:r>
      <w:r w:rsidRPr="00B61186">
        <w:rPr>
          <w:color w:val="B5082D"/>
          <w:sz w:val="24"/>
          <w:szCs w:val="24"/>
          <w:u w:color="B5082D"/>
        </w:rPr>
        <w:t>promissory note without being paid, or</w:t>
      </w:r>
    </w:p>
    <w:p w14:paraId="3887504A" w14:textId="77777777" w:rsidR="00063F94" w:rsidRDefault="00162D5C" w:rsidP="00C151B9">
      <w:pPr>
        <w:pStyle w:val="ListParagraph"/>
        <w:numPr>
          <w:ilvl w:val="1"/>
          <w:numId w:val="29"/>
        </w:numPr>
        <w:tabs>
          <w:tab w:val="left" w:pos="2059"/>
        </w:tabs>
        <w:spacing w:after="276"/>
        <w:ind w:right="441"/>
        <w:rPr>
          <w:sz w:val="24"/>
          <w:u w:val="none"/>
        </w:rPr>
      </w:pPr>
      <w:r>
        <w:rPr>
          <w:color w:val="B5082D"/>
          <w:sz w:val="24"/>
          <w:u w:color="B5082D"/>
        </w:rPr>
        <w:t>a matured loan that is not in compliance, as described in subparagraph</w:t>
      </w:r>
      <w:r>
        <w:rPr>
          <w:color w:val="B5082D"/>
          <w:sz w:val="24"/>
          <w:u w:val="none"/>
        </w:rPr>
        <w:t xml:space="preserve"> </w:t>
      </w:r>
      <w:r>
        <w:rPr>
          <w:color w:val="B5082D"/>
          <w:sz w:val="24"/>
          <w:u w:color="B5082D"/>
        </w:rPr>
        <w:t>(o)(1)</w:t>
      </w:r>
      <w:r>
        <w:rPr>
          <w:color w:val="B5082D"/>
          <w:spacing w:val="-3"/>
          <w:sz w:val="24"/>
          <w:u w:color="B5082D"/>
        </w:rPr>
        <w:t xml:space="preserve"> </w:t>
      </w:r>
      <w:r>
        <w:rPr>
          <w:color w:val="B5082D"/>
          <w:sz w:val="24"/>
          <w:u w:color="B5082D"/>
        </w:rPr>
        <w:t>above,</w:t>
      </w:r>
      <w:r>
        <w:rPr>
          <w:color w:val="B5082D"/>
          <w:spacing w:val="-5"/>
          <w:sz w:val="24"/>
          <w:u w:color="B5082D"/>
        </w:rPr>
        <w:t xml:space="preserve"> </w:t>
      </w:r>
      <w:r>
        <w:rPr>
          <w:color w:val="B5082D"/>
          <w:sz w:val="24"/>
          <w:u w:color="B5082D"/>
        </w:rPr>
        <w:t>and</w:t>
      </w:r>
      <w:r>
        <w:rPr>
          <w:color w:val="B5082D"/>
          <w:spacing w:val="-2"/>
          <w:sz w:val="24"/>
          <w:u w:color="B5082D"/>
        </w:rPr>
        <w:t xml:space="preserve"> </w:t>
      </w:r>
      <w:r>
        <w:rPr>
          <w:color w:val="B5082D"/>
          <w:sz w:val="24"/>
          <w:u w:color="B5082D"/>
        </w:rPr>
        <w:t>is</w:t>
      </w:r>
      <w:r>
        <w:rPr>
          <w:color w:val="B5082D"/>
          <w:spacing w:val="-3"/>
          <w:sz w:val="24"/>
          <w:u w:color="B5082D"/>
        </w:rPr>
        <w:t xml:space="preserve"> </w:t>
      </w:r>
      <w:r>
        <w:rPr>
          <w:color w:val="B5082D"/>
          <w:sz w:val="24"/>
          <w:u w:color="B5082D"/>
        </w:rPr>
        <w:t>being</w:t>
      </w:r>
      <w:r>
        <w:rPr>
          <w:color w:val="B5082D"/>
          <w:spacing w:val="-2"/>
          <w:sz w:val="24"/>
          <w:u w:color="B5082D"/>
        </w:rPr>
        <w:t xml:space="preserve"> </w:t>
      </w:r>
      <w:r>
        <w:rPr>
          <w:color w:val="B5082D"/>
          <w:sz w:val="24"/>
          <w:u w:color="B5082D"/>
        </w:rPr>
        <w:t>transferred</w:t>
      </w:r>
      <w:r>
        <w:rPr>
          <w:color w:val="B5082D"/>
          <w:spacing w:val="-5"/>
          <w:sz w:val="24"/>
          <w:u w:color="B5082D"/>
        </w:rPr>
        <w:t xml:space="preserve"> </w:t>
      </w:r>
      <w:r>
        <w:rPr>
          <w:color w:val="B5082D"/>
          <w:sz w:val="24"/>
          <w:u w:color="B5082D"/>
        </w:rPr>
        <w:t>to</w:t>
      </w:r>
      <w:r>
        <w:rPr>
          <w:color w:val="B5082D"/>
          <w:spacing w:val="-2"/>
          <w:sz w:val="24"/>
          <w:u w:color="B5082D"/>
        </w:rPr>
        <w:t xml:space="preserve"> </w:t>
      </w:r>
      <w:r>
        <w:rPr>
          <w:color w:val="B5082D"/>
          <w:sz w:val="24"/>
          <w:u w:color="B5082D"/>
        </w:rPr>
        <w:t>another</w:t>
      </w:r>
      <w:r>
        <w:rPr>
          <w:color w:val="B5082D"/>
          <w:spacing w:val="-3"/>
          <w:sz w:val="24"/>
          <w:u w:color="B5082D"/>
        </w:rPr>
        <w:t xml:space="preserve"> </w:t>
      </w:r>
      <w:r>
        <w:rPr>
          <w:color w:val="B5082D"/>
          <w:sz w:val="24"/>
          <w:u w:color="B5082D"/>
        </w:rPr>
        <w:t>Borrower</w:t>
      </w:r>
      <w:r>
        <w:rPr>
          <w:color w:val="B5082D"/>
          <w:spacing w:val="-6"/>
          <w:sz w:val="24"/>
          <w:u w:color="B5082D"/>
        </w:rPr>
        <w:t xml:space="preserve"> </w:t>
      </w:r>
      <w:r>
        <w:rPr>
          <w:color w:val="B5082D"/>
          <w:sz w:val="24"/>
          <w:u w:color="B5082D"/>
        </w:rPr>
        <w:t>approved</w:t>
      </w:r>
      <w:r>
        <w:rPr>
          <w:color w:val="B5082D"/>
          <w:spacing w:val="-5"/>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the</w:t>
      </w:r>
      <w:r>
        <w:rPr>
          <w:color w:val="B5082D"/>
          <w:sz w:val="24"/>
          <w:u w:val="none"/>
        </w:rPr>
        <w:t xml:space="preserve"> </w:t>
      </w:r>
      <w:r>
        <w:rPr>
          <w:color w:val="B5082D"/>
          <w:spacing w:val="-2"/>
          <w:sz w:val="24"/>
          <w:u w:color="B5082D"/>
        </w:rPr>
        <w:t>Department.</w:t>
      </w:r>
    </w:p>
    <w:p w14:paraId="3887504C" w14:textId="77777777" w:rsidR="00063F94" w:rsidRDefault="00162D5C" w:rsidP="00C151B9">
      <w:pPr>
        <w:pStyle w:val="ListParagraph"/>
        <w:numPr>
          <w:ilvl w:val="0"/>
          <w:numId w:val="29"/>
        </w:numPr>
        <w:tabs>
          <w:tab w:val="left" w:pos="1339"/>
        </w:tabs>
        <w:spacing w:after="276"/>
        <w:rPr>
          <w:sz w:val="24"/>
          <w:u w:val="none"/>
        </w:rPr>
      </w:pPr>
      <w:r>
        <w:rPr>
          <w:color w:val="B5082D"/>
          <w:sz w:val="24"/>
          <w:u w:color="B5082D"/>
        </w:rPr>
        <w:t>“Project(s)”</w:t>
      </w:r>
      <w:r>
        <w:rPr>
          <w:color w:val="B5082D"/>
          <w:spacing w:val="-3"/>
          <w:sz w:val="24"/>
          <w:u w:color="B5082D"/>
        </w:rPr>
        <w:t xml:space="preserve"> </w:t>
      </w:r>
      <w:r>
        <w:rPr>
          <w:color w:val="B5082D"/>
          <w:sz w:val="24"/>
          <w:u w:color="B5082D"/>
        </w:rPr>
        <w:t>means</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definition</w:t>
      </w:r>
      <w:r>
        <w:rPr>
          <w:color w:val="B5082D"/>
          <w:spacing w:val="-2"/>
          <w:sz w:val="24"/>
          <w:u w:color="B5082D"/>
        </w:rPr>
        <w:t xml:space="preserve"> </w:t>
      </w:r>
      <w:r>
        <w:rPr>
          <w:color w:val="B5082D"/>
          <w:sz w:val="24"/>
          <w:u w:color="B5082D"/>
        </w:rPr>
        <w:t>set</w:t>
      </w:r>
      <w:r>
        <w:rPr>
          <w:color w:val="B5082D"/>
          <w:spacing w:val="-4"/>
          <w:sz w:val="24"/>
          <w:u w:color="B5082D"/>
        </w:rPr>
        <w:t xml:space="preserve"> </w:t>
      </w:r>
      <w:r>
        <w:rPr>
          <w:color w:val="B5082D"/>
          <w:sz w:val="24"/>
          <w:u w:color="B5082D"/>
        </w:rPr>
        <w:t>forth</w:t>
      </w:r>
      <w:r>
        <w:rPr>
          <w:color w:val="B5082D"/>
          <w:spacing w:val="-3"/>
          <w:sz w:val="24"/>
          <w:u w:color="B5082D"/>
        </w:rPr>
        <w:t xml:space="preserve"> </w:t>
      </w:r>
      <w:r>
        <w:rPr>
          <w:color w:val="B5082D"/>
          <w:sz w:val="24"/>
          <w:u w:color="B5082D"/>
        </w:rPr>
        <w:t>at</w:t>
      </w:r>
      <w:r>
        <w:rPr>
          <w:color w:val="B5082D"/>
          <w:spacing w:val="-4"/>
          <w:sz w:val="24"/>
          <w:u w:color="B5082D"/>
        </w:rPr>
        <w:t xml:space="preserve"> </w:t>
      </w:r>
      <w:r>
        <w:rPr>
          <w:color w:val="B5082D"/>
          <w:sz w:val="24"/>
          <w:u w:color="B5082D"/>
        </w:rPr>
        <w:t>UMR</w:t>
      </w:r>
      <w:r>
        <w:rPr>
          <w:color w:val="B5082D"/>
          <w:spacing w:val="-2"/>
          <w:sz w:val="24"/>
          <w:u w:color="B5082D"/>
        </w:rPr>
        <w:t xml:space="preserve"> 8301(n).</w:t>
      </w:r>
    </w:p>
    <w:p w14:paraId="3887504E" w14:textId="77777777" w:rsidR="00063F94" w:rsidRDefault="00162D5C" w:rsidP="00C151B9">
      <w:pPr>
        <w:pStyle w:val="ListParagraph"/>
        <w:numPr>
          <w:ilvl w:val="0"/>
          <w:numId w:val="29"/>
        </w:numPr>
        <w:tabs>
          <w:tab w:val="left" w:pos="1339"/>
        </w:tabs>
        <w:spacing w:after="276"/>
        <w:ind w:right="416"/>
        <w:rPr>
          <w:sz w:val="24"/>
          <w:u w:val="none"/>
        </w:rPr>
      </w:pPr>
      <w:r>
        <w:rPr>
          <w:color w:val="B5082D"/>
          <w:sz w:val="24"/>
          <w:u w:color="B5082D"/>
        </w:rPr>
        <w:t>“Redraw” means reissuing the Department Loan Documents due to outdated</w:t>
      </w:r>
      <w:r>
        <w:rPr>
          <w:color w:val="B5082D"/>
          <w:sz w:val="24"/>
          <w:u w:val="none"/>
        </w:rPr>
        <w:t xml:space="preserve"> </w:t>
      </w:r>
      <w:r>
        <w:rPr>
          <w:color w:val="B5082D"/>
          <w:sz w:val="24"/>
          <w:u w:color="B5082D"/>
        </w:rPr>
        <w:t>escrow</w:t>
      </w:r>
      <w:r>
        <w:rPr>
          <w:color w:val="B5082D"/>
          <w:spacing w:val="-3"/>
          <w:sz w:val="24"/>
          <w:u w:color="B5082D"/>
        </w:rPr>
        <w:t xml:space="preserve"> </w:t>
      </w:r>
      <w:r>
        <w:rPr>
          <w:color w:val="B5082D"/>
          <w:sz w:val="24"/>
          <w:u w:color="B5082D"/>
        </w:rPr>
        <w:t>instructions</w:t>
      </w:r>
      <w:r>
        <w:rPr>
          <w:color w:val="B5082D"/>
          <w:spacing w:val="-3"/>
          <w:sz w:val="24"/>
          <w:u w:color="B5082D"/>
        </w:rPr>
        <w:t xml:space="preserve"> </w:t>
      </w:r>
      <w:r>
        <w:rPr>
          <w:color w:val="B5082D"/>
          <w:sz w:val="24"/>
          <w:u w:color="B5082D"/>
        </w:rPr>
        <w:t>or</w:t>
      </w:r>
      <w:r>
        <w:rPr>
          <w:color w:val="B5082D"/>
          <w:spacing w:val="-6"/>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change</w:t>
      </w:r>
      <w:r>
        <w:rPr>
          <w:color w:val="B5082D"/>
          <w:spacing w:val="-5"/>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Loan</w:t>
      </w:r>
      <w:r>
        <w:rPr>
          <w:color w:val="B5082D"/>
          <w:spacing w:val="-5"/>
          <w:sz w:val="24"/>
          <w:u w:color="B5082D"/>
        </w:rPr>
        <w:t xml:space="preserve"> </w:t>
      </w:r>
      <w:r>
        <w:rPr>
          <w:color w:val="B5082D"/>
          <w:sz w:val="24"/>
          <w:u w:color="B5082D"/>
        </w:rPr>
        <w:t>Documents</w:t>
      </w:r>
      <w:r>
        <w:rPr>
          <w:color w:val="B5082D"/>
          <w:spacing w:val="-5"/>
          <w:sz w:val="24"/>
          <w:u w:color="B5082D"/>
        </w:rPr>
        <w:t xml:space="preserve"> </w:t>
      </w:r>
      <w:r>
        <w:rPr>
          <w:color w:val="B5082D"/>
          <w:sz w:val="24"/>
          <w:u w:color="B5082D"/>
        </w:rPr>
        <w:t>requested</w:t>
      </w:r>
      <w:r>
        <w:rPr>
          <w:color w:val="B5082D"/>
          <w:spacing w:val="-5"/>
          <w:sz w:val="24"/>
          <w:u w:color="B5082D"/>
        </w:rPr>
        <w:t xml:space="preserve"> </w:t>
      </w:r>
      <w:r>
        <w:rPr>
          <w:color w:val="B5082D"/>
          <w:sz w:val="24"/>
          <w:u w:color="B5082D"/>
        </w:rPr>
        <w:t>by</w:t>
      </w:r>
      <w:r>
        <w:rPr>
          <w:color w:val="B5082D"/>
          <w:sz w:val="24"/>
          <w:u w:val="none"/>
        </w:rPr>
        <w:t xml:space="preserve"> </w:t>
      </w:r>
      <w:r>
        <w:rPr>
          <w:color w:val="B5082D"/>
          <w:sz w:val="24"/>
          <w:u w:color="B5082D"/>
        </w:rPr>
        <w:t>any entity other than the Department. A fee shall be charged for the Redraw, as</w:t>
      </w:r>
      <w:r>
        <w:rPr>
          <w:color w:val="B5082D"/>
          <w:sz w:val="24"/>
          <w:u w:val="none"/>
        </w:rPr>
        <w:t xml:space="preserve"> </w:t>
      </w:r>
      <w:r>
        <w:rPr>
          <w:color w:val="B5082D"/>
          <w:sz w:val="24"/>
          <w:u w:color="B5082D"/>
        </w:rPr>
        <w:t>described in Section 113. The fee shall be paid through escrow or directly to the</w:t>
      </w:r>
      <w:r>
        <w:rPr>
          <w:color w:val="B5082D"/>
          <w:sz w:val="24"/>
          <w:u w:val="none"/>
        </w:rPr>
        <w:t xml:space="preserve"> </w:t>
      </w:r>
      <w:r>
        <w:rPr>
          <w:color w:val="B5082D"/>
          <w:sz w:val="24"/>
          <w:u w:color="B5082D"/>
        </w:rPr>
        <w:t>Department prior to its execution of the new loan documents.</w:t>
      </w:r>
    </w:p>
    <w:p w14:paraId="38875050" w14:textId="77777777" w:rsidR="00063F94" w:rsidRDefault="00162D5C" w:rsidP="00C151B9">
      <w:pPr>
        <w:pStyle w:val="BodyText"/>
        <w:spacing w:after="276"/>
        <w:ind w:left="1339" w:right="358" w:hanging="720"/>
        <w:rPr>
          <w:u w:val="none"/>
        </w:rPr>
      </w:pPr>
      <w:r>
        <w:rPr>
          <w:strike/>
          <w:color w:val="B5082D"/>
          <w:u w:val="none"/>
        </w:rPr>
        <w:t>(e)</w:t>
      </w:r>
      <w:r>
        <w:rPr>
          <w:color w:val="B5082D"/>
          <w:u w:color="B5082D"/>
        </w:rPr>
        <w:t>(w)</w:t>
      </w:r>
      <w:r>
        <w:rPr>
          <w:color w:val="B5082D"/>
          <w:spacing w:val="40"/>
          <w:u w:color="B5082D"/>
        </w:rPr>
        <w:t xml:space="preserve"> </w:t>
      </w:r>
      <w:r>
        <w:rPr>
          <w:u w:val="none"/>
        </w:rPr>
        <w:t xml:space="preserve">“Remaining Useful Life” means the period during which the physical </w:t>
      </w:r>
      <w:r>
        <w:rPr>
          <w:strike/>
          <w:color w:val="B5082D"/>
          <w:u w:val="none"/>
        </w:rPr>
        <w:t>characteristics</w:t>
      </w:r>
      <w:r>
        <w:rPr>
          <w:color w:val="B5082D"/>
          <w:u w:color="B5082D"/>
        </w:rPr>
        <w:t>components</w:t>
      </w:r>
      <w:r>
        <w:rPr>
          <w:color w:val="B5082D"/>
          <w:u w:val="none"/>
        </w:rPr>
        <w:t xml:space="preserve"> </w:t>
      </w:r>
      <w:r>
        <w:rPr>
          <w:u w:val="none"/>
        </w:rPr>
        <w:t>of the Project are Projected to comply with habitability standards</w:t>
      </w:r>
      <w:r>
        <w:rPr>
          <w:spacing w:val="-4"/>
          <w:u w:val="none"/>
        </w:rPr>
        <w:t xml:space="preserve"> </w:t>
      </w:r>
      <w:r>
        <w:rPr>
          <w:u w:val="none"/>
        </w:rPr>
        <w:t>applicable</w:t>
      </w:r>
      <w:r>
        <w:rPr>
          <w:spacing w:val="-4"/>
          <w:u w:val="none"/>
        </w:rPr>
        <w:t xml:space="preserve"> </w:t>
      </w:r>
      <w:r>
        <w:rPr>
          <w:u w:val="none"/>
        </w:rPr>
        <w:t>to</w:t>
      </w:r>
      <w:r>
        <w:rPr>
          <w:spacing w:val="-4"/>
          <w:u w:val="none"/>
        </w:rPr>
        <w:t xml:space="preserve"> </w:t>
      </w:r>
      <w:r>
        <w:rPr>
          <w:u w:val="none"/>
        </w:rPr>
        <w:t>the Low-Income</w:t>
      </w:r>
      <w:r>
        <w:rPr>
          <w:spacing w:val="-3"/>
          <w:u w:val="none"/>
        </w:rPr>
        <w:t xml:space="preserve"> </w:t>
      </w:r>
      <w:r>
        <w:rPr>
          <w:u w:val="none"/>
        </w:rPr>
        <w:t>Housing</w:t>
      </w:r>
      <w:r>
        <w:rPr>
          <w:spacing w:val="-3"/>
          <w:u w:val="none"/>
        </w:rPr>
        <w:t xml:space="preserve"> </w:t>
      </w:r>
      <w:r>
        <w:rPr>
          <w:u w:val="none"/>
        </w:rPr>
        <w:t>Tax</w:t>
      </w:r>
      <w:r>
        <w:rPr>
          <w:spacing w:val="-4"/>
          <w:u w:val="none"/>
        </w:rPr>
        <w:t xml:space="preserve"> </w:t>
      </w:r>
      <w:r>
        <w:rPr>
          <w:u w:val="none"/>
        </w:rPr>
        <w:t>Credit</w:t>
      </w:r>
      <w:r>
        <w:rPr>
          <w:spacing w:val="-7"/>
          <w:u w:val="none"/>
        </w:rPr>
        <w:t xml:space="preserve"> </w:t>
      </w:r>
      <w:r>
        <w:rPr>
          <w:u w:val="none"/>
        </w:rPr>
        <w:t>program</w:t>
      </w:r>
      <w:r>
        <w:rPr>
          <w:color w:val="B5082D"/>
          <w:spacing w:val="-4"/>
          <w:u w:color="B5082D"/>
        </w:rPr>
        <w:t xml:space="preserve"> </w:t>
      </w:r>
      <w:r>
        <w:rPr>
          <w:color w:val="B5082D"/>
          <w:u w:color="B5082D"/>
        </w:rPr>
        <w:t>as</w:t>
      </w:r>
      <w:r>
        <w:rPr>
          <w:color w:val="B5082D"/>
          <w:spacing w:val="-6"/>
          <w:u w:color="B5082D"/>
        </w:rPr>
        <w:t xml:space="preserve"> </w:t>
      </w:r>
      <w:r>
        <w:rPr>
          <w:color w:val="B5082D"/>
          <w:u w:color="B5082D"/>
        </w:rPr>
        <w:t>based</w:t>
      </w:r>
      <w:r>
        <w:rPr>
          <w:color w:val="B5082D"/>
          <w:spacing w:val="-6"/>
          <w:u w:color="B5082D"/>
        </w:rPr>
        <w:t xml:space="preserve"> </w:t>
      </w:r>
      <w:r>
        <w:rPr>
          <w:color w:val="B5082D"/>
          <w:u w:color="B5082D"/>
        </w:rPr>
        <w:t>on</w:t>
      </w:r>
      <w:r>
        <w:rPr>
          <w:color w:val="B5082D"/>
          <w:u w:val="none"/>
        </w:rPr>
        <w:t xml:space="preserve"> </w:t>
      </w:r>
      <w:r>
        <w:rPr>
          <w:color w:val="B5082D"/>
          <w:u w:color="B5082D"/>
        </w:rPr>
        <w:t>a third-party physical needs assessment or property condition assessment which</w:t>
      </w:r>
      <w:r>
        <w:rPr>
          <w:color w:val="B5082D"/>
          <w:u w:val="none"/>
        </w:rPr>
        <w:t xml:space="preserve"> </w:t>
      </w:r>
      <w:r>
        <w:rPr>
          <w:color w:val="B5082D"/>
          <w:u w:color="B5082D"/>
        </w:rPr>
        <w:t>has been reviewed and approved by the Department</w:t>
      </w:r>
      <w:r>
        <w:rPr>
          <w:u w:val="none"/>
        </w:rPr>
        <w:t>.</w:t>
      </w:r>
    </w:p>
    <w:p w14:paraId="38875052" w14:textId="77777777" w:rsidR="00063F94" w:rsidRDefault="00162D5C" w:rsidP="00C151B9">
      <w:pPr>
        <w:pStyle w:val="ListParagraph"/>
        <w:numPr>
          <w:ilvl w:val="0"/>
          <w:numId w:val="28"/>
        </w:numPr>
        <w:tabs>
          <w:tab w:val="left" w:pos="1339"/>
        </w:tabs>
        <w:spacing w:after="276"/>
        <w:ind w:right="265"/>
        <w:rPr>
          <w:sz w:val="24"/>
          <w:u w:val="none"/>
        </w:rPr>
      </w:pPr>
      <w:r>
        <w:rPr>
          <w:sz w:val="24"/>
          <w:u w:val="none"/>
        </w:rPr>
        <w:t>“Rent” means the same as “Gross Rent”, as defined in the Internal Revenue Code (26 USC 42(g)(2)(B</w:t>
      </w:r>
      <w:r>
        <w:rPr>
          <w:strike/>
          <w:color w:val="B5082D"/>
          <w:sz w:val="24"/>
          <w:u w:val="none"/>
        </w:rPr>
        <w:t>).</w:t>
      </w:r>
      <w:r>
        <w:rPr>
          <w:color w:val="B5082D"/>
          <w:sz w:val="24"/>
          <w:u w:color="B5082D"/>
        </w:rPr>
        <w:t>)).</w:t>
      </w:r>
      <w:r>
        <w:rPr>
          <w:color w:val="B5082D"/>
          <w:sz w:val="24"/>
          <w:u w:val="none"/>
        </w:rPr>
        <w:t xml:space="preserve"> </w:t>
      </w:r>
      <w:r>
        <w:rPr>
          <w:sz w:val="24"/>
          <w:u w:val="none"/>
        </w:rPr>
        <w:t>It includes</w:t>
      </w:r>
      <w:r>
        <w:rPr>
          <w:spacing w:val="-1"/>
          <w:sz w:val="24"/>
          <w:u w:val="none"/>
        </w:rPr>
        <w:t xml:space="preserve"> </w:t>
      </w:r>
      <w:r>
        <w:rPr>
          <w:sz w:val="24"/>
          <w:u w:val="none"/>
        </w:rPr>
        <w:t>all</w:t>
      </w:r>
      <w:r>
        <w:rPr>
          <w:spacing w:val="-1"/>
          <w:sz w:val="24"/>
          <w:u w:val="none"/>
        </w:rPr>
        <w:t xml:space="preserve"> </w:t>
      </w:r>
      <w:r>
        <w:rPr>
          <w:sz w:val="24"/>
          <w:u w:val="none"/>
        </w:rPr>
        <w:t>mandatory charges,</w:t>
      </w:r>
      <w:r>
        <w:rPr>
          <w:spacing w:val="-2"/>
          <w:sz w:val="24"/>
          <w:u w:val="none"/>
        </w:rPr>
        <w:t xml:space="preserve"> </w:t>
      </w:r>
      <w:r>
        <w:rPr>
          <w:sz w:val="24"/>
          <w:u w:val="none"/>
        </w:rPr>
        <w:t>other than</w:t>
      </w:r>
      <w:r>
        <w:rPr>
          <w:spacing w:val="-2"/>
          <w:sz w:val="24"/>
          <w:u w:val="none"/>
        </w:rPr>
        <w:t xml:space="preserve"> </w:t>
      </w:r>
      <w:r>
        <w:rPr>
          <w:sz w:val="24"/>
          <w:u w:val="none"/>
        </w:rPr>
        <w:t xml:space="preserve">deposits, paid by the tenant for the use and occupancy of an Assisted Unit, </w:t>
      </w:r>
      <w:r>
        <w:rPr>
          <w:strike/>
          <w:color w:val="B5082D"/>
          <w:sz w:val="24"/>
          <w:u w:val="none"/>
        </w:rPr>
        <w:t>and</w:t>
      </w:r>
      <w:r>
        <w:rPr>
          <w:color w:val="B5082D"/>
          <w:sz w:val="24"/>
          <w:u w:color="B5082D"/>
        </w:rPr>
        <w:t>plus</w:t>
      </w:r>
      <w:r>
        <w:rPr>
          <w:color w:val="B5082D"/>
          <w:sz w:val="24"/>
          <w:u w:val="none"/>
        </w:rPr>
        <w:t xml:space="preserve"> </w:t>
      </w:r>
      <w:r>
        <w:rPr>
          <w:sz w:val="24"/>
          <w:u w:val="none"/>
        </w:rPr>
        <w:t xml:space="preserve">a utility allowance established in accordance with </w:t>
      </w:r>
      <w:r>
        <w:rPr>
          <w:strike/>
          <w:color w:val="B5082D"/>
          <w:sz w:val="24"/>
          <w:u w:val="none"/>
        </w:rPr>
        <w:t>TCAC regulations. For units assisted</w:t>
      </w:r>
      <w:r>
        <w:rPr>
          <w:color w:val="B5082D"/>
          <w:sz w:val="24"/>
          <w:u w:val="none"/>
        </w:rPr>
        <w:t xml:space="preserve"> </w:t>
      </w:r>
      <w:r>
        <w:rPr>
          <w:strike/>
          <w:color w:val="B5082D"/>
          <w:sz w:val="24"/>
          <w:u w:val="none"/>
        </w:rPr>
        <w:t>under</w:t>
      </w:r>
      <w:r>
        <w:rPr>
          <w:strike/>
          <w:color w:val="B5082D"/>
          <w:spacing w:val="-3"/>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HUD</w:t>
      </w:r>
      <w:r>
        <w:rPr>
          <w:strike/>
          <w:color w:val="B5082D"/>
          <w:spacing w:val="-3"/>
          <w:sz w:val="24"/>
          <w:u w:val="none"/>
        </w:rPr>
        <w:t xml:space="preserve"> </w:t>
      </w:r>
      <w:r>
        <w:rPr>
          <w:strike/>
          <w:color w:val="B5082D"/>
          <w:sz w:val="24"/>
          <w:u w:val="none"/>
        </w:rPr>
        <w:t>Section</w:t>
      </w:r>
      <w:r>
        <w:rPr>
          <w:strike/>
          <w:color w:val="B5082D"/>
          <w:spacing w:val="-3"/>
          <w:sz w:val="24"/>
          <w:u w:val="none"/>
        </w:rPr>
        <w:t xml:space="preserve"> </w:t>
      </w:r>
      <w:r>
        <w:rPr>
          <w:strike/>
          <w:color w:val="B5082D"/>
          <w:sz w:val="24"/>
          <w:u w:val="none"/>
        </w:rPr>
        <w:t>8</w:t>
      </w:r>
      <w:r>
        <w:rPr>
          <w:strike/>
          <w:color w:val="B5082D"/>
          <w:spacing w:val="-4"/>
          <w:sz w:val="24"/>
          <w:u w:val="none"/>
        </w:rPr>
        <w:t xml:space="preserve"> </w:t>
      </w:r>
      <w:r>
        <w:rPr>
          <w:strike/>
          <w:color w:val="B5082D"/>
          <w:sz w:val="24"/>
          <w:u w:val="none"/>
        </w:rPr>
        <w:t>or</w:t>
      </w:r>
      <w:r>
        <w:rPr>
          <w:strike/>
          <w:color w:val="B5082D"/>
          <w:spacing w:val="-3"/>
          <w:sz w:val="24"/>
          <w:u w:val="none"/>
        </w:rPr>
        <w:t xml:space="preserve"> </w:t>
      </w:r>
      <w:r>
        <w:rPr>
          <w:strike/>
          <w:color w:val="B5082D"/>
          <w:sz w:val="24"/>
          <w:u w:val="none"/>
        </w:rPr>
        <w:t>similar</w:t>
      </w:r>
      <w:r>
        <w:rPr>
          <w:strike/>
          <w:color w:val="B5082D"/>
          <w:spacing w:val="-3"/>
          <w:sz w:val="24"/>
          <w:u w:val="none"/>
        </w:rPr>
        <w:t xml:space="preserve"> </w:t>
      </w:r>
      <w:r>
        <w:rPr>
          <w:strike/>
          <w:color w:val="B5082D"/>
          <w:sz w:val="24"/>
          <w:u w:val="none"/>
        </w:rPr>
        <w:t>rental</w:t>
      </w:r>
      <w:r>
        <w:rPr>
          <w:strike/>
          <w:color w:val="B5082D"/>
          <w:spacing w:val="-3"/>
          <w:sz w:val="24"/>
          <w:u w:val="none"/>
        </w:rPr>
        <w:t xml:space="preserve"> </w:t>
      </w:r>
      <w:r>
        <w:rPr>
          <w:strike/>
          <w:color w:val="B5082D"/>
          <w:sz w:val="24"/>
          <w:u w:val="none"/>
        </w:rPr>
        <w:t>subsidy programs,</w:t>
      </w:r>
      <w:r>
        <w:rPr>
          <w:strike/>
          <w:color w:val="B5082D"/>
          <w:spacing w:val="-2"/>
          <w:sz w:val="24"/>
          <w:u w:val="none"/>
        </w:rPr>
        <w:t xml:space="preserve"> </w:t>
      </w:r>
      <w:r>
        <w:rPr>
          <w:strike/>
          <w:color w:val="B5082D"/>
          <w:sz w:val="24"/>
          <w:u w:val="none"/>
        </w:rPr>
        <w:t>Rent</w:t>
      </w:r>
      <w:r>
        <w:rPr>
          <w:strike/>
          <w:color w:val="B5082D"/>
          <w:spacing w:val="-3"/>
          <w:sz w:val="24"/>
          <w:u w:val="none"/>
        </w:rPr>
        <w:t xml:space="preserve"> </w:t>
      </w:r>
      <w:r>
        <w:rPr>
          <w:strike/>
          <w:color w:val="B5082D"/>
          <w:sz w:val="24"/>
          <w:u w:val="none"/>
        </w:rPr>
        <w:t>includes</w:t>
      </w:r>
      <w:r>
        <w:rPr>
          <w:strike/>
          <w:color w:val="B5082D"/>
          <w:spacing w:val="-6"/>
          <w:sz w:val="24"/>
          <w:u w:val="none"/>
        </w:rPr>
        <w:t xml:space="preserve"> </w:t>
      </w:r>
      <w:r>
        <w:rPr>
          <w:strike/>
          <w:color w:val="B5082D"/>
          <w:sz w:val="24"/>
          <w:u w:val="none"/>
        </w:rPr>
        <w:t>only</w:t>
      </w:r>
      <w:r>
        <w:rPr>
          <w:strike/>
          <w:color w:val="B5082D"/>
          <w:spacing w:val="-3"/>
          <w:sz w:val="24"/>
          <w:u w:val="none"/>
        </w:rPr>
        <w:t xml:space="preserve"> </w:t>
      </w:r>
      <w:r>
        <w:rPr>
          <w:strike/>
          <w:color w:val="B5082D"/>
          <w:sz w:val="24"/>
          <w:u w:val="none"/>
        </w:rPr>
        <w:t>the</w:t>
      </w:r>
      <w:r>
        <w:rPr>
          <w:color w:val="B5082D"/>
          <w:sz w:val="24"/>
          <w:u w:val="none"/>
        </w:rPr>
        <w:t xml:space="preserve"> </w:t>
      </w:r>
      <w:r>
        <w:rPr>
          <w:strike/>
          <w:color w:val="B5082D"/>
          <w:sz w:val="24"/>
          <w:u w:val="none"/>
        </w:rPr>
        <w:t>tenant contribution portion of the contract rent</w:t>
      </w:r>
      <w:r>
        <w:rPr>
          <w:color w:val="B5082D"/>
          <w:sz w:val="24"/>
          <w:u w:color="B5082D"/>
        </w:rPr>
        <w:t>Department policy</w:t>
      </w:r>
      <w:r>
        <w:rPr>
          <w:sz w:val="24"/>
          <w:u w:val="none"/>
        </w:rPr>
        <w:t>.</w:t>
      </w:r>
    </w:p>
    <w:p w14:paraId="38875054" w14:textId="77777777" w:rsidR="00063F94" w:rsidRDefault="00162D5C" w:rsidP="00771E93">
      <w:pPr>
        <w:pStyle w:val="BodyText"/>
        <w:tabs>
          <w:tab w:val="left" w:pos="1339"/>
        </w:tabs>
        <w:spacing w:after="360"/>
        <w:ind w:left="619"/>
        <w:rPr>
          <w:u w:val="none"/>
        </w:rPr>
      </w:pPr>
      <w:r>
        <w:rPr>
          <w:strike/>
          <w:color w:val="B5082D"/>
          <w:spacing w:val="-2"/>
          <w:u w:val="none"/>
        </w:rPr>
        <w:t>(f)</w:t>
      </w:r>
      <w:r>
        <w:rPr>
          <w:color w:val="B5082D"/>
          <w:spacing w:val="-2"/>
          <w:u w:color="B5082D"/>
        </w:rPr>
        <w:t>(y)</w:t>
      </w:r>
      <w:r>
        <w:rPr>
          <w:color w:val="B5082D"/>
          <w:u w:color="B5082D"/>
        </w:rPr>
        <w:tab/>
        <w:t>“Rental</w:t>
      </w:r>
      <w:r>
        <w:rPr>
          <w:color w:val="B5082D"/>
          <w:spacing w:val="-6"/>
          <w:u w:color="B5082D"/>
        </w:rPr>
        <w:t xml:space="preserve"> </w:t>
      </w:r>
      <w:r>
        <w:rPr>
          <w:color w:val="B5082D"/>
          <w:u w:color="B5082D"/>
        </w:rPr>
        <w:t>Housing</w:t>
      </w:r>
      <w:r>
        <w:rPr>
          <w:color w:val="B5082D"/>
          <w:spacing w:val="-3"/>
          <w:u w:color="B5082D"/>
        </w:rPr>
        <w:t xml:space="preserve"> </w:t>
      </w:r>
      <w:r>
        <w:rPr>
          <w:color w:val="B5082D"/>
          <w:u w:color="B5082D"/>
        </w:rPr>
        <w:t>Development”</w:t>
      </w:r>
      <w:r>
        <w:rPr>
          <w:color w:val="B5082D"/>
          <w:spacing w:val="-6"/>
          <w:u w:color="B5082D"/>
        </w:rPr>
        <w:t xml:space="preserve"> </w:t>
      </w:r>
      <w:r>
        <w:rPr>
          <w:color w:val="B5082D"/>
          <w:u w:color="B5082D"/>
        </w:rPr>
        <w:t>means</w:t>
      </w:r>
      <w:r>
        <w:rPr>
          <w:color w:val="B5082D"/>
          <w:spacing w:val="-5"/>
          <w:u w:color="B5082D"/>
        </w:rPr>
        <w:t xml:space="preserve"> </w:t>
      </w:r>
      <w:r>
        <w:rPr>
          <w:color w:val="B5082D"/>
          <w:u w:color="B5082D"/>
        </w:rPr>
        <w:t>the</w:t>
      </w:r>
      <w:r>
        <w:rPr>
          <w:color w:val="B5082D"/>
          <w:spacing w:val="-5"/>
          <w:u w:color="B5082D"/>
        </w:rPr>
        <w:t xml:space="preserve"> </w:t>
      </w:r>
      <w:r>
        <w:rPr>
          <w:color w:val="B5082D"/>
          <w:u w:color="B5082D"/>
        </w:rPr>
        <w:t>definition</w:t>
      </w:r>
      <w:r>
        <w:rPr>
          <w:color w:val="B5082D"/>
          <w:spacing w:val="-2"/>
          <w:u w:color="B5082D"/>
        </w:rPr>
        <w:t xml:space="preserve"> </w:t>
      </w:r>
      <w:r>
        <w:rPr>
          <w:color w:val="B5082D"/>
          <w:u w:color="B5082D"/>
        </w:rPr>
        <w:t>set</w:t>
      </w:r>
      <w:r>
        <w:rPr>
          <w:color w:val="B5082D"/>
          <w:spacing w:val="-3"/>
          <w:u w:color="B5082D"/>
        </w:rPr>
        <w:t xml:space="preserve"> </w:t>
      </w:r>
      <w:r>
        <w:rPr>
          <w:color w:val="B5082D"/>
          <w:u w:color="B5082D"/>
        </w:rPr>
        <w:t>forth</w:t>
      </w:r>
      <w:r>
        <w:rPr>
          <w:color w:val="B5082D"/>
          <w:spacing w:val="-3"/>
          <w:u w:color="B5082D"/>
        </w:rPr>
        <w:t xml:space="preserve"> </w:t>
      </w:r>
      <w:r>
        <w:rPr>
          <w:color w:val="B5082D"/>
          <w:u w:color="B5082D"/>
        </w:rPr>
        <w:t>at</w:t>
      </w:r>
      <w:r>
        <w:rPr>
          <w:color w:val="B5082D"/>
          <w:spacing w:val="-3"/>
          <w:u w:color="B5082D"/>
        </w:rPr>
        <w:t xml:space="preserve"> </w:t>
      </w:r>
      <w:r>
        <w:rPr>
          <w:color w:val="B5082D"/>
          <w:u w:color="B5082D"/>
        </w:rPr>
        <w:t>UMR</w:t>
      </w:r>
      <w:r>
        <w:rPr>
          <w:color w:val="B5082D"/>
          <w:spacing w:val="-3"/>
          <w:u w:color="B5082D"/>
        </w:rPr>
        <w:t xml:space="preserve"> </w:t>
      </w:r>
      <w:r>
        <w:rPr>
          <w:color w:val="B5082D"/>
          <w:spacing w:val="-2"/>
          <w:u w:color="B5082D"/>
        </w:rPr>
        <w:t>8301(p)</w:t>
      </w:r>
    </w:p>
    <w:p w14:paraId="38875056" w14:textId="77777777" w:rsidR="00063F94" w:rsidRDefault="00162D5C" w:rsidP="000E7DA2">
      <w:pPr>
        <w:pStyle w:val="ListParagraph"/>
        <w:numPr>
          <w:ilvl w:val="0"/>
          <w:numId w:val="33"/>
        </w:numPr>
        <w:tabs>
          <w:tab w:val="left" w:pos="1442"/>
        </w:tabs>
        <w:spacing w:line="235" w:lineRule="auto"/>
        <w:ind w:right="1430"/>
        <w:rPr>
          <w:sz w:val="24"/>
          <w:u w:val="none"/>
        </w:rPr>
      </w:pPr>
      <w:r>
        <w:rPr>
          <w:sz w:val="24"/>
          <w:u w:val="none"/>
        </w:rPr>
        <w:t>“Restructuring”</w:t>
      </w:r>
      <w:r>
        <w:rPr>
          <w:spacing w:val="-4"/>
          <w:sz w:val="24"/>
          <w:u w:val="none"/>
        </w:rPr>
        <w:t xml:space="preserve"> </w:t>
      </w:r>
      <w:r>
        <w:rPr>
          <w:sz w:val="24"/>
          <w:u w:val="none"/>
        </w:rPr>
        <w:t>means</w:t>
      </w:r>
      <w:r>
        <w:rPr>
          <w:spacing w:val="-5"/>
          <w:sz w:val="24"/>
          <w:u w:val="none"/>
        </w:rPr>
        <w:t xml:space="preserve"> </w:t>
      </w:r>
      <w:r>
        <w:rPr>
          <w:sz w:val="24"/>
          <w:u w:val="none"/>
        </w:rPr>
        <w:t>one</w:t>
      </w:r>
      <w:r>
        <w:rPr>
          <w:spacing w:val="-5"/>
          <w:sz w:val="24"/>
          <w:u w:val="none"/>
        </w:rPr>
        <w:t xml:space="preserve"> </w:t>
      </w:r>
      <w:r>
        <w:rPr>
          <w:sz w:val="24"/>
          <w:u w:val="none"/>
        </w:rPr>
        <w:t>or</w:t>
      </w:r>
      <w:r>
        <w:rPr>
          <w:spacing w:val="-3"/>
          <w:sz w:val="24"/>
          <w:u w:val="none"/>
        </w:rPr>
        <w:t xml:space="preserve"> </w:t>
      </w:r>
      <w:r>
        <w:rPr>
          <w:sz w:val="24"/>
          <w:u w:val="none"/>
        </w:rPr>
        <w:t>more</w:t>
      </w:r>
      <w:r>
        <w:rPr>
          <w:spacing w:val="-3"/>
          <w:sz w:val="24"/>
          <w:u w:val="none"/>
        </w:rPr>
        <w:t xml:space="preserve"> </w:t>
      </w:r>
      <w:r>
        <w:rPr>
          <w:sz w:val="24"/>
          <w:u w:val="none"/>
        </w:rPr>
        <w:t>of</w:t>
      </w:r>
      <w:r>
        <w:rPr>
          <w:spacing w:val="-3"/>
          <w:sz w:val="24"/>
          <w:u w:val="none"/>
        </w:rPr>
        <w:t xml:space="preserve"> </w:t>
      </w:r>
      <w:r>
        <w:rPr>
          <w:sz w:val="24"/>
          <w:u w:val="none"/>
        </w:rPr>
        <w:t>the</w:t>
      </w:r>
      <w:r>
        <w:rPr>
          <w:spacing w:val="-3"/>
          <w:sz w:val="24"/>
          <w:u w:val="none"/>
        </w:rPr>
        <w:t xml:space="preserve"> </w:t>
      </w:r>
      <w:r>
        <w:rPr>
          <w:sz w:val="24"/>
          <w:u w:val="none"/>
        </w:rPr>
        <w:t>following</w:t>
      </w:r>
      <w:r>
        <w:rPr>
          <w:strike/>
          <w:color w:val="B5082D"/>
          <w:sz w:val="24"/>
          <w:u w:val="none"/>
        </w:rPr>
        <w:t>:</w:t>
      </w:r>
      <w:r>
        <w:rPr>
          <w:strike/>
          <w:color w:val="B5082D"/>
          <w:spacing w:val="-2"/>
          <w:sz w:val="24"/>
          <w:u w:val="none"/>
        </w:rPr>
        <w:t xml:space="preserve"> </w:t>
      </w:r>
      <w:r>
        <w:rPr>
          <w:color w:val="B5082D"/>
          <w:spacing w:val="-5"/>
          <w:sz w:val="24"/>
          <w:u w:color="B5082D"/>
        </w:rPr>
        <w:t xml:space="preserve"> </w:t>
      </w:r>
      <w:r>
        <w:rPr>
          <w:color w:val="B5082D"/>
          <w:sz w:val="24"/>
          <w:u w:color="B5082D"/>
        </w:rPr>
        <w:t>actions</w:t>
      </w:r>
      <w:r>
        <w:rPr>
          <w:color w:val="B5082D"/>
          <w:spacing w:val="-6"/>
          <w:sz w:val="24"/>
          <w:u w:color="B5082D"/>
        </w:rPr>
        <w:t xml:space="preserve"> </w:t>
      </w:r>
      <w:r>
        <w:rPr>
          <w:color w:val="B5082D"/>
          <w:sz w:val="24"/>
          <w:u w:color="B5082D"/>
        </w:rPr>
        <w:t>involving</w:t>
      </w:r>
      <w:r>
        <w:rPr>
          <w:color w:val="B5082D"/>
          <w:spacing w:val="-3"/>
          <w:sz w:val="24"/>
          <w:u w:color="B5082D"/>
        </w:rPr>
        <w:t xml:space="preserve"> </w:t>
      </w:r>
      <w:r>
        <w:rPr>
          <w:color w:val="B5082D"/>
          <w:sz w:val="24"/>
          <w:u w:color="B5082D"/>
        </w:rPr>
        <w:t>a</w:t>
      </w:r>
      <w:r>
        <w:rPr>
          <w:color w:val="B5082D"/>
          <w:sz w:val="24"/>
          <w:u w:val="none"/>
        </w:rPr>
        <w:t xml:space="preserve"> </w:t>
      </w:r>
      <w:r>
        <w:rPr>
          <w:color w:val="B5082D"/>
          <w:sz w:val="24"/>
          <w:u w:color="B5082D"/>
        </w:rPr>
        <w:t>Project that is subject to an existing Department loan (but not a</w:t>
      </w:r>
      <w:r>
        <w:rPr>
          <w:color w:val="B5082D"/>
          <w:sz w:val="24"/>
          <w:u w:val="none"/>
        </w:rPr>
        <w:t xml:space="preserve"> </w:t>
      </w:r>
      <w:r>
        <w:rPr>
          <w:color w:val="B5082D"/>
          <w:sz w:val="24"/>
          <w:u w:color="B5082D"/>
        </w:rPr>
        <w:t xml:space="preserve">Department grant): the </w:t>
      </w:r>
      <w:r>
        <w:rPr>
          <w:sz w:val="24"/>
          <w:u w:val="none"/>
        </w:rPr>
        <w:t xml:space="preserve">extension of the </w:t>
      </w:r>
      <w:r>
        <w:rPr>
          <w:strike/>
          <w:color w:val="B5082D"/>
          <w:sz w:val="24"/>
          <w:u w:val="none"/>
        </w:rPr>
        <w:t>Department’s</w:t>
      </w:r>
      <w:r>
        <w:rPr>
          <w:color w:val="B5082D"/>
          <w:sz w:val="24"/>
          <w:u w:color="B5082D"/>
        </w:rPr>
        <w:t>Department</w:t>
      </w:r>
      <w:r>
        <w:rPr>
          <w:color w:val="B5082D"/>
          <w:sz w:val="24"/>
          <w:u w:val="none"/>
        </w:rPr>
        <w:t xml:space="preserve"> </w:t>
      </w:r>
      <w:r>
        <w:rPr>
          <w:sz w:val="24"/>
          <w:u w:val="none"/>
        </w:rPr>
        <w:t>loan term</w:t>
      </w:r>
      <w:r>
        <w:rPr>
          <w:strike/>
          <w:color w:val="B5082D"/>
          <w:sz w:val="24"/>
          <w:u w:val="none"/>
        </w:rPr>
        <w:t xml:space="preserve"> (or terms, if there are multiple</w:t>
      </w:r>
      <w:r>
        <w:rPr>
          <w:strike/>
          <w:color w:val="B5082D"/>
          <w:spacing w:val="-4"/>
          <w:sz w:val="24"/>
          <w:u w:val="none"/>
        </w:rPr>
        <w:t xml:space="preserve"> </w:t>
      </w:r>
      <w:r>
        <w:rPr>
          <w:strike/>
          <w:color w:val="B5082D"/>
          <w:sz w:val="24"/>
          <w:u w:val="none"/>
        </w:rPr>
        <w:t>Department</w:t>
      </w:r>
      <w:r>
        <w:rPr>
          <w:strike/>
          <w:color w:val="B5082D"/>
          <w:spacing w:val="-13"/>
          <w:sz w:val="24"/>
          <w:u w:val="none"/>
        </w:rPr>
        <w:t xml:space="preserve"> </w:t>
      </w:r>
      <w:r>
        <w:rPr>
          <w:strike/>
          <w:color w:val="B5082D"/>
          <w:sz w:val="24"/>
          <w:u w:val="none"/>
        </w:rPr>
        <w:t>loans),</w:t>
      </w:r>
    </w:p>
    <w:p w14:paraId="38875057" w14:textId="77777777" w:rsidR="00063F94" w:rsidRDefault="00162D5C" w:rsidP="00C151B9">
      <w:pPr>
        <w:pStyle w:val="BodyText"/>
        <w:ind w:left="1339" w:right="265" w:hanging="720"/>
        <w:rPr>
          <w:u w:val="none"/>
        </w:rPr>
      </w:pPr>
      <w:r>
        <w:rPr>
          <w:strike/>
          <w:color w:val="B5082D"/>
          <w:u w:val="none"/>
        </w:rPr>
        <w:t>(g)</w:t>
      </w:r>
      <w:r>
        <w:rPr>
          <w:color w:val="B5082D"/>
          <w:u w:color="B5082D"/>
        </w:rPr>
        <w:t>(z)</w:t>
      </w:r>
      <w:r>
        <w:rPr>
          <w:color w:val="B5082D"/>
          <w:spacing w:val="80"/>
          <w:u w:color="B5082D"/>
        </w:rPr>
        <w:t xml:space="preserve"> </w:t>
      </w:r>
      <w:r>
        <w:rPr>
          <w:u w:val="none"/>
        </w:rPr>
        <w:t>(s), reinstatement of a Qualifying Unpaid Matured Loan, subordination of the Department Loan Documents to a new senior loan(s), the payoff of a Department loan prior to maturity, the utilization of Extracted Equity from an HCD Source Project, and/or the syndication or resyndication of a Project with tax credits. Other transactions, such as those limited to the placement of new junior public agency debt</w:t>
      </w:r>
      <w:r>
        <w:rPr>
          <w:spacing w:val="-4"/>
          <w:u w:val="none"/>
        </w:rPr>
        <w:t xml:space="preserve"> </w:t>
      </w:r>
      <w:r>
        <w:rPr>
          <w:u w:val="none"/>
        </w:rPr>
        <w:t>without</w:t>
      </w:r>
      <w:r>
        <w:rPr>
          <w:spacing w:val="-2"/>
          <w:u w:val="none"/>
        </w:rPr>
        <w:t xml:space="preserve"> </w:t>
      </w:r>
      <w:r>
        <w:rPr>
          <w:u w:val="none"/>
        </w:rPr>
        <w:t>required</w:t>
      </w:r>
      <w:r>
        <w:rPr>
          <w:spacing w:val="-5"/>
          <w:u w:val="none"/>
        </w:rPr>
        <w:t xml:space="preserve"> </w:t>
      </w:r>
      <w:r>
        <w:rPr>
          <w:u w:val="none"/>
        </w:rPr>
        <w:t>payments</w:t>
      </w:r>
      <w:r>
        <w:rPr>
          <w:spacing w:val="-5"/>
          <w:u w:val="none"/>
        </w:rPr>
        <w:t xml:space="preserve"> </w:t>
      </w:r>
      <w:r>
        <w:rPr>
          <w:u w:val="none"/>
        </w:rPr>
        <w:t>and</w:t>
      </w:r>
      <w:r>
        <w:rPr>
          <w:spacing w:val="-2"/>
          <w:u w:val="none"/>
        </w:rPr>
        <w:t xml:space="preserve"> </w:t>
      </w:r>
      <w:r>
        <w:rPr>
          <w:u w:val="none"/>
        </w:rPr>
        <w:t>assignments</w:t>
      </w:r>
      <w:r>
        <w:rPr>
          <w:spacing w:val="-3"/>
          <w:u w:val="none"/>
        </w:rPr>
        <w:t xml:space="preserve"> </w:t>
      </w:r>
      <w:r>
        <w:rPr>
          <w:u w:val="none"/>
        </w:rPr>
        <w:t>of</w:t>
      </w:r>
      <w:r>
        <w:rPr>
          <w:spacing w:val="-3"/>
          <w:u w:val="none"/>
        </w:rPr>
        <w:t xml:space="preserve"> </w:t>
      </w:r>
      <w:r>
        <w:rPr>
          <w:u w:val="none"/>
        </w:rPr>
        <w:t>limited</w:t>
      </w:r>
      <w:r>
        <w:rPr>
          <w:spacing w:val="-5"/>
          <w:u w:val="none"/>
        </w:rPr>
        <w:t xml:space="preserve"> </w:t>
      </w:r>
      <w:r>
        <w:rPr>
          <w:u w:val="none"/>
        </w:rPr>
        <w:t>partner</w:t>
      </w:r>
      <w:r>
        <w:rPr>
          <w:spacing w:val="-1"/>
          <w:u w:val="none"/>
        </w:rPr>
        <w:t xml:space="preserve"> </w:t>
      </w:r>
      <w:r>
        <w:rPr>
          <w:u w:val="none"/>
        </w:rPr>
        <w:t>interests</w:t>
      </w:r>
      <w:r>
        <w:rPr>
          <w:spacing w:val="-5"/>
          <w:u w:val="none"/>
        </w:rPr>
        <w:t xml:space="preserve"> </w:t>
      </w:r>
      <w:r>
        <w:rPr>
          <w:u w:val="none"/>
        </w:rPr>
        <w:t>do</w:t>
      </w:r>
      <w:r>
        <w:rPr>
          <w:spacing w:val="-5"/>
          <w:u w:val="none"/>
        </w:rPr>
        <w:t xml:space="preserve"> </w:t>
      </w:r>
      <w:r>
        <w:rPr>
          <w:u w:val="none"/>
        </w:rPr>
        <w:t>not constitute a Restructuring. The date of recordation of the Department Loan Documents shall be considered the date of Restructuring.</w:t>
      </w:r>
    </w:p>
    <w:p w14:paraId="38875058" w14:textId="77777777" w:rsidR="00063F94" w:rsidRDefault="00162D5C" w:rsidP="00771E93">
      <w:pPr>
        <w:pStyle w:val="BodyText"/>
        <w:spacing w:after="360"/>
        <w:ind w:left="1339"/>
        <w:rPr>
          <w:u w:val="none"/>
        </w:rPr>
      </w:pPr>
      <w:r>
        <w:rPr>
          <w:strike/>
          <w:color w:val="B5082D"/>
          <w:u w:val="none"/>
        </w:rPr>
        <w:t>“Special</w:t>
      </w:r>
      <w:r>
        <w:rPr>
          <w:strike/>
          <w:color w:val="B5082D"/>
          <w:spacing w:val="-11"/>
          <w:u w:val="none"/>
        </w:rPr>
        <w:t xml:space="preserve"> </w:t>
      </w:r>
      <w:r>
        <w:rPr>
          <w:strike/>
          <w:color w:val="B5082D"/>
          <w:u w:val="none"/>
        </w:rPr>
        <w:t>Rent</w:t>
      </w:r>
      <w:r>
        <w:rPr>
          <w:strike/>
          <w:color w:val="B5082D"/>
          <w:spacing w:val="-8"/>
          <w:u w:val="none"/>
        </w:rPr>
        <w:t xml:space="preserve"> </w:t>
      </w:r>
      <w:r>
        <w:rPr>
          <w:strike/>
          <w:color w:val="B5082D"/>
          <w:spacing w:val="-2"/>
          <w:u w:val="none"/>
        </w:rPr>
        <w:t>Increase”</w:t>
      </w:r>
    </w:p>
    <w:p w14:paraId="3887505B" w14:textId="3777DE5A" w:rsidR="00063F94" w:rsidRPr="00D76465" w:rsidRDefault="00162D5C" w:rsidP="00C151B9">
      <w:pPr>
        <w:pStyle w:val="ListParagraph"/>
        <w:numPr>
          <w:ilvl w:val="0"/>
          <w:numId w:val="33"/>
        </w:numPr>
        <w:tabs>
          <w:tab w:val="left" w:pos="1442"/>
        </w:tabs>
        <w:spacing w:line="247" w:lineRule="auto"/>
        <w:ind w:right="1539"/>
        <w:rPr>
          <w:sz w:val="24"/>
          <w:szCs w:val="24"/>
          <w:u w:val="none"/>
        </w:rPr>
      </w:pPr>
      <w:r w:rsidRPr="00D76465">
        <w:rPr>
          <w:color w:val="B5082D"/>
          <w:sz w:val="24"/>
          <w:u w:color="B5082D"/>
        </w:rPr>
        <w:t>“Schedule</w:t>
      </w:r>
      <w:r w:rsidRPr="00D76465">
        <w:rPr>
          <w:color w:val="B5082D"/>
          <w:spacing w:val="-4"/>
          <w:sz w:val="24"/>
          <w:u w:color="B5082D"/>
        </w:rPr>
        <w:t xml:space="preserve"> </w:t>
      </w:r>
      <w:r w:rsidRPr="00D76465">
        <w:rPr>
          <w:color w:val="B5082D"/>
          <w:sz w:val="24"/>
          <w:u w:color="B5082D"/>
        </w:rPr>
        <w:t>of</w:t>
      </w:r>
      <w:r w:rsidRPr="00D76465">
        <w:rPr>
          <w:color w:val="B5082D"/>
          <w:spacing w:val="-6"/>
          <w:sz w:val="24"/>
          <w:u w:color="B5082D"/>
        </w:rPr>
        <w:t xml:space="preserve"> </w:t>
      </w:r>
      <w:r w:rsidRPr="00D76465">
        <w:rPr>
          <w:color w:val="B5082D"/>
          <w:sz w:val="24"/>
          <w:u w:color="B5082D"/>
        </w:rPr>
        <w:t>Rental</w:t>
      </w:r>
      <w:r w:rsidRPr="00D76465">
        <w:rPr>
          <w:color w:val="B5082D"/>
          <w:spacing w:val="-4"/>
          <w:sz w:val="24"/>
          <w:u w:color="B5082D"/>
        </w:rPr>
        <w:t xml:space="preserve"> </w:t>
      </w:r>
      <w:r w:rsidRPr="00D76465">
        <w:rPr>
          <w:color w:val="B5082D"/>
          <w:sz w:val="24"/>
          <w:u w:color="B5082D"/>
        </w:rPr>
        <w:t>Income”</w:t>
      </w:r>
      <w:r w:rsidRPr="00D76465">
        <w:rPr>
          <w:color w:val="B5082D"/>
          <w:spacing w:val="-4"/>
          <w:sz w:val="24"/>
          <w:u w:color="B5082D"/>
        </w:rPr>
        <w:t xml:space="preserve"> </w:t>
      </w:r>
      <w:r w:rsidRPr="00D76465">
        <w:rPr>
          <w:color w:val="B5082D"/>
          <w:sz w:val="24"/>
          <w:u w:color="B5082D"/>
        </w:rPr>
        <w:t>(SRI)</w:t>
      </w:r>
      <w:r w:rsidRPr="00D76465">
        <w:rPr>
          <w:color w:val="B5082D"/>
          <w:spacing w:val="-3"/>
          <w:sz w:val="24"/>
          <w:u w:val="none"/>
        </w:rPr>
        <w:t xml:space="preserve"> </w:t>
      </w:r>
      <w:r w:rsidRPr="00D76465">
        <w:rPr>
          <w:sz w:val="24"/>
          <w:u w:val="none"/>
        </w:rPr>
        <w:t>means</w:t>
      </w:r>
      <w:r w:rsidRPr="00D76465">
        <w:rPr>
          <w:spacing w:val="-5"/>
          <w:sz w:val="24"/>
          <w:u w:val="none"/>
        </w:rPr>
        <w:t xml:space="preserve"> </w:t>
      </w:r>
      <w:r w:rsidRPr="00D76465">
        <w:rPr>
          <w:sz w:val="24"/>
          <w:u w:val="none"/>
        </w:rPr>
        <w:t>a</w:t>
      </w:r>
      <w:r w:rsidRPr="00D76465">
        <w:rPr>
          <w:spacing w:val="-3"/>
          <w:sz w:val="24"/>
          <w:u w:val="none"/>
        </w:rPr>
        <w:t xml:space="preserve"> </w:t>
      </w:r>
      <w:r w:rsidRPr="00D76465">
        <w:rPr>
          <w:strike/>
          <w:color w:val="B5082D"/>
          <w:sz w:val="24"/>
          <w:u w:val="none"/>
        </w:rPr>
        <w:t>rent</w:t>
      </w:r>
      <w:r w:rsidRPr="00D76465">
        <w:rPr>
          <w:strike/>
          <w:color w:val="B5082D"/>
          <w:spacing w:val="-8"/>
          <w:sz w:val="24"/>
          <w:u w:val="none"/>
        </w:rPr>
        <w:t xml:space="preserve"> </w:t>
      </w:r>
      <w:r w:rsidRPr="00D76465">
        <w:rPr>
          <w:strike/>
          <w:color w:val="B5082D"/>
          <w:sz w:val="24"/>
          <w:u w:val="none"/>
        </w:rPr>
        <w:t>increase</w:t>
      </w:r>
      <w:r w:rsidRPr="00D76465">
        <w:rPr>
          <w:strike/>
          <w:color w:val="B5082D"/>
          <w:spacing w:val="-16"/>
          <w:sz w:val="24"/>
          <w:u w:val="none"/>
        </w:rPr>
        <w:t xml:space="preserve"> </w:t>
      </w:r>
      <w:r w:rsidRPr="00D76465">
        <w:rPr>
          <w:strike/>
          <w:color w:val="B5082D"/>
          <w:sz w:val="24"/>
          <w:u w:val="none"/>
        </w:rPr>
        <w:t>greater</w:t>
      </w:r>
      <w:r w:rsidRPr="00D76465">
        <w:rPr>
          <w:strike/>
          <w:color w:val="B5082D"/>
          <w:spacing w:val="-4"/>
          <w:sz w:val="24"/>
          <w:u w:val="none"/>
        </w:rPr>
        <w:t xml:space="preserve"> </w:t>
      </w:r>
      <w:r w:rsidRPr="00D76465">
        <w:rPr>
          <w:strike/>
          <w:color w:val="B5082D"/>
          <w:sz w:val="24"/>
          <w:u w:val="none"/>
        </w:rPr>
        <w:t>than</w:t>
      </w:r>
      <w:r w:rsidRPr="00D76465">
        <w:rPr>
          <w:color w:val="B5082D"/>
          <w:sz w:val="24"/>
          <w:u w:val="none"/>
        </w:rPr>
        <w:t xml:space="preserve"> </w:t>
      </w:r>
      <w:r w:rsidRPr="00D76465">
        <w:rPr>
          <w:strike/>
          <w:color w:val="B5082D"/>
          <w:sz w:val="24"/>
          <w:u w:val="none"/>
        </w:rPr>
        <w:t>the amount permitted</w:t>
      </w:r>
      <w:r w:rsidRPr="00D76465">
        <w:rPr>
          <w:strike/>
          <w:color w:val="B5082D"/>
          <w:spacing w:val="40"/>
          <w:sz w:val="24"/>
          <w:u w:val="none"/>
        </w:rPr>
        <w:t xml:space="preserve"> </w:t>
      </w:r>
      <w:r w:rsidRPr="00D76465">
        <w:rPr>
          <w:strike/>
          <w:color w:val="B5082D"/>
          <w:sz w:val="24"/>
          <w:u w:val="none"/>
        </w:rPr>
        <w:t>under the Original Program’s</w:t>
      </w:r>
      <w:r w:rsidR="00D76465">
        <w:rPr>
          <w:strike/>
          <w:color w:val="B5082D"/>
          <w:sz w:val="24"/>
          <w:u w:val="none"/>
        </w:rPr>
        <w:t xml:space="preserve"> </w:t>
      </w:r>
      <w:r w:rsidR="00771E93">
        <w:rPr>
          <w:strike/>
          <w:color w:val="B5082D"/>
          <w:sz w:val="24"/>
          <w:u w:val="none"/>
        </w:rPr>
        <w:br/>
      </w:r>
      <w:r w:rsidRPr="00D76465">
        <w:rPr>
          <w:strike/>
          <w:color w:val="B5082D"/>
          <w:sz w:val="24"/>
          <w:szCs w:val="24"/>
          <w:u w:val="none"/>
        </w:rPr>
        <w:lastRenderedPageBreak/>
        <w:t>regulations</w:t>
      </w:r>
      <w:r w:rsidRPr="00D76465">
        <w:rPr>
          <w:color w:val="B5082D"/>
          <w:sz w:val="24"/>
          <w:szCs w:val="24"/>
          <w:u w:color="B5082D"/>
        </w:rPr>
        <w:t>Schedule</w:t>
      </w:r>
      <w:r w:rsidRPr="00D76465">
        <w:rPr>
          <w:color w:val="B5082D"/>
          <w:spacing w:val="-5"/>
          <w:sz w:val="24"/>
          <w:szCs w:val="24"/>
          <w:u w:color="B5082D"/>
        </w:rPr>
        <w:t xml:space="preserve"> </w:t>
      </w:r>
      <w:r w:rsidRPr="00D76465">
        <w:rPr>
          <w:color w:val="B5082D"/>
          <w:sz w:val="24"/>
          <w:szCs w:val="24"/>
          <w:u w:color="B5082D"/>
        </w:rPr>
        <w:t>of</w:t>
      </w:r>
      <w:r w:rsidRPr="00D76465">
        <w:rPr>
          <w:color w:val="B5082D"/>
          <w:spacing w:val="-6"/>
          <w:sz w:val="24"/>
          <w:szCs w:val="24"/>
          <w:u w:color="B5082D"/>
        </w:rPr>
        <w:t xml:space="preserve"> </w:t>
      </w:r>
      <w:r w:rsidRPr="00D76465">
        <w:rPr>
          <w:color w:val="B5082D"/>
          <w:sz w:val="24"/>
          <w:szCs w:val="24"/>
          <w:u w:color="B5082D"/>
        </w:rPr>
        <w:t>Rental</w:t>
      </w:r>
      <w:r w:rsidRPr="00D76465">
        <w:rPr>
          <w:color w:val="B5082D"/>
          <w:spacing w:val="-7"/>
          <w:sz w:val="24"/>
          <w:szCs w:val="24"/>
          <w:u w:color="B5082D"/>
        </w:rPr>
        <w:t xml:space="preserve"> </w:t>
      </w:r>
      <w:r w:rsidRPr="00D76465">
        <w:rPr>
          <w:color w:val="B5082D"/>
          <w:sz w:val="24"/>
          <w:szCs w:val="24"/>
          <w:u w:color="B5082D"/>
        </w:rPr>
        <w:t>Income</w:t>
      </w:r>
      <w:r w:rsidRPr="00D76465">
        <w:rPr>
          <w:color w:val="B5082D"/>
          <w:spacing w:val="-5"/>
          <w:sz w:val="24"/>
          <w:szCs w:val="24"/>
          <w:u w:color="B5082D"/>
        </w:rPr>
        <w:t xml:space="preserve"> </w:t>
      </w:r>
      <w:r w:rsidRPr="00D76465">
        <w:rPr>
          <w:color w:val="B5082D"/>
          <w:sz w:val="24"/>
          <w:szCs w:val="24"/>
          <w:u w:color="B5082D"/>
        </w:rPr>
        <w:t>prepared</w:t>
      </w:r>
      <w:r w:rsidRPr="00D76465">
        <w:rPr>
          <w:color w:val="B5082D"/>
          <w:spacing w:val="-2"/>
          <w:sz w:val="24"/>
          <w:szCs w:val="24"/>
          <w:u w:val="none"/>
        </w:rPr>
        <w:t xml:space="preserve"> </w:t>
      </w:r>
      <w:r w:rsidRPr="00D76465">
        <w:rPr>
          <w:sz w:val="24"/>
          <w:szCs w:val="24"/>
          <w:u w:val="none"/>
        </w:rPr>
        <w:t>and</w:t>
      </w:r>
      <w:r w:rsidRPr="00D76465">
        <w:rPr>
          <w:spacing w:val="-3"/>
          <w:sz w:val="24"/>
          <w:szCs w:val="24"/>
          <w:u w:val="none"/>
        </w:rPr>
        <w:t xml:space="preserve"> </w:t>
      </w:r>
      <w:r w:rsidRPr="00D76465">
        <w:rPr>
          <w:strike/>
          <w:color w:val="B5082D"/>
          <w:spacing w:val="-2"/>
          <w:sz w:val="24"/>
          <w:szCs w:val="24"/>
          <w:u w:val="none"/>
        </w:rPr>
        <w:t>statute.</w:t>
      </w:r>
    </w:p>
    <w:p w14:paraId="3887505C" w14:textId="0C9A029B" w:rsidR="00063F94" w:rsidRDefault="00162D5C" w:rsidP="00C151B9">
      <w:pPr>
        <w:pStyle w:val="BodyText"/>
        <w:tabs>
          <w:tab w:val="left" w:pos="2059"/>
        </w:tabs>
        <w:spacing w:before="9" w:after="360"/>
        <w:ind w:left="1339" w:right="382" w:hanging="720"/>
        <w:rPr>
          <w:u w:val="none"/>
        </w:rPr>
      </w:pPr>
      <w:r>
        <w:rPr>
          <w:strike/>
          <w:color w:val="B5082D"/>
          <w:spacing w:val="-2"/>
          <w:u w:val="none"/>
        </w:rPr>
        <w:t>h)</w:t>
      </w:r>
      <w:r>
        <w:rPr>
          <w:color w:val="B5082D"/>
          <w:spacing w:val="-2"/>
          <w:u w:color="B5082D"/>
        </w:rPr>
        <w:t>(aa)</w:t>
      </w:r>
      <w:r>
        <w:rPr>
          <w:color w:val="B5082D"/>
          <w:u w:color="B5082D"/>
        </w:rPr>
        <w:tab/>
      </w:r>
      <w:r w:rsidR="00771E93">
        <w:rPr>
          <w:color w:val="B5082D"/>
          <w:u w:color="B5082D"/>
        </w:rPr>
        <w:tab/>
      </w:r>
      <w:r>
        <w:rPr>
          <w:strike/>
          <w:color w:val="B5082D"/>
          <w:u w:val="none"/>
        </w:rPr>
        <w:t>“Sponsor” is the</w:t>
      </w:r>
      <w:r>
        <w:rPr>
          <w:strike/>
          <w:color w:val="B5082D"/>
          <w:spacing w:val="-5"/>
          <w:u w:val="none"/>
        </w:rPr>
        <w:t xml:space="preserve"> </w:t>
      </w:r>
      <w:r>
        <w:rPr>
          <w:strike/>
          <w:color w:val="B5082D"/>
          <w:u w:val="none"/>
        </w:rPr>
        <w:t>entity relied upon</w:t>
      </w:r>
      <w:r>
        <w:rPr>
          <w:color w:val="B5082D"/>
          <w:u w:color="B5082D"/>
        </w:rPr>
        <w:t>submitted on a form, provided</w:t>
      </w:r>
      <w:r>
        <w:rPr>
          <w:color w:val="B5082D"/>
          <w:u w:val="none"/>
        </w:rPr>
        <w:t xml:space="preserve"> </w:t>
      </w:r>
      <w:r>
        <w:rPr>
          <w:u w:val="none"/>
        </w:rPr>
        <w:t>by the Department</w:t>
      </w:r>
      <w:r>
        <w:rPr>
          <w:strike/>
          <w:color w:val="B5082D"/>
          <w:u w:val="none"/>
        </w:rPr>
        <w:t xml:space="preserve"> for experience</w:t>
      </w:r>
      <w:r>
        <w:rPr>
          <w:strike/>
          <w:color w:val="B5082D"/>
          <w:spacing w:val="-3"/>
          <w:u w:val="none"/>
        </w:rPr>
        <w:t xml:space="preserve"> </w:t>
      </w:r>
      <w:r>
        <w:rPr>
          <w:strike/>
          <w:color w:val="B5082D"/>
          <w:u w:val="none"/>
        </w:rPr>
        <w:t>and</w:t>
      </w:r>
      <w:r>
        <w:rPr>
          <w:strike/>
          <w:color w:val="B5082D"/>
          <w:spacing w:val="-2"/>
          <w:u w:val="none"/>
        </w:rPr>
        <w:t xml:space="preserve"> </w:t>
      </w:r>
      <w:r>
        <w:rPr>
          <w:strike/>
          <w:color w:val="B5082D"/>
          <w:u w:val="none"/>
        </w:rPr>
        <w:t>capacity and which</w:t>
      </w:r>
      <w:r>
        <w:rPr>
          <w:color w:val="B5082D"/>
          <w:u w:color="B5082D"/>
        </w:rPr>
        <w:t>, used to identify all Existing</w:t>
      </w:r>
      <w:r>
        <w:rPr>
          <w:color w:val="B5082D"/>
          <w:u w:val="none"/>
        </w:rPr>
        <w:t xml:space="preserve"> </w:t>
      </w:r>
      <w:r>
        <w:rPr>
          <w:color w:val="B5082D"/>
          <w:u w:color="B5082D"/>
        </w:rPr>
        <w:t>Tenants. Vacant units are also included in the SRI forms submitted to</w:t>
      </w:r>
      <w:r>
        <w:rPr>
          <w:color w:val="B5082D"/>
          <w:u w:val="none"/>
        </w:rPr>
        <w:t xml:space="preserve"> </w:t>
      </w:r>
      <w:r>
        <w:rPr>
          <w:u w:val="none"/>
        </w:rPr>
        <w:t>the Department</w:t>
      </w:r>
      <w:r>
        <w:rPr>
          <w:strike/>
          <w:color w:val="B5082D"/>
          <w:spacing w:val="-22"/>
          <w:u w:val="none"/>
        </w:rPr>
        <w:t xml:space="preserve"> </w:t>
      </w:r>
      <w:r w:rsidRPr="00055A15">
        <w:rPr>
          <w:strike/>
          <w:color w:val="B5082D"/>
          <w:u w:val="none"/>
        </w:rPr>
        <w:t>expects</w:t>
      </w:r>
      <w:r w:rsidRPr="00055A15">
        <w:rPr>
          <w:strike/>
          <w:color w:val="B5082D"/>
          <w:spacing w:val="-4"/>
          <w:u w:val="none"/>
        </w:rPr>
        <w:t xml:space="preserve"> </w:t>
      </w:r>
      <w:r w:rsidRPr="00055A15">
        <w:rPr>
          <w:strike/>
          <w:color w:val="B5082D"/>
          <w:u w:val="none"/>
        </w:rPr>
        <w:t>to</w:t>
      </w:r>
      <w:r w:rsidRPr="00055A15">
        <w:rPr>
          <w:strike/>
          <w:color w:val="B5082D"/>
          <w:spacing w:val="-3"/>
          <w:u w:val="none"/>
        </w:rPr>
        <w:t xml:space="preserve"> </w:t>
      </w:r>
      <w:r w:rsidRPr="00055A15">
        <w:rPr>
          <w:strike/>
          <w:color w:val="B5082D"/>
          <w:u w:val="none"/>
        </w:rPr>
        <w:t>maintain</w:t>
      </w:r>
      <w:r w:rsidRPr="00055A15">
        <w:rPr>
          <w:strike/>
          <w:color w:val="B5082D"/>
          <w:spacing w:val="-2"/>
          <w:u w:val="none"/>
        </w:rPr>
        <w:t xml:space="preserve"> </w:t>
      </w:r>
      <w:r w:rsidRPr="00055A15">
        <w:rPr>
          <w:strike/>
          <w:color w:val="B5082D"/>
          <w:u w:val="none"/>
        </w:rPr>
        <w:t>control</w:t>
      </w:r>
      <w:r w:rsidRPr="00055A15">
        <w:rPr>
          <w:strike/>
          <w:color w:val="B5082D"/>
          <w:spacing w:val="-1"/>
          <w:u w:val="none"/>
        </w:rPr>
        <w:t xml:space="preserve"> </w:t>
      </w:r>
      <w:r w:rsidRPr="00055A15">
        <w:rPr>
          <w:strike/>
          <w:color w:val="B5082D"/>
          <w:u w:val="none"/>
        </w:rPr>
        <w:t>over</w:t>
      </w:r>
      <w:r w:rsidRPr="00055A15">
        <w:rPr>
          <w:strike/>
          <w:color w:val="B5082D"/>
          <w:spacing w:val="-2"/>
          <w:u w:val="none"/>
        </w:rPr>
        <w:t xml:space="preserve"> </w:t>
      </w:r>
      <w:r w:rsidRPr="00055A15">
        <w:rPr>
          <w:strike/>
          <w:color w:val="B5082D"/>
          <w:u w:val="none"/>
        </w:rPr>
        <w:t>the</w:t>
      </w:r>
      <w:r w:rsidRPr="00055A15">
        <w:rPr>
          <w:strike/>
          <w:color w:val="B5082D"/>
          <w:spacing w:val="-7"/>
          <w:u w:val="none"/>
        </w:rPr>
        <w:t xml:space="preserve"> </w:t>
      </w:r>
      <w:r w:rsidRPr="00055A15">
        <w:rPr>
          <w:strike/>
          <w:color w:val="B5082D"/>
          <w:u w:val="none"/>
        </w:rPr>
        <w:t>Project.</w:t>
      </w:r>
      <w:r w:rsidRPr="00055A15">
        <w:rPr>
          <w:strike/>
          <w:color w:val="B5082D"/>
          <w:spacing w:val="36"/>
          <w:u w:val="none"/>
        </w:rPr>
        <w:t xml:space="preserve"> </w:t>
      </w:r>
      <w:r w:rsidRPr="00055A15">
        <w:rPr>
          <w:strike/>
          <w:color w:val="B5082D"/>
          <w:u w:val="none"/>
        </w:rPr>
        <w:t>In</w:t>
      </w:r>
      <w:r w:rsidRPr="00055A15">
        <w:rPr>
          <w:strike/>
          <w:color w:val="B5082D"/>
          <w:spacing w:val="-2"/>
          <w:u w:val="none"/>
        </w:rPr>
        <w:t xml:space="preserve"> </w:t>
      </w:r>
      <w:r w:rsidRPr="00055A15">
        <w:rPr>
          <w:strike/>
          <w:color w:val="B5082D"/>
          <w:u w:val="none"/>
        </w:rPr>
        <w:t>a</w:t>
      </w:r>
      <w:r w:rsidRPr="00055A15">
        <w:rPr>
          <w:strike/>
          <w:color w:val="B5082D"/>
          <w:spacing w:val="-3"/>
          <w:u w:val="none"/>
        </w:rPr>
        <w:t xml:space="preserve"> </w:t>
      </w:r>
      <w:r w:rsidRPr="00055A15">
        <w:rPr>
          <w:strike/>
          <w:color w:val="B5082D"/>
          <w:u w:val="none"/>
        </w:rPr>
        <w:t>project</w:t>
      </w:r>
      <w:r w:rsidRPr="00055A15">
        <w:rPr>
          <w:strike/>
          <w:color w:val="B5082D"/>
          <w:spacing w:val="32"/>
          <w:u w:val="none"/>
        </w:rPr>
        <w:t xml:space="preserve"> </w:t>
      </w:r>
      <w:r w:rsidRPr="00055A15">
        <w:rPr>
          <w:strike/>
          <w:color w:val="B5082D"/>
          <w:u w:val="none"/>
        </w:rPr>
        <w:t>with</w:t>
      </w:r>
      <w:r w:rsidRPr="00055A15">
        <w:rPr>
          <w:strike/>
          <w:color w:val="B5082D"/>
          <w:spacing w:val="23"/>
          <w:u w:val="none"/>
        </w:rPr>
        <w:t xml:space="preserve"> </w:t>
      </w:r>
      <w:r w:rsidRPr="00055A15">
        <w:rPr>
          <w:strike/>
          <w:color w:val="B5082D"/>
          <w:u w:val="none"/>
        </w:rPr>
        <w:t>multiple layers</w:t>
      </w:r>
      <w:r w:rsidRPr="00055A15">
        <w:rPr>
          <w:strike/>
          <w:color w:val="B5082D"/>
          <w:spacing w:val="21"/>
          <w:u w:val="none"/>
        </w:rPr>
        <w:t xml:space="preserve"> </w:t>
      </w:r>
      <w:r w:rsidRPr="00055A15">
        <w:rPr>
          <w:strike/>
          <w:color w:val="B5082D"/>
          <w:u w:val="none"/>
        </w:rPr>
        <w:t>of</w:t>
      </w:r>
      <w:r w:rsidRPr="00055A15">
        <w:rPr>
          <w:strike/>
          <w:color w:val="B5082D"/>
          <w:spacing w:val="29"/>
          <w:u w:val="none"/>
        </w:rPr>
        <w:t xml:space="preserve"> </w:t>
      </w:r>
      <w:r w:rsidRPr="00055A15">
        <w:rPr>
          <w:strike/>
          <w:color w:val="B5082D"/>
          <w:u w:val="none"/>
        </w:rPr>
        <w:t>ownership,</w:t>
      </w:r>
      <w:r w:rsidRPr="00055A15">
        <w:rPr>
          <w:strike/>
          <w:color w:val="B5082D"/>
          <w:spacing w:val="-10"/>
          <w:u w:val="none"/>
        </w:rPr>
        <w:t xml:space="preserve"> </w:t>
      </w:r>
      <w:r w:rsidRPr="00055A15">
        <w:rPr>
          <w:strike/>
          <w:color w:val="B5082D"/>
          <w:u w:val="none"/>
        </w:rPr>
        <w:t>the</w:t>
      </w:r>
      <w:r w:rsidRPr="00055A15">
        <w:rPr>
          <w:strike/>
          <w:color w:val="B5082D"/>
          <w:spacing w:val="-3"/>
          <w:u w:val="none"/>
        </w:rPr>
        <w:t xml:space="preserve"> </w:t>
      </w:r>
      <w:r w:rsidRPr="00055A15">
        <w:rPr>
          <w:strike/>
          <w:color w:val="B5082D"/>
          <w:u w:val="none"/>
        </w:rPr>
        <w:t>Sponsor</w:t>
      </w:r>
      <w:r w:rsidRPr="00055A15">
        <w:rPr>
          <w:strike/>
          <w:color w:val="B5082D"/>
          <w:spacing w:val="-9"/>
          <w:u w:val="none"/>
        </w:rPr>
        <w:t xml:space="preserve"> </w:t>
      </w:r>
      <w:r w:rsidRPr="00055A15">
        <w:rPr>
          <w:strike/>
          <w:color w:val="B5082D"/>
          <w:u w:val="none"/>
        </w:rPr>
        <w:t>cannot</w:t>
      </w:r>
      <w:r w:rsidRPr="00055A15">
        <w:rPr>
          <w:strike/>
          <w:color w:val="B5082D"/>
          <w:spacing w:val="-12"/>
          <w:u w:val="none"/>
        </w:rPr>
        <w:t xml:space="preserve"> </w:t>
      </w:r>
      <w:r w:rsidRPr="00055A15">
        <w:rPr>
          <w:strike/>
          <w:color w:val="B5082D"/>
          <w:u w:val="none"/>
        </w:rPr>
        <w:t>have</w:t>
      </w:r>
      <w:r w:rsidRPr="00055A15">
        <w:rPr>
          <w:strike/>
          <w:color w:val="B5082D"/>
          <w:spacing w:val="-5"/>
          <w:u w:val="none"/>
        </w:rPr>
        <w:t xml:space="preserve"> </w:t>
      </w:r>
      <w:r w:rsidRPr="00055A15">
        <w:rPr>
          <w:strike/>
          <w:color w:val="B5082D"/>
          <w:u w:val="none"/>
        </w:rPr>
        <w:t>more</w:t>
      </w:r>
      <w:r w:rsidRPr="00055A15">
        <w:rPr>
          <w:strike/>
          <w:color w:val="B5082D"/>
          <w:spacing w:val="22"/>
          <w:u w:val="none"/>
        </w:rPr>
        <w:t xml:space="preserve"> </w:t>
      </w:r>
      <w:r w:rsidRPr="00055A15">
        <w:rPr>
          <w:strike/>
          <w:color w:val="B5082D"/>
          <w:u w:val="none"/>
        </w:rPr>
        <w:t>than</w:t>
      </w:r>
      <w:r w:rsidRPr="00055A15">
        <w:rPr>
          <w:strike/>
          <w:color w:val="B5082D"/>
          <w:spacing w:val="-3"/>
          <w:u w:val="none"/>
        </w:rPr>
        <w:t xml:space="preserve"> </w:t>
      </w:r>
      <w:r w:rsidRPr="00055A15">
        <w:rPr>
          <w:strike/>
          <w:color w:val="B5082D"/>
          <w:u w:val="none"/>
        </w:rPr>
        <w:t>one</w:t>
      </w:r>
      <w:r w:rsidRPr="00055A15">
        <w:rPr>
          <w:strike/>
          <w:color w:val="B5082D"/>
          <w:spacing w:val="-6"/>
          <w:u w:val="none"/>
        </w:rPr>
        <w:t xml:space="preserve"> </w:t>
      </w:r>
      <w:r w:rsidRPr="00055A15">
        <w:rPr>
          <w:strike/>
          <w:color w:val="B5082D"/>
          <w:u w:val="none"/>
        </w:rPr>
        <w:t>entity</w:t>
      </w:r>
      <w:r w:rsidRPr="00055A15">
        <w:rPr>
          <w:strike/>
          <w:color w:val="B5082D"/>
          <w:spacing w:val="-7"/>
          <w:u w:val="none"/>
        </w:rPr>
        <w:t xml:space="preserve"> </w:t>
      </w:r>
      <w:r w:rsidRPr="00055A15">
        <w:rPr>
          <w:strike/>
          <w:color w:val="B5082D"/>
          <w:u w:val="none"/>
        </w:rPr>
        <w:t>between</w:t>
      </w:r>
      <w:r w:rsidRPr="00055A15">
        <w:rPr>
          <w:strike/>
          <w:color w:val="B5082D"/>
          <w:spacing w:val="-3"/>
          <w:u w:val="none"/>
        </w:rPr>
        <w:t xml:space="preserve"> </w:t>
      </w:r>
      <w:r w:rsidRPr="00055A15">
        <w:rPr>
          <w:strike/>
          <w:color w:val="B5082D"/>
          <w:u w:val="none"/>
        </w:rPr>
        <w:t>itself and the Borrower. For example, if the Borrower is a limited partnership with a limited liability company as the general partner, the Sponsor</w:t>
      </w:r>
      <w:r w:rsidRPr="00055A15">
        <w:rPr>
          <w:strike/>
          <w:color w:val="B5082D"/>
          <w:spacing w:val="-2"/>
          <w:u w:val="none"/>
        </w:rPr>
        <w:t xml:space="preserve"> </w:t>
      </w:r>
      <w:r w:rsidRPr="00055A15">
        <w:rPr>
          <w:strike/>
          <w:color w:val="B5082D"/>
          <w:u w:val="none"/>
        </w:rPr>
        <w:t>must either be a member of the company or a non-member manager</w:t>
      </w:r>
      <w:r>
        <w:rPr>
          <w:strike/>
          <w:color w:val="B5082D"/>
          <w:u w:val="none"/>
        </w:rPr>
        <w:t>.</w:t>
      </w:r>
    </w:p>
    <w:p w14:paraId="3887505D" w14:textId="77777777" w:rsidR="00063F94" w:rsidRDefault="00162D5C" w:rsidP="00C151B9">
      <w:pPr>
        <w:pStyle w:val="ListParagraph"/>
        <w:numPr>
          <w:ilvl w:val="0"/>
          <w:numId w:val="33"/>
        </w:numPr>
        <w:tabs>
          <w:tab w:val="left" w:pos="1442"/>
        </w:tabs>
        <w:spacing w:after="720" w:line="247" w:lineRule="auto"/>
        <w:ind w:right="1462"/>
        <w:rPr>
          <w:sz w:val="24"/>
          <w:u w:val="none"/>
        </w:rPr>
      </w:pPr>
      <w:r>
        <w:rPr>
          <w:strike/>
          <w:color w:val="B5082D"/>
          <w:sz w:val="24"/>
          <w:u w:val="none"/>
        </w:rPr>
        <w:t>“Unit”</w:t>
      </w:r>
      <w:r>
        <w:rPr>
          <w:strike/>
          <w:color w:val="B5082D"/>
          <w:spacing w:val="-9"/>
          <w:sz w:val="24"/>
          <w:u w:val="none"/>
        </w:rPr>
        <w:t xml:space="preserve"> </w:t>
      </w:r>
      <w:r>
        <w:rPr>
          <w:strike/>
          <w:color w:val="B5082D"/>
          <w:sz w:val="24"/>
          <w:u w:val="none"/>
        </w:rPr>
        <w:t>means</w:t>
      </w:r>
      <w:r>
        <w:rPr>
          <w:strike/>
          <w:color w:val="B5082D"/>
          <w:spacing w:val="-18"/>
          <w:sz w:val="24"/>
          <w:u w:val="none"/>
        </w:rPr>
        <w:t xml:space="preserve"> </w:t>
      </w:r>
      <w:r>
        <w:rPr>
          <w:strike/>
          <w:color w:val="B5082D"/>
          <w:sz w:val="24"/>
          <w:u w:val="none"/>
        </w:rPr>
        <w:t>a</w:t>
      </w:r>
      <w:r>
        <w:rPr>
          <w:strike/>
          <w:color w:val="B5082D"/>
          <w:spacing w:val="-1"/>
          <w:sz w:val="24"/>
          <w:u w:val="none"/>
        </w:rPr>
        <w:t xml:space="preserve"> </w:t>
      </w:r>
      <w:r>
        <w:rPr>
          <w:strike/>
          <w:color w:val="B5082D"/>
          <w:sz w:val="24"/>
          <w:u w:val="none"/>
        </w:rPr>
        <w:t>residential</w:t>
      </w:r>
      <w:r>
        <w:rPr>
          <w:strike/>
          <w:color w:val="B5082D"/>
          <w:spacing w:val="-2"/>
          <w:sz w:val="24"/>
          <w:u w:val="none"/>
        </w:rPr>
        <w:t xml:space="preserve"> </w:t>
      </w:r>
      <w:r>
        <w:rPr>
          <w:strike/>
          <w:color w:val="B5082D"/>
          <w:sz w:val="24"/>
          <w:u w:val="none"/>
        </w:rPr>
        <w:t>unit</w:t>
      </w:r>
      <w:r>
        <w:rPr>
          <w:strike/>
          <w:color w:val="B5082D"/>
          <w:spacing w:val="-17"/>
          <w:sz w:val="24"/>
          <w:u w:val="none"/>
        </w:rPr>
        <w:t xml:space="preserve"> </w:t>
      </w:r>
      <w:r>
        <w:rPr>
          <w:strike/>
          <w:color w:val="B5082D"/>
          <w:sz w:val="24"/>
          <w:u w:val="none"/>
        </w:rPr>
        <w:t>that</w:t>
      </w:r>
      <w:r>
        <w:rPr>
          <w:strike/>
          <w:color w:val="B5082D"/>
          <w:spacing w:val="-25"/>
          <w:sz w:val="24"/>
          <w:u w:val="none"/>
        </w:rPr>
        <w:t xml:space="preserve"> </w:t>
      </w:r>
      <w:r>
        <w:rPr>
          <w:strike/>
          <w:color w:val="B5082D"/>
          <w:sz w:val="24"/>
          <w:u w:val="none"/>
        </w:rPr>
        <w:t>is</w:t>
      </w:r>
      <w:r>
        <w:rPr>
          <w:strike/>
          <w:color w:val="B5082D"/>
          <w:spacing w:val="-2"/>
          <w:sz w:val="24"/>
          <w:u w:val="none"/>
        </w:rPr>
        <w:t xml:space="preserve"> </w:t>
      </w:r>
      <w:r>
        <w:rPr>
          <w:strike/>
          <w:color w:val="B5082D"/>
          <w:sz w:val="24"/>
          <w:u w:val="none"/>
        </w:rPr>
        <w:t>used</w:t>
      </w:r>
      <w:r>
        <w:rPr>
          <w:strike/>
          <w:color w:val="B5082D"/>
          <w:spacing w:val="-17"/>
          <w:sz w:val="24"/>
          <w:u w:val="none"/>
        </w:rPr>
        <w:t xml:space="preserve"> </w:t>
      </w:r>
      <w:r>
        <w:rPr>
          <w:strike/>
          <w:color w:val="B5082D"/>
          <w:sz w:val="24"/>
          <w:u w:val="none"/>
        </w:rPr>
        <w:t>as</w:t>
      </w:r>
      <w:r>
        <w:rPr>
          <w:strike/>
          <w:color w:val="B5082D"/>
          <w:spacing w:val="-3"/>
          <w:sz w:val="24"/>
          <w:u w:val="none"/>
        </w:rPr>
        <w:t xml:space="preserve"> </w:t>
      </w:r>
      <w:r>
        <w:rPr>
          <w:strike/>
          <w:color w:val="B5082D"/>
          <w:sz w:val="24"/>
          <w:u w:val="none"/>
        </w:rPr>
        <w:t>a</w:t>
      </w:r>
      <w:r>
        <w:rPr>
          <w:strike/>
          <w:color w:val="B5082D"/>
          <w:spacing w:val="-1"/>
          <w:sz w:val="24"/>
          <w:u w:val="none"/>
        </w:rPr>
        <w:t xml:space="preserve"> </w:t>
      </w:r>
      <w:r>
        <w:rPr>
          <w:strike/>
          <w:color w:val="B5082D"/>
          <w:sz w:val="24"/>
          <w:u w:val="none"/>
        </w:rPr>
        <w:t>primary</w:t>
      </w:r>
      <w:r>
        <w:rPr>
          <w:strike/>
          <w:color w:val="B5082D"/>
          <w:spacing w:val="-1"/>
          <w:sz w:val="24"/>
          <w:u w:val="none"/>
        </w:rPr>
        <w:t xml:space="preserve"> </w:t>
      </w:r>
      <w:r>
        <w:rPr>
          <w:strike/>
          <w:color w:val="B5082D"/>
          <w:sz w:val="24"/>
          <w:u w:val="none"/>
        </w:rPr>
        <w:t>residence</w:t>
      </w:r>
      <w:r>
        <w:rPr>
          <w:strike/>
          <w:color w:val="B5082D"/>
          <w:spacing w:val="-14"/>
          <w:sz w:val="24"/>
          <w:u w:val="none"/>
        </w:rPr>
        <w:t xml:space="preserve"> </w:t>
      </w:r>
      <w:r>
        <w:rPr>
          <w:strike/>
          <w:color w:val="B5082D"/>
          <w:sz w:val="24"/>
          <w:u w:val="none"/>
        </w:rPr>
        <w:t>by</w:t>
      </w:r>
      <w:r>
        <w:rPr>
          <w:strike/>
          <w:color w:val="B5082D"/>
          <w:spacing w:val="-3"/>
          <w:sz w:val="24"/>
          <w:u w:val="none"/>
        </w:rPr>
        <w:t xml:space="preserve"> </w:t>
      </w:r>
      <w:r>
        <w:rPr>
          <w:strike/>
          <w:color w:val="B5082D"/>
          <w:sz w:val="24"/>
          <w:u w:val="none"/>
        </w:rPr>
        <w:t>its</w:t>
      </w:r>
      <w:r>
        <w:rPr>
          <w:color w:val="B5082D"/>
          <w:sz w:val="24"/>
          <w:u w:val="none"/>
        </w:rPr>
        <w:t xml:space="preserve"> </w:t>
      </w:r>
      <w:r>
        <w:rPr>
          <w:strike/>
          <w:color w:val="B5082D"/>
          <w:sz w:val="24"/>
          <w:u w:val="none"/>
        </w:rPr>
        <w:t>occupants, including efficiency units and residential hotel units.</w:t>
      </w:r>
    </w:p>
    <w:p w14:paraId="38875060" w14:textId="77777777" w:rsidR="00063F94" w:rsidRDefault="00162D5C">
      <w:pPr>
        <w:pStyle w:val="BodyText"/>
        <w:tabs>
          <w:tab w:val="left" w:pos="1339"/>
        </w:tabs>
        <w:ind w:left="619"/>
        <w:rPr>
          <w:u w:val="none"/>
        </w:rPr>
      </w:pPr>
      <w:r>
        <w:rPr>
          <w:color w:val="B5082D"/>
          <w:spacing w:val="-4"/>
          <w:u w:color="B5082D"/>
        </w:rPr>
        <w:t>(bb)</w:t>
      </w:r>
      <w:r>
        <w:rPr>
          <w:color w:val="B5082D"/>
          <w:u w:color="B5082D"/>
        </w:rPr>
        <w:tab/>
        <w:t>“State”</w:t>
      </w:r>
      <w:r>
        <w:rPr>
          <w:color w:val="B5082D"/>
          <w:spacing w:val="-5"/>
          <w:u w:color="B5082D"/>
        </w:rPr>
        <w:t xml:space="preserve"> </w:t>
      </w:r>
      <w:r>
        <w:rPr>
          <w:color w:val="B5082D"/>
          <w:u w:color="B5082D"/>
        </w:rPr>
        <w:t>means</w:t>
      </w:r>
      <w:r>
        <w:rPr>
          <w:color w:val="B5082D"/>
          <w:spacing w:val="-1"/>
          <w:u w:color="B5082D"/>
        </w:rPr>
        <w:t xml:space="preserve"> </w:t>
      </w:r>
      <w:r>
        <w:rPr>
          <w:color w:val="B5082D"/>
          <w:u w:color="B5082D"/>
        </w:rPr>
        <w:t>the</w:t>
      </w:r>
      <w:r>
        <w:rPr>
          <w:color w:val="B5082D"/>
          <w:spacing w:val="-3"/>
          <w:u w:color="B5082D"/>
        </w:rPr>
        <w:t xml:space="preserve"> </w:t>
      </w:r>
      <w:r>
        <w:rPr>
          <w:color w:val="B5082D"/>
          <w:u w:color="B5082D"/>
        </w:rPr>
        <w:t>State</w:t>
      </w:r>
      <w:r>
        <w:rPr>
          <w:color w:val="B5082D"/>
          <w:spacing w:val="-1"/>
          <w:u w:color="B5082D"/>
        </w:rPr>
        <w:t xml:space="preserve"> </w:t>
      </w:r>
      <w:r>
        <w:rPr>
          <w:color w:val="B5082D"/>
          <w:u w:color="B5082D"/>
        </w:rPr>
        <w:t>of</w:t>
      </w:r>
      <w:r>
        <w:rPr>
          <w:color w:val="B5082D"/>
          <w:spacing w:val="-1"/>
          <w:u w:color="B5082D"/>
        </w:rPr>
        <w:t xml:space="preserve"> </w:t>
      </w:r>
      <w:r>
        <w:rPr>
          <w:color w:val="B5082D"/>
          <w:spacing w:val="-2"/>
          <w:u w:color="B5082D"/>
        </w:rPr>
        <w:t>California.</w:t>
      </w:r>
    </w:p>
    <w:p w14:paraId="38875061" w14:textId="77777777" w:rsidR="00063F94" w:rsidRDefault="00162D5C">
      <w:pPr>
        <w:pStyle w:val="BodyText"/>
        <w:spacing w:before="274"/>
        <w:ind w:left="619"/>
        <w:rPr>
          <w:u w:val="none"/>
        </w:rPr>
      </w:pPr>
      <w:r>
        <w:rPr>
          <w:u w:val="none"/>
        </w:rPr>
        <w:t>NOTE:</w:t>
      </w:r>
      <w:r>
        <w:rPr>
          <w:spacing w:val="-2"/>
          <w:u w:val="none"/>
        </w:rPr>
        <w:t xml:space="preserve"> </w:t>
      </w:r>
      <w:r>
        <w:rPr>
          <w:u w:val="none"/>
        </w:rPr>
        <w:t>Authority</w:t>
      </w:r>
      <w:r>
        <w:rPr>
          <w:spacing w:val="-2"/>
          <w:u w:val="none"/>
        </w:rPr>
        <w:t xml:space="preserve"> </w:t>
      </w:r>
      <w:r>
        <w:rPr>
          <w:u w:val="none"/>
        </w:rPr>
        <w:t>cited:</w:t>
      </w:r>
      <w:r>
        <w:rPr>
          <w:spacing w:val="-5"/>
          <w:u w:val="none"/>
        </w:rPr>
        <w:t xml:space="preserve"> </w:t>
      </w:r>
      <w:r>
        <w:rPr>
          <w:u w:val="none"/>
        </w:rPr>
        <w:t>Section</w:t>
      </w:r>
      <w:r>
        <w:rPr>
          <w:spacing w:val="-3"/>
          <w:u w:val="none"/>
        </w:rPr>
        <w:t xml:space="preserve"> </w:t>
      </w:r>
      <w:r>
        <w:rPr>
          <w:color w:val="B5082D"/>
          <w:u w:color="B5082D"/>
        </w:rPr>
        <w:t>50406.4,</w:t>
      </w:r>
      <w:r>
        <w:rPr>
          <w:color w:val="B5082D"/>
          <w:spacing w:val="-4"/>
          <w:u w:color="B5082D"/>
        </w:rPr>
        <w:t xml:space="preserve"> </w:t>
      </w:r>
      <w:r>
        <w:rPr>
          <w:u w:val="none"/>
        </w:rPr>
        <w:t>50560(h</w:t>
      </w:r>
      <w:r>
        <w:rPr>
          <w:strike/>
          <w:color w:val="B5082D"/>
          <w:u w:val="none"/>
        </w:rPr>
        <w:t>),</w:t>
      </w:r>
      <w:r>
        <w:rPr>
          <w:color w:val="B5082D"/>
          <w:u w:color="B5082D"/>
        </w:rPr>
        <w:t>)</w:t>
      </w:r>
      <w:r>
        <w:rPr>
          <w:color w:val="B5082D"/>
          <w:spacing w:val="-4"/>
          <w:u w:color="B5082D"/>
        </w:rPr>
        <w:t xml:space="preserve"> </w:t>
      </w:r>
      <w:r>
        <w:rPr>
          <w:color w:val="B5082D"/>
          <w:u w:color="B5082D"/>
        </w:rPr>
        <w:t>and</w:t>
      </w:r>
      <w:r>
        <w:rPr>
          <w:color w:val="B5082D"/>
          <w:spacing w:val="-5"/>
          <w:u w:color="B5082D"/>
        </w:rPr>
        <w:t xml:space="preserve"> </w:t>
      </w:r>
      <w:r>
        <w:rPr>
          <w:color w:val="B5082D"/>
          <w:u w:color="B5082D"/>
        </w:rPr>
        <w:t>Section</w:t>
      </w:r>
      <w:r>
        <w:rPr>
          <w:color w:val="B5082D"/>
          <w:spacing w:val="-5"/>
          <w:u w:color="B5082D"/>
        </w:rPr>
        <w:t xml:space="preserve"> </w:t>
      </w:r>
      <w:r>
        <w:rPr>
          <w:color w:val="B5082D"/>
          <w:u w:color="B5082D"/>
        </w:rPr>
        <w:t>50565,</w:t>
      </w:r>
      <w:r>
        <w:rPr>
          <w:color w:val="B5082D"/>
          <w:spacing w:val="-2"/>
          <w:u w:val="none"/>
        </w:rPr>
        <w:t xml:space="preserve"> </w:t>
      </w:r>
      <w:r>
        <w:rPr>
          <w:u w:val="none"/>
        </w:rPr>
        <w:t>Health</w:t>
      </w:r>
      <w:r>
        <w:rPr>
          <w:spacing w:val="-5"/>
          <w:u w:val="none"/>
        </w:rPr>
        <w:t xml:space="preserve"> </w:t>
      </w:r>
      <w:r>
        <w:rPr>
          <w:u w:val="none"/>
        </w:rPr>
        <w:t>and</w:t>
      </w:r>
      <w:r>
        <w:rPr>
          <w:spacing w:val="-3"/>
          <w:u w:val="none"/>
        </w:rPr>
        <w:t xml:space="preserve"> </w:t>
      </w:r>
      <w:r>
        <w:rPr>
          <w:u w:val="none"/>
        </w:rPr>
        <w:t xml:space="preserve">Safety Code. Reference: Section 50560(d), </w:t>
      </w:r>
      <w:r>
        <w:rPr>
          <w:color w:val="B5082D"/>
          <w:u w:color="B5082D"/>
        </w:rPr>
        <w:t>Section</w:t>
      </w:r>
      <w:r>
        <w:rPr>
          <w:color w:val="B5082D"/>
          <w:u w:val="none"/>
        </w:rPr>
        <w:t xml:space="preserve"> </w:t>
      </w:r>
      <w:r>
        <w:rPr>
          <w:u w:val="none"/>
        </w:rPr>
        <w:t>50561</w:t>
      </w:r>
      <w:r>
        <w:rPr>
          <w:strike/>
          <w:color w:val="B5082D"/>
          <w:u w:val="none"/>
        </w:rPr>
        <w:t>(g),</w:t>
      </w:r>
      <w:r>
        <w:rPr>
          <w:color w:val="B5082D"/>
          <w:u w:color="B5082D"/>
        </w:rPr>
        <w:t>, and Section 50565,</w:t>
      </w:r>
      <w:r>
        <w:rPr>
          <w:color w:val="B5082D"/>
          <w:u w:val="none"/>
        </w:rPr>
        <w:t xml:space="preserve"> </w:t>
      </w:r>
      <w:r>
        <w:rPr>
          <w:u w:val="none"/>
        </w:rPr>
        <w:t>Health and Safety Code.</w:t>
      </w:r>
    </w:p>
    <w:p w14:paraId="38875063" w14:textId="77777777" w:rsidR="00063F94" w:rsidRDefault="00162D5C" w:rsidP="00D76D1B">
      <w:pPr>
        <w:pStyle w:val="Heading3"/>
        <w:spacing w:before="360"/>
      </w:pPr>
      <w:bookmarkStart w:id="3" w:name="_bookmark3"/>
      <w:bookmarkEnd w:id="3"/>
      <w:r>
        <w:t>Section</w:t>
      </w:r>
      <w:r>
        <w:rPr>
          <w:spacing w:val="-5"/>
        </w:rPr>
        <w:t xml:space="preserve"> </w:t>
      </w:r>
      <w:r>
        <w:t>102.</w:t>
      </w:r>
      <w:r>
        <w:rPr>
          <w:spacing w:val="-5"/>
        </w:rPr>
        <w:t xml:space="preserve"> </w:t>
      </w:r>
      <w:r>
        <w:t>Eligible</w:t>
      </w:r>
      <w:r>
        <w:rPr>
          <w:spacing w:val="-2"/>
        </w:rPr>
        <w:t xml:space="preserve"> Projects</w:t>
      </w:r>
    </w:p>
    <w:p w14:paraId="38875064" w14:textId="77777777" w:rsidR="00063F94" w:rsidRDefault="00162D5C" w:rsidP="00D76D1B">
      <w:pPr>
        <w:pStyle w:val="BodyText"/>
        <w:spacing w:after="480"/>
        <w:ind w:left="619"/>
        <w:rPr>
          <w:u w:val="none"/>
        </w:rPr>
      </w:pPr>
      <w:r>
        <w:rPr>
          <w:u w:val="none"/>
        </w:rPr>
        <w:t>Eligible</w:t>
      </w:r>
      <w:r>
        <w:rPr>
          <w:spacing w:val="-3"/>
          <w:u w:val="none"/>
        </w:rPr>
        <w:t xml:space="preserve"> </w:t>
      </w:r>
      <w:r>
        <w:rPr>
          <w:u w:val="none"/>
        </w:rPr>
        <w:t>Projects</w:t>
      </w:r>
      <w:r>
        <w:rPr>
          <w:spacing w:val="-3"/>
          <w:u w:val="none"/>
        </w:rPr>
        <w:t xml:space="preserve"> </w:t>
      </w:r>
      <w:r>
        <w:rPr>
          <w:u w:val="none"/>
        </w:rPr>
        <w:t>must</w:t>
      </w:r>
      <w:r>
        <w:rPr>
          <w:spacing w:val="-4"/>
          <w:u w:val="none"/>
        </w:rPr>
        <w:t xml:space="preserve"> </w:t>
      </w:r>
      <w:r>
        <w:rPr>
          <w:u w:val="none"/>
        </w:rPr>
        <w:t>meet</w:t>
      </w:r>
      <w:r>
        <w:rPr>
          <w:spacing w:val="-3"/>
          <w:u w:val="none"/>
        </w:rPr>
        <w:t xml:space="preserve"> </w:t>
      </w:r>
      <w:r>
        <w:rPr>
          <w:u w:val="none"/>
        </w:rPr>
        <w:t>all</w:t>
      </w:r>
      <w:r>
        <w:rPr>
          <w:spacing w:val="-2"/>
          <w:u w:val="none"/>
        </w:rPr>
        <w:t xml:space="preserve"> </w:t>
      </w:r>
      <w:r>
        <w:rPr>
          <w:u w:val="none"/>
        </w:rPr>
        <w:t>of</w:t>
      </w:r>
      <w:r>
        <w:rPr>
          <w:spacing w:val="-3"/>
          <w:u w:val="none"/>
        </w:rPr>
        <w:t xml:space="preserve"> </w:t>
      </w:r>
      <w:r>
        <w:rPr>
          <w:u w:val="none"/>
        </w:rPr>
        <w:t>the</w:t>
      </w:r>
      <w:r>
        <w:rPr>
          <w:spacing w:val="-3"/>
          <w:u w:val="none"/>
        </w:rPr>
        <w:t xml:space="preserve"> </w:t>
      </w:r>
      <w:r>
        <w:rPr>
          <w:u w:val="none"/>
        </w:rPr>
        <w:t>following</w:t>
      </w:r>
      <w:r>
        <w:rPr>
          <w:spacing w:val="-3"/>
          <w:u w:val="none"/>
        </w:rPr>
        <w:t xml:space="preserve"> </w:t>
      </w:r>
      <w:r>
        <w:rPr>
          <w:spacing w:val="-2"/>
          <w:u w:val="none"/>
        </w:rPr>
        <w:t>criteria:</w:t>
      </w:r>
    </w:p>
    <w:p w14:paraId="38875066" w14:textId="461F1EB7" w:rsidR="00063F94" w:rsidRDefault="00162D5C" w:rsidP="00C151B9">
      <w:pPr>
        <w:pStyle w:val="ListParagraph"/>
        <w:numPr>
          <w:ilvl w:val="0"/>
          <w:numId w:val="27"/>
        </w:numPr>
        <w:tabs>
          <w:tab w:val="left" w:pos="1442"/>
        </w:tabs>
        <w:spacing w:after="480"/>
        <w:ind w:hanging="722"/>
        <w:rPr>
          <w:sz w:val="24"/>
          <w:u w:val="none"/>
        </w:rPr>
      </w:pPr>
      <w:r>
        <w:rPr>
          <w:sz w:val="24"/>
          <w:u w:val="none"/>
        </w:rPr>
        <w:t>The</w:t>
      </w:r>
      <w:r>
        <w:rPr>
          <w:spacing w:val="-1"/>
          <w:sz w:val="24"/>
          <w:u w:val="none"/>
        </w:rPr>
        <w:t xml:space="preserve"> </w:t>
      </w:r>
      <w:r>
        <w:rPr>
          <w:sz w:val="24"/>
          <w:u w:val="none"/>
        </w:rPr>
        <w:t>Project</w:t>
      </w:r>
      <w:r>
        <w:rPr>
          <w:spacing w:val="-3"/>
          <w:sz w:val="24"/>
          <w:u w:val="none"/>
        </w:rPr>
        <w:t xml:space="preserve"> </w:t>
      </w:r>
      <w:r>
        <w:rPr>
          <w:sz w:val="24"/>
          <w:u w:val="none"/>
        </w:rPr>
        <w:t>must</w:t>
      </w:r>
      <w:r>
        <w:rPr>
          <w:spacing w:val="-3"/>
          <w:sz w:val="24"/>
          <w:u w:val="none"/>
        </w:rPr>
        <w:t xml:space="preserve"> </w:t>
      </w:r>
      <w:r>
        <w:rPr>
          <w:sz w:val="24"/>
          <w:u w:val="none"/>
        </w:rPr>
        <w:t>have</w:t>
      </w:r>
      <w:r>
        <w:rPr>
          <w:spacing w:val="-2"/>
          <w:sz w:val="24"/>
          <w:u w:val="none"/>
        </w:rPr>
        <w:t xml:space="preserve"> </w:t>
      </w:r>
      <w:r>
        <w:rPr>
          <w:sz w:val="24"/>
          <w:u w:val="none"/>
        </w:rPr>
        <w:t>a</w:t>
      </w:r>
      <w:r>
        <w:rPr>
          <w:spacing w:val="-1"/>
          <w:sz w:val="24"/>
          <w:u w:val="none"/>
        </w:rPr>
        <w:t xml:space="preserve"> </w:t>
      </w:r>
      <w:r>
        <w:rPr>
          <w:sz w:val="24"/>
          <w:u w:val="none"/>
        </w:rPr>
        <w:t>loan</w:t>
      </w:r>
      <w:r>
        <w:rPr>
          <w:spacing w:val="-3"/>
          <w:sz w:val="24"/>
          <w:u w:val="none"/>
        </w:rPr>
        <w:t xml:space="preserve"> </w:t>
      </w:r>
      <w:r>
        <w:rPr>
          <w:sz w:val="24"/>
          <w:u w:val="none"/>
        </w:rPr>
        <w:t>made</w:t>
      </w:r>
      <w:r>
        <w:rPr>
          <w:spacing w:val="-1"/>
          <w:sz w:val="24"/>
          <w:u w:val="none"/>
        </w:rPr>
        <w:t xml:space="preserve"> </w:t>
      </w:r>
      <w:r>
        <w:rPr>
          <w:sz w:val="24"/>
          <w:u w:val="none"/>
        </w:rPr>
        <w:t>under</w:t>
      </w:r>
      <w:r>
        <w:rPr>
          <w:spacing w:val="-1"/>
          <w:sz w:val="24"/>
          <w:u w:val="none"/>
        </w:rPr>
        <w:t xml:space="preserve"> </w:t>
      </w:r>
      <w:r>
        <w:rPr>
          <w:sz w:val="24"/>
          <w:u w:val="none"/>
        </w:rPr>
        <w:t>one</w:t>
      </w:r>
      <w:r>
        <w:rPr>
          <w:spacing w:val="-1"/>
          <w:sz w:val="24"/>
          <w:u w:val="none"/>
        </w:rPr>
        <w:t xml:space="preserve"> </w:t>
      </w:r>
      <w:r>
        <w:rPr>
          <w:sz w:val="24"/>
          <w:u w:val="none"/>
        </w:rPr>
        <w:t>or</w:t>
      </w:r>
      <w:r>
        <w:rPr>
          <w:spacing w:val="-5"/>
          <w:sz w:val="24"/>
          <w:u w:val="none"/>
        </w:rPr>
        <w:t xml:space="preserve"> </w:t>
      </w:r>
      <w:r>
        <w:rPr>
          <w:sz w:val="24"/>
          <w:u w:val="none"/>
        </w:rPr>
        <w:t>more</w:t>
      </w:r>
      <w:r>
        <w:rPr>
          <w:spacing w:val="-3"/>
          <w:sz w:val="24"/>
          <w:u w:val="none"/>
        </w:rPr>
        <w:t xml:space="preserve"> </w:t>
      </w:r>
      <w:r>
        <w:rPr>
          <w:sz w:val="24"/>
          <w:u w:val="none"/>
        </w:rPr>
        <w:t>of</w:t>
      </w:r>
      <w:r>
        <w:rPr>
          <w:spacing w:val="-2"/>
          <w:sz w:val="24"/>
          <w:u w:val="none"/>
        </w:rPr>
        <w:t xml:space="preserve"> </w:t>
      </w:r>
      <w:r>
        <w:rPr>
          <w:sz w:val="24"/>
          <w:u w:val="none"/>
        </w:rPr>
        <w:t>the</w:t>
      </w:r>
      <w:r>
        <w:rPr>
          <w:spacing w:val="-1"/>
          <w:sz w:val="24"/>
          <w:u w:val="none"/>
        </w:rPr>
        <w:t xml:space="preserve"> </w:t>
      </w:r>
      <w:r>
        <w:rPr>
          <w:sz w:val="24"/>
          <w:u w:val="none"/>
        </w:rPr>
        <w:t xml:space="preserve">Original </w:t>
      </w:r>
      <w:r>
        <w:rPr>
          <w:spacing w:val="-2"/>
          <w:sz w:val="24"/>
          <w:u w:val="none"/>
        </w:rPr>
        <w:t>Programs</w:t>
      </w:r>
      <w:r>
        <w:rPr>
          <w:color w:val="B5082D"/>
          <w:spacing w:val="-2"/>
          <w:sz w:val="24"/>
          <w:u w:val="none"/>
        </w:rPr>
        <w:t>.</w:t>
      </w:r>
    </w:p>
    <w:p w14:paraId="38875068" w14:textId="77777777" w:rsidR="00063F94" w:rsidRDefault="00162D5C" w:rsidP="00D76D1B">
      <w:pPr>
        <w:pStyle w:val="ListParagraph"/>
        <w:numPr>
          <w:ilvl w:val="1"/>
          <w:numId w:val="28"/>
        </w:numPr>
        <w:tabs>
          <w:tab w:val="left" w:pos="1339"/>
        </w:tabs>
        <w:spacing w:after="276"/>
        <w:ind w:right="292"/>
        <w:rPr>
          <w:sz w:val="24"/>
          <w:u w:color="B5082D"/>
        </w:rPr>
      </w:pPr>
      <w:r>
        <w:rPr>
          <w:strike/>
          <w:color w:val="B5082D"/>
          <w:sz w:val="24"/>
          <w:u w:val="none"/>
        </w:rPr>
        <w:t>The</w:t>
      </w:r>
      <w:r>
        <w:rPr>
          <w:strike/>
          <w:color w:val="B5082D"/>
          <w:spacing w:val="-1"/>
          <w:sz w:val="24"/>
          <w:u w:val="none"/>
        </w:rPr>
        <w:t xml:space="preserve"> </w:t>
      </w:r>
      <w:r>
        <w:rPr>
          <w:color w:val="B5082D"/>
          <w:sz w:val="24"/>
          <w:u w:color="B5082D"/>
        </w:rPr>
        <w:t>,</w:t>
      </w:r>
      <w:r>
        <w:rPr>
          <w:color w:val="B5082D"/>
          <w:spacing w:val="-4"/>
          <w:sz w:val="24"/>
          <w:u w:color="B5082D"/>
        </w:rPr>
        <w:t xml:space="preserve"> </w:t>
      </w:r>
      <w:r>
        <w:rPr>
          <w:color w:val="B5082D"/>
          <w:sz w:val="24"/>
          <w:u w:color="B5082D"/>
        </w:rPr>
        <w:t>or</w:t>
      </w:r>
      <w:r>
        <w:rPr>
          <w:color w:val="B5082D"/>
          <w:spacing w:val="-2"/>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State</w:t>
      </w:r>
      <w:r>
        <w:rPr>
          <w:color w:val="B5082D"/>
          <w:spacing w:val="-2"/>
          <w:sz w:val="24"/>
          <w:u w:color="B5082D"/>
        </w:rPr>
        <w:t xml:space="preserve"> </w:t>
      </w:r>
      <w:r>
        <w:rPr>
          <w:color w:val="B5082D"/>
          <w:sz w:val="24"/>
          <w:u w:color="B5082D"/>
        </w:rPr>
        <w:t>multifamily</w:t>
      </w:r>
      <w:r>
        <w:rPr>
          <w:color w:val="B5082D"/>
          <w:spacing w:val="-2"/>
          <w:sz w:val="24"/>
          <w:u w:color="B5082D"/>
        </w:rPr>
        <w:t xml:space="preserve"> </w:t>
      </w:r>
      <w:r>
        <w:rPr>
          <w:color w:val="B5082D"/>
          <w:sz w:val="24"/>
          <w:u w:color="B5082D"/>
        </w:rPr>
        <w:t>housing</w:t>
      </w:r>
      <w:r>
        <w:rPr>
          <w:color w:val="B5082D"/>
          <w:spacing w:val="-2"/>
          <w:sz w:val="24"/>
          <w:u w:color="B5082D"/>
        </w:rPr>
        <w:t xml:space="preserve"> </w:t>
      </w:r>
      <w:r>
        <w:rPr>
          <w:color w:val="B5082D"/>
          <w:sz w:val="24"/>
          <w:u w:color="B5082D"/>
        </w:rPr>
        <w:t>loan</w:t>
      </w:r>
      <w:r>
        <w:rPr>
          <w:color w:val="B5082D"/>
          <w:spacing w:val="-2"/>
          <w:sz w:val="24"/>
          <w:u w:color="B5082D"/>
        </w:rPr>
        <w:t xml:space="preserve"> </w:t>
      </w:r>
      <w:r>
        <w:rPr>
          <w:color w:val="B5082D"/>
          <w:sz w:val="24"/>
          <w:u w:color="B5082D"/>
        </w:rPr>
        <w:t>funded</w:t>
      </w:r>
      <w:r>
        <w:rPr>
          <w:color w:val="B5082D"/>
          <w:spacing w:val="-2"/>
          <w:sz w:val="24"/>
          <w:u w:color="B5082D"/>
        </w:rPr>
        <w:t xml:space="preserve"> </w:t>
      </w:r>
      <w:r>
        <w:rPr>
          <w:color w:val="B5082D"/>
          <w:sz w:val="24"/>
          <w:u w:color="B5082D"/>
        </w:rPr>
        <w:t>or</w:t>
      </w:r>
      <w:r>
        <w:rPr>
          <w:color w:val="B5082D"/>
          <w:spacing w:val="-5"/>
          <w:sz w:val="24"/>
          <w:u w:color="B5082D"/>
        </w:rPr>
        <w:t xml:space="preserve"> </w:t>
      </w:r>
      <w:r>
        <w:rPr>
          <w:color w:val="B5082D"/>
          <w:sz w:val="24"/>
          <w:u w:color="B5082D"/>
        </w:rPr>
        <w:t>monitored</w:t>
      </w:r>
      <w:r>
        <w:rPr>
          <w:color w:val="B5082D"/>
          <w:spacing w:val="-4"/>
          <w:sz w:val="24"/>
          <w:u w:color="B5082D"/>
        </w:rPr>
        <w:t xml:space="preserve"> </w:t>
      </w:r>
      <w:r>
        <w:rPr>
          <w:color w:val="B5082D"/>
          <w:sz w:val="24"/>
          <w:u w:color="B5082D"/>
        </w:rPr>
        <w:t>by</w:t>
      </w:r>
      <w:r>
        <w:rPr>
          <w:color w:val="B5082D"/>
          <w:spacing w:val="-2"/>
          <w:sz w:val="24"/>
          <w:u w:color="B5082D"/>
        </w:rPr>
        <w:t xml:space="preserve"> </w:t>
      </w:r>
      <w:r>
        <w:rPr>
          <w:color w:val="B5082D"/>
          <w:sz w:val="24"/>
          <w:u w:color="B5082D"/>
        </w:rPr>
        <w:t xml:space="preserve">the </w:t>
      </w:r>
      <w:r>
        <w:rPr>
          <w:sz w:val="24"/>
          <w:u w:val="none"/>
        </w:rPr>
        <w:t xml:space="preserve">Department </w:t>
      </w:r>
      <w:r>
        <w:rPr>
          <w:strike/>
          <w:color w:val="B5082D"/>
          <w:sz w:val="24"/>
          <w:u w:val="none"/>
        </w:rPr>
        <w:t>must determine that the Remaining</w:t>
      </w:r>
      <w:r>
        <w:rPr>
          <w:strike/>
          <w:color w:val="B5082D"/>
          <w:spacing w:val="-4"/>
          <w:sz w:val="24"/>
          <w:u w:val="none"/>
        </w:rPr>
        <w:t xml:space="preserve"> </w:t>
      </w:r>
      <w:r>
        <w:rPr>
          <w:strike/>
          <w:color w:val="B5082D"/>
          <w:sz w:val="24"/>
          <w:u w:val="none"/>
        </w:rPr>
        <w:t>Useful Life</w:t>
      </w:r>
      <w:r>
        <w:rPr>
          <w:strike/>
          <w:color w:val="B5082D"/>
          <w:spacing w:val="-4"/>
          <w:sz w:val="24"/>
          <w:u w:val="none"/>
        </w:rPr>
        <w:t xml:space="preserve"> </w:t>
      </w:r>
      <w:r>
        <w:rPr>
          <w:strike/>
          <w:color w:val="B5082D"/>
          <w:sz w:val="24"/>
          <w:u w:val="none"/>
        </w:rPr>
        <w:t>of the Project, upon completion of</w:t>
      </w:r>
      <w:r>
        <w:rPr>
          <w:color w:val="B5082D"/>
          <w:sz w:val="24"/>
          <w:u w:val="none"/>
        </w:rPr>
        <w:t xml:space="preserve"> </w:t>
      </w:r>
      <w:r>
        <w:rPr>
          <w:strike/>
          <w:color w:val="B5082D"/>
          <w:sz w:val="24"/>
          <w:u w:val="none"/>
        </w:rPr>
        <w:t>rehabilitation,</w:t>
      </w:r>
      <w:r>
        <w:rPr>
          <w:strike/>
          <w:color w:val="B5082D"/>
          <w:spacing w:val="-16"/>
          <w:sz w:val="24"/>
          <w:u w:val="none"/>
        </w:rPr>
        <w:t xml:space="preserve"> </w:t>
      </w:r>
      <w:r>
        <w:rPr>
          <w:strike/>
          <w:color w:val="B5082D"/>
          <w:sz w:val="24"/>
          <w:u w:val="none"/>
        </w:rPr>
        <w:t>if any, and as based in part on</w:t>
      </w:r>
      <w:r>
        <w:rPr>
          <w:strike/>
          <w:color w:val="B5082D"/>
          <w:spacing w:val="80"/>
          <w:sz w:val="24"/>
          <w:u w:val="none"/>
        </w:rPr>
        <w:t xml:space="preserve"> </w:t>
      </w:r>
      <w:r>
        <w:rPr>
          <w:strike/>
          <w:color w:val="B5082D"/>
          <w:sz w:val="24"/>
          <w:u w:val="none"/>
        </w:rPr>
        <w:t>a third party physical needs</w:t>
      </w:r>
      <w:r>
        <w:rPr>
          <w:color w:val="B5082D"/>
          <w:sz w:val="24"/>
          <w:u w:val="none"/>
        </w:rPr>
        <w:t xml:space="preserve"> </w:t>
      </w:r>
      <w:r>
        <w:rPr>
          <w:strike/>
          <w:color w:val="B5082D"/>
          <w:sz w:val="24"/>
          <w:u w:val="none"/>
        </w:rPr>
        <w:t>assessment,</w:t>
      </w:r>
      <w:r>
        <w:rPr>
          <w:strike/>
          <w:color w:val="B5082D"/>
          <w:spacing w:val="-3"/>
          <w:sz w:val="24"/>
          <w:u w:val="none"/>
        </w:rPr>
        <w:t xml:space="preserve"> </w:t>
      </w:r>
      <w:r>
        <w:rPr>
          <w:strike/>
          <w:color w:val="B5082D"/>
          <w:sz w:val="24"/>
          <w:u w:val="none"/>
        </w:rPr>
        <w:t>equals</w:t>
      </w:r>
      <w:r>
        <w:rPr>
          <w:strike/>
          <w:color w:val="B5082D"/>
          <w:spacing w:val="-6"/>
          <w:sz w:val="24"/>
          <w:u w:val="none"/>
        </w:rPr>
        <w:t xml:space="preserve"> </w:t>
      </w:r>
      <w:r>
        <w:rPr>
          <w:strike/>
          <w:color w:val="B5082D"/>
          <w:sz w:val="24"/>
          <w:u w:val="none"/>
        </w:rPr>
        <w:t>or</w:t>
      </w:r>
      <w:r>
        <w:rPr>
          <w:strike/>
          <w:color w:val="B5082D"/>
          <w:spacing w:val="-3"/>
          <w:sz w:val="24"/>
          <w:u w:val="none"/>
        </w:rPr>
        <w:t xml:space="preserve"> </w:t>
      </w:r>
      <w:r>
        <w:rPr>
          <w:strike/>
          <w:color w:val="B5082D"/>
          <w:sz w:val="24"/>
          <w:u w:val="none"/>
        </w:rPr>
        <w:t>exceeds</w:t>
      </w:r>
      <w:r>
        <w:rPr>
          <w:strike/>
          <w:color w:val="B5082D"/>
          <w:spacing w:val="-3"/>
          <w:sz w:val="24"/>
          <w:u w:val="none"/>
        </w:rPr>
        <w:t xml:space="preserve"> </w:t>
      </w:r>
      <w:r>
        <w:rPr>
          <w:strike/>
          <w:color w:val="B5082D"/>
          <w:sz w:val="24"/>
          <w:u w:val="none"/>
        </w:rPr>
        <w:t>the</w:t>
      </w:r>
      <w:r>
        <w:rPr>
          <w:strike/>
          <w:color w:val="B5082D"/>
          <w:spacing w:val="-5"/>
          <w:sz w:val="24"/>
          <w:u w:val="none"/>
        </w:rPr>
        <w:t xml:space="preserve"> </w:t>
      </w:r>
      <w:r>
        <w:rPr>
          <w:strike/>
          <w:color w:val="B5082D"/>
          <w:sz w:val="24"/>
          <w:u w:val="none"/>
        </w:rPr>
        <w:t>extended</w:t>
      </w:r>
      <w:r>
        <w:rPr>
          <w:strike/>
          <w:color w:val="B5082D"/>
          <w:spacing w:val="-5"/>
          <w:sz w:val="24"/>
          <w:u w:val="none"/>
        </w:rPr>
        <w:t xml:space="preserve"> </w:t>
      </w:r>
      <w:r>
        <w:rPr>
          <w:strike/>
          <w:color w:val="B5082D"/>
          <w:sz w:val="24"/>
          <w:u w:val="none"/>
        </w:rPr>
        <w:t>loan</w:t>
      </w:r>
      <w:r>
        <w:rPr>
          <w:strike/>
          <w:color w:val="B5082D"/>
          <w:spacing w:val="-5"/>
          <w:sz w:val="24"/>
          <w:u w:val="none"/>
        </w:rPr>
        <w:t xml:space="preserve"> </w:t>
      </w:r>
      <w:r>
        <w:rPr>
          <w:strike/>
          <w:color w:val="B5082D"/>
          <w:sz w:val="24"/>
          <w:u w:val="none"/>
        </w:rPr>
        <w:t>term.</w:t>
      </w:r>
      <w:r>
        <w:rPr>
          <w:color w:val="B5082D"/>
          <w:sz w:val="24"/>
          <w:u w:color="B5082D"/>
        </w:rPr>
        <w:t>.</w:t>
      </w:r>
      <w:r>
        <w:rPr>
          <w:color w:val="B5082D"/>
          <w:spacing w:val="-2"/>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grants</w:t>
      </w:r>
      <w:r>
        <w:rPr>
          <w:color w:val="B5082D"/>
          <w:spacing w:val="-5"/>
          <w:sz w:val="24"/>
          <w:u w:color="B5082D"/>
        </w:rPr>
        <w:t xml:space="preserve"> </w:t>
      </w:r>
      <w:r>
        <w:rPr>
          <w:color w:val="B5082D"/>
          <w:sz w:val="24"/>
          <w:u w:color="B5082D"/>
        </w:rPr>
        <w:t>do</w:t>
      </w:r>
      <w:r>
        <w:rPr>
          <w:color w:val="B5082D"/>
          <w:spacing w:val="-5"/>
          <w:sz w:val="24"/>
          <w:u w:color="B5082D"/>
        </w:rPr>
        <w:t xml:space="preserve"> </w:t>
      </w:r>
      <w:r>
        <w:rPr>
          <w:color w:val="B5082D"/>
          <w:sz w:val="24"/>
          <w:u w:color="B5082D"/>
        </w:rPr>
        <w:t>not</w:t>
      </w:r>
      <w:r>
        <w:rPr>
          <w:color w:val="B5082D"/>
          <w:sz w:val="24"/>
          <w:u w:val="none"/>
        </w:rPr>
        <w:t xml:space="preserve"> </w:t>
      </w:r>
      <w:r>
        <w:rPr>
          <w:color w:val="B5082D"/>
          <w:sz w:val="24"/>
          <w:u w:color="B5082D"/>
        </w:rPr>
        <w:t>constitute</w:t>
      </w:r>
      <w:r>
        <w:rPr>
          <w:color w:val="B5082D"/>
          <w:spacing w:val="-1"/>
          <w:sz w:val="24"/>
          <w:u w:color="B5082D"/>
        </w:rPr>
        <w:t xml:space="preserve"> </w:t>
      </w:r>
      <w:r>
        <w:rPr>
          <w:color w:val="B5082D"/>
          <w:sz w:val="24"/>
          <w:u w:color="B5082D"/>
        </w:rPr>
        <w:t>as loans and</w:t>
      </w:r>
      <w:r>
        <w:rPr>
          <w:color w:val="B5082D"/>
          <w:spacing w:val="-2"/>
          <w:sz w:val="24"/>
          <w:u w:color="B5082D"/>
        </w:rPr>
        <w:t xml:space="preserve"> </w:t>
      </w:r>
      <w:r>
        <w:rPr>
          <w:color w:val="B5082D"/>
          <w:sz w:val="24"/>
          <w:u w:color="B5082D"/>
        </w:rPr>
        <w:t>are expressly excluded from the scope</w:t>
      </w:r>
      <w:r>
        <w:rPr>
          <w:color w:val="B5082D"/>
          <w:spacing w:val="-2"/>
          <w:sz w:val="24"/>
          <w:u w:color="B5082D"/>
        </w:rPr>
        <w:t xml:space="preserve"> </w:t>
      </w:r>
      <w:r>
        <w:rPr>
          <w:color w:val="B5082D"/>
          <w:sz w:val="24"/>
          <w:u w:color="B5082D"/>
        </w:rPr>
        <w:t>of these guidelines.</w:t>
      </w:r>
    </w:p>
    <w:p w14:paraId="3887506A" w14:textId="32EA2367" w:rsidR="00063F94" w:rsidRDefault="00162D5C" w:rsidP="00C151B9">
      <w:pPr>
        <w:pStyle w:val="ListParagraph"/>
        <w:numPr>
          <w:ilvl w:val="1"/>
          <w:numId w:val="28"/>
        </w:numPr>
        <w:tabs>
          <w:tab w:val="left" w:pos="1339"/>
        </w:tabs>
        <w:spacing w:after="360"/>
        <w:ind w:right="304"/>
        <w:rPr>
          <w:color w:val="B5082D"/>
          <w:sz w:val="24"/>
          <w:u w:color="B5082D"/>
        </w:rPr>
      </w:pPr>
      <w:r>
        <w:rPr>
          <w:color w:val="B5082D"/>
          <w:sz w:val="24"/>
          <w:u w:color="B5082D"/>
        </w:rPr>
        <w:t>The</w:t>
      </w:r>
      <w:r>
        <w:rPr>
          <w:color w:val="B5082D"/>
          <w:spacing w:val="-4"/>
          <w:sz w:val="24"/>
          <w:u w:color="B5082D"/>
        </w:rPr>
        <w:t xml:space="preserve"> </w:t>
      </w:r>
      <w:r>
        <w:rPr>
          <w:color w:val="B5082D"/>
          <w:sz w:val="24"/>
          <w:u w:color="B5082D"/>
        </w:rPr>
        <w:t>Department’s</w:t>
      </w:r>
      <w:r>
        <w:rPr>
          <w:color w:val="B5082D"/>
          <w:spacing w:val="-6"/>
          <w:sz w:val="24"/>
          <w:u w:color="B5082D"/>
        </w:rPr>
        <w:t xml:space="preserve"> </w:t>
      </w:r>
      <w:r>
        <w:rPr>
          <w:color w:val="B5082D"/>
          <w:sz w:val="24"/>
          <w:u w:color="B5082D"/>
        </w:rPr>
        <w:t>determination</w:t>
      </w:r>
      <w:r>
        <w:rPr>
          <w:color w:val="B5082D"/>
          <w:spacing w:val="-4"/>
          <w:sz w:val="24"/>
          <w:u w:color="B5082D"/>
        </w:rPr>
        <w:t xml:space="preserve"> </w:t>
      </w:r>
      <w:r>
        <w:rPr>
          <w:color w:val="B5082D"/>
          <w:sz w:val="24"/>
          <w:u w:color="B5082D"/>
        </w:rPr>
        <w:t>based</w:t>
      </w:r>
      <w:r>
        <w:rPr>
          <w:color w:val="B5082D"/>
          <w:spacing w:val="-6"/>
          <w:sz w:val="24"/>
          <w:u w:color="B5082D"/>
        </w:rPr>
        <w:t xml:space="preserve"> </w:t>
      </w:r>
      <w:r>
        <w:rPr>
          <w:color w:val="B5082D"/>
          <w:sz w:val="24"/>
          <w:u w:color="B5082D"/>
        </w:rPr>
        <w:t>on</w:t>
      </w:r>
      <w:r>
        <w:rPr>
          <w:color w:val="B5082D"/>
          <w:spacing w:val="-6"/>
          <w:sz w:val="24"/>
          <w:u w:color="B5082D"/>
        </w:rPr>
        <w:t xml:space="preserve"> </w:t>
      </w:r>
      <w:r>
        <w:rPr>
          <w:color w:val="B5082D"/>
          <w:sz w:val="24"/>
          <w:u w:color="B5082D"/>
        </w:rPr>
        <w:t>documentation</w:t>
      </w:r>
      <w:r>
        <w:rPr>
          <w:color w:val="B5082D"/>
          <w:spacing w:val="-6"/>
          <w:sz w:val="24"/>
          <w:u w:color="B5082D"/>
        </w:rPr>
        <w:t xml:space="preserve"> </w:t>
      </w:r>
      <w:r>
        <w:rPr>
          <w:color w:val="B5082D"/>
          <w:sz w:val="24"/>
          <w:u w:color="B5082D"/>
        </w:rPr>
        <w:t>provided by</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Sponsor</w:t>
      </w:r>
      <w:r>
        <w:rPr>
          <w:color w:val="B5082D"/>
          <w:sz w:val="24"/>
          <w:u w:val="none"/>
        </w:rPr>
        <w:t xml:space="preserve"> </w:t>
      </w:r>
      <w:r>
        <w:rPr>
          <w:color w:val="B5082D"/>
          <w:sz w:val="24"/>
          <w:u w:color="B5082D"/>
        </w:rPr>
        <w:t>that the Project has, or will have after rehabilitation or repairs, a potential</w:t>
      </w:r>
      <w:r>
        <w:rPr>
          <w:color w:val="B5082D"/>
          <w:sz w:val="24"/>
          <w:u w:val="none"/>
        </w:rPr>
        <w:t xml:space="preserve"> </w:t>
      </w:r>
      <w:r w:rsidRPr="00055A15">
        <w:rPr>
          <w:color w:val="B5082D"/>
          <w:sz w:val="24"/>
        </w:rPr>
        <w:t>Remaining</w:t>
      </w:r>
      <w:r w:rsidRPr="00055A15">
        <w:rPr>
          <w:color w:val="B5082D"/>
          <w:spacing w:val="-2"/>
          <w:sz w:val="24"/>
        </w:rPr>
        <w:t xml:space="preserve"> </w:t>
      </w:r>
      <w:r w:rsidRPr="00055A15">
        <w:rPr>
          <w:color w:val="B5082D"/>
          <w:sz w:val="24"/>
        </w:rPr>
        <w:t>Useful</w:t>
      </w:r>
      <w:r w:rsidRPr="00055A15">
        <w:rPr>
          <w:color w:val="B5082D"/>
          <w:spacing w:val="-2"/>
          <w:sz w:val="24"/>
        </w:rPr>
        <w:t xml:space="preserve"> </w:t>
      </w:r>
      <w:r w:rsidRPr="00055A15">
        <w:rPr>
          <w:color w:val="B5082D"/>
          <w:sz w:val="24"/>
        </w:rPr>
        <w:t>Life</w:t>
      </w:r>
      <w:r w:rsidRPr="00055A15">
        <w:rPr>
          <w:color w:val="B5082D"/>
          <w:spacing w:val="-1"/>
          <w:sz w:val="24"/>
        </w:rPr>
        <w:t xml:space="preserve"> </w:t>
      </w:r>
      <w:r w:rsidRPr="00055A15">
        <w:rPr>
          <w:color w:val="B5082D"/>
          <w:sz w:val="24"/>
        </w:rPr>
        <w:t>equal</w:t>
      </w:r>
      <w:r w:rsidRPr="00055A15">
        <w:rPr>
          <w:color w:val="B5082D"/>
          <w:spacing w:val="-2"/>
          <w:sz w:val="24"/>
        </w:rPr>
        <w:t xml:space="preserve"> </w:t>
      </w:r>
      <w:r w:rsidRPr="00055A15">
        <w:rPr>
          <w:color w:val="B5082D"/>
          <w:sz w:val="24"/>
        </w:rPr>
        <w:t>to</w:t>
      </w:r>
      <w:r w:rsidRPr="00055A15">
        <w:rPr>
          <w:color w:val="B5082D"/>
          <w:spacing w:val="-3"/>
          <w:sz w:val="24"/>
        </w:rPr>
        <w:t xml:space="preserve"> </w:t>
      </w:r>
      <w:r w:rsidRPr="00055A15">
        <w:rPr>
          <w:color w:val="B5082D"/>
          <w:sz w:val="24"/>
        </w:rPr>
        <w:t>or</w:t>
      </w:r>
      <w:r w:rsidRPr="00055A15">
        <w:rPr>
          <w:color w:val="B5082D"/>
          <w:spacing w:val="-2"/>
          <w:sz w:val="24"/>
        </w:rPr>
        <w:t xml:space="preserve"> </w:t>
      </w:r>
      <w:r w:rsidRPr="00055A15">
        <w:rPr>
          <w:color w:val="B5082D"/>
          <w:sz w:val="24"/>
        </w:rPr>
        <w:t>greater</w:t>
      </w:r>
      <w:r w:rsidRPr="00055A15">
        <w:rPr>
          <w:color w:val="B5082D"/>
          <w:spacing w:val="-2"/>
          <w:sz w:val="24"/>
        </w:rPr>
        <w:t xml:space="preserve"> </w:t>
      </w:r>
      <w:r w:rsidRPr="00055A15">
        <w:rPr>
          <w:color w:val="B5082D"/>
          <w:sz w:val="24"/>
        </w:rPr>
        <w:t>than the</w:t>
      </w:r>
      <w:r w:rsidRPr="00055A15">
        <w:rPr>
          <w:color w:val="B5082D"/>
          <w:spacing w:val="-2"/>
          <w:sz w:val="24"/>
        </w:rPr>
        <w:t xml:space="preserve"> </w:t>
      </w:r>
      <w:r w:rsidRPr="00055A15">
        <w:rPr>
          <w:color w:val="B5082D"/>
          <w:sz w:val="24"/>
        </w:rPr>
        <w:t>term</w:t>
      </w:r>
      <w:r w:rsidRPr="00055A15">
        <w:rPr>
          <w:color w:val="B5082D"/>
          <w:spacing w:val="-1"/>
          <w:sz w:val="24"/>
        </w:rPr>
        <w:t xml:space="preserve"> </w:t>
      </w:r>
      <w:r w:rsidRPr="00055A15">
        <w:rPr>
          <w:color w:val="B5082D"/>
          <w:sz w:val="24"/>
        </w:rPr>
        <w:t>of</w:t>
      </w:r>
      <w:r w:rsidRPr="00055A15">
        <w:rPr>
          <w:color w:val="B5082D"/>
          <w:spacing w:val="-2"/>
          <w:sz w:val="24"/>
        </w:rPr>
        <w:t xml:space="preserve"> </w:t>
      </w:r>
      <w:r w:rsidRPr="00055A15">
        <w:rPr>
          <w:color w:val="B5082D"/>
          <w:sz w:val="24"/>
        </w:rPr>
        <w:t>the</w:t>
      </w:r>
      <w:r w:rsidRPr="00055A15">
        <w:rPr>
          <w:color w:val="B5082D"/>
          <w:spacing w:val="-2"/>
          <w:sz w:val="24"/>
        </w:rPr>
        <w:t xml:space="preserve"> </w:t>
      </w:r>
      <w:r w:rsidRPr="00055A15">
        <w:rPr>
          <w:color w:val="B5082D"/>
          <w:sz w:val="24"/>
        </w:rPr>
        <w:t>Restructuring. At</w:t>
      </w:r>
      <w:r w:rsidRPr="00055A15">
        <w:rPr>
          <w:color w:val="B5082D"/>
          <w:spacing w:val="-4"/>
          <w:sz w:val="24"/>
        </w:rPr>
        <w:t xml:space="preserve"> </w:t>
      </w:r>
      <w:r w:rsidRPr="00055A15">
        <w:rPr>
          <w:color w:val="B5082D"/>
          <w:sz w:val="24"/>
        </w:rPr>
        <w:t>the Department’s request, the Sponsor may be required to conduct and submit a Physical Needs Assessment, performed by a certified inspector, at the Project’s cost or provide another source of documentation to the Department’s</w:t>
      </w:r>
      <w:r>
        <w:rPr>
          <w:color w:val="B5082D"/>
          <w:sz w:val="24"/>
          <w:u w:color="B5082D"/>
        </w:rPr>
        <w:t xml:space="preserve"> satisfaction.</w:t>
      </w:r>
    </w:p>
    <w:p w14:paraId="3887506E" w14:textId="5B5D06D9" w:rsidR="00063F94" w:rsidRDefault="00162D5C" w:rsidP="00D76D1B">
      <w:pPr>
        <w:pStyle w:val="BodyText"/>
        <w:spacing w:after="276"/>
        <w:ind w:left="1339" w:right="358" w:hanging="720"/>
        <w:rPr>
          <w:u w:val="none"/>
        </w:rPr>
      </w:pPr>
      <w:r>
        <w:rPr>
          <w:strike/>
          <w:color w:val="B5082D"/>
          <w:u w:val="none"/>
        </w:rPr>
        <w:t>(b)</w:t>
      </w:r>
      <w:r>
        <w:rPr>
          <w:color w:val="B5082D"/>
          <w:u w:color="B5082D"/>
        </w:rPr>
        <w:t>(c)</w:t>
      </w:r>
      <w:r>
        <w:rPr>
          <w:color w:val="B5082D"/>
          <w:spacing w:val="80"/>
          <w:u w:color="B5082D"/>
        </w:rPr>
        <w:t xml:space="preserve"> </w:t>
      </w:r>
      <w:r>
        <w:rPr>
          <w:u w:val="none"/>
        </w:rPr>
        <w:t xml:space="preserve">The Sponsor and Borrower </w:t>
      </w:r>
      <w:r>
        <w:rPr>
          <w:strike/>
          <w:color w:val="B5082D"/>
          <w:u w:val="none"/>
        </w:rPr>
        <w:t>may not be in breach or default</w:t>
      </w:r>
      <w:r>
        <w:rPr>
          <w:strike/>
          <w:color w:val="B5082D"/>
          <w:spacing w:val="-7"/>
          <w:u w:val="none"/>
        </w:rPr>
        <w:t xml:space="preserve"> </w:t>
      </w:r>
      <w:r>
        <w:rPr>
          <w:strike/>
          <w:color w:val="B5082D"/>
          <w:u w:val="none"/>
        </w:rPr>
        <w:t xml:space="preserve">of </w:t>
      </w:r>
      <w:r>
        <w:rPr>
          <w:color w:val="B5082D"/>
          <w:u w:color="B5082D"/>
        </w:rPr>
        <w:t>must be in</w:t>
      </w:r>
      <w:r>
        <w:rPr>
          <w:color w:val="B5082D"/>
          <w:u w:val="none"/>
        </w:rPr>
        <w:t xml:space="preserve"> </w:t>
      </w:r>
      <w:r>
        <w:rPr>
          <w:color w:val="B5082D"/>
          <w:u w:color="B5082D"/>
        </w:rPr>
        <w:t>compliance,</w:t>
      </w:r>
      <w:r>
        <w:rPr>
          <w:color w:val="B5082D"/>
          <w:spacing w:val="-6"/>
          <w:u w:color="B5082D"/>
        </w:rPr>
        <w:t xml:space="preserve"> </w:t>
      </w:r>
      <w:r>
        <w:rPr>
          <w:color w:val="B5082D"/>
          <w:u w:color="B5082D"/>
        </w:rPr>
        <w:t>as</w:t>
      </w:r>
      <w:r>
        <w:rPr>
          <w:color w:val="B5082D"/>
          <w:spacing w:val="-6"/>
          <w:u w:color="B5082D"/>
        </w:rPr>
        <w:t xml:space="preserve"> </w:t>
      </w:r>
      <w:r>
        <w:rPr>
          <w:color w:val="B5082D"/>
          <w:u w:color="B5082D"/>
        </w:rPr>
        <w:t>determined</w:t>
      </w:r>
      <w:r>
        <w:rPr>
          <w:color w:val="B5082D"/>
          <w:spacing w:val="-6"/>
          <w:u w:color="B5082D"/>
        </w:rPr>
        <w:t xml:space="preserve"> </w:t>
      </w:r>
      <w:r>
        <w:rPr>
          <w:color w:val="B5082D"/>
          <w:u w:color="B5082D"/>
        </w:rPr>
        <w:t>by</w:t>
      </w:r>
      <w:r>
        <w:rPr>
          <w:color w:val="B5082D"/>
          <w:spacing w:val="-4"/>
          <w:u w:color="B5082D"/>
        </w:rPr>
        <w:t xml:space="preserve"> </w:t>
      </w:r>
      <w:r>
        <w:rPr>
          <w:color w:val="B5082D"/>
          <w:u w:color="B5082D"/>
        </w:rPr>
        <w:t>the</w:t>
      </w:r>
      <w:r>
        <w:rPr>
          <w:color w:val="B5082D"/>
          <w:spacing w:val="-4"/>
          <w:u w:color="B5082D"/>
        </w:rPr>
        <w:t xml:space="preserve"> </w:t>
      </w:r>
      <w:r>
        <w:rPr>
          <w:color w:val="B5082D"/>
          <w:u w:color="B5082D"/>
        </w:rPr>
        <w:t>Department,</w:t>
      </w:r>
      <w:r>
        <w:rPr>
          <w:color w:val="B5082D"/>
          <w:spacing w:val="-4"/>
          <w:u w:color="B5082D"/>
        </w:rPr>
        <w:t xml:space="preserve"> </w:t>
      </w:r>
      <w:r>
        <w:rPr>
          <w:color w:val="B5082D"/>
          <w:u w:color="B5082D"/>
        </w:rPr>
        <w:t xml:space="preserve">with </w:t>
      </w:r>
      <w:r>
        <w:rPr>
          <w:u w:val="none"/>
        </w:rPr>
        <w:t>the</w:t>
      </w:r>
      <w:r>
        <w:rPr>
          <w:spacing w:val="-3"/>
          <w:u w:val="none"/>
        </w:rPr>
        <w:t xml:space="preserve"> </w:t>
      </w:r>
      <w:r>
        <w:rPr>
          <w:u w:val="none"/>
        </w:rPr>
        <w:t>Original</w:t>
      </w:r>
      <w:r>
        <w:rPr>
          <w:spacing w:val="-4"/>
          <w:u w:val="none"/>
        </w:rPr>
        <w:t xml:space="preserve"> </w:t>
      </w:r>
      <w:r>
        <w:rPr>
          <w:u w:val="none"/>
        </w:rPr>
        <w:t>Program</w:t>
      </w:r>
      <w:r>
        <w:rPr>
          <w:spacing w:val="-1"/>
          <w:u w:val="none"/>
        </w:rPr>
        <w:t xml:space="preserve"> </w:t>
      </w:r>
      <w:r>
        <w:rPr>
          <w:u w:val="none"/>
        </w:rPr>
        <w:t xml:space="preserve">loan documents </w:t>
      </w:r>
      <w:r>
        <w:rPr>
          <w:strike/>
          <w:color w:val="B5082D"/>
          <w:u w:val="none"/>
        </w:rPr>
        <w:t>nor</w:t>
      </w:r>
      <w:r>
        <w:rPr>
          <w:strike/>
          <w:color w:val="B5082D"/>
          <w:spacing w:val="-19"/>
          <w:u w:val="none"/>
        </w:rPr>
        <w:t xml:space="preserve"> </w:t>
      </w:r>
      <w:r>
        <w:rPr>
          <w:strike/>
          <w:color w:val="B5082D"/>
          <w:u w:val="none"/>
        </w:rPr>
        <w:t>under</w:t>
      </w:r>
      <w:r>
        <w:rPr>
          <w:color w:val="B5082D"/>
          <w:u w:color="B5082D"/>
        </w:rPr>
        <w:t>and with</w:t>
      </w:r>
      <w:r>
        <w:rPr>
          <w:color w:val="B5082D"/>
          <w:u w:val="none"/>
        </w:rPr>
        <w:t xml:space="preserve"> </w:t>
      </w:r>
      <w:r>
        <w:rPr>
          <w:u w:val="none"/>
        </w:rPr>
        <w:t>any</w:t>
      </w:r>
      <w:r>
        <w:rPr>
          <w:spacing w:val="-1"/>
          <w:u w:val="none"/>
        </w:rPr>
        <w:t xml:space="preserve"> </w:t>
      </w:r>
      <w:r>
        <w:rPr>
          <w:u w:val="none"/>
        </w:rPr>
        <w:t xml:space="preserve">other </w:t>
      </w:r>
      <w:r>
        <w:rPr>
          <w:strike/>
          <w:color w:val="B5082D"/>
          <w:u w:val="none"/>
        </w:rPr>
        <w:t>Department</w:t>
      </w:r>
      <w:r>
        <w:rPr>
          <w:strike/>
          <w:color w:val="B5082D"/>
          <w:spacing w:val="-1"/>
          <w:u w:val="none"/>
        </w:rPr>
        <w:t xml:space="preserve"> </w:t>
      </w:r>
      <w:r>
        <w:rPr>
          <w:strike/>
          <w:color w:val="B5082D"/>
          <w:u w:val="none"/>
        </w:rPr>
        <w:t>programs. However, and</w:t>
      </w:r>
      <w:r>
        <w:rPr>
          <w:color w:val="B5082D"/>
          <w:u w:val="none"/>
        </w:rPr>
        <w:t xml:space="preserve"> </w:t>
      </w:r>
      <w:r w:rsidRPr="00055A15">
        <w:rPr>
          <w:strike/>
          <w:color w:val="B5082D"/>
          <w:u w:val="none"/>
        </w:rPr>
        <w:t>under its general workout authority, the Department will consider requests for</w:t>
      </w:r>
      <w:r>
        <w:rPr>
          <w:color w:val="B5082D"/>
          <w:u w:val="none"/>
        </w:rPr>
        <w:t xml:space="preserve"> </w:t>
      </w:r>
      <w:r>
        <w:rPr>
          <w:strike/>
          <w:color w:val="B5082D"/>
          <w:u w:val="none"/>
        </w:rPr>
        <w:t>Restructuring in accordance with these guidelines where the only uncured</w:t>
      </w:r>
      <w:r w:rsidR="00D76D1B">
        <w:rPr>
          <w:strike/>
          <w:color w:val="B5082D"/>
          <w:u w:val="none"/>
        </w:rPr>
        <w:t xml:space="preserve"> </w:t>
      </w:r>
      <w:r>
        <w:rPr>
          <w:strike/>
          <w:color w:val="B5082D"/>
          <w:u w:val="none"/>
        </w:rPr>
        <w:lastRenderedPageBreak/>
        <w:t>breach</w:t>
      </w:r>
      <w:r>
        <w:rPr>
          <w:color w:val="B5082D"/>
          <w:u w:color="B5082D"/>
        </w:rPr>
        <w:t>Project(s)</w:t>
      </w:r>
      <w:r>
        <w:rPr>
          <w:color w:val="B5082D"/>
          <w:spacing w:val="-4"/>
          <w:u w:color="B5082D"/>
        </w:rPr>
        <w:t xml:space="preserve"> </w:t>
      </w:r>
      <w:r>
        <w:rPr>
          <w:color w:val="B5082D"/>
          <w:u w:color="B5082D"/>
        </w:rPr>
        <w:t>funded</w:t>
      </w:r>
      <w:r>
        <w:rPr>
          <w:color w:val="B5082D"/>
          <w:spacing w:val="-4"/>
          <w:u w:color="B5082D"/>
        </w:rPr>
        <w:t xml:space="preserve"> </w:t>
      </w:r>
      <w:r>
        <w:rPr>
          <w:color w:val="B5082D"/>
          <w:u w:color="B5082D"/>
        </w:rPr>
        <w:t>by</w:t>
      </w:r>
      <w:r>
        <w:rPr>
          <w:color w:val="B5082D"/>
          <w:spacing w:val="-3"/>
          <w:u w:color="B5082D"/>
        </w:rPr>
        <w:t xml:space="preserve"> </w:t>
      </w:r>
      <w:r>
        <w:rPr>
          <w:color w:val="B5082D"/>
          <w:u w:color="B5082D"/>
        </w:rPr>
        <w:t>the</w:t>
      </w:r>
      <w:r>
        <w:rPr>
          <w:color w:val="B5082D"/>
          <w:spacing w:val="-4"/>
          <w:u w:color="B5082D"/>
        </w:rPr>
        <w:t xml:space="preserve"> </w:t>
      </w:r>
      <w:r>
        <w:rPr>
          <w:color w:val="B5082D"/>
          <w:u w:color="B5082D"/>
        </w:rPr>
        <w:t>Department.</w:t>
      </w:r>
      <w:r>
        <w:rPr>
          <w:color w:val="B5082D"/>
          <w:spacing w:val="-6"/>
          <w:u w:color="B5082D"/>
        </w:rPr>
        <w:t xml:space="preserve"> </w:t>
      </w:r>
      <w:r>
        <w:rPr>
          <w:color w:val="B5082D"/>
          <w:u w:color="B5082D"/>
        </w:rPr>
        <w:t>A</w:t>
      </w:r>
      <w:r>
        <w:rPr>
          <w:color w:val="B5082D"/>
          <w:spacing w:val="-3"/>
          <w:u w:color="B5082D"/>
        </w:rPr>
        <w:t xml:space="preserve"> </w:t>
      </w:r>
      <w:r>
        <w:rPr>
          <w:color w:val="B5082D"/>
          <w:u w:color="B5082D"/>
        </w:rPr>
        <w:t>Project</w:t>
      </w:r>
      <w:r>
        <w:rPr>
          <w:color w:val="B5082D"/>
          <w:spacing w:val="-3"/>
          <w:u w:color="B5082D"/>
        </w:rPr>
        <w:t xml:space="preserve"> </w:t>
      </w:r>
      <w:r>
        <w:rPr>
          <w:color w:val="B5082D"/>
          <w:u w:color="B5082D"/>
        </w:rPr>
        <w:t>with</w:t>
      </w:r>
      <w:r>
        <w:rPr>
          <w:color w:val="B5082D"/>
          <w:spacing w:val="-4"/>
          <w:u w:color="B5082D"/>
        </w:rPr>
        <w:t xml:space="preserve"> </w:t>
      </w:r>
      <w:r>
        <w:rPr>
          <w:color w:val="B5082D"/>
          <w:u w:color="B5082D"/>
        </w:rPr>
        <w:t>a</w:t>
      </w:r>
      <w:r>
        <w:rPr>
          <w:color w:val="B5082D"/>
          <w:spacing w:val="-5"/>
          <w:u w:color="B5082D"/>
        </w:rPr>
        <w:t xml:space="preserve"> </w:t>
      </w:r>
      <w:r>
        <w:rPr>
          <w:color w:val="B5082D"/>
          <w:u w:color="B5082D"/>
        </w:rPr>
        <w:t>Qualifying</w:t>
      </w:r>
      <w:r>
        <w:rPr>
          <w:color w:val="B5082D"/>
          <w:spacing w:val="-3"/>
          <w:u w:color="B5082D"/>
        </w:rPr>
        <w:t xml:space="preserve"> </w:t>
      </w:r>
      <w:r>
        <w:rPr>
          <w:color w:val="B5082D"/>
          <w:u w:color="B5082D"/>
        </w:rPr>
        <w:t>Unpaid</w:t>
      </w:r>
      <w:r>
        <w:rPr>
          <w:color w:val="B5082D"/>
          <w:u w:val="none"/>
        </w:rPr>
        <w:t xml:space="preserve"> </w:t>
      </w:r>
      <w:r>
        <w:rPr>
          <w:color w:val="B5082D"/>
          <w:u w:color="B5082D"/>
        </w:rPr>
        <w:t>Matured Loan</w:t>
      </w:r>
      <w:r>
        <w:rPr>
          <w:color w:val="B5082D"/>
          <w:u w:val="none"/>
        </w:rPr>
        <w:t xml:space="preserve"> </w:t>
      </w:r>
      <w:r>
        <w:rPr>
          <w:u w:val="none"/>
        </w:rPr>
        <w:t xml:space="preserve">is </w:t>
      </w:r>
      <w:r>
        <w:rPr>
          <w:strike/>
          <w:color w:val="B5082D"/>
          <w:u w:val="none"/>
        </w:rPr>
        <w:t>that the loan maturity date has passed</w:t>
      </w:r>
      <w:r>
        <w:rPr>
          <w:color w:val="B5082D"/>
          <w:u w:color="B5082D"/>
        </w:rPr>
        <w:t>an Eligible Project</w:t>
      </w:r>
      <w:r>
        <w:rPr>
          <w:u w:val="none"/>
        </w:rPr>
        <w:t>.</w:t>
      </w:r>
    </w:p>
    <w:p w14:paraId="38875070" w14:textId="77777777" w:rsidR="00063F94" w:rsidRDefault="00162D5C" w:rsidP="00D76D1B">
      <w:pPr>
        <w:pStyle w:val="ListParagraph"/>
        <w:numPr>
          <w:ilvl w:val="0"/>
          <w:numId w:val="26"/>
        </w:numPr>
        <w:tabs>
          <w:tab w:val="left" w:pos="1339"/>
        </w:tabs>
        <w:spacing w:after="276"/>
        <w:ind w:right="283"/>
        <w:rPr>
          <w:sz w:val="24"/>
          <w:u w:val="none"/>
        </w:rPr>
      </w:pPr>
      <w:r>
        <w:rPr>
          <w:color w:val="B5082D"/>
          <w:sz w:val="24"/>
          <w:u w:color="B5082D"/>
        </w:rPr>
        <w:t>If the Restructuring results in the creation</w:t>
      </w:r>
      <w:r>
        <w:rPr>
          <w:color w:val="B5082D"/>
          <w:spacing w:val="-2"/>
          <w:sz w:val="24"/>
          <w:u w:color="B5082D"/>
        </w:rPr>
        <w:t xml:space="preserve"> </w:t>
      </w:r>
      <w:r>
        <w:rPr>
          <w:color w:val="B5082D"/>
          <w:sz w:val="24"/>
          <w:u w:color="B5082D"/>
        </w:rPr>
        <w:t>of a</w:t>
      </w:r>
      <w:r>
        <w:rPr>
          <w:color w:val="B5082D"/>
          <w:spacing w:val="-2"/>
          <w:sz w:val="24"/>
          <w:u w:color="B5082D"/>
        </w:rPr>
        <w:t xml:space="preserve"> </w:t>
      </w:r>
      <w:r>
        <w:rPr>
          <w:color w:val="B5082D"/>
          <w:sz w:val="24"/>
          <w:u w:color="B5082D"/>
        </w:rPr>
        <w:t>scattered-site Project,</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number</w:t>
      </w:r>
      <w:r>
        <w:rPr>
          <w:color w:val="B5082D"/>
          <w:spacing w:val="-3"/>
          <w:sz w:val="24"/>
          <w:u w:color="B5082D"/>
        </w:rPr>
        <w:t xml:space="preserve"> </w:t>
      </w:r>
      <w:r>
        <w:rPr>
          <w:color w:val="B5082D"/>
          <w:sz w:val="24"/>
          <w:u w:color="B5082D"/>
        </w:rPr>
        <w:t>of</w:t>
      </w:r>
      <w:r>
        <w:rPr>
          <w:color w:val="B5082D"/>
          <w:sz w:val="24"/>
          <w:u w:val="none"/>
        </w:rPr>
        <w:t xml:space="preserve"> </w:t>
      </w:r>
      <w:r>
        <w:rPr>
          <w:color w:val="B5082D"/>
          <w:sz w:val="24"/>
          <w:u w:color="B5082D"/>
        </w:rPr>
        <w:t>sites</w:t>
      </w:r>
      <w:r>
        <w:rPr>
          <w:color w:val="B5082D"/>
          <w:spacing w:val="-2"/>
          <w:sz w:val="24"/>
          <w:u w:color="B5082D"/>
        </w:rPr>
        <w:t xml:space="preserve"> </w:t>
      </w:r>
      <w:r>
        <w:rPr>
          <w:color w:val="B5082D"/>
          <w:sz w:val="24"/>
          <w:u w:color="B5082D"/>
        </w:rPr>
        <w:t>shall</w:t>
      </w:r>
      <w:r>
        <w:rPr>
          <w:color w:val="B5082D"/>
          <w:spacing w:val="-3"/>
          <w:sz w:val="24"/>
          <w:u w:color="B5082D"/>
        </w:rPr>
        <w:t xml:space="preserve"> </w:t>
      </w:r>
      <w:r>
        <w:rPr>
          <w:color w:val="B5082D"/>
          <w:sz w:val="24"/>
          <w:u w:color="B5082D"/>
        </w:rPr>
        <w:t>be</w:t>
      </w:r>
      <w:r>
        <w:rPr>
          <w:color w:val="B5082D"/>
          <w:spacing w:val="-2"/>
          <w:sz w:val="24"/>
          <w:u w:color="B5082D"/>
        </w:rPr>
        <w:t xml:space="preserve"> </w:t>
      </w:r>
      <w:r>
        <w:rPr>
          <w:color w:val="B5082D"/>
          <w:sz w:val="24"/>
          <w:u w:color="B5082D"/>
        </w:rPr>
        <w:t>limited</w:t>
      </w:r>
      <w:r>
        <w:rPr>
          <w:color w:val="B5082D"/>
          <w:spacing w:val="-4"/>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five,</w:t>
      </w:r>
      <w:r>
        <w:rPr>
          <w:color w:val="B5082D"/>
          <w:spacing w:val="-2"/>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all</w:t>
      </w:r>
      <w:r>
        <w:rPr>
          <w:color w:val="B5082D"/>
          <w:spacing w:val="-3"/>
          <w:sz w:val="24"/>
          <w:u w:color="B5082D"/>
        </w:rPr>
        <w:t xml:space="preserve"> </w:t>
      </w:r>
      <w:r>
        <w:rPr>
          <w:color w:val="B5082D"/>
          <w:sz w:val="24"/>
          <w:u w:color="B5082D"/>
        </w:rPr>
        <w:t>sites</w:t>
      </w:r>
      <w:r>
        <w:rPr>
          <w:color w:val="B5082D"/>
          <w:spacing w:val="-2"/>
          <w:sz w:val="24"/>
          <w:u w:color="B5082D"/>
        </w:rPr>
        <w:t xml:space="preserve"> </w:t>
      </w:r>
      <w:r>
        <w:rPr>
          <w:color w:val="B5082D"/>
          <w:sz w:val="24"/>
          <w:u w:color="B5082D"/>
        </w:rPr>
        <w:t>shall</w:t>
      </w:r>
      <w:r>
        <w:rPr>
          <w:color w:val="B5082D"/>
          <w:spacing w:val="-3"/>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either</w:t>
      </w:r>
      <w:r>
        <w:rPr>
          <w:color w:val="B5082D"/>
          <w:spacing w:val="-2"/>
          <w:sz w:val="24"/>
          <w:u w:color="B5082D"/>
        </w:rPr>
        <w:t xml:space="preserve"> </w:t>
      </w:r>
      <w:r>
        <w:rPr>
          <w:color w:val="B5082D"/>
          <w:sz w:val="24"/>
          <w:u w:color="B5082D"/>
        </w:rPr>
        <w:t>within</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boundaries</w:t>
      </w:r>
      <w:r>
        <w:rPr>
          <w:color w:val="B5082D"/>
          <w:spacing w:val="-2"/>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the</w:t>
      </w:r>
      <w:r>
        <w:rPr>
          <w:color w:val="B5082D"/>
          <w:sz w:val="24"/>
          <w:u w:val="none"/>
        </w:rPr>
        <w:t xml:space="preserve"> </w:t>
      </w:r>
      <w:r>
        <w:rPr>
          <w:color w:val="B5082D"/>
          <w:sz w:val="24"/>
          <w:u w:color="B5082D"/>
        </w:rPr>
        <w:t>same city or within a 10-mile diameter circle within the same county (“Scattered</w:t>
      </w:r>
      <w:r>
        <w:rPr>
          <w:color w:val="B5082D"/>
          <w:sz w:val="24"/>
          <w:u w:val="none"/>
        </w:rPr>
        <w:t xml:space="preserve"> </w:t>
      </w:r>
      <w:r>
        <w:rPr>
          <w:color w:val="B5082D"/>
          <w:sz w:val="24"/>
          <w:u w:color="B5082D"/>
        </w:rPr>
        <w:t>Sites Project”), demonstrated by a scaled map and submitted with the application.</w:t>
      </w:r>
      <w:r>
        <w:rPr>
          <w:color w:val="B5082D"/>
          <w:sz w:val="24"/>
          <w:u w:val="none"/>
        </w:rPr>
        <w:t xml:space="preserve"> </w:t>
      </w:r>
      <w:r>
        <w:rPr>
          <w:color w:val="B5082D"/>
          <w:sz w:val="24"/>
          <w:u w:color="B5082D"/>
        </w:rPr>
        <w:t>The</w:t>
      </w:r>
      <w:r>
        <w:rPr>
          <w:color w:val="B5082D"/>
          <w:spacing w:val="-2"/>
          <w:sz w:val="24"/>
          <w:u w:color="B5082D"/>
        </w:rPr>
        <w:t xml:space="preserve"> </w:t>
      </w:r>
      <w:r>
        <w:rPr>
          <w:color w:val="B5082D"/>
          <w:sz w:val="24"/>
          <w:u w:color="B5082D"/>
        </w:rPr>
        <w:t>Project</w:t>
      </w:r>
      <w:r>
        <w:rPr>
          <w:color w:val="B5082D"/>
          <w:spacing w:val="-3"/>
          <w:sz w:val="24"/>
          <w:u w:color="B5082D"/>
        </w:rPr>
        <w:t xml:space="preserve"> </w:t>
      </w:r>
      <w:r>
        <w:rPr>
          <w:color w:val="B5082D"/>
          <w:sz w:val="24"/>
          <w:u w:color="B5082D"/>
        </w:rPr>
        <w:t>must</w:t>
      </w:r>
      <w:r>
        <w:rPr>
          <w:color w:val="B5082D"/>
          <w:spacing w:val="-4"/>
          <w:sz w:val="24"/>
          <w:u w:color="B5082D"/>
        </w:rPr>
        <w:t xml:space="preserve"> </w:t>
      </w:r>
      <w:r>
        <w:rPr>
          <w:color w:val="B5082D"/>
          <w:sz w:val="24"/>
          <w:u w:color="B5082D"/>
        </w:rPr>
        <w:t>also</w:t>
      </w:r>
      <w:r>
        <w:rPr>
          <w:color w:val="B5082D"/>
          <w:spacing w:val="-4"/>
          <w:sz w:val="24"/>
          <w:u w:color="B5082D"/>
        </w:rPr>
        <w:t xml:space="preserve"> </w:t>
      </w:r>
      <w:r>
        <w:rPr>
          <w:color w:val="B5082D"/>
          <w:sz w:val="24"/>
          <w:u w:color="B5082D"/>
        </w:rPr>
        <w:t>meet</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requirements</w:t>
      </w:r>
      <w:r>
        <w:rPr>
          <w:color w:val="B5082D"/>
          <w:spacing w:val="-4"/>
          <w:sz w:val="24"/>
          <w:u w:color="B5082D"/>
        </w:rPr>
        <w:t xml:space="preserve"> </w:t>
      </w:r>
      <w:r>
        <w:rPr>
          <w:color w:val="B5082D"/>
          <w:sz w:val="24"/>
          <w:u w:color="B5082D"/>
        </w:rPr>
        <w:t>of</w:t>
      </w:r>
      <w:r>
        <w:rPr>
          <w:color w:val="B5082D"/>
          <w:spacing w:val="-2"/>
          <w:sz w:val="24"/>
          <w:u w:color="B5082D"/>
        </w:rPr>
        <w:t xml:space="preserve"> </w:t>
      </w:r>
      <w:r>
        <w:rPr>
          <w:color w:val="B5082D"/>
          <w:sz w:val="24"/>
          <w:u w:color="B5082D"/>
        </w:rPr>
        <w:t>UMR</w:t>
      </w:r>
      <w:r>
        <w:rPr>
          <w:color w:val="B5082D"/>
          <w:spacing w:val="-2"/>
          <w:sz w:val="24"/>
          <w:u w:color="B5082D"/>
        </w:rPr>
        <w:t xml:space="preserve"> </w:t>
      </w:r>
      <w:r>
        <w:rPr>
          <w:color w:val="B5082D"/>
          <w:sz w:val="24"/>
          <w:u w:color="B5082D"/>
        </w:rPr>
        <w:t>Section</w:t>
      </w:r>
      <w:r>
        <w:rPr>
          <w:color w:val="B5082D"/>
          <w:spacing w:val="-4"/>
          <w:sz w:val="24"/>
          <w:u w:color="B5082D"/>
        </w:rPr>
        <w:t xml:space="preserve"> </w:t>
      </w:r>
      <w:r>
        <w:rPr>
          <w:color w:val="B5082D"/>
          <w:sz w:val="24"/>
          <w:u w:color="B5082D"/>
        </w:rPr>
        <w:t>8303(b).</w:t>
      </w:r>
      <w:r>
        <w:rPr>
          <w:color w:val="B5082D"/>
          <w:spacing w:val="-2"/>
          <w:sz w:val="24"/>
          <w:u w:color="B5082D"/>
        </w:rPr>
        <w:t xml:space="preserve"> </w:t>
      </w:r>
      <w:r>
        <w:rPr>
          <w:color w:val="B5082D"/>
          <w:sz w:val="24"/>
          <w:u w:color="B5082D"/>
        </w:rPr>
        <w:t>If</w:t>
      </w:r>
      <w:r>
        <w:rPr>
          <w:color w:val="B5082D"/>
          <w:spacing w:val="-4"/>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of</w:t>
      </w:r>
      <w:r>
        <w:rPr>
          <w:color w:val="B5082D"/>
          <w:spacing w:val="-2"/>
          <w:sz w:val="24"/>
          <w:u w:color="B5082D"/>
        </w:rPr>
        <w:t xml:space="preserve"> </w:t>
      </w:r>
      <w:r>
        <w:rPr>
          <w:color w:val="B5082D"/>
          <w:sz w:val="24"/>
          <w:u w:color="B5082D"/>
        </w:rPr>
        <w:t>the</w:t>
      </w:r>
      <w:r>
        <w:rPr>
          <w:color w:val="B5082D"/>
          <w:sz w:val="24"/>
          <w:u w:val="none"/>
        </w:rPr>
        <w:t xml:space="preserve"> </w:t>
      </w:r>
      <w:r>
        <w:rPr>
          <w:color w:val="B5082D"/>
          <w:sz w:val="24"/>
          <w:u w:color="B5082D"/>
        </w:rPr>
        <w:t>developments include federal funding that requires U.S. Department of Housing</w:t>
      </w:r>
      <w:r>
        <w:rPr>
          <w:color w:val="B5082D"/>
          <w:sz w:val="24"/>
          <w:u w:val="none"/>
        </w:rPr>
        <w:t xml:space="preserve"> </w:t>
      </w:r>
      <w:r>
        <w:rPr>
          <w:color w:val="B5082D"/>
          <w:sz w:val="24"/>
          <w:u w:color="B5082D"/>
        </w:rPr>
        <w:t>and Urban Development (HUD) approval, such approval must be obtained and</w:t>
      </w:r>
      <w:r>
        <w:rPr>
          <w:color w:val="B5082D"/>
          <w:sz w:val="24"/>
          <w:u w:val="none"/>
        </w:rPr>
        <w:t xml:space="preserve"> </w:t>
      </w:r>
      <w:r>
        <w:rPr>
          <w:color w:val="B5082D"/>
          <w:sz w:val="24"/>
          <w:u w:color="B5082D"/>
        </w:rPr>
        <w:t>submitted with the LPR application.</w:t>
      </w:r>
    </w:p>
    <w:p w14:paraId="38875072" w14:textId="77777777" w:rsidR="00063F94" w:rsidRDefault="00162D5C" w:rsidP="00D76D1B">
      <w:pPr>
        <w:pStyle w:val="ListParagraph"/>
        <w:numPr>
          <w:ilvl w:val="0"/>
          <w:numId w:val="26"/>
        </w:numPr>
        <w:tabs>
          <w:tab w:val="left" w:pos="1339"/>
        </w:tabs>
        <w:spacing w:after="276"/>
        <w:ind w:right="263"/>
        <w:rPr>
          <w:sz w:val="24"/>
          <w:u w:val="none"/>
        </w:rPr>
      </w:pPr>
      <w:r>
        <w:rPr>
          <w:color w:val="B5082D"/>
          <w:sz w:val="24"/>
          <w:u w:color="B5082D"/>
        </w:rPr>
        <w:t>Projects involving rehabilitation must provide a relocation plan. This</w:t>
      </w:r>
      <w:r>
        <w:rPr>
          <w:color w:val="B5082D"/>
          <w:spacing w:val="-1"/>
          <w:sz w:val="24"/>
          <w:u w:color="B5082D"/>
        </w:rPr>
        <w:t xml:space="preserve"> </w:t>
      </w:r>
      <w:r>
        <w:rPr>
          <w:color w:val="B5082D"/>
          <w:sz w:val="24"/>
          <w:u w:color="B5082D"/>
        </w:rPr>
        <w:t>relocation plan</w:t>
      </w:r>
      <w:r>
        <w:rPr>
          <w:color w:val="B5082D"/>
          <w:sz w:val="24"/>
          <w:u w:val="none"/>
        </w:rPr>
        <w:t xml:space="preserve"> </w:t>
      </w:r>
      <w:r>
        <w:rPr>
          <w:color w:val="B5082D"/>
          <w:sz w:val="24"/>
          <w:u w:color="B5082D"/>
        </w:rPr>
        <w:t>must detail a plan for eligible households displaced (e.g., households that have</w:t>
      </w:r>
      <w:r>
        <w:rPr>
          <w:color w:val="B5082D"/>
          <w:sz w:val="24"/>
          <w:u w:val="none"/>
        </w:rPr>
        <w:t xml:space="preserve"> </w:t>
      </w:r>
      <w:r>
        <w:rPr>
          <w:color w:val="B5082D"/>
          <w:sz w:val="24"/>
          <w:u w:color="B5082D"/>
        </w:rPr>
        <w:t>been temporarily, not permanently, relocated and are program eligible to reside in</w:t>
      </w:r>
      <w:r>
        <w:rPr>
          <w:color w:val="B5082D"/>
          <w:sz w:val="24"/>
          <w:u w:val="none"/>
        </w:rPr>
        <w:t xml:space="preserve"> </w:t>
      </w:r>
      <w:r>
        <w:rPr>
          <w:color w:val="B5082D"/>
          <w:sz w:val="24"/>
          <w:u w:color="B5082D"/>
        </w:rPr>
        <w:t>the Project) to</w:t>
      </w:r>
      <w:r>
        <w:rPr>
          <w:color w:val="B5082D"/>
          <w:spacing w:val="-1"/>
          <w:sz w:val="24"/>
          <w:u w:color="B5082D"/>
        </w:rPr>
        <w:t xml:space="preserve"> </w:t>
      </w:r>
      <w:r>
        <w:rPr>
          <w:color w:val="B5082D"/>
          <w:sz w:val="24"/>
          <w:u w:color="B5082D"/>
        </w:rPr>
        <w:t>obtain</w:t>
      </w:r>
      <w:r>
        <w:rPr>
          <w:color w:val="B5082D"/>
          <w:spacing w:val="-1"/>
          <w:sz w:val="24"/>
          <w:u w:color="B5082D"/>
        </w:rPr>
        <w:t xml:space="preserve"> </w:t>
      </w:r>
      <w:r>
        <w:rPr>
          <w:color w:val="B5082D"/>
          <w:sz w:val="24"/>
          <w:u w:color="B5082D"/>
        </w:rPr>
        <w:t>first priority in occupying comparable units in the rehabilitated</w:t>
      </w:r>
      <w:r>
        <w:rPr>
          <w:color w:val="B5082D"/>
          <w:sz w:val="24"/>
          <w:u w:val="none"/>
        </w:rPr>
        <w:t xml:space="preserve"> </w:t>
      </w:r>
      <w:r>
        <w:rPr>
          <w:color w:val="B5082D"/>
          <w:sz w:val="24"/>
          <w:u w:color="B5082D"/>
        </w:rPr>
        <w:t>development from which they were displaced. The relocation plan must contain</w:t>
      </w:r>
      <w:r>
        <w:rPr>
          <w:color w:val="B5082D"/>
          <w:sz w:val="24"/>
          <w:u w:val="none"/>
        </w:rPr>
        <w:t xml:space="preserve"> </w:t>
      </w:r>
      <w:r>
        <w:rPr>
          <w:color w:val="B5082D"/>
          <w:sz w:val="24"/>
          <w:u w:color="B5082D"/>
        </w:rPr>
        <w:t>provisions for tenants, temporarily or permanently displaced, to receive relocation</w:t>
      </w:r>
      <w:r>
        <w:rPr>
          <w:color w:val="B5082D"/>
          <w:sz w:val="24"/>
          <w:u w:val="none"/>
        </w:rPr>
        <w:t xml:space="preserve"> </w:t>
      </w:r>
      <w:r>
        <w:rPr>
          <w:color w:val="B5082D"/>
          <w:sz w:val="24"/>
          <w:u w:color="B5082D"/>
        </w:rPr>
        <w:t>benefits pursuant to the requirements of Government Code Title 1, Division 7,</w:t>
      </w:r>
      <w:r>
        <w:rPr>
          <w:color w:val="B5082D"/>
          <w:sz w:val="24"/>
          <w:u w:val="none"/>
        </w:rPr>
        <w:t xml:space="preserve"> </w:t>
      </w:r>
      <w:r>
        <w:rPr>
          <w:color w:val="B5082D"/>
          <w:sz w:val="24"/>
          <w:u w:color="B5082D"/>
        </w:rPr>
        <w:t>Chapter 16, commencing with Section 7260, and Title 25 California Code of</w:t>
      </w:r>
      <w:r>
        <w:rPr>
          <w:color w:val="B5082D"/>
          <w:sz w:val="24"/>
          <w:u w:val="none"/>
        </w:rPr>
        <w:t xml:space="preserve"> </w:t>
      </w:r>
      <w:r>
        <w:rPr>
          <w:color w:val="B5082D"/>
          <w:sz w:val="24"/>
          <w:u w:color="B5082D"/>
        </w:rPr>
        <w:t>Regulations,</w:t>
      </w:r>
      <w:r>
        <w:rPr>
          <w:color w:val="B5082D"/>
          <w:spacing w:val="-6"/>
          <w:sz w:val="24"/>
          <w:u w:color="B5082D"/>
        </w:rPr>
        <w:t xml:space="preserve"> </w:t>
      </w:r>
      <w:r>
        <w:rPr>
          <w:color w:val="B5082D"/>
          <w:sz w:val="24"/>
          <w:u w:color="B5082D"/>
        </w:rPr>
        <w:t>Subchapter</w:t>
      </w:r>
      <w:r>
        <w:rPr>
          <w:color w:val="B5082D"/>
          <w:spacing w:val="-4"/>
          <w:sz w:val="24"/>
          <w:u w:color="B5082D"/>
        </w:rPr>
        <w:t xml:space="preserve"> </w:t>
      </w:r>
      <w:r>
        <w:rPr>
          <w:color w:val="B5082D"/>
          <w:sz w:val="24"/>
          <w:u w:color="B5082D"/>
        </w:rPr>
        <w:t>1,</w:t>
      </w:r>
      <w:r>
        <w:rPr>
          <w:color w:val="B5082D"/>
          <w:spacing w:val="-4"/>
          <w:sz w:val="24"/>
          <w:u w:color="B5082D"/>
        </w:rPr>
        <w:t xml:space="preserve"> </w:t>
      </w:r>
      <w:r>
        <w:rPr>
          <w:color w:val="B5082D"/>
          <w:sz w:val="24"/>
          <w:u w:color="B5082D"/>
        </w:rPr>
        <w:t>Chapter</w:t>
      </w:r>
      <w:r>
        <w:rPr>
          <w:color w:val="B5082D"/>
          <w:spacing w:val="-4"/>
          <w:sz w:val="24"/>
          <w:u w:color="B5082D"/>
        </w:rPr>
        <w:t xml:space="preserve"> </w:t>
      </w:r>
      <w:r>
        <w:rPr>
          <w:color w:val="B5082D"/>
          <w:sz w:val="24"/>
          <w:u w:color="B5082D"/>
        </w:rPr>
        <w:t>6,</w:t>
      </w:r>
      <w:r>
        <w:rPr>
          <w:color w:val="B5082D"/>
          <w:spacing w:val="-4"/>
          <w:sz w:val="24"/>
          <w:u w:color="B5082D"/>
        </w:rPr>
        <w:t xml:space="preserve"> </w:t>
      </w:r>
      <w:r>
        <w:rPr>
          <w:color w:val="B5082D"/>
          <w:sz w:val="24"/>
          <w:u w:color="B5082D"/>
        </w:rPr>
        <w:t>commencing</w:t>
      </w:r>
      <w:r>
        <w:rPr>
          <w:color w:val="B5082D"/>
          <w:spacing w:val="-5"/>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Section</w:t>
      </w:r>
      <w:r>
        <w:rPr>
          <w:color w:val="B5082D"/>
          <w:spacing w:val="-6"/>
          <w:sz w:val="24"/>
          <w:u w:color="B5082D"/>
        </w:rPr>
        <w:t xml:space="preserve"> </w:t>
      </w:r>
      <w:r>
        <w:rPr>
          <w:color w:val="B5082D"/>
          <w:sz w:val="24"/>
          <w:u w:color="B5082D"/>
        </w:rPr>
        <w:t>6000, and</w:t>
      </w:r>
      <w:r>
        <w:rPr>
          <w:color w:val="B5082D"/>
          <w:spacing w:val="-5"/>
          <w:sz w:val="24"/>
          <w:u w:color="B5082D"/>
        </w:rPr>
        <w:t xml:space="preserve"> </w:t>
      </w:r>
      <w:r>
        <w:rPr>
          <w:color w:val="B5082D"/>
          <w:sz w:val="24"/>
          <w:u w:color="B5082D"/>
        </w:rPr>
        <w:t>include</w:t>
      </w:r>
      <w:r>
        <w:rPr>
          <w:color w:val="B5082D"/>
          <w:sz w:val="24"/>
          <w:u w:val="none"/>
        </w:rPr>
        <w:t xml:space="preserve"> </w:t>
      </w:r>
      <w:r>
        <w:rPr>
          <w:color w:val="B5082D"/>
          <w:sz w:val="24"/>
          <w:u w:color="B5082D"/>
        </w:rPr>
        <w:t>a</w:t>
      </w:r>
      <w:r>
        <w:rPr>
          <w:color w:val="B5082D"/>
          <w:spacing w:val="-3"/>
          <w:sz w:val="24"/>
          <w:u w:color="B5082D"/>
        </w:rPr>
        <w:t xml:space="preserve"> </w:t>
      </w:r>
      <w:r>
        <w:rPr>
          <w:color w:val="B5082D"/>
          <w:sz w:val="24"/>
          <w:u w:color="B5082D"/>
        </w:rPr>
        <w:t>development</w:t>
      </w:r>
      <w:r>
        <w:rPr>
          <w:color w:val="B5082D"/>
          <w:spacing w:val="-5"/>
          <w:sz w:val="24"/>
          <w:u w:color="B5082D"/>
        </w:rPr>
        <w:t xml:space="preserve"> </w:t>
      </w:r>
      <w:r>
        <w:rPr>
          <w:color w:val="B5082D"/>
          <w:sz w:val="24"/>
          <w:u w:color="B5082D"/>
        </w:rPr>
        <w:t>budget</w:t>
      </w:r>
      <w:r>
        <w:rPr>
          <w:color w:val="B5082D"/>
          <w:spacing w:val="-5"/>
          <w:sz w:val="24"/>
          <w:u w:color="B5082D"/>
        </w:rPr>
        <w:t xml:space="preserve"> </w:t>
      </w:r>
      <w:r>
        <w:rPr>
          <w:color w:val="B5082D"/>
          <w:sz w:val="24"/>
          <w:u w:color="B5082D"/>
        </w:rPr>
        <w:t>allocating</w:t>
      </w:r>
      <w:r>
        <w:rPr>
          <w:color w:val="B5082D"/>
          <w:spacing w:val="-5"/>
          <w:sz w:val="24"/>
          <w:u w:color="B5082D"/>
        </w:rPr>
        <w:t xml:space="preserve"> </w:t>
      </w:r>
      <w:r>
        <w:rPr>
          <w:color w:val="B5082D"/>
          <w:sz w:val="24"/>
          <w:u w:color="B5082D"/>
        </w:rPr>
        <w:t>resources</w:t>
      </w:r>
      <w:r>
        <w:rPr>
          <w:color w:val="B5082D"/>
          <w:spacing w:val="-3"/>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provide</w:t>
      </w:r>
      <w:r>
        <w:rPr>
          <w:color w:val="B5082D"/>
          <w:spacing w:val="-3"/>
          <w:sz w:val="24"/>
          <w:u w:color="B5082D"/>
        </w:rPr>
        <w:t xml:space="preserve"> </w:t>
      </w:r>
      <w:r>
        <w:rPr>
          <w:color w:val="B5082D"/>
          <w:sz w:val="24"/>
          <w:u w:color="B5082D"/>
        </w:rPr>
        <w:t>such</w:t>
      </w:r>
      <w:r>
        <w:rPr>
          <w:color w:val="B5082D"/>
          <w:spacing w:val="-5"/>
          <w:sz w:val="24"/>
          <w:u w:color="B5082D"/>
        </w:rPr>
        <w:t xml:space="preserve"> </w:t>
      </w:r>
      <w:r>
        <w:rPr>
          <w:color w:val="B5082D"/>
          <w:sz w:val="24"/>
          <w:u w:color="B5082D"/>
        </w:rPr>
        <w:t>benefits.</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relocation</w:t>
      </w:r>
      <w:r>
        <w:rPr>
          <w:color w:val="B5082D"/>
          <w:sz w:val="24"/>
          <w:u w:val="none"/>
        </w:rPr>
        <w:t xml:space="preserve"> </w:t>
      </w:r>
      <w:r>
        <w:rPr>
          <w:color w:val="B5082D"/>
          <w:sz w:val="24"/>
          <w:u w:color="B5082D"/>
        </w:rPr>
        <w:t>plan must also meet the requirements of MHP Section 7315 and be approved by</w:t>
      </w:r>
      <w:r>
        <w:rPr>
          <w:color w:val="B5082D"/>
          <w:sz w:val="24"/>
          <w:u w:val="none"/>
        </w:rPr>
        <w:t xml:space="preserve"> </w:t>
      </w:r>
      <w:r>
        <w:rPr>
          <w:color w:val="B5082D"/>
          <w:sz w:val="24"/>
          <w:u w:color="B5082D"/>
        </w:rPr>
        <w:t>the Department in writing prior to the commencement of any construction or the</w:t>
      </w:r>
      <w:r>
        <w:rPr>
          <w:color w:val="B5082D"/>
          <w:sz w:val="24"/>
          <w:u w:val="none"/>
        </w:rPr>
        <w:t xml:space="preserve"> </w:t>
      </w:r>
      <w:r>
        <w:rPr>
          <w:color w:val="B5082D"/>
          <w:sz w:val="24"/>
          <w:u w:color="B5082D"/>
        </w:rPr>
        <w:t>start of any displacement of any tenants, whichever is sooner.</w:t>
      </w:r>
    </w:p>
    <w:p w14:paraId="38875074" w14:textId="77777777" w:rsidR="00063F94" w:rsidRDefault="00162D5C" w:rsidP="00D76D1B">
      <w:pPr>
        <w:pStyle w:val="ListParagraph"/>
        <w:numPr>
          <w:ilvl w:val="0"/>
          <w:numId w:val="27"/>
        </w:numPr>
        <w:tabs>
          <w:tab w:val="left" w:pos="1442"/>
        </w:tabs>
        <w:spacing w:after="360" w:line="235" w:lineRule="auto"/>
        <w:ind w:right="896"/>
        <w:rPr>
          <w:sz w:val="24"/>
          <w:u w:val="none"/>
        </w:rPr>
      </w:pPr>
      <w:r>
        <w:rPr>
          <w:color w:val="B5082D"/>
          <w:sz w:val="24"/>
          <w:u w:color="B5082D"/>
        </w:rPr>
        <w:t>There shall be no reduction in the number of Assisted Units.</w:t>
      </w:r>
      <w:r>
        <w:rPr>
          <w:strike/>
          <w:color w:val="B5082D"/>
          <w:sz w:val="24"/>
          <w:u w:val="none"/>
        </w:rPr>
        <w:t>If the</w:t>
      </w:r>
      <w:r>
        <w:rPr>
          <w:color w:val="B5082D"/>
          <w:sz w:val="24"/>
          <w:u w:val="none"/>
        </w:rPr>
        <w:t xml:space="preserve"> </w:t>
      </w:r>
      <w:r>
        <w:rPr>
          <w:strike/>
          <w:color w:val="B5082D"/>
          <w:sz w:val="24"/>
          <w:u w:val="none"/>
        </w:rPr>
        <w:t>Restructuring</w:t>
      </w:r>
      <w:r>
        <w:rPr>
          <w:strike/>
          <w:color w:val="B5082D"/>
          <w:spacing w:val="-15"/>
          <w:sz w:val="24"/>
          <w:u w:val="none"/>
        </w:rPr>
        <w:t xml:space="preserve"> </w:t>
      </w:r>
      <w:r>
        <w:rPr>
          <w:strike/>
          <w:color w:val="B5082D"/>
          <w:sz w:val="24"/>
          <w:u w:val="none"/>
        </w:rPr>
        <w:t>involves</w:t>
      </w:r>
      <w:r>
        <w:rPr>
          <w:strike/>
          <w:color w:val="B5082D"/>
          <w:spacing w:val="-15"/>
          <w:sz w:val="24"/>
          <w:u w:val="none"/>
        </w:rPr>
        <w:t xml:space="preserve"> </w:t>
      </w:r>
      <w:r>
        <w:rPr>
          <w:strike/>
          <w:color w:val="B5082D"/>
          <w:sz w:val="24"/>
          <w:u w:val="none"/>
        </w:rPr>
        <w:t>combining</w:t>
      </w:r>
      <w:r>
        <w:rPr>
          <w:strike/>
          <w:color w:val="B5082D"/>
          <w:spacing w:val="-14"/>
          <w:sz w:val="24"/>
          <w:u w:val="none"/>
        </w:rPr>
        <w:t xml:space="preserve"> </w:t>
      </w:r>
      <w:r>
        <w:rPr>
          <w:strike/>
          <w:color w:val="B5082D"/>
          <w:sz w:val="24"/>
          <w:u w:val="none"/>
        </w:rPr>
        <w:t>the</w:t>
      </w:r>
      <w:r>
        <w:rPr>
          <w:strike/>
          <w:color w:val="B5082D"/>
          <w:spacing w:val="-13"/>
          <w:sz w:val="24"/>
          <w:u w:val="none"/>
        </w:rPr>
        <w:t xml:space="preserve"> </w:t>
      </w:r>
      <w:r>
        <w:rPr>
          <w:strike/>
          <w:color w:val="B5082D"/>
          <w:sz w:val="24"/>
          <w:u w:val="none"/>
        </w:rPr>
        <w:t>Department-assisted</w:t>
      </w:r>
      <w:r>
        <w:rPr>
          <w:strike/>
          <w:color w:val="B5082D"/>
          <w:spacing w:val="-15"/>
          <w:sz w:val="24"/>
          <w:u w:val="none"/>
        </w:rPr>
        <w:t xml:space="preserve"> </w:t>
      </w:r>
      <w:r>
        <w:rPr>
          <w:strike/>
          <w:color w:val="B5082D"/>
          <w:sz w:val="24"/>
          <w:u w:val="none"/>
        </w:rPr>
        <w:t>development</w:t>
      </w:r>
      <w:r>
        <w:rPr>
          <w:strike/>
          <w:color w:val="B5082D"/>
          <w:spacing w:val="-8"/>
          <w:sz w:val="24"/>
          <w:u w:val="none"/>
        </w:rPr>
        <w:t xml:space="preserve"> </w:t>
      </w:r>
      <w:r>
        <w:rPr>
          <w:strike/>
          <w:color w:val="B5082D"/>
          <w:sz w:val="24"/>
          <w:u w:val="none"/>
        </w:rPr>
        <w:t>with</w:t>
      </w:r>
      <w:r>
        <w:rPr>
          <w:color w:val="B5082D"/>
          <w:sz w:val="24"/>
          <w:u w:val="none"/>
        </w:rPr>
        <w:t xml:space="preserve"> </w:t>
      </w:r>
      <w:r>
        <w:rPr>
          <w:strike/>
          <w:color w:val="B5082D"/>
          <w:sz w:val="24"/>
          <w:u w:val="none"/>
        </w:rPr>
        <w:t>other developments, the following conditions must be satisfied:</w:t>
      </w:r>
    </w:p>
    <w:p w14:paraId="38875076" w14:textId="77777777" w:rsidR="00063F94" w:rsidRDefault="00162D5C" w:rsidP="00D76D1B">
      <w:pPr>
        <w:pStyle w:val="ListParagraph"/>
        <w:numPr>
          <w:ilvl w:val="1"/>
          <w:numId w:val="27"/>
        </w:numPr>
        <w:tabs>
          <w:tab w:val="left" w:pos="2162"/>
        </w:tabs>
        <w:spacing w:after="360" w:line="232" w:lineRule="auto"/>
        <w:ind w:right="449"/>
        <w:rPr>
          <w:sz w:val="24"/>
          <w:u w:val="none"/>
        </w:rPr>
      </w:pPr>
      <w:r>
        <w:rPr>
          <w:strike/>
          <w:color w:val="B5082D"/>
          <w:sz w:val="24"/>
          <w:u w:val="none"/>
        </w:rPr>
        <w:t>All</w:t>
      </w:r>
      <w:r>
        <w:rPr>
          <w:strike/>
          <w:color w:val="B5082D"/>
          <w:spacing w:val="-11"/>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developments</w:t>
      </w:r>
      <w:r>
        <w:rPr>
          <w:strike/>
          <w:color w:val="B5082D"/>
          <w:spacing w:val="-15"/>
          <w:sz w:val="24"/>
          <w:u w:val="none"/>
        </w:rPr>
        <w:t xml:space="preserve"> </w:t>
      </w:r>
      <w:r>
        <w:rPr>
          <w:strike/>
          <w:color w:val="B5082D"/>
          <w:sz w:val="24"/>
          <w:u w:val="none"/>
        </w:rPr>
        <w:t>in</w:t>
      </w:r>
      <w:r>
        <w:rPr>
          <w:strike/>
          <w:color w:val="B5082D"/>
          <w:spacing w:val="-3"/>
          <w:sz w:val="24"/>
          <w:u w:val="none"/>
        </w:rPr>
        <w:t xml:space="preserve"> </w:t>
      </w:r>
      <w:r>
        <w:rPr>
          <w:strike/>
          <w:color w:val="B5082D"/>
          <w:sz w:val="24"/>
          <w:u w:val="none"/>
        </w:rPr>
        <w:t>the</w:t>
      </w:r>
      <w:r>
        <w:rPr>
          <w:strike/>
          <w:color w:val="B5082D"/>
          <w:spacing w:val="-16"/>
          <w:sz w:val="24"/>
          <w:u w:val="none"/>
        </w:rPr>
        <w:t xml:space="preserve"> </w:t>
      </w:r>
      <w:r>
        <w:rPr>
          <w:strike/>
          <w:color w:val="B5082D"/>
          <w:sz w:val="24"/>
          <w:u w:val="none"/>
        </w:rPr>
        <w:t>combined</w:t>
      </w:r>
      <w:r>
        <w:rPr>
          <w:strike/>
          <w:color w:val="B5082D"/>
          <w:spacing w:val="-15"/>
          <w:sz w:val="24"/>
          <w:u w:val="none"/>
        </w:rPr>
        <w:t xml:space="preserve"> </w:t>
      </w:r>
      <w:r>
        <w:rPr>
          <w:strike/>
          <w:color w:val="B5082D"/>
          <w:sz w:val="24"/>
          <w:u w:val="none"/>
        </w:rPr>
        <w:t>Project</w:t>
      </w:r>
      <w:r>
        <w:rPr>
          <w:strike/>
          <w:color w:val="B5082D"/>
          <w:spacing w:val="34"/>
          <w:sz w:val="24"/>
          <w:u w:val="none"/>
        </w:rPr>
        <w:t xml:space="preserve"> </w:t>
      </w:r>
      <w:r>
        <w:rPr>
          <w:strike/>
          <w:color w:val="B5082D"/>
          <w:sz w:val="24"/>
          <w:u w:val="none"/>
        </w:rPr>
        <w:t>must</w:t>
      </w:r>
      <w:r>
        <w:rPr>
          <w:strike/>
          <w:color w:val="B5082D"/>
          <w:spacing w:val="-7"/>
          <w:sz w:val="24"/>
          <w:u w:val="none"/>
        </w:rPr>
        <w:t xml:space="preserve"> </w:t>
      </w:r>
      <w:r>
        <w:rPr>
          <w:strike/>
          <w:color w:val="B5082D"/>
          <w:sz w:val="24"/>
          <w:u w:val="none"/>
        </w:rPr>
        <w:t>have</w:t>
      </w:r>
      <w:r>
        <w:rPr>
          <w:strike/>
          <w:color w:val="B5082D"/>
          <w:spacing w:val="-16"/>
          <w:sz w:val="24"/>
          <w:u w:val="none"/>
        </w:rPr>
        <w:t xml:space="preserve"> </w:t>
      </w:r>
      <w:r>
        <w:rPr>
          <w:strike/>
          <w:color w:val="B5082D"/>
          <w:sz w:val="24"/>
          <w:u w:val="none"/>
        </w:rPr>
        <w:t>a</w:t>
      </w:r>
      <w:r>
        <w:rPr>
          <w:strike/>
          <w:color w:val="B5082D"/>
          <w:spacing w:val="-3"/>
          <w:sz w:val="24"/>
          <w:u w:val="none"/>
        </w:rPr>
        <w:t xml:space="preserve"> </w:t>
      </w:r>
      <w:r>
        <w:rPr>
          <w:strike/>
          <w:color w:val="B5082D"/>
          <w:sz w:val="24"/>
          <w:u w:val="none"/>
        </w:rPr>
        <w:t>single</w:t>
      </w:r>
      <w:r>
        <w:rPr>
          <w:strike/>
          <w:color w:val="B5082D"/>
          <w:spacing w:val="-16"/>
          <w:sz w:val="24"/>
          <w:u w:val="none"/>
        </w:rPr>
        <w:t xml:space="preserve"> </w:t>
      </w:r>
      <w:r>
        <w:rPr>
          <w:strike/>
          <w:color w:val="B5082D"/>
          <w:sz w:val="24"/>
          <w:u w:val="none"/>
        </w:rPr>
        <w:t>owner</w:t>
      </w:r>
      <w:r>
        <w:rPr>
          <w:color w:val="B5082D"/>
          <w:sz w:val="24"/>
          <w:u w:val="none"/>
        </w:rPr>
        <w:t xml:space="preserve"> </w:t>
      </w:r>
      <w:r>
        <w:rPr>
          <w:strike/>
          <w:color w:val="B5082D"/>
          <w:sz w:val="24"/>
          <w:u w:val="none"/>
        </w:rPr>
        <w:t>and property manager;</w:t>
      </w:r>
    </w:p>
    <w:p w14:paraId="38875078" w14:textId="77777777" w:rsidR="00063F94" w:rsidRDefault="00162D5C" w:rsidP="00D76D1B">
      <w:pPr>
        <w:pStyle w:val="ListParagraph"/>
        <w:numPr>
          <w:ilvl w:val="1"/>
          <w:numId w:val="27"/>
        </w:numPr>
        <w:tabs>
          <w:tab w:val="left" w:pos="2162"/>
        </w:tabs>
        <w:spacing w:after="276" w:line="247" w:lineRule="auto"/>
        <w:ind w:right="590"/>
        <w:rPr>
          <w:sz w:val="24"/>
          <w:u w:val="none"/>
        </w:rPr>
      </w:pPr>
      <w:r>
        <w:rPr>
          <w:strike/>
          <w:color w:val="B5082D"/>
          <w:sz w:val="24"/>
          <w:u w:val="none"/>
        </w:rPr>
        <w:t>When</w:t>
      </w:r>
      <w:r>
        <w:rPr>
          <w:strike/>
          <w:color w:val="B5082D"/>
          <w:spacing w:val="-5"/>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developments</w:t>
      </w:r>
      <w:r>
        <w:rPr>
          <w:strike/>
          <w:color w:val="B5082D"/>
          <w:spacing w:val="-17"/>
          <w:sz w:val="24"/>
          <w:u w:val="none"/>
        </w:rPr>
        <w:t xml:space="preserve"> </w:t>
      </w:r>
      <w:r>
        <w:rPr>
          <w:strike/>
          <w:color w:val="B5082D"/>
          <w:sz w:val="24"/>
          <w:u w:val="none"/>
        </w:rPr>
        <w:t>have</w:t>
      </w:r>
      <w:r>
        <w:rPr>
          <w:strike/>
          <w:color w:val="B5082D"/>
          <w:spacing w:val="-16"/>
          <w:sz w:val="24"/>
          <w:u w:val="none"/>
        </w:rPr>
        <w:t xml:space="preserve"> </w:t>
      </w:r>
      <w:r>
        <w:rPr>
          <w:strike/>
          <w:color w:val="B5082D"/>
          <w:sz w:val="24"/>
          <w:u w:val="none"/>
        </w:rPr>
        <w:t>been</w:t>
      </w:r>
      <w:r>
        <w:rPr>
          <w:strike/>
          <w:color w:val="B5082D"/>
          <w:spacing w:val="-3"/>
          <w:sz w:val="24"/>
          <w:u w:val="none"/>
        </w:rPr>
        <w:t xml:space="preserve"> </w:t>
      </w:r>
      <w:r>
        <w:rPr>
          <w:strike/>
          <w:color w:val="B5082D"/>
          <w:sz w:val="24"/>
          <w:u w:val="none"/>
        </w:rPr>
        <w:t>combined,</w:t>
      </w:r>
      <w:r>
        <w:rPr>
          <w:strike/>
          <w:color w:val="B5082D"/>
          <w:spacing w:val="-10"/>
          <w:sz w:val="24"/>
          <w:u w:val="none"/>
        </w:rPr>
        <w:t xml:space="preserve"> </w:t>
      </w:r>
      <w:r>
        <w:rPr>
          <w:strike/>
          <w:color w:val="B5082D"/>
          <w:sz w:val="24"/>
          <w:u w:val="none"/>
        </w:rPr>
        <w:t>there</w:t>
      </w:r>
      <w:r>
        <w:rPr>
          <w:strike/>
          <w:color w:val="B5082D"/>
          <w:spacing w:val="-5"/>
          <w:sz w:val="24"/>
          <w:u w:val="none"/>
        </w:rPr>
        <w:t xml:space="preserve"> </w:t>
      </w:r>
      <w:r>
        <w:rPr>
          <w:strike/>
          <w:color w:val="B5082D"/>
          <w:sz w:val="24"/>
          <w:u w:val="none"/>
        </w:rPr>
        <w:t>may</w:t>
      </w:r>
      <w:r>
        <w:rPr>
          <w:strike/>
          <w:color w:val="B5082D"/>
          <w:spacing w:val="-6"/>
          <w:sz w:val="24"/>
          <w:u w:val="none"/>
        </w:rPr>
        <w:t xml:space="preserve"> </w:t>
      </w:r>
      <w:r>
        <w:rPr>
          <w:strike/>
          <w:color w:val="B5082D"/>
          <w:sz w:val="24"/>
          <w:u w:val="none"/>
        </w:rPr>
        <w:t>be</w:t>
      </w:r>
      <w:r>
        <w:rPr>
          <w:strike/>
          <w:color w:val="B5082D"/>
          <w:spacing w:val="-5"/>
          <w:sz w:val="24"/>
          <w:u w:val="none"/>
        </w:rPr>
        <w:t xml:space="preserve"> </w:t>
      </w:r>
      <w:r>
        <w:rPr>
          <w:strike/>
          <w:color w:val="B5082D"/>
          <w:sz w:val="24"/>
          <w:u w:val="none"/>
        </w:rPr>
        <w:t>at</w:t>
      </w:r>
      <w:r>
        <w:rPr>
          <w:strike/>
          <w:color w:val="B5082D"/>
          <w:spacing w:val="-5"/>
          <w:sz w:val="24"/>
          <w:u w:val="none"/>
        </w:rPr>
        <w:t xml:space="preserve"> </w:t>
      </w:r>
      <w:r>
        <w:rPr>
          <w:strike/>
          <w:color w:val="B5082D"/>
          <w:sz w:val="24"/>
          <w:u w:val="none"/>
        </w:rPr>
        <w:t>most</w:t>
      </w:r>
      <w:r>
        <w:rPr>
          <w:strike/>
          <w:color w:val="B5082D"/>
          <w:spacing w:val="-5"/>
          <w:sz w:val="24"/>
          <w:u w:val="none"/>
        </w:rPr>
        <w:t xml:space="preserve"> </w:t>
      </w:r>
      <w:r>
        <w:rPr>
          <w:strike/>
          <w:color w:val="B5082D"/>
          <w:sz w:val="24"/>
          <w:u w:val="none"/>
        </w:rPr>
        <w:t>one</w:t>
      </w:r>
      <w:r>
        <w:rPr>
          <w:color w:val="B5082D"/>
          <w:sz w:val="24"/>
          <w:u w:val="none"/>
        </w:rPr>
        <w:t xml:space="preserve"> </w:t>
      </w:r>
      <w:r>
        <w:rPr>
          <w:strike/>
          <w:color w:val="B5082D"/>
          <w:sz w:val="24"/>
          <w:u w:val="none"/>
        </w:rPr>
        <w:t>lender with required payments senior to the Department’s loan;</w:t>
      </w:r>
    </w:p>
    <w:p w14:paraId="38875079" w14:textId="77777777" w:rsidR="00063F94" w:rsidRDefault="00162D5C" w:rsidP="00D76D1B">
      <w:pPr>
        <w:pStyle w:val="ListParagraph"/>
        <w:numPr>
          <w:ilvl w:val="1"/>
          <w:numId w:val="27"/>
        </w:numPr>
        <w:tabs>
          <w:tab w:val="left" w:pos="2162"/>
        </w:tabs>
        <w:ind w:hanging="722"/>
        <w:rPr>
          <w:sz w:val="24"/>
          <w:u w:val="none"/>
        </w:rPr>
      </w:pPr>
      <w:r>
        <w:rPr>
          <w:strike/>
          <w:color w:val="B5082D"/>
          <w:sz w:val="24"/>
          <w:u w:val="none"/>
        </w:rPr>
        <w:t>There</w:t>
      </w:r>
      <w:r>
        <w:rPr>
          <w:strike/>
          <w:color w:val="B5082D"/>
          <w:spacing w:val="1"/>
          <w:sz w:val="24"/>
          <w:u w:val="none"/>
        </w:rPr>
        <w:t xml:space="preserve"> </w:t>
      </w:r>
      <w:r>
        <w:rPr>
          <w:strike/>
          <w:color w:val="B5082D"/>
          <w:sz w:val="24"/>
          <w:u w:val="none"/>
        </w:rPr>
        <w:t>must</w:t>
      </w:r>
      <w:r>
        <w:rPr>
          <w:strike/>
          <w:color w:val="B5082D"/>
          <w:spacing w:val="-3"/>
          <w:sz w:val="24"/>
          <w:u w:val="none"/>
        </w:rPr>
        <w:t xml:space="preserve"> </w:t>
      </w:r>
      <w:r>
        <w:rPr>
          <w:strike/>
          <w:color w:val="B5082D"/>
          <w:sz w:val="24"/>
          <w:u w:val="none"/>
        </w:rPr>
        <w:t>be</w:t>
      </w:r>
      <w:r>
        <w:rPr>
          <w:strike/>
          <w:color w:val="B5082D"/>
          <w:spacing w:val="24"/>
          <w:sz w:val="24"/>
          <w:u w:val="none"/>
        </w:rPr>
        <w:t xml:space="preserve"> </w:t>
      </w:r>
      <w:r>
        <w:rPr>
          <w:strike/>
          <w:color w:val="B5082D"/>
          <w:sz w:val="24"/>
          <w:u w:val="none"/>
        </w:rPr>
        <w:t>a</w:t>
      </w:r>
      <w:r>
        <w:rPr>
          <w:strike/>
          <w:color w:val="B5082D"/>
          <w:spacing w:val="5"/>
          <w:sz w:val="24"/>
          <w:u w:val="none"/>
        </w:rPr>
        <w:t xml:space="preserve"> </w:t>
      </w:r>
      <w:r>
        <w:rPr>
          <w:strike/>
          <w:color w:val="B5082D"/>
          <w:sz w:val="24"/>
          <w:u w:val="none"/>
        </w:rPr>
        <w:t>single</w:t>
      </w:r>
      <w:r>
        <w:rPr>
          <w:strike/>
          <w:color w:val="B5082D"/>
          <w:spacing w:val="-13"/>
          <w:sz w:val="24"/>
          <w:u w:val="none"/>
        </w:rPr>
        <w:t xml:space="preserve"> </w:t>
      </w:r>
      <w:r>
        <w:rPr>
          <w:strike/>
          <w:color w:val="B5082D"/>
          <w:sz w:val="24"/>
          <w:u w:val="none"/>
        </w:rPr>
        <w:t>audit</w:t>
      </w:r>
      <w:r>
        <w:rPr>
          <w:strike/>
          <w:color w:val="B5082D"/>
          <w:spacing w:val="-21"/>
          <w:sz w:val="24"/>
          <w:u w:val="none"/>
        </w:rPr>
        <w:t xml:space="preserve"> </w:t>
      </w:r>
      <w:r>
        <w:rPr>
          <w:strike/>
          <w:color w:val="B5082D"/>
          <w:sz w:val="24"/>
          <w:u w:val="none"/>
        </w:rPr>
        <w:t>and</w:t>
      </w:r>
      <w:r>
        <w:rPr>
          <w:strike/>
          <w:color w:val="B5082D"/>
          <w:spacing w:val="-12"/>
          <w:sz w:val="24"/>
          <w:u w:val="none"/>
        </w:rPr>
        <w:t xml:space="preserve"> </w:t>
      </w:r>
      <w:r>
        <w:rPr>
          <w:strike/>
          <w:color w:val="B5082D"/>
          <w:sz w:val="24"/>
          <w:u w:val="none"/>
        </w:rPr>
        <w:t>annual</w:t>
      </w:r>
      <w:r>
        <w:rPr>
          <w:strike/>
          <w:color w:val="B5082D"/>
          <w:spacing w:val="-6"/>
          <w:sz w:val="24"/>
          <w:u w:val="none"/>
        </w:rPr>
        <w:t xml:space="preserve"> </w:t>
      </w:r>
      <w:r>
        <w:rPr>
          <w:strike/>
          <w:color w:val="B5082D"/>
          <w:sz w:val="24"/>
          <w:u w:val="none"/>
        </w:rPr>
        <w:t>report</w:t>
      </w:r>
      <w:r>
        <w:rPr>
          <w:strike/>
          <w:color w:val="B5082D"/>
          <w:spacing w:val="-19"/>
          <w:sz w:val="24"/>
          <w:u w:val="none"/>
        </w:rPr>
        <w:t xml:space="preserve"> </w:t>
      </w:r>
      <w:r>
        <w:rPr>
          <w:strike/>
          <w:color w:val="B5082D"/>
          <w:sz w:val="24"/>
          <w:u w:val="none"/>
        </w:rPr>
        <w:t>covering</w:t>
      </w:r>
      <w:r>
        <w:rPr>
          <w:strike/>
          <w:color w:val="B5082D"/>
          <w:spacing w:val="-13"/>
          <w:sz w:val="24"/>
          <w:u w:val="none"/>
        </w:rPr>
        <w:t xml:space="preserve"> </w:t>
      </w:r>
      <w:r>
        <w:rPr>
          <w:strike/>
          <w:color w:val="B5082D"/>
          <w:sz w:val="24"/>
          <w:u w:val="none"/>
        </w:rPr>
        <w:t>all</w:t>
      </w:r>
      <w:r>
        <w:rPr>
          <w:strike/>
          <w:color w:val="B5082D"/>
          <w:spacing w:val="12"/>
          <w:sz w:val="24"/>
          <w:u w:val="none"/>
        </w:rPr>
        <w:t xml:space="preserve"> </w:t>
      </w:r>
      <w:r>
        <w:rPr>
          <w:strike/>
          <w:color w:val="B5082D"/>
          <w:spacing w:val="-2"/>
          <w:sz w:val="24"/>
          <w:u w:val="none"/>
        </w:rPr>
        <w:t>sites;</w:t>
      </w:r>
    </w:p>
    <w:p w14:paraId="3887507A" w14:textId="77777777" w:rsidR="00063F94" w:rsidRDefault="00162D5C">
      <w:pPr>
        <w:pStyle w:val="ListParagraph"/>
        <w:numPr>
          <w:ilvl w:val="0"/>
          <w:numId w:val="26"/>
        </w:numPr>
        <w:tabs>
          <w:tab w:val="left" w:pos="1339"/>
          <w:tab w:val="left" w:pos="1406"/>
        </w:tabs>
        <w:ind w:right="390"/>
        <w:rPr>
          <w:sz w:val="24"/>
          <w:u w:val="none"/>
        </w:rPr>
      </w:pPr>
      <w:r>
        <w:rPr>
          <w:color w:val="B5082D"/>
          <w:sz w:val="24"/>
          <w:u w:color="B5082D"/>
        </w:rPr>
        <w:tab/>
        <w:t>However, the Department may approve exceptions for the following: a local</w:t>
      </w:r>
      <w:r>
        <w:rPr>
          <w:color w:val="B5082D"/>
          <w:sz w:val="24"/>
          <w:u w:val="none"/>
        </w:rPr>
        <w:t xml:space="preserve"> </w:t>
      </w:r>
      <w:r>
        <w:rPr>
          <w:color w:val="B5082D"/>
          <w:sz w:val="24"/>
          <w:u w:color="B5082D"/>
        </w:rPr>
        <w:t>ordinance or building code requirement, rehabilitations that substantially improve</w:t>
      </w:r>
      <w:r>
        <w:rPr>
          <w:color w:val="B5082D"/>
          <w:sz w:val="24"/>
          <w:u w:val="none"/>
        </w:rPr>
        <w:t xml:space="preserve"> </w:t>
      </w:r>
      <w:r>
        <w:rPr>
          <w:color w:val="B5082D"/>
          <w:sz w:val="24"/>
          <w:u w:color="B5082D"/>
        </w:rPr>
        <w:t>the livability of the remaining</w:t>
      </w:r>
      <w:r>
        <w:rPr>
          <w:color w:val="B5082D"/>
          <w:spacing w:val="-2"/>
          <w:sz w:val="24"/>
          <w:u w:color="B5082D"/>
        </w:rPr>
        <w:t xml:space="preserve"> </w:t>
      </w:r>
      <w:r>
        <w:rPr>
          <w:color w:val="B5082D"/>
          <w:sz w:val="24"/>
          <w:u w:color="B5082D"/>
        </w:rPr>
        <w:t>units,</w:t>
      </w:r>
      <w:r>
        <w:rPr>
          <w:color w:val="B5082D"/>
          <w:spacing w:val="-2"/>
          <w:sz w:val="24"/>
          <w:u w:color="B5082D"/>
        </w:rPr>
        <w:t xml:space="preserve"> </w:t>
      </w:r>
      <w:r>
        <w:rPr>
          <w:color w:val="B5082D"/>
          <w:sz w:val="24"/>
          <w:u w:color="B5082D"/>
        </w:rPr>
        <w:t>or to</w:t>
      </w:r>
      <w:r>
        <w:rPr>
          <w:color w:val="B5082D"/>
          <w:spacing w:val="-2"/>
          <w:sz w:val="24"/>
          <w:u w:color="B5082D"/>
        </w:rPr>
        <w:t xml:space="preserve"> </w:t>
      </w:r>
      <w:r>
        <w:rPr>
          <w:color w:val="B5082D"/>
          <w:sz w:val="24"/>
          <w:u w:color="B5082D"/>
        </w:rPr>
        <w:t>meet</w:t>
      </w:r>
      <w:r>
        <w:rPr>
          <w:color w:val="B5082D"/>
          <w:spacing w:val="-2"/>
          <w:sz w:val="24"/>
          <w:u w:color="B5082D"/>
        </w:rPr>
        <w:t xml:space="preserve"> </w:t>
      </w:r>
      <w:r>
        <w:rPr>
          <w:color w:val="B5082D"/>
          <w:sz w:val="24"/>
          <w:u w:color="B5082D"/>
        </w:rPr>
        <w:t>some other compelling public policy</w:t>
      </w:r>
      <w:r>
        <w:rPr>
          <w:color w:val="B5082D"/>
          <w:sz w:val="24"/>
          <w:u w:val="none"/>
        </w:rPr>
        <w:t xml:space="preserve"> </w:t>
      </w:r>
      <w:r>
        <w:rPr>
          <w:color w:val="B5082D"/>
          <w:sz w:val="24"/>
          <w:u w:color="B5082D"/>
        </w:rPr>
        <w:t>objective.</w:t>
      </w:r>
      <w:r>
        <w:rPr>
          <w:color w:val="B5082D"/>
          <w:spacing w:val="-2"/>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example,</w:t>
      </w:r>
      <w:r>
        <w:rPr>
          <w:color w:val="B5082D"/>
          <w:spacing w:val="-1"/>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Department</w:t>
      </w:r>
      <w:r>
        <w:rPr>
          <w:color w:val="B5082D"/>
          <w:spacing w:val="-4"/>
          <w:sz w:val="24"/>
          <w:u w:color="B5082D"/>
        </w:rPr>
        <w:t xml:space="preserve"> </w:t>
      </w:r>
      <w:r>
        <w:rPr>
          <w:color w:val="B5082D"/>
          <w:sz w:val="24"/>
          <w:u w:color="B5082D"/>
        </w:rPr>
        <w:t>may</w:t>
      </w:r>
      <w:r>
        <w:rPr>
          <w:color w:val="B5082D"/>
          <w:spacing w:val="-8"/>
          <w:sz w:val="24"/>
          <w:u w:color="B5082D"/>
        </w:rPr>
        <w:t xml:space="preserve"> </w:t>
      </w:r>
      <w:r>
        <w:rPr>
          <w:color w:val="B5082D"/>
          <w:sz w:val="24"/>
          <w:u w:color="B5082D"/>
        </w:rPr>
        <w:t>approve</w:t>
      </w:r>
      <w:r>
        <w:rPr>
          <w:color w:val="B5082D"/>
          <w:spacing w:val="-3"/>
          <w:sz w:val="24"/>
          <w:u w:color="B5082D"/>
        </w:rPr>
        <w:t xml:space="preserve"> </w:t>
      </w:r>
      <w:r>
        <w:rPr>
          <w:color w:val="B5082D"/>
          <w:sz w:val="24"/>
          <w:u w:color="B5082D"/>
        </w:rPr>
        <w:t>a</w:t>
      </w:r>
      <w:r>
        <w:rPr>
          <w:color w:val="B5082D"/>
          <w:spacing w:val="-2"/>
          <w:sz w:val="24"/>
          <w:u w:color="B5082D"/>
        </w:rPr>
        <w:t xml:space="preserve"> </w:t>
      </w:r>
      <w:r>
        <w:rPr>
          <w:color w:val="B5082D"/>
          <w:sz w:val="24"/>
          <w:u w:color="B5082D"/>
        </w:rPr>
        <w:t>reduction</w:t>
      </w:r>
      <w:r>
        <w:rPr>
          <w:color w:val="B5082D"/>
          <w:spacing w:val="-3"/>
          <w:sz w:val="24"/>
          <w:u w:color="B5082D"/>
        </w:rPr>
        <w:t xml:space="preserve"> </w:t>
      </w:r>
      <w:r>
        <w:rPr>
          <w:color w:val="B5082D"/>
          <w:sz w:val="24"/>
          <w:u w:color="B5082D"/>
        </w:rPr>
        <w:t>in</w:t>
      </w:r>
      <w:r>
        <w:rPr>
          <w:color w:val="B5082D"/>
          <w:spacing w:val="-7"/>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number</w:t>
      </w:r>
      <w:r>
        <w:rPr>
          <w:color w:val="B5082D"/>
          <w:spacing w:val="-6"/>
          <w:sz w:val="24"/>
          <w:u w:color="B5082D"/>
        </w:rPr>
        <w:t xml:space="preserve"> </w:t>
      </w:r>
      <w:r>
        <w:rPr>
          <w:color w:val="B5082D"/>
          <w:sz w:val="24"/>
          <w:u w:color="B5082D"/>
        </w:rPr>
        <w:t>of</w:t>
      </w:r>
      <w:r>
        <w:rPr>
          <w:color w:val="B5082D"/>
          <w:sz w:val="24"/>
          <w:u w:val="none"/>
        </w:rPr>
        <w:t xml:space="preserve"> </w:t>
      </w:r>
      <w:r>
        <w:rPr>
          <w:color w:val="B5082D"/>
          <w:sz w:val="24"/>
          <w:u w:color="B5082D"/>
        </w:rPr>
        <w:t>single room occupancy (SRO) units where necessary to add private cooking and</w:t>
      </w:r>
      <w:r>
        <w:rPr>
          <w:color w:val="B5082D"/>
          <w:sz w:val="24"/>
          <w:u w:val="none"/>
        </w:rPr>
        <w:t xml:space="preserve"> </w:t>
      </w:r>
      <w:r>
        <w:rPr>
          <w:color w:val="B5082D"/>
          <w:sz w:val="24"/>
          <w:u w:color="B5082D"/>
        </w:rPr>
        <w:t>bathing facilities, or a reduction in the number of bedrooms in public housing</w:t>
      </w:r>
      <w:r>
        <w:rPr>
          <w:color w:val="B5082D"/>
          <w:sz w:val="24"/>
          <w:u w:val="none"/>
        </w:rPr>
        <w:t xml:space="preserve"> </w:t>
      </w:r>
      <w:r>
        <w:rPr>
          <w:color w:val="B5082D"/>
          <w:sz w:val="24"/>
          <w:u w:color="B5082D"/>
        </w:rPr>
        <w:t>necessary to meet federal requirements.</w:t>
      </w:r>
    </w:p>
    <w:p w14:paraId="3887507C" w14:textId="77777777" w:rsidR="00063F94" w:rsidRDefault="00162D5C" w:rsidP="00D76D1B">
      <w:pPr>
        <w:pStyle w:val="ListParagraph"/>
        <w:keepLines/>
        <w:numPr>
          <w:ilvl w:val="1"/>
          <w:numId w:val="27"/>
        </w:numPr>
        <w:tabs>
          <w:tab w:val="left" w:pos="2162"/>
        </w:tabs>
        <w:spacing w:before="80"/>
        <w:ind w:left="2160" w:right="432" w:hanging="720"/>
        <w:rPr>
          <w:sz w:val="24"/>
          <w:u w:val="none"/>
        </w:rPr>
      </w:pPr>
      <w:r>
        <w:rPr>
          <w:strike/>
          <w:color w:val="B5082D"/>
          <w:sz w:val="24"/>
          <w:u w:val="none"/>
        </w:rPr>
        <w:lastRenderedPageBreak/>
        <w:t>The</w:t>
      </w:r>
      <w:r>
        <w:rPr>
          <w:strike/>
          <w:color w:val="B5082D"/>
          <w:spacing w:val="-5"/>
          <w:sz w:val="24"/>
          <w:u w:val="none"/>
        </w:rPr>
        <w:t xml:space="preserve"> </w:t>
      </w:r>
      <w:r>
        <w:rPr>
          <w:strike/>
          <w:color w:val="B5082D"/>
          <w:sz w:val="24"/>
          <w:u w:val="none"/>
        </w:rPr>
        <w:t>Department</w:t>
      </w:r>
      <w:r>
        <w:rPr>
          <w:strike/>
          <w:color w:val="B5082D"/>
          <w:spacing w:val="-13"/>
          <w:sz w:val="24"/>
          <w:u w:val="none"/>
        </w:rPr>
        <w:t xml:space="preserve"> </w:t>
      </w:r>
      <w:r>
        <w:rPr>
          <w:strike/>
          <w:color w:val="B5082D"/>
          <w:sz w:val="24"/>
          <w:u w:val="none"/>
        </w:rPr>
        <w:t>must</w:t>
      </w:r>
      <w:r>
        <w:rPr>
          <w:strike/>
          <w:color w:val="B5082D"/>
          <w:spacing w:val="-14"/>
          <w:sz w:val="24"/>
          <w:u w:val="none"/>
        </w:rPr>
        <w:t xml:space="preserve"> </w:t>
      </w:r>
      <w:r>
        <w:rPr>
          <w:strike/>
          <w:color w:val="B5082D"/>
          <w:sz w:val="24"/>
          <w:u w:val="none"/>
        </w:rPr>
        <w:t>be</w:t>
      </w:r>
      <w:r>
        <w:rPr>
          <w:strike/>
          <w:color w:val="B5082D"/>
          <w:spacing w:val="-4"/>
          <w:sz w:val="24"/>
          <w:u w:val="none"/>
        </w:rPr>
        <w:t xml:space="preserve"> </w:t>
      </w:r>
      <w:r>
        <w:rPr>
          <w:strike/>
          <w:color w:val="B5082D"/>
          <w:sz w:val="24"/>
          <w:u w:val="none"/>
        </w:rPr>
        <w:t>secured</w:t>
      </w:r>
      <w:r>
        <w:rPr>
          <w:strike/>
          <w:color w:val="B5082D"/>
          <w:spacing w:val="-17"/>
          <w:sz w:val="24"/>
          <w:u w:val="none"/>
        </w:rPr>
        <w:t xml:space="preserve"> </w:t>
      </w:r>
      <w:r>
        <w:rPr>
          <w:strike/>
          <w:color w:val="B5082D"/>
          <w:sz w:val="24"/>
          <w:u w:val="none"/>
        </w:rPr>
        <w:t>against</w:t>
      </w:r>
      <w:r>
        <w:rPr>
          <w:strike/>
          <w:color w:val="B5082D"/>
          <w:spacing w:val="-25"/>
          <w:sz w:val="24"/>
          <w:u w:val="none"/>
        </w:rPr>
        <w:t xml:space="preserve"> </w:t>
      </w:r>
      <w:r>
        <w:rPr>
          <w:strike/>
          <w:color w:val="B5082D"/>
          <w:sz w:val="24"/>
          <w:u w:val="none"/>
        </w:rPr>
        <w:t>all</w:t>
      </w:r>
      <w:r>
        <w:rPr>
          <w:strike/>
          <w:color w:val="B5082D"/>
          <w:spacing w:val="-16"/>
          <w:sz w:val="24"/>
          <w:u w:val="none"/>
        </w:rPr>
        <w:t xml:space="preserve"> </w:t>
      </w:r>
      <w:r>
        <w:rPr>
          <w:strike/>
          <w:color w:val="B5082D"/>
          <w:sz w:val="24"/>
          <w:u w:val="none"/>
        </w:rPr>
        <w:t>sites,</w:t>
      </w:r>
      <w:r>
        <w:rPr>
          <w:strike/>
          <w:color w:val="B5082D"/>
          <w:spacing w:val="-4"/>
          <w:sz w:val="24"/>
          <w:u w:val="none"/>
        </w:rPr>
        <w:t xml:space="preserve"> </w:t>
      </w:r>
      <w:r>
        <w:rPr>
          <w:strike/>
          <w:color w:val="B5082D"/>
          <w:sz w:val="24"/>
          <w:u w:val="none"/>
        </w:rPr>
        <w:t>with</w:t>
      </w:r>
      <w:r>
        <w:rPr>
          <w:strike/>
          <w:color w:val="B5082D"/>
          <w:spacing w:val="-3"/>
          <w:sz w:val="24"/>
          <w:u w:val="none"/>
        </w:rPr>
        <w:t xml:space="preserve"> </w:t>
      </w:r>
      <w:r>
        <w:rPr>
          <w:strike/>
          <w:color w:val="B5082D"/>
          <w:sz w:val="24"/>
          <w:u w:val="none"/>
        </w:rPr>
        <w:t>lien</w:t>
      </w:r>
      <w:r>
        <w:rPr>
          <w:strike/>
          <w:color w:val="B5082D"/>
          <w:spacing w:val="-5"/>
          <w:sz w:val="24"/>
          <w:u w:val="none"/>
        </w:rPr>
        <w:t xml:space="preserve"> </w:t>
      </w:r>
      <w:r>
        <w:rPr>
          <w:strike/>
          <w:color w:val="B5082D"/>
          <w:sz w:val="24"/>
          <w:u w:val="none"/>
        </w:rPr>
        <w:t>priority</w:t>
      </w:r>
      <w:r>
        <w:rPr>
          <w:strike/>
          <w:color w:val="B5082D"/>
          <w:spacing w:val="-4"/>
          <w:sz w:val="24"/>
          <w:u w:val="none"/>
        </w:rPr>
        <w:t xml:space="preserve"> </w:t>
      </w:r>
      <w:r>
        <w:rPr>
          <w:strike/>
          <w:color w:val="B5082D"/>
          <w:sz w:val="24"/>
          <w:u w:val="none"/>
        </w:rPr>
        <w:t>relative</w:t>
      </w:r>
      <w:r>
        <w:rPr>
          <w:color w:val="B5082D"/>
          <w:sz w:val="24"/>
          <w:u w:val="none"/>
        </w:rPr>
        <w:t xml:space="preserve"> </w:t>
      </w:r>
      <w:r>
        <w:rPr>
          <w:strike/>
          <w:color w:val="B5082D"/>
          <w:sz w:val="24"/>
          <w:u w:val="none"/>
        </w:rPr>
        <w:t>to</w:t>
      </w:r>
      <w:r>
        <w:rPr>
          <w:strike/>
          <w:color w:val="B5082D"/>
          <w:spacing w:val="40"/>
          <w:sz w:val="24"/>
          <w:u w:val="none"/>
        </w:rPr>
        <w:t xml:space="preserve"> </w:t>
      </w:r>
      <w:r>
        <w:rPr>
          <w:strike/>
          <w:color w:val="B5082D"/>
          <w:sz w:val="24"/>
          <w:u w:val="none"/>
        </w:rPr>
        <w:t>local public agency lenders and use of cash flow available for residual</w:t>
      </w:r>
      <w:r>
        <w:rPr>
          <w:color w:val="B5082D"/>
          <w:sz w:val="24"/>
          <w:u w:val="none"/>
        </w:rPr>
        <w:t xml:space="preserve"> </w:t>
      </w:r>
      <w:r>
        <w:rPr>
          <w:strike/>
          <w:color w:val="B5082D"/>
          <w:sz w:val="24"/>
          <w:u w:val="none"/>
        </w:rPr>
        <w:t>receipts loan payments determined in accordance with Section 8315 of</w:t>
      </w:r>
      <w:r>
        <w:rPr>
          <w:color w:val="B5082D"/>
          <w:sz w:val="24"/>
          <w:u w:val="none"/>
        </w:rPr>
        <w:t xml:space="preserve"> </w:t>
      </w:r>
      <w:r>
        <w:rPr>
          <w:strike/>
          <w:color w:val="B5082D"/>
          <w:sz w:val="24"/>
          <w:u w:val="none"/>
        </w:rPr>
        <w:t>the Uniform Multifamily Regulations, except that</w:t>
      </w:r>
      <w:r>
        <w:rPr>
          <w:strike/>
          <w:color w:val="B5082D"/>
          <w:spacing w:val="80"/>
          <w:sz w:val="24"/>
          <w:u w:val="none"/>
        </w:rPr>
        <w:t xml:space="preserve"> </w:t>
      </w:r>
      <w:r>
        <w:rPr>
          <w:strike/>
          <w:color w:val="B5082D"/>
          <w:sz w:val="24"/>
          <w:u w:val="none"/>
        </w:rPr>
        <w:t>the formula for</w:t>
      </w:r>
    </w:p>
    <w:p w14:paraId="3887507D" w14:textId="77777777" w:rsidR="00063F94" w:rsidRDefault="00162D5C" w:rsidP="00D76D1B">
      <w:pPr>
        <w:pStyle w:val="BodyText"/>
        <w:spacing w:after="276"/>
        <w:ind w:left="1699" w:right="949"/>
        <w:jc w:val="both"/>
        <w:rPr>
          <w:u w:val="none"/>
        </w:rPr>
      </w:pPr>
      <w:r>
        <w:rPr>
          <w:strike/>
          <w:color w:val="B5082D"/>
          <w:u w:val="none"/>
        </w:rPr>
        <w:t>calculating the Department’s share of residual receipts payments may be</w:t>
      </w:r>
      <w:r>
        <w:rPr>
          <w:color w:val="B5082D"/>
          <w:u w:val="none"/>
        </w:rPr>
        <w:t xml:space="preserve"> </w:t>
      </w:r>
      <w:r>
        <w:rPr>
          <w:strike/>
          <w:color w:val="B5082D"/>
          <w:u w:val="none"/>
        </w:rPr>
        <w:t>adjusted</w:t>
      </w:r>
      <w:r>
        <w:rPr>
          <w:strike/>
          <w:color w:val="B5082D"/>
          <w:spacing w:val="-13"/>
          <w:u w:val="none"/>
        </w:rPr>
        <w:t xml:space="preserve"> </w:t>
      </w:r>
      <w:r>
        <w:rPr>
          <w:strike/>
          <w:color w:val="B5082D"/>
          <w:u w:val="none"/>
        </w:rPr>
        <w:t>to</w:t>
      </w:r>
      <w:r>
        <w:rPr>
          <w:strike/>
          <w:color w:val="B5082D"/>
          <w:spacing w:val="-4"/>
          <w:u w:val="none"/>
        </w:rPr>
        <w:t xml:space="preserve"> </w:t>
      </w:r>
      <w:r>
        <w:rPr>
          <w:strike/>
          <w:color w:val="B5082D"/>
          <w:u w:val="none"/>
        </w:rPr>
        <w:t>avoid</w:t>
      </w:r>
      <w:r>
        <w:rPr>
          <w:strike/>
          <w:color w:val="B5082D"/>
          <w:spacing w:val="-17"/>
          <w:u w:val="none"/>
        </w:rPr>
        <w:t xml:space="preserve"> </w:t>
      </w:r>
      <w:r>
        <w:rPr>
          <w:strike/>
          <w:color w:val="B5082D"/>
          <w:u w:val="none"/>
        </w:rPr>
        <w:t>a</w:t>
      </w:r>
      <w:r>
        <w:rPr>
          <w:strike/>
          <w:color w:val="B5082D"/>
          <w:spacing w:val="-4"/>
          <w:u w:val="none"/>
        </w:rPr>
        <w:t xml:space="preserve"> </w:t>
      </w:r>
      <w:r>
        <w:rPr>
          <w:strike/>
          <w:color w:val="B5082D"/>
          <w:u w:val="none"/>
        </w:rPr>
        <w:t>reduction</w:t>
      </w:r>
      <w:r>
        <w:rPr>
          <w:strike/>
          <w:color w:val="B5082D"/>
          <w:spacing w:val="-4"/>
          <w:u w:val="none"/>
        </w:rPr>
        <w:t xml:space="preserve"> </w:t>
      </w:r>
      <w:r>
        <w:rPr>
          <w:strike/>
          <w:color w:val="B5082D"/>
          <w:u w:val="none"/>
        </w:rPr>
        <w:t>in</w:t>
      </w:r>
      <w:r>
        <w:rPr>
          <w:strike/>
          <w:color w:val="B5082D"/>
          <w:spacing w:val="-8"/>
          <w:u w:val="none"/>
        </w:rPr>
        <w:t xml:space="preserve"> </w:t>
      </w:r>
      <w:r>
        <w:rPr>
          <w:strike/>
          <w:color w:val="B5082D"/>
          <w:u w:val="none"/>
        </w:rPr>
        <w:t>projected</w:t>
      </w:r>
      <w:r>
        <w:rPr>
          <w:strike/>
          <w:color w:val="B5082D"/>
          <w:spacing w:val="-4"/>
          <w:u w:val="none"/>
        </w:rPr>
        <w:t xml:space="preserve"> </w:t>
      </w:r>
      <w:r>
        <w:rPr>
          <w:strike/>
          <w:color w:val="B5082D"/>
          <w:u w:val="none"/>
        </w:rPr>
        <w:t>payments</w:t>
      </w:r>
      <w:r>
        <w:rPr>
          <w:strike/>
          <w:color w:val="B5082D"/>
          <w:spacing w:val="-5"/>
          <w:u w:val="none"/>
        </w:rPr>
        <w:t xml:space="preserve"> </w:t>
      </w:r>
      <w:r>
        <w:rPr>
          <w:strike/>
          <w:color w:val="B5082D"/>
          <w:u w:val="none"/>
        </w:rPr>
        <w:t>to</w:t>
      </w:r>
      <w:r>
        <w:rPr>
          <w:strike/>
          <w:color w:val="B5082D"/>
          <w:spacing w:val="-4"/>
          <w:u w:val="none"/>
        </w:rPr>
        <w:t xml:space="preserve"> </w:t>
      </w:r>
      <w:r>
        <w:rPr>
          <w:strike/>
          <w:color w:val="B5082D"/>
          <w:u w:val="none"/>
        </w:rPr>
        <w:t>local</w:t>
      </w:r>
      <w:r>
        <w:rPr>
          <w:strike/>
          <w:color w:val="B5082D"/>
          <w:spacing w:val="-17"/>
          <w:u w:val="none"/>
        </w:rPr>
        <w:t xml:space="preserve"> </w:t>
      </w:r>
      <w:r>
        <w:rPr>
          <w:strike/>
          <w:color w:val="B5082D"/>
          <w:u w:val="none"/>
        </w:rPr>
        <w:t>public</w:t>
      </w:r>
      <w:r>
        <w:rPr>
          <w:strike/>
          <w:color w:val="B5082D"/>
          <w:spacing w:val="-17"/>
          <w:u w:val="none"/>
        </w:rPr>
        <w:t xml:space="preserve"> </w:t>
      </w:r>
      <w:r>
        <w:rPr>
          <w:strike/>
          <w:color w:val="B5082D"/>
          <w:u w:val="none"/>
        </w:rPr>
        <w:t>agency</w:t>
      </w:r>
      <w:r>
        <w:rPr>
          <w:color w:val="B5082D"/>
          <w:u w:val="none"/>
        </w:rPr>
        <w:t xml:space="preserve"> </w:t>
      </w:r>
      <w:r>
        <w:rPr>
          <w:strike/>
          <w:color w:val="B5082D"/>
          <w:spacing w:val="-2"/>
          <w:u w:val="none"/>
        </w:rPr>
        <w:t>lenders;</w:t>
      </w:r>
    </w:p>
    <w:p w14:paraId="3887507F" w14:textId="77777777" w:rsidR="00063F94" w:rsidRDefault="00162D5C" w:rsidP="00D76D1B">
      <w:pPr>
        <w:pStyle w:val="BodyText"/>
        <w:spacing w:after="276"/>
        <w:ind w:left="619" w:right="358"/>
        <w:rPr>
          <w:u w:val="none"/>
        </w:rPr>
      </w:pPr>
      <w:r>
        <w:rPr>
          <w:u w:val="none"/>
        </w:rPr>
        <w:t>NOTE: Authority cited: Section 50560(h), Health and Safety Code. Reference: Section 50560(a),</w:t>
      </w:r>
      <w:r>
        <w:rPr>
          <w:spacing w:val="-5"/>
          <w:u w:val="none"/>
        </w:rPr>
        <w:t xml:space="preserve"> </w:t>
      </w:r>
      <w:r>
        <w:rPr>
          <w:u w:val="none"/>
        </w:rPr>
        <w:t>Section</w:t>
      </w:r>
      <w:r>
        <w:rPr>
          <w:spacing w:val="-5"/>
          <w:u w:val="none"/>
        </w:rPr>
        <w:t xml:space="preserve"> </w:t>
      </w:r>
      <w:r>
        <w:rPr>
          <w:u w:val="none"/>
        </w:rPr>
        <w:t>50560(d),</w:t>
      </w:r>
      <w:r>
        <w:rPr>
          <w:spacing w:val="-2"/>
          <w:u w:val="none"/>
        </w:rPr>
        <w:t xml:space="preserve"> </w:t>
      </w:r>
      <w:r>
        <w:rPr>
          <w:u w:val="none"/>
        </w:rPr>
        <w:t>Section</w:t>
      </w:r>
      <w:r>
        <w:rPr>
          <w:spacing w:val="-6"/>
          <w:u w:val="none"/>
        </w:rPr>
        <w:t xml:space="preserve"> </w:t>
      </w:r>
      <w:r>
        <w:rPr>
          <w:u w:val="none"/>
        </w:rPr>
        <w:t>50561(a),</w:t>
      </w:r>
      <w:r>
        <w:rPr>
          <w:spacing w:val="-4"/>
          <w:u w:val="none"/>
        </w:rPr>
        <w:t xml:space="preserve"> </w:t>
      </w:r>
      <w:r>
        <w:rPr>
          <w:u w:val="none"/>
        </w:rPr>
        <w:t>Section</w:t>
      </w:r>
      <w:r>
        <w:rPr>
          <w:spacing w:val="-5"/>
          <w:u w:val="none"/>
        </w:rPr>
        <w:t xml:space="preserve"> </w:t>
      </w:r>
      <w:r>
        <w:rPr>
          <w:u w:val="none"/>
        </w:rPr>
        <w:t>50565,</w:t>
      </w:r>
      <w:r>
        <w:rPr>
          <w:spacing w:val="-2"/>
          <w:u w:val="none"/>
        </w:rPr>
        <w:t xml:space="preserve"> </w:t>
      </w:r>
      <w:r>
        <w:rPr>
          <w:u w:val="none"/>
        </w:rPr>
        <w:t>Health</w:t>
      </w:r>
      <w:r>
        <w:rPr>
          <w:spacing w:val="-5"/>
          <w:u w:val="none"/>
        </w:rPr>
        <w:t xml:space="preserve"> </w:t>
      </w:r>
      <w:r>
        <w:rPr>
          <w:u w:val="none"/>
        </w:rPr>
        <w:t>and</w:t>
      </w:r>
      <w:r>
        <w:rPr>
          <w:spacing w:val="-5"/>
          <w:u w:val="none"/>
        </w:rPr>
        <w:t xml:space="preserve"> </w:t>
      </w:r>
      <w:r>
        <w:rPr>
          <w:u w:val="none"/>
        </w:rPr>
        <w:t>Safety</w:t>
      </w:r>
      <w:r>
        <w:rPr>
          <w:spacing w:val="-5"/>
          <w:u w:val="none"/>
        </w:rPr>
        <w:t xml:space="preserve"> </w:t>
      </w:r>
      <w:r>
        <w:rPr>
          <w:u w:val="none"/>
        </w:rPr>
        <w:t>Code, 25 CCR Section 8303.</w:t>
      </w:r>
    </w:p>
    <w:p w14:paraId="38875081" w14:textId="77777777" w:rsidR="00063F94" w:rsidRDefault="00162D5C" w:rsidP="00F770E8">
      <w:pPr>
        <w:pStyle w:val="Heading3"/>
      </w:pPr>
      <w:bookmarkStart w:id="4" w:name="_bookmark4"/>
      <w:bookmarkEnd w:id="4"/>
      <w:r>
        <w:t>Section</w:t>
      </w:r>
      <w:r>
        <w:rPr>
          <w:spacing w:val="-6"/>
        </w:rPr>
        <w:t xml:space="preserve"> </w:t>
      </w:r>
      <w:r>
        <w:t>103.</w:t>
      </w:r>
      <w:r>
        <w:rPr>
          <w:spacing w:val="-4"/>
        </w:rPr>
        <w:t xml:space="preserve"> </w:t>
      </w:r>
      <w:r w:rsidRPr="00F770E8">
        <w:rPr>
          <w:strike/>
          <w:color w:val="B5082D"/>
        </w:rPr>
        <w:t>Requirements</w:t>
      </w:r>
      <w:r w:rsidRPr="00F770E8">
        <w:rPr>
          <w:strike/>
          <w:color w:val="B5082D"/>
          <w:spacing w:val="-15"/>
        </w:rPr>
        <w:t xml:space="preserve"> </w:t>
      </w:r>
      <w:r w:rsidRPr="00F770E8">
        <w:rPr>
          <w:strike/>
          <w:color w:val="B5082D"/>
        </w:rPr>
        <w:t>for</w:t>
      </w:r>
      <w:r w:rsidRPr="00F770E8">
        <w:rPr>
          <w:strike/>
          <w:color w:val="B5082D"/>
          <w:spacing w:val="-16"/>
        </w:rPr>
        <w:t xml:space="preserve"> </w:t>
      </w:r>
      <w:r w:rsidRPr="00F770E8">
        <w:rPr>
          <w:strike/>
          <w:color w:val="B5082D"/>
        </w:rPr>
        <w:t>Loan</w:t>
      </w:r>
      <w:r w:rsidRPr="00F770E8">
        <w:rPr>
          <w:strike/>
          <w:color w:val="B5082D"/>
          <w:spacing w:val="6"/>
        </w:rPr>
        <w:t xml:space="preserve"> </w:t>
      </w:r>
      <w:r w:rsidRPr="00F770E8">
        <w:rPr>
          <w:strike/>
          <w:color w:val="B5082D"/>
        </w:rPr>
        <w:t>Extensions</w:t>
      </w:r>
      <w:r w:rsidRPr="00F770E8">
        <w:rPr>
          <w:strike/>
          <w:color w:val="B5082D"/>
          <w:spacing w:val="-14"/>
        </w:rPr>
        <w:t xml:space="preserve"> </w:t>
      </w:r>
      <w:r w:rsidRPr="00F770E8">
        <w:rPr>
          <w:strike/>
          <w:color w:val="B5082D"/>
          <w:spacing w:val="-4"/>
        </w:rPr>
        <w:t>Only</w:t>
      </w:r>
    </w:p>
    <w:p w14:paraId="38875082" w14:textId="77777777" w:rsidR="00063F94" w:rsidRDefault="00162D5C" w:rsidP="00D76D1B">
      <w:pPr>
        <w:pStyle w:val="BodyText"/>
        <w:spacing w:after="120" w:line="242" w:lineRule="auto"/>
        <w:ind w:left="720" w:right="358"/>
        <w:rPr>
          <w:u w:val="none"/>
        </w:rPr>
      </w:pPr>
      <w:r>
        <w:rPr>
          <w:strike/>
          <w:color w:val="B5082D"/>
          <w:u w:val="none"/>
        </w:rPr>
        <w:t>The</w:t>
      </w:r>
      <w:r>
        <w:rPr>
          <w:strike/>
          <w:color w:val="B5082D"/>
          <w:spacing w:val="-4"/>
          <w:u w:val="none"/>
        </w:rPr>
        <w:t xml:space="preserve"> </w:t>
      </w:r>
      <w:r>
        <w:rPr>
          <w:strike/>
          <w:color w:val="B5082D"/>
          <w:u w:val="none"/>
        </w:rPr>
        <w:t>following</w:t>
      </w:r>
      <w:r>
        <w:rPr>
          <w:strike/>
          <w:color w:val="B5082D"/>
          <w:spacing w:val="-14"/>
          <w:u w:val="none"/>
        </w:rPr>
        <w:t xml:space="preserve"> </w:t>
      </w:r>
      <w:r>
        <w:rPr>
          <w:strike/>
          <w:color w:val="B5082D"/>
          <w:u w:val="none"/>
        </w:rPr>
        <w:t>requirements</w:t>
      </w:r>
      <w:r>
        <w:rPr>
          <w:strike/>
          <w:color w:val="B5082D"/>
          <w:spacing w:val="-15"/>
          <w:u w:val="none"/>
        </w:rPr>
        <w:t xml:space="preserve"> </w:t>
      </w:r>
      <w:r>
        <w:rPr>
          <w:strike/>
          <w:color w:val="B5082D"/>
          <w:u w:val="none"/>
        </w:rPr>
        <w:t>apply</w:t>
      </w:r>
      <w:r>
        <w:rPr>
          <w:strike/>
          <w:color w:val="B5082D"/>
          <w:spacing w:val="-17"/>
          <w:u w:val="none"/>
        </w:rPr>
        <w:t xml:space="preserve"> </w:t>
      </w:r>
      <w:r>
        <w:rPr>
          <w:strike/>
          <w:color w:val="B5082D"/>
          <w:u w:val="none"/>
        </w:rPr>
        <w:t>solely</w:t>
      </w:r>
      <w:r>
        <w:rPr>
          <w:strike/>
          <w:color w:val="B5082D"/>
          <w:spacing w:val="-17"/>
          <w:u w:val="none"/>
        </w:rPr>
        <w:t xml:space="preserve"> </w:t>
      </w:r>
      <w:r>
        <w:rPr>
          <w:strike/>
          <w:color w:val="B5082D"/>
          <w:u w:val="none"/>
        </w:rPr>
        <w:t>to</w:t>
      </w:r>
      <w:r>
        <w:rPr>
          <w:strike/>
          <w:color w:val="B5082D"/>
          <w:spacing w:val="-2"/>
          <w:u w:val="none"/>
        </w:rPr>
        <w:t xml:space="preserve"> </w:t>
      </w:r>
      <w:r>
        <w:rPr>
          <w:strike/>
          <w:color w:val="B5082D"/>
          <w:u w:val="none"/>
        </w:rPr>
        <w:t>Projects</w:t>
      </w:r>
      <w:r>
        <w:rPr>
          <w:strike/>
          <w:color w:val="B5082D"/>
          <w:spacing w:val="-4"/>
          <w:u w:val="none"/>
        </w:rPr>
        <w:t xml:space="preserve"> </w:t>
      </w:r>
      <w:r>
        <w:rPr>
          <w:strike/>
          <w:color w:val="B5082D"/>
          <w:u w:val="none"/>
        </w:rPr>
        <w:t>that</w:t>
      </w:r>
      <w:r>
        <w:rPr>
          <w:strike/>
          <w:color w:val="B5082D"/>
          <w:spacing w:val="-7"/>
          <w:u w:val="none"/>
        </w:rPr>
        <w:t xml:space="preserve"> </w:t>
      </w:r>
      <w:r>
        <w:rPr>
          <w:strike/>
          <w:color w:val="B5082D"/>
          <w:u w:val="none"/>
        </w:rPr>
        <w:t>only</w:t>
      </w:r>
      <w:r>
        <w:rPr>
          <w:strike/>
          <w:color w:val="B5082D"/>
          <w:spacing w:val="-4"/>
          <w:u w:val="none"/>
        </w:rPr>
        <w:t xml:space="preserve"> </w:t>
      </w:r>
      <w:r>
        <w:rPr>
          <w:strike/>
          <w:color w:val="B5082D"/>
          <w:u w:val="none"/>
        </w:rPr>
        <w:t>involve</w:t>
      </w:r>
      <w:r>
        <w:rPr>
          <w:strike/>
          <w:color w:val="B5082D"/>
          <w:spacing w:val="-14"/>
          <w:u w:val="none"/>
        </w:rPr>
        <w:t xml:space="preserve"> </w:t>
      </w:r>
      <w:r>
        <w:rPr>
          <w:strike/>
          <w:color w:val="B5082D"/>
          <w:u w:val="none"/>
        </w:rPr>
        <w:t>an</w:t>
      </w:r>
      <w:r>
        <w:rPr>
          <w:strike/>
          <w:color w:val="B5082D"/>
          <w:spacing w:val="-4"/>
          <w:u w:val="none"/>
        </w:rPr>
        <w:t xml:space="preserve"> </w:t>
      </w:r>
      <w:r>
        <w:rPr>
          <w:strike/>
          <w:color w:val="B5082D"/>
          <w:u w:val="none"/>
        </w:rPr>
        <w:t>extension</w:t>
      </w:r>
      <w:r>
        <w:rPr>
          <w:strike/>
          <w:color w:val="B5082D"/>
          <w:spacing w:val="-4"/>
          <w:u w:val="none"/>
        </w:rPr>
        <w:t xml:space="preserve"> </w:t>
      </w:r>
      <w:r>
        <w:rPr>
          <w:strike/>
          <w:color w:val="B5082D"/>
          <w:u w:val="none"/>
        </w:rPr>
        <w:t>of</w:t>
      </w:r>
      <w:r>
        <w:rPr>
          <w:strike/>
          <w:color w:val="B5082D"/>
          <w:spacing w:val="-6"/>
          <w:u w:val="none"/>
        </w:rPr>
        <w:t xml:space="preserve"> </w:t>
      </w:r>
      <w:r>
        <w:rPr>
          <w:strike/>
          <w:color w:val="B5082D"/>
          <w:u w:val="none"/>
        </w:rPr>
        <w:t>the</w:t>
      </w:r>
      <w:r>
        <w:rPr>
          <w:color w:val="B5082D"/>
          <w:u w:val="none"/>
        </w:rPr>
        <w:t xml:space="preserve"> </w:t>
      </w:r>
      <w:r>
        <w:rPr>
          <w:strike/>
          <w:color w:val="B5082D"/>
          <w:u w:val="none"/>
        </w:rPr>
        <w:t>Department’s loan, without</w:t>
      </w:r>
      <w:r>
        <w:rPr>
          <w:strike/>
          <w:color w:val="B5082D"/>
          <w:spacing w:val="-1"/>
          <w:u w:val="none"/>
        </w:rPr>
        <w:t xml:space="preserve"> </w:t>
      </w:r>
      <w:r>
        <w:rPr>
          <w:strike/>
          <w:color w:val="B5082D"/>
          <w:u w:val="none"/>
        </w:rPr>
        <w:t>a new tax credit investment or the Department loan being</w:t>
      </w:r>
      <w:r>
        <w:rPr>
          <w:color w:val="B5082D"/>
          <w:u w:val="none"/>
        </w:rPr>
        <w:t xml:space="preserve"> </w:t>
      </w:r>
      <w:r>
        <w:rPr>
          <w:strike/>
          <w:color w:val="B5082D"/>
          <w:u w:val="none"/>
        </w:rPr>
        <w:t>subordinated to new debt.</w:t>
      </w:r>
    </w:p>
    <w:p w14:paraId="38875083" w14:textId="77777777" w:rsidR="00063F94" w:rsidRDefault="00162D5C" w:rsidP="00D76D1B">
      <w:pPr>
        <w:pStyle w:val="ListParagraph"/>
        <w:numPr>
          <w:ilvl w:val="0"/>
          <w:numId w:val="25"/>
        </w:numPr>
        <w:tabs>
          <w:tab w:val="left" w:pos="1339"/>
        </w:tabs>
        <w:spacing w:after="276"/>
        <w:rPr>
          <w:sz w:val="24"/>
          <w:u w:val="none"/>
        </w:rPr>
      </w:pPr>
      <w:r>
        <w:rPr>
          <w:strike/>
          <w:color w:val="B5082D"/>
          <w:sz w:val="24"/>
          <w:u w:val="none"/>
        </w:rPr>
        <w:t>The</w:t>
      </w:r>
      <w:r>
        <w:rPr>
          <w:strike/>
          <w:color w:val="B5082D"/>
          <w:spacing w:val="-1"/>
          <w:sz w:val="24"/>
          <w:u w:val="none"/>
        </w:rPr>
        <w:t xml:space="preserve"> </w:t>
      </w:r>
      <w:r>
        <w:rPr>
          <w:strike/>
          <w:color w:val="B5082D"/>
          <w:sz w:val="24"/>
          <w:u w:val="none"/>
        </w:rPr>
        <w:t>extension</w:t>
      </w:r>
      <w:r>
        <w:rPr>
          <w:strike/>
          <w:color w:val="B5082D"/>
          <w:spacing w:val="-3"/>
          <w:sz w:val="24"/>
          <w:u w:val="none"/>
        </w:rPr>
        <w:t xml:space="preserve"> </w:t>
      </w:r>
      <w:r>
        <w:rPr>
          <w:strike/>
          <w:color w:val="B5082D"/>
          <w:sz w:val="24"/>
          <w:u w:val="none"/>
        </w:rPr>
        <w:t>must</w:t>
      </w:r>
      <w:r>
        <w:rPr>
          <w:strike/>
          <w:color w:val="B5082D"/>
          <w:spacing w:val="-1"/>
          <w:sz w:val="24"/>
          <w:u w:val="none"/>
        </w:rPr>
        <w:t xml:space="preserve"> </w:t>
      </w:r>
      <w:r>
        <w:rPr>
          <w:strike/>
          <w:color w:val="B5082D"/>
          <w:sz w:val="24"/>
          <w:u w:val="none"/>
        </w:rPr>
        <w:t>be</w:t>
      </w:r>
      <w:r>
        <w:rPr>
          <w:strike/>
          <w:color w:val="B5082D"/>
          <w:spacing w:val="-3"/>
          <w:sz w:val="24"/>
          <w:u w:val="none"/>
        </w:rPr>
        <w:t xml:space="preserve"> </w:t>
      </w:r>
      <w:r>
        <w:rPr>
          <w:strike/>
          <w:color w:val="B5082D"/>
          <w:sz w:val="24"/>
          <w:u w:val="none"/>
        </w:rPr>
        <w:t>for</w:t>
      </w:r>
      <w:r>
        <w:rPr>
          <w:strike/>
          <w:color w:val="B5082D"/>
          <w:spacing w:val="-1"/>
          <w:sz w:val="24"/>
          <w:u w:val="none"/>
        </w:rPr>
        <w:t xml:space="preserve"> </w:t>
      </w:r>
      <w:r>
        <w:rPr>
          <w:strike/>
          <w:color w:val="B5082D"/>
          <w:sz w:val="24"/>
          <w:u w:val="none"/>
        </w:rPr>
        <w:t>at</w:t>
      </w:r>
      <w:r>
        <w:rPr>
          <w:strike/>
          <w:color w:val="B5082D"/>
          <w:spacing w:val="-3"/>
          <w:sz w:val="24"/>
          <w:u w:val="none"/>
        </w:rPr>
        <w:t xml:space="preserve"> </w:t>
      </w:r>
      <w:r>
        <w:rPr>
          <w:strike/>
          <w:color w:val="B5082D"/>
          <w:sz w:val="24"/>
          <w:u w:val="none"/>
        </w:rPr>
        <w:t>least</w:t>
      </w:r>
      <w:r>
        <w:rPr>
          <w:strike/>
          <w:color w:val="B5082D"/>
          <w:spacing w:val="-3"/>
          <w:sz w:val="24"/>
          <w:u w:val="none"/>
        </w:rPr>
        <w:t xml:space="preserve"> </w:t>
      </w:r>
      <w:r>
        <w:rPr>
          <w:strike/>
          <w:color w:val="B5082D"/>
          <w:sz w:val="24"/>
          <w:u w:val="none"/>
        </w:rPr>
        <w:t>10</w:t>
      </w:r>
      <w:r>
        <w:rPr>
          <w:strike/>
          <w:color w:val="B5082D"/>
          <w:spacing w:val="-1"/>
          <w:sz w:val="24"/>
          <w:u w:val="none"/>
        </w:rPr>
        <w:t xml:space="preserve"> </w:t>
      </w:r>
      <w:r>
        <w:rPr>
          <w:strike/>
          <w:color w:val="B5082D"/>
          <w:sz w:val="24"/>
          <w:u w:val="none"/>
        </w:rPr>
        <w:t>years,</w:t>
      </w:r>
      <w:r>
        <w:rPr>
          <w:strike/>
          <w:color w:val="B5082D"/>
          <w:spacing w:val="-3"/>
          <w:sz w:val="24"/>
          <w:u w:val="none"/>
        </w:rPr>
        <w:t xml:space="preserve"> </w:t>
      </w:r>
      <w:r>
        <w:rPr>
          <w:strike/>
          <w:color w:val="B5082D"/>
          <w:sz w:val="24"/>
          <w:u w:val="none"/>
        </w:rPr>
        <w:t>but not</w:t>
      </w:r>
      <w:r>
        <w:rPr>
          <w:strike/>
          <w:color w:val="B5082D"/>
          <w:spacing w:val="-3"/>
          <w:sz w:val="24"/>
          <w:u w:val="none"/>
        </w:rPr>
        <w:t xml:space="preserve"> </w:t>
      </w:r>
      <w:r>
        <w:rPr>
          <w:strike/>
          <w:color w:val="B5082D"/>
          <w:sz w:val="24"/>
          <w:u w:val="none"/>
        </w:rPr>
        <w:t>more</w:t>
      </w:r>
      <w:r>
        <w:rPr>
          <w:strike/>
          <w:color w:val="B5082D"/>
          <w:spacing w:val="-3"/>
          <w:sz w:val="24"/>
          <w:u w:val="none"/>
        </w:rPr>
        <w:t xml:space="preserve"> </w:t>
      </w:r>
      <w:r>
        <w:rPr>
          <w:strike/>
          <w:color w:val="B5082D"/>
          <w:sz w:val="24"/>
          <w:u w:val="none"/>
        </w:rPr>
        <w:t>than</w:t>
      </w:r>
      <w:r>
        <w:rPr>
          <w:strike/>
          <w:color w:val="B5082D"/>
          <w:spacing w:val="-1"/>
          <w:sz w:val="24"/>
          <w:u w:val="none"/>
        </w:rPr>
        <w:t xml:space="preserve"> </w:t>
      </w:r>
      <w:r>
        <w:rPr>
          <w:strike/>
          <w:color w:val="B5082D"/>
          <w:sz w:val="24"/>
          <w:u w:val="none"/>
        </w:rPr>
        <w:t>55</w:t>
      </w:r>
      <w:r>
        <w:rPr>
          <w:strike/>
          <w:color w:val="B5082D"/>
          <w:spacing w:val="1"/>
          <w:sz w:val="24"/>
          <w:u w:val="none"/>
        </w:rPr>
        <w:t xml:space="preserve"> </w:t>
      </w:r>
      <w:r>
        <w:rPr>
          <w:strike/>
          <w:color w:val="B5082D"/>
          <w:spacing w:val="-2"/>
          <w:sz w:val="24"/>
          <w:u w:val="none"/>
        </w:rPr>
        <w:t>years;</w:t>
      </w:r>
    </w:p>
    <w:p w14:paraId="38875085" w14:textId="77777777" w:rsidR="00063F94" w:rsidRDefault="00162D5C">
      <w:pPr>
        <w:pStyle w:val="ListParagraph"/>
        <w:numPr>
          <w:ilvl w:val="1"/>
          <w:numId w:val="25"/>
        </w:numPr>
        <w:tabs>
          <w:tab w:val="left" w:pos="1442"/>
        </w:tabs>
        <w:ind w:right="441"/>
        <w:rPr>
          <w:color w:val="B5082D"/>
          <w:sz w:val="24"/>
          <w:u w:val="none"/>
        </w:rPr>
      </w:pPr>
      <w:r>
        <w:rPr>
          <w:strike/>
          <w:color w:val="B5082D"/>
          <w:sz w:val="24"/>
          <w:u w:val="none"/>
        </w:rPr>
        <w:t>The Special Rent</w:t>
      </w:r>
      <w:r>
        <w:rPr>
          <w:strike/>
          <w:color w:val="B5082D"/>
          <w:spacing w:val="-10"/>
          <w:sz w:val="24"/>
          <w:u w:val="none"/>
        </w:rPr>
        <w:t xml:space="preserve"> </w:t>
      </w:r>
      <w:r>
        <w:rPr>
          <w:strike/>
          <w:color w:val="B5082D"/>
          <w:sz w:val="24"/>
          <w:u w:val="none"/>
        </w:rPr>
        <w:t>Increases set forth in Section 108 are not permitted in cases</w:t>
      </w:r>
      <w:r>
        <w:rPr>
          <w:color w:val="B5082D"/>
          <w:sz w:val="24"/>
          <w:u w:val="none"/>
        </w:rPr>
        <w:t xml:space="preserve"> </w:t>
      </w:r>
      <w:r>
        <w:rPr>
          <w:strike/>
          <w:color w:val="B5082D"/>
          <w:sz w:val="24"/>
          <w:u w:val="none"/>
        </w:rPr>
        <w:t>where</w:t>
      </w:r>
      <w:r>
        <w:rPr>
          <w:strike/>
          <w:color w:val="B5082D"/>
          <w:spacing w:val="-14"/>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Department</w:t>
      </w:r>
      <w:r>
        <w:rPr>
          <w:strike/>
          <w:color w:val="B5082D"/>
          <w:spacing w:val="-5"/>
          <w:sz w:val="24"/>
          <w:u w:val="none"/>
        </w:rPr>
        <w:t xml:space="preserve"> </w:t>
      </w:r>
      <w:r>
        <w:rPr>
          <w:strike/>
          <w:color w:val="B5082D"/>
          <w:sz w:val="24"/>
          <w:u w:val="none"/>
        </w:rPr>
        <w:t>loan</w:t>
      </w:r>
      <w:r>
        <w:rPr>
          <w:strike/>
          <w:color w:val="B5082D"/>
          <w:spacing w:val="-3"/>
          <w:sz w:val="24"/>
          <w:u w:val="none"/>
        </w:rPr>
        <w:t xml:space="preserve"> </w:t>
      </w:r>
      <w:r>
        <w:rPr>
          <w:strike/>
          <w:color w:val="B5082D"/>
          <w:sz w:val="24"/>
          <w:u w:val="none"/>
        </w:rPr>
        <w:t>is</w:t>
      </w:r>
      <w:r>
        <w:rPr>
          <w:strike/>
          <w:color w:val="B5082D"/>
          <w:spacing w:val="-5"/>
          <w:sz w:val="24"/>
          <w:u w:val="none"/>
        </w:rPr>
        <w:t xml:space="preserve"> </w:t>
      </w:r>
      <w:r>
        <w:rPr>
          <w:strike/>
          <w:color w:val="B5082D"/>
          <w:sz w:val="24"/>
          <w:u w:val="none"/>
        </w:rPr>
        <w:t>only</w:t>
      </w:r>
      <w:r>
        <w:rPr>
          <w:strike/>
          <w:color w:val="B5082D"/>
          <w:spacing w:val="-10"/>
          <w:sz w:val="24"/>
          <w:u w:val="none"/>
        </w:rPr>
        <w:t xml:space="preserve"> </w:t>
      </w:r>
      <w:r>
        <w:rPr>
          <w:strike/>
          <w:color w:val="B5082D"/>
          <w:sz w:val="24"/>
          <w:u w:val="none"/>
        </w:rPr>
        <w:t>being</w:t>
      </w:r>
      <w:r>
        <w:rPr>
          <w:strike/>
          <w:color w:val="B5082D"/>
          <w:spacing w:val="-13"/>
          <w:sz w:val="24"/>
          <w:u w:val="none"/>
        </w:rPr>
        <w:t xml:space="preserve"> </w:t>
      </w:r>
      <w:r>
        <w:rPr>
          <w:strike/>
          <w:color w:val="B5082D"/>
          <w:sz w:val="24"/>
          <w:u w:val="none"/>
        </w:rPr>
        <w:t>extended,</w:t>
      </w:r>
      <w:r>
        <w:rPr>
          <w:strike/>
          <w:color w:val="B5082D"/>
          <w:spacing w:val="-18"/>
          <w:sz w:val="24"/>
          <w:u w:val="none"/>
        </w:rPr>
        <w:t xml:space="preserve"> </w:t>
      </w:r>
      <w:r>
        <w:rPr>
          <w:strike/>
          <w:color w:val="B5082D"/>
          <w:sz w:val="24"/>
          <w:u w:val="none"/>
        </w:rPr>
        <w:t>except</w:t>
      </w:r>
      <w:r>
        <w:rPr>
          <w:strike/>
          <w:color w:val="B5082D"/>
          <w:spacing w:val="-5"/>
          <w:sz w:val="24"/>
          <w:u w:val="none"/>
        </w:rPr>
        <w:t xml:space="preserve"> </w:t>
      </w:r>
      <w:r>
        <w:rPr>
          <w:strike/>
          <w:color w:val="B5082D"/>
          <w:sz w:val="24"/>
          <w:u w:val="none"/>
        </w:rPr>
        <w:t>that</w:t>
      </w:r>
      <w:r>
        <w:rPr>
          <w:strike/>
          <w:color w:val="B5082D"/>
          <w:spacing w:val="-3"/>
          <w:sz w:val="24"/>
          <w:u w:val="none"/>
        </w:rPr>
        <w:t xml:space="preserve"> </w:t>
      </w:r>
      <w:r>
        <w:rPr>
          <w:strike/>
          <w:color w:val="B5082D"/>
          <w:sz w:val="24"/>
          <w:u w:val="none"/>
        </w:rPr>
        <w:t>Rents</w:t>
      </w:r>
      <w:r>
        <w:rPr>
          <w:strike/>
          <w:color w:val="B5082D"/>
          <w:spacing w:val="-11"/>
          <w:sz w:val="24"/>
          <w:u w:val="none"/>
        </w:rPr>
        <w:t xml:space="preserve"> </w:t>
      </w:r>
      <w:r>
        <w:rPr>
          <w:strike/>
          <w:color w:val="B5082D"/>
          <w:sz w:val="24"/>
          <w:u w:val="none"/>
        </w:rPr>
        <w:t>for</w:t>
      </w:r>
      <w:r>
        <w:rPr>
          <w:strike/>
          <w:color w:val="B5082D"/>
          <w:spacing w:val="-3"/>
          <w:sz w:val="24"/>
          <w:u w:val="none"/>
        </w:rPr>
        <w:t xml:space="preserve"> </w:t>
      </w:r>
      <w:r>
        <w:rPr>
          <w:strike/>
          <w:color w:val="B5082D"/>
          <w:sz w:val="24"/>
          <w:u w:val="none"/>
        </w:rPr>
        <w:t>Existing</w:t>
      </w:r>
      <w:r>
        <w:rPr>
          <w:color w:val="B5082D"/>
          <w:sz w:val="24"/>
          <w:u w:val="none"/>
        </w:rPr>
        <w:t xml:space="preserve"> </w:t>
      </w:r>
      <w:r>
        <w:rPr>
          <w:strike/>
          <w:color w:val="B5082D"/>
          <w:sz w:val="24"/>
          <w:u w:val="none"/>
        </w:rPr>
        <w:t>Households</w:t>
      </w:r>
      <w:r>
        <w:rPr>
          <w:strike/>
          <w:color w:val="B5082D"/>
          <w:spacing w:val="-17"/>
          <w:sz w:val="24"/>
          <w:u w:val="none"/>
        </w:rPr>
        <w:t xml:space="preserve"> </w:t>
      </w:r>
      <w:r>
        <w:rPr>
          <w:strike/>
          <w:color w:val="B5082D"/>
          <w:sz w:val="24"/>
          <w:u w:val="none"/>
        </w:rPr>
        <w:t>in</w:t>
      </w:r>
      <w:r>
        <w:rPr>
          <w:strike/>
          <w:color w:val="B5082D"/>
          <w:spacing w:val="-2"/>
          <w:sz w:val="24"/>
          <w:u w:val="none"/>
        </w:rPr>
        <w:t xml:space="preserve"> </w:t>
      </w:r>
      <w:r>
        <w:rPr>
          <w:strike/>
          <w:color w:val="B5082D"/>
          <w:sz w:val="24"/>
          <w:u w:val="none"/>
        </w:rPr>
        <w:t>RHCP-O</w:t>
      </w:r>
      <w:r>
        <w:rPr>
          <w:strike/>
          <w:color w:val="B5082D"/>
          <w:spacing w:val="-23"/>
          <w:sz w:val="24"/>
          <w:u w:val="none"/>
        </w:rPr>
        <w:t xml:space="preserve"> </w:t>
      </w:r>
      <w:r>
        <w:rPr>
          <w:strike/>
          <w:color w:val="B5082D"/>
          <w:sz w:val="24"/>
          <w:u w:val="none"/>
        </w:rPr>
        <w:t>projects</w:t>
      </w:r>
      <w:r>
        <w:rPr>
          <w:strike/>
          <w:color w:val="B5082D"/>
          <w:spacing w:val="-3"/>
          <w:sz w:val="24"/>
          <w:u w:val="none"/>
        </w:rPr>
        <w:t xml:space="preserve"> </w:t>
      </w:r>
      <w:r>
        <w:rPr>
          <w:strike/>
          <w:color w:val="B5082D"/>
          <w:sz w:val="24"/>
          <w:u w:val="none"/>
        </w:rPr>
        <w:t>may</w:t>
      </w:r>
      <w:r>
        <w:rPr>
          <w:strike/>
          <w:color w:val="B5082D"/>
          <w:spacing w:val="-1"/>
          <w:sz w:val="24"/>
          <w:u w:val="none"/>
        </w:rPr>
        <w:t xml:space="preserve"> </w:t>
      </w:r>
      <w:r>
        <w:rPr>
          <w:strike/>
          <w:color w:val="B5082D"/>
          <w:sz w:val="24"/>
          <w:u w:val="none"/>
        </w:rPr>
        <w:t>be</w:t>
      </w:r>
      <w:r>
        <w:rPr>
          <w:strike/>
          <w:color w:val="B5082D"/>
          <w:spacing w:val="-1"/>
          <w:sz w:val="24"/>
          <w:u w:val="none"/>
        </w:rPr>
        <w:t xml:space="preserve"> </w:t>
      </w:r>
      <w:r>
        <w:rPr>
          <w:strike/>
          <w:color w:val="B5082D"/>
          <w:sz w:val="24"/>
          <w:u w:val="none"/>
        </w:rPr>
        <w:t>adjusted</w:t>
      </w:r>
      <w:r>
        <w:rPr>
          <w:strike/>
          <w:color w:val="B5082D"/>
          <w:spacing w:val="39"/>
          <w:sz w:val="24"/>
          <w:u w:val="none"/>
        </w:rPr>
        <w:t xml:space="preserve"> </w:t>
      </w:r>
      <w:r>
        <w:rPr>
          <w:strike/>
          <w:color w:val="B5082D"/>
          <w:sz w:val="24"/>
          <w:u w:val="none"/>
        </w:rPr>
        <w:t>in</w:t>
      </w:r>
      <w:r>
        <w:rPr>
          <w:strike/>
          <w:color w:val="B5082D"/>
          <w:spacing w:val="-1"/>
          <w:sz w:val="24"/>
          <w:u w:val="none"/>
        </w:rPr>
        <w:t xml:space="preserve"> </w:t>
      </w:r>
      <w:r>
        <w:rPr>
          <w:strike/>
          <w:color w:val="B5082D"/>
          <w:sz w:val="24"/>
          <w:u w:val="none"/>
        </w:rPr>
        <w:t>accordance</w:t>
      </w:r>
      <w:r>
        <w:rPr>
          <w:strike/>
          <w:color w:val="B5082D"/>
          <w:spacing w:val="-13"/>
          <w:sz w:val="24"/>
          <w:u w:val="none"/>
        </w:rPr>
        <w:t xml:space="preserve"> </w:t>
      </w:r>
      <w:r>
        <w:rPr>
          <w:strike/>
          <w:color w:val="B5082D"/>
          <w:sz w:val="24"/>
          <w:u w:val="none"/>
        </w:rPr>
        <w:t>with</w:t>
      </w:r>
      <w:r>
        <w:rPr>
          <w:strike/>
          <w:color w:val="B5082D"/>
          <w:spacing w:val="-1"/>
          <w:sz w:val="24"/>
          <w:u w:val="none"/>
        </w:rPr>
        <w:t xml:space="preserve"> </w:t>
      </w:r>
      <w:r>
        <w:rPr>
          <w:strike/>
          <w:color w:val="B5082D"/>
          <w:sz w:val="24"/>
          <w:u w:val="none"/>
        </w:rPr>
        <w:t>subsection</w:t>
      </w:r>
      <w:r>
        <w:rPr>
          <w:color w:val="B5082D"/>
          <w:sz w:val="24"/>
          <w:u w:val="none"/>
        </w:rPr>
        <w:t xml:space="preserve"> </w:t>
      </w:r>
      <w:r>
        <w:rPr>
          <w:strike/>
          <w:color w:val="B5082D"/>
          <w:sz w:val="24"/>
          <w:u w:val="none"/>
        </w:rPr>
        <w:t>108(c)(3) and Section 109;</w:t>
      </w:r>
    </w:p>
    <w:p w14:paraId="38875087" w14:textId="77777777" w:rsidR="00063F94" w:rsidRDefault="00162D5C" w:rsidP="00D86B26">
      <w:pPr>
        <w:pStyle w:val="BodyText"/>
        <w:pageBreakBefore/>
        <w:spacing w:after="320"/>
        <w:ind w:left="1339" w:right="720"/>
        <w:jc w:val="both"/>
        <w:rPr>
          <w:u w:val="none"/>
        </w:rPr>
      </w:pPr>
      <w:r>
        <w:rPr>
          <w:strike/>
          <w:color w:val="B5082D"/>
          <w:u w:val="none"/>
        </w:rPr>
        <w:lastRenderedPageBreak/>
        <w:t>Starting</w:t>
      </w:r>
      <w:r>
        <w:rPr>
          <w:strike/>
          <w:color w:val="B5082D"/>
          <w:spacing w:val="-1"/>
          <w:u w:val="none"/>
        </w:rPr>
        <w:t xml:space="preserve"> </w:t>
      </w:r>
      <w:r>
        <w:rPr>
          <w:strike/>
          <w:color w:val="B5082D"/>
          <w:u w:val="none"/>
        </w:rPr>
        <w:t>at the time</w:t>
      </w:r>
      <w:r>
        <w:rPr>
          <w:strike/>
          <w:color w:val="B5082D"/>
          <w:spacing w:val="-1"/>
          <w:u w:val="none"/>
        </w:rPr>
        <w:t xml:space="preserve"> </w:t>
      </w:r>
      <w:r>
        <w:rPr>
          <w:strike/>
          <w:color w:val="B5082D"/>
          <w:u w:val="none"/>
        </w:rPr>
        <w:t>of the</w:t>
      </w:r>
      <w:r>
        <w:rPr>
          <w:strike/>
          <w:color w:val="B5082D"/>
          <w:spacing w:val="-9"/>
          <w:u w:val="none"/>
        </w:rPr>
        <w:t xml:space="preserve"> </w:t>
      </w:r>
      <w:r>
        <w:rPr>
          <w:strike/>
          <w:color w:val="B5082D"/>
          <w:u w:val="none"/>
        </w:rPr>
        <w:t>extension</w:t>
      </w:r>
      <w:r>
        <w:rPr>
          <w:strike/>
          <w:color w:val="B5082D"/>
          <w:spacing w:val="-1"/>
          <w:u w:val="none"/>
        </w:rPr>
        <w:t xml:space="preserve"> </w:t>
      </w:r>
      <w:r>
        <w:rPr>
          <w:strike/>
          <w:color w:val="B5082D"/>
          <w:u w:val="none"/>
        </w:rPr>
        <w:t>of the</w:t>
      </w:r>
      <w:r>
        <w:rPr>
          <w:strike/>
          <w:color w:val="B5082D"/>
          <w:spacing w:val="-1"/>
          <w:u w:val="none"/>
        </w:rPr>
        <w:t xml:space="preserve"> </w:t>
      </w:r>
      <w:r>
        <w:rPr>
          <w:strike/>
          <w:color w:val="B5082D"/>
          <w:u w:val="none"/>
        </w:rPr>
        <w:t>Department’s</w:t>
      </w:r>
      <w:r>
        <w:rPr>
          <w:strike/>
          <w:color w:val="B5082D"/>
          <w:spacing w:val="-10"/>
          <w:u w:val="none"/>
        </w:rPr>
        <w:t xml:space="preserve"> </w:t>
      </w:r>
      <w:r>
        <w:rPr>
          <w:strike/>
          <w:color w:val="B5082D"/>
          <w:u w:val="none"/>
        </w:rPr>
        <w:t>loan, the</w:t>
      </w:r>
      <w:r>
        <w:rPr>
          <w:strike/>
          <w:color w:val="B5082D"/>
          <w:spacing w:val="-10"/>
          <w:u w:val="none"/>
        </w:rPr>
        <w:t xml:space="preserve"> </w:t>
      </w:r>
      <w:r>
        <w:rPr>
          <w:strike/>
          <w:color w:val="B5082D"/>
          <w:u w:val="none"/>
        </w:rPr>
        <w:t>Project</w:t>
      </w:r>
      <w:r>
        <w:rPr>
          <w:strike/>
          <w:color w:val="B5082D"/>
          <w:spacing w:val="37"/>
          <w:u w:val="none"/>
        </w:rPr>
        <w:t xml:space="preserve"> </w:t>
      </w:r>
      <w:r>
        <w:rPr>
          <w:strike/>
          <w:color w:val="B5082D"/>
          <w:u w:val="none"/>
        </w:rPr>
        <w:t>must</w:t>
      </w:r>
      <w:r>
        <w:rPr>
          <w:color w:val="B5082D"/>
          <w:u w:val="none"/>
        </w:rPr>
        <w:t xml:space="preserve"> </w:t>
      </w:r>
      <w:r>
        <w:rPr>
          <w:strike/>
          <w:color w:val="B5082D"/>
          <w:u w:val="none"/>
        </w:rPr>
        <w:t>achieve</w:t>
      </w:r>
      <w:r>
        <w:rPr>
          <w:strike/>
          <w:color w:val="B5082D"/>
          <w:spacing w:val="-17"/>
          <w:u w:val="none"/>
        </w:rPr>
        <w:t xml:space="preserve"> </w:t>
      </w:r>
      <w:r>
        <w:rPr>
          <w:strike/>
          <w:color w:val="B5082D"/>
          <w:u w:val="none"/>
        </w:rPr>
        <w:t>Fiscal</w:t>
      </w:r>
      <w:r>
        <w:rPr>
          <w:strike/>
          <w:color w:val="B5082D"/>
          <w:spacing w:val="-14"/>
          <w:u w:val="none"/>
        </w:rPr>
        <w:t xml:space="preserve"> </w:t>
      </w:r>
      <w:r>
        <w:rPr>
          <w:strike/>
          <w:color w:val="B5082D"/>
          <w:u w:val="none"/>
        </w:rPr>
        <w:t>Integrity</w:t>
      </w:r>
      <w:r>
        <w:rPr>
          <w:strike/>
          <w:color w:val="B5082D"/>
          <w:spacing w:val="-3"/>
          <w:u w:val="none"/>
        </w:rPr>
        <w:t xml:space="preserve"> </w:t>
      </w:r>
      <w:r>
        <w:rPr>
          <w:strike/>
          <w:color w:val="B5082D"/>
          <w:u w:val="none"/>
        </w:rPr>
        <w:t>for</w:t>
      </w:r>
      <w:r>
        <w:rPr>
          <w:strike/>
          <w:color w:val="B5082D"/>
          <w:spacing w:val="-10"/>
          <w:u w:val="none"/>
        </w:rPr>
        <w:t xml:space="preserve"> </w:t>
      </w:r>
      <w:r>
        <w:rPr>
          <w:strike/>
          <w:color w:val="B5082D"/>
          <w:u w:val="none"/>
        </w:rPr>
        <w:t>at</w:t>
      </w:r>
      <w:r>
        <w:rPr>
          <w:strike/>
          <w:color w:val="B5082D"/>
          <w:spacing w:val="-2"/>
          <w:u w:val="none"/>
        </w:rPr>
        <w:t xml:space="preserve"> </w:t>
      </w:r>
      <w:r>
        <w:rPr>
          <w:strike/>
          <w:color w:val="B5082D"/>
          <w:u w:val="none"/>
        </w:rPr>
        <w:t>least</w:t>
      </w:r>
      <w:r>
        <w:rPr>
          <w:strike/>
          <w:color w:val="B5082D"/>
          <w:spacing w:val="-10"/>
          <w:u w:val="none"/>
        </w:rPr>
        <w:t xml:space="preserve"> </w:t>
      </w:r>
      <w:r>
        <w:rPr>
          <w:strike/>
          <w:color w:val="B5082D"/>
          <w:u w:val="none"/>
        </w:rPr>
        <w:t>15</w:t>
      </w:r>
      <w:r>
        <w:rPr>
          <w:strike/>
          <w:color w:val="B5082D"/>
          <w:spacing w:val="-2"/>
          <w:u w:val="none"/>
        </w:rPr>
        <w:t xml:space="preserve"> </w:t>
      </w:r>
      <w:r>
        <w:rPr>
          <w:strike/>
          <w:color w:val="B5082D"/>
          <w:u w:val="none"/>
        </w:rPr>
        <w:t>years,</w:t>
      </w:r>
      <w:r>
        <w:rPr>
          <w:strike/>
          <w:color w:val="B5082D"/>
          <w:spacing w:val="-5"/>
          <w:u w:val="none"/>
        </w:rPr>
        <w:t xml:space="preserve"> </w:t>
      </w:r>
      <w:r>
        <w:rPr>
          <w:strike/>
          <w:color w:val="B5082D"/>
          <w:u w:val="none"/>
        </w:rPr>
        <w:t>or</w:t>
      </w:r>
      <w:r>
        <w:rPr>
          <w:strike/>
          <w:color w:val="B5082D"/>
          <w:spacing w:val="-9"/>
          <w:u w:val="none"/>
        </w:rPr>
        <w:t xml:space="preserve"> </w:t>
      </w:r>
      <w:r>
        <w:rPr>
          <w:strike/>
          <w:color w:val="B5082D"/>
          <w:u w:val="none"/>
        </w:rPr>
        <w:t>the</w:t>
      </w:r>
      <w:r>
        <w:rPr>
          <w:strike/>
          <w:color w:val="B5082D"/>
          <w:spacing w:val="-2"/>
          <w:u w:val="none"/>
        </w:rPr>
        <w:t xml:space="preserve"> </w:t>
      </w:r>
      <w:r>
        <w:rPr>
          <w:strike/>
          <w:color w:val="B5082D"/>
          <w:u w:val="none"/>
        </w:rPr>
        <w:t>length</w:t>
      </w:r>
      <w:r>
        <w:rPr>
          <w:strike/>
          <w:color w:val="B5082D"/>
          <w:spacing w:val="-3"/>
          <w:u w:val="none"/>
        </w:rPr>
        <w:t xml:space="preserve"> </w:t>
      </w:r>
      <w:r>
        <w:rPr>
          <w:strike/>
          <w:color w:val="B5082D"/>
          <w:u w:val="none"/>
        </w:rPr>
        <w:t>of</w:t>
      </w:r>
      <w:r>
        <w:rPr>
          <w:strike/>
          <w:color w:val="B5082D"/>
          <w:spacing w:val="-9"/>
          <w:u w:val="none"/>
        </w:rPr>
        <w:t xml:space="preserve"> </w:t>
      </w:r>
      <w:r>
        <w:rPr>
          <w:strike/>
          <w:color w:val="B5082D"/>
          <w:u w:val="none"/>
        </w:rPr>
        <w:t>the</w:t>
      </w:r>
      <w:r>
        <w:rPr>
          <w:strike/>
          <w:color w:val="B5082D"/>
          <w:spacing w:val="-4"/>
          <w:u w:val="none"/>
        </w:rPr>
        <w:t xml:space="preserve"> </w:t>
      </w:r>
      <w:r>
        <w:rPr>
          <w:strike/>
          <w:color w:val="B5082D"/>
          <w:u w:val="none"/>
        </w:rPr>
        <w:t>extension</w:t>
      </w:r>
      <w:r>
        <w:rPr>
          <w:strike/>
          <w:color w:val="B5082D"/>
          <w:spacing w:val="-1"/>
          <w:u w:val="none"/>
        </w:rPr>
        <w:t xml:space="preserve"> </w:t>
      </w:r>
      <w:r>
        <w:rPr>
          <w:strike/>
          <w:color w:val="B5082D"/>
          <w:u w:val="none"/>
        </w:rPr>
        <w:t>if</w:t>
      </w:r>
      <w:r>
        <w:rPr>
          <w:strike/>
          <w:color w:val="B5082D"/>
          <w:spacing w:val="-7"/>
          <w:u w:val="none"/>
        </w:rPr>
        <w:t xml:space="preserve"> </w:t>
      </w:r>
      <w:r>
        <w:rPr>
          <w:strike/>
          <w:color w:val="B5082D"/>
          <w:u w:val="none"/>
        </w:rPr>
        <w:t>the</w:t>
      </w:r>
      <w:r>
        <w:rPr>
          <w:color w:val="B5082D"/>
          <w:u w:val="none"/>
        </w:rPr>
        <w:t xml:space="preserve"> </w:t>
      </w:r>
      <w:r>
        <w:rPr>
          <w:strike/>
          <w:color w:val="B5082D"/>
          <w:u w:val="none"/>
        </w:rPr>
        <w:t>extension is shorter than 15 years;</w:t>
      </w:r>
      <w:r>
        <w:rPr>
          <w:color w:val="B5082D"/>
          <w:u w:color="B5082D"/>
        </w:rPr>
        <w:t>Provisions</w:t>
      </w:r>
    </w:p>
    <w:p w14:paraId="38875088" w14:textId="77777777" w:rsidR="00063F94" w:rsidRDefault="00162D5C" w:rsidP="00D86B26">
      <w:pPr>
        <w:pStyle w:val="ListParagraph"/>
        <w:numPr>
          <w:ilvl w:val="1"/>
          <w:numId w:val="25"/>
        </w:numPr>
        <w:tabs>
          <w:tab w:val="left" w:pos="1442"/>
        </w:tabs>
        <w:spacing w:after="320"/>
        <w:ind w:right="479"/>
        <w:rPr>
          <w:color w:val="B5082D"/>
          <w:sz w:val="24"/>
          <w:u w:val="none"/>
        </w:rPr>
      </w:pPr>
      <w:r>
        <w:rPr>
          <w:strike/>
          <w:color w:val="B5082D"/>
          <w:sz w:val="24"/>
          <w:u w:val="none"/>
        </w:rPr>
        <w:t>The</w:t>
      </w:r>
      <w:r>
        <w:rPr>
          <w:strike/>
          <w:color w:val="B5082D"/>
          <w:spacing w:val="-7"/>
          <w:sz w:val="24"/>
          <w:u w:val="none"/>
        </w:rPr>
        <w:t xml:space="preserve"> </w:t>
      </w:r>
      <w:r>
        <w:rPr>
          <w:strike/>
          <w:color w:val="B5082D"/>
          <w:sz w:val="24"/>
          <w:u w:val="none"/>
        </w:rPr>
        <w:t>operating</w:t>
      </w:r>
      <w:r>
        <w:rPr>
          <w:strike/>
          <w:color w:val="B5082D"/>
          <w:spacing w:val="-17"/>
          <w:sz w:val="24"/>
          <w:u w:val="none"/>
        </w:rPr>
        <w:t xml:space="preserve"> </w:t>
      </w:r>
      <w:r>
        <w:rPr>
          <w:strike/>
          <w:color w:val="B5082D"/>
          <w:sz w:val="24"/>
          <w:u w:val="none"/>
        </w:rPr>
        <w:t>reserve</w:t>
      </w:r>
      <w:r>
        <w:rPr>
          <w:strike/>
          <w:color w:val="B5082D"/>
          <w:spacing w:val="-6"/>
          <w:sz w:val="24"/>
          <w:u w:val="none"/>
        </w:rPr>
        <w:t xml:space="preserve"> </w:t>
      </w:r>
      <w:r>
        <w:rPr>
          <w:strike/>
          <w:color w:val="B5082D"/>
          <w:sz w:val="24"/>
          <w:u w:val="none"/>
        </w:rPr>
        <w:t>requirements</w:t>
      </w:r>
      <w:r>
        <w:rPr>
          <w:strike/>
          <w:color w:val="B5082D"/>
          <w:spacing w:val="-17"/>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Section</w:t>
      </w:r>
      <w:r>
        <w:rPr>
          <w:strike/>
          <w:color w:val="B5082D"/>
          <w:spacing w:val="-2"/>
          <w:sz w:val="24"/>
          <w:u w:val="none"/>
        </w:rPr>
        <w:t xml:space="preserve"> </w:t>
      </w:r>
      <w:r>
        <w:rPr>
          <w:strike/>
          <w:color w:val="B5082D"/>
          <w:sz w:val="24"/>
          <w:u w:val="none"/>
        </w:rPr>
        <w:t>8308(b)</w:t>
      </w:r>
      <w:r>
        <w:rPr>
          <w:strike/>
          <w:color w:val="B5082D"/>
          <w:spacing w:val="-11"/>
          <w:sz w:val="24"/>
          <w:u w:val="none"/>
        </w:rPr>
        <w:t xml:space="preserve"> </w:t>
      </w:r>
      <w:r>
        <w:rPr>
          <w:strike/>
          <w:color w:val="B5082D"/>
          <w:sz w:val="24"/>
          <w:u w:val="none"/>
        </w:rPr>
        <w:t>do</w:t>
      </w:r>
      <w:r>
        <w:rPr>
          <w:strike/>
          <w:color w:val="B5082D"/>
          <w:spacing w:val="-5"/>
          <w:sz w:val="24"/>
          <w:u w:val="none"/>
        </w:rPr>
        <w:t xml:space="preserve"> </w:t>
      </w:r>
      <w:r>
        <w:rPr>
          <w:strike/>
          <w:color w:val="B5082D"/>
          <w:sz w:val="24"/>
          <w:u w:val="none"/>
        </w:rPr>
        <w:t>not</w:t>
      </w:r>
      <w:r>
        <w:rPr>
          <w:strike/>
          <w:color w:val="B5082D"/>
          <w:spacing w:val="-16"/>
          <w:sz w:val="24"/>
          <w:u w:val="none"/>
        </w:rPr>
        <w:t xml:space="preserve"> </w:t>
      </w:r>
      <w:r>
        <w:rPr>
          <w:strike/>
          <w:color w:val="B5082D"/>
          <w:sz w:val="24"/>
          <w:u w:val="none"/>
        </w:rPr>
        <w:t>apply.</w:t>
      </w:r>
      <w:r>
        <w:rPr>
          <w:strike/>
          <w:color w:val="B5082D"/>
          <w:spacing w:val="-13"/>
          <w:sz w:val="24"/>
          <w:u w:val="none"/>
        </w:rPr>
        <w:t xml:space="preserve"> </w:t>
      </w:r>
      <w:r>
        <w:rPr>
          <w:strike/>
          <w:color w:val="B5082D"/>
          <w:sz w:val="24"/>
          <w:u w:val="none"/>
        </w:rPr>
        <w:t>The</w:t>
      </w:r>
      <w:r>
        <w:rPr>
          <w:strike/>
          <w:color w:val="B5082D"/>
          <w:spacing w:val="-5"/>
          <w:sz w:val="24"/>
          <w:u w:val="none"/>
        </w:rPr>
        <w:t xml:space="preserve"> </w:t>
      </w:r>
      <w:r>
        <w:rPr>
          <w:strike/>
          <w:color w:val="B5082D"/>
          <w:sz w:val="24"/>
          <w:u w:val="none"/>
        </w:rPr>
        <w:t>Project</w:t>
      </w:r>
      <w:r>
        <w:rPr>
          <w:color w:val="B5082D"/>
          <w:sz w:val="24"/>
          <w:u w:val="none"/>
        </w:rPr>
        <w:t xml:space="preserve"> </w:t>
      </w:r>
      <w:r>
        <w:rPr>
          <w:strike/>
          <w:color w:val="B5082D"/>
          <w:sz w:val="24"/>
          <w:u w:val="none"/>
        </w:rPr>
        <w:t>shall be required to maintain the operating reserve deposit requirements of its</w:t>
      </w:r>
      <w:r>
        <w:rPr>
          <w:color w:val="B5082D"/>
          <w:sz w:val="24"/>
          <w:u w:val="none"/>
        </w:rPr>
        <w:t xml:space="preserve"> </w:t>
      </w:r>
      <w:r>
        <w:rPr>
          <w:strike/>
          <w:color w:val="B5082D"/>
          <w:sz w:val="24"/>
          <w:u w:val="none"/>
        </w:rPr>
        <w:t>Original Program Regulatory Agreement until the balance in the operating</w:t>
      </w:r>
      <w:r>
        <w:rPr>
          <w:color w:val="B5082D"/>
          <w:sz w:val="24"/>
          <w:u w:val="none"/>
        </w:rPr>
        <w:t xml:space="preserve"> </w:t>
      </w:r>
      <w:r>
        <w:rPr>
          <w:strike/>
          <w:color w:val="B5082D"/>
          <w:sz w:val="24"/>
          <w:u w:val="none"/>
        </w:rPr>
        <w:t>reserve equals four months of required debt service, plus eligible operating</w:t>
      </w:r>
      <w:r>
        <w:rPr>
          <w:color w:val="B5082D"/>
          <w:sz w:val="24"/>
          <w:u w:val="none"/>
        </w:rPr>
        <w:t xml:space="preserve"> </w:t>
      </w:r>
      <w:r>
        <w:rPr>
          <w:strike/>
          <w:color w:val="B5082D"/>
          <w:sz w:val="24"/>
          <w:u w:val="none"/>
        </w:rPr>
        <w:t>expenses, plus required deposits to replacement reserve. Once this balance is</w:t>
      </w:r>
      <w:r>
        <w:rPr>
          <w:color w:val="B5082D"/>
          <w:sz w:val="24"/>
          <w:u w:val="none"/>
        </w:rPr>
        <w:t xml:space="preserve"> </w:t>
      </w:r>
      <w:r>
        <w:rPr>
          <w:strike/>
          <w:color w:val="B5082D"/>
          <w:sz w:val="24"/>
          <w:u w:val="none"/>
        </w:rPr>
        <w:t>achieved, the requirements of Section 8308(c) shall apply.</w:t>
      </w:r>
    </w:p>
    <w:p w14:paraId="3887508A" w14:textId="77777777" w:rsidR="00063F94" w:rsidRDefault="00162D5C" w:rsidP="002F5125">
      <w:pPr>
        <w:pStyle w:val="BodyText"/>
        <w:spacing w:after="600" w:line="235" w:lineRule="auto"/>
        <w:ind w:left="720" w:right="597"/>
        <w:rPr>
          <w:u w:val="none"/>
        </w:rPr>
      </w:pPr>
      <w:r>
        <w:rPr>
          <w:strike/>
          <w:color w:val="B5082D"/>
          <w:u w:val="none"/>
        </w:rPr>
        <w:t>NOTE:</w:t>
      </w:r>
      <w:r>
        <w:rPr>
          <w:strike/>
          <w:color w:val="B5082D"/>
          <w:spacing w:val="-7"/>
          <w:u w:val="none"/>
        </w:rPr>
        <w:t xml:space="preserve"> </w:t>
      </w:r>
      <w:r>
        <w:rPr>
          <w:strike/>
          <w:color w:val="B5082D"/>
          <w:u w:val="none"/>
        </w:rPr>
        <w:t>Authority</w:t>
      </w:r>
      <w:r>
        <w:rPr>
          <w:strike/>
          <w:color w:val="B5082D"/>
          <w:spacing w:val="-3"/>
          <w:u w:val="none"/>
        </w:rPr>
        <w:t xml:space="preserve"> </w:t>
      </w:r>
      <w:r>
        <w:rPr>
          <w:strike/>
          <w:color w:val="B5082D"/>
          <w:u w:val="none"/>
        </w:rPr>
        <w:t>cited:</w:t>
      </w:r>
      <w:r>
        <w:rPr>
          <w:strike/>
          <w:color w:val="B5082D"/>
          <w:spacing w:val="-6"/>
          <w:u w:val="none"/>
        </w:rPr>
        <w:t xml:space="preserve"> </w:t>
      </w:r>
      <w:r>
        <w:rPr>
          <w:strike/>
          <w:color w:val="B5082D"/>
          <w:u w:val="none"/>
        </w:rPr>
        <w:t>Section</w:t>
      </w:r>
      <w:r>
        <w:rPr>
          <w:strike/>
          <w:color w:val="B5082D"/>
          <w:spacing w:val="-6"/>
          <w:u w:val="none"/>
        </w:rPr>
        <w:t xml:space="preserve"> </w:t>
      </w:r>
      <w:r>
        <w:rPr>
          <w:strike/>
          <w:color w:val="B5082D"/>
          <w:u w:val="none"/>
        </w:rPr>
        <w:t>50560(h),</w:t>
      </w:r>
      <w:r>
        <w:rPr>
          <w:strike/>
          <w:color w:val="B5082D"/>
          <w:spacing w:val="-2"/>
          <w:u w:val="none"/>
        </w:rPr>
        <w:t xml:space="preserve"> </w:t>
      </w:r>
      <w:r>
        <w:rPr>
          <w:strike/>
          <w:color w:val="B5082D"/>
          <w:u w:val="none"/>
        </w:rPr>
        <w:t>Health</w:t>
      </w:r>
      <w:r>
        <w:rPr>
          <w:strike/>
          <w:color w:val="B5082D"/>
          <w:spacing w:val="-3"/>
          <w:u w:val="none"/>
        </w:rPr>
        <w:t xml:space="preserve"> </w:t>
      </w:r>
      <w:r>
        <w:rPr>
          <w:strike/>
          <w:color w:val="B5082D"/>
          <w:u w:val="none"/>
        </w:rPr>
        <w:t>and</w:t>
      </w:r>
      <w:r>
        <w:rPr>
          <w:strike/>
          <w:color w:val="B5082D"/>
          <w:spacing w:val="-2"/>
          <w:u w:val="none"/>
        </w:rPr>
        <w:t xml:space="preserve"> </w:t>
      </w:r>
      <w:r>
        <w:rPr>
          <w:strike/>
          <w:color w:val="B5082D"/>
          <w:u w:val="none"/>
        </w:rPr>
        <w:t>Safety</w:t>
      </w:r>
      <w:r>
        <w:rPr>
          <w:strike/>
          <w:color w:val="B5082D"/>
          <w:spacing w:val="-3"/>
          <w:u w:val="none"/>
        </w:rPr>
        <w:t xml:space="preserve"> </w:t>
      </w:r>
      <w:r>
        <w:rPr>
          <w:strike/>
          <w:color w:val="B5082D"/>
          <w:u w:val="none"/>
        </w:rPr>
        <w:t>Code.</w:t>
      </w:r>
      <w:r>
        <w:rPr>
          <w:strike/>
          <w:color w:val="B5082D"/>
          <w:spacing w:val="-3"/>
          <w:u w:val="none"/>
        </w:rPr>
        <w:t xml:space="preserve"> </w:t>
      </w:r>
      <w:r>
        <w:rPr>
          <w:strike/>
          <w:color w:val="B5082D"/>
          <w:u w:val="none"/>
        </w:rPr>
        <w:t>Reference:</w:t>
      </w:r>
      <w:r>
        <w:rPr>
          <w:strike/>
          <w:color w:val="B5082D"/>
          <w:spacing w:val="-22"/>
          <w:u w:val="none"/>
        </w:rPr>
        <w:t xml:space="preserve"> </w:t>
      </w:r>
      <w:r>
        <w:rPr>
          <w:strike/>
          <w:color w:val="B5082D"/>
          <w:u w:val="none"/>
        </w:rPr>
        <w:t>Section</w:t>
      </w:r>
      <w:r>
        <w:rPr>
          <w:color w:val="B5082D"/>
          <w:u w:val="none"/>
        </w:rPr>
        <w:t xml:space="preserve"> </w:t>
      </w:r>
      <w:r>
        <w:rPr>
          <w:strike/>
          <w:color w:val="B5082D"/>
          <w:u w:val="none"/>
        </w:rPr>
        <w:t>50561(a-b), Section 50561(g), Health and Safety Code.</w:t>
      </w:r>
    </w:p>
    <w:p w14:paraId="3887508C" w14:textId="79951BA1" w:rsidR="00063F94" w:rsidRPr="000E5289" w:rsidRDefault="00162D5C" w:rsidP="000E5289">
      <w:pPr>
        <w:pStyle w:val="Heading4"/>
        <w:rPr>
          <w:spacing w:val="-3"/>
        </w:rPr>
      </w:pPr>
      <w:r w:rsidRPr="000E5289">
        <w:rPr>
          <w:strike/>
          <w:color w:val="B5082D"/>
          <w:spacing w:val="-3"/>
        </w:rPr>
        <w:t>Section 104. Requirements</w:t>
      </w:r>
      <w:r w:rsidR="00F770E8" w:rsidRPr="000E5289">
        <w:rPr>
          <w:spacing w:val="-3"/>
        </w:rPr>
        <w:t xml:space="preserve"> </w:t>
      </w:r>
      <w:r w:rsidRPr="000E5289">
        <w:rPr>
          <w:spacing w:val="-3"/>
        </w:rPr>
        <w:t>Pertaining to All Projects</w:t>
      </w:r>
      <w:r w:rsidRPr="000E5289">
        <w:rPr>
          <w:strike/>
          <w:color w:val="B5082D"/>
          <w:spacing w:val="-3"/>
        </w:rPr>
        <w:t xml:space="preserve"> Restructured under this Chapter</w:t>
      </w:r>
    </w:p>
    <w:p w14:paraId="3887508F" w14:textId="120D6CEA" w:rsidR="00063F94" w:rsidRDefault="00162D5C" w:rsidP="003A0EA6">
      <w:pPr>
        <w:pStyle w:val="BodyText"/>
        <w:spacing w:after="360"/>
        <w:ind w:left="619" w:right="265"/>
        <w:rPr>
          <w:u w:val="none"/>
        </w:rPr>
      </w:pPr>
      <w:r>
        <w:rPr>
          <w:strike/>
          <w:color w:val="B5082D"/>
          <w:u w:val="none"/>
        </w:rPr>
        <w:t>After completion of the</w:t>
      </w:r>
      <w:r>
        <w:rPr>
          <w:color w:val="B5082D"/>
          <w:u w:color="B5082D"/>
        </w:rPr>
        <w:t>Upon</w:t>
      </w:r>
      <w:r>
        <w:rPr>
          <w:color w:val="B5082D"/>
          <w:u w:val="none"/>
        </w:rPr>
        <w:t xml:space="preserve"> </w:t>
      </w:r>
      <w:r>
        <w:rPr>
          <w:u w:val="none"/>
        </w:rPr>
        <w:t>Restructuring</w:t>
      </w:r>
      <w:r>
        <w:rPr>
          <w:strike/>
          <w:color w:val="B5082D"/>
          <w:u w:val="none"/>
        </w:rPr>
        <w:t xml:space="preserve"> of an Eligible Project under these guidelines, </w:t>
      </w:r>
      <w:r w:rsidRPr="00D86B26">
        <w:rPr>
          <w:color w:val="B5082D"/>
        </w:rPr>
        <w:t>,</w:t>
      </w:r>
      <w:r>
        <w:rPr>
          <w:color w:val="B5082D"/>
          <w:u w:val="none"/>
        </w:rPr>
        <w:t xml:space="preserve"> </w:t>
      </w:r>
      <w:r>
        <w:rPr>
          <w:u w:val="none"/>
        </w:rPr>
        <w:t>the Original Program statutes</w:t>
      </w:r>
      <w:r>
        <w:rPr>
          <w:strike/>
          <w:color w:val="B5082D"/>
          <w:u w:val="none"/>
        </w:rPr>
        <w:t xml:space="preserve"> and</w:t>
      </w:r>
      <w:r w:rsidRPr="00D86B26">
        <w:rPr>
          <w:color w:val="B5082D"/>
        </w:rPr>
        <w:t>,</w:t>
      </w:r>
      <w:r>
        <w:rPr>
          <w:color w:val="B5082D"/>
          <w:u w:val="none"/>
        </w:rPr>
        <w:t xml:space="preserve"> </w:t>
      </w:r>
      <w:r>
        <w:rPr>
          <w:u w:val="none"/>
        </w:rPr>
        <w:t>regulations</w:t>
      </w:r>
      <w:r>
        <w:rPr>
          <w:color w:val="B5082D"/>
          <w:u w:color="B5082D"/>
        </w:rPr>
        <w:t>, and loan documents of those programs</w:t>
      </w:r>
      <w:r>
        <w:rPr>
          <w:color w:val="B5082D"/>
          <w:u w:val="none"/>
        </w:rPr>
        <w:t xml:space="preserve"> </w:t>
      </w:r>
      <w:r>
        <w:rPr>
          <w:u w:val="none"/>
        </w:rPr>
        <w:t>shall no longer apply to the Project</w:t>
      </w:r>
      <w:r>
        <w:rPr>
          <w:strike/>
          <w:color w:val="B5082D"/>
          <w:u w:val="none"/>
        </w:rPr>
        <w:t>, except</w:t>
      </w:r>
      <w:r>
        <w:rPr>
          <w:color w:val="B5082D"/>
          <w:u w:color="B5082D"/>
        </w:rPr>
        <w:t xml:space="preserve"> and instead </w:t>
      </w:r>
      <w:r>
        <w:rPr>
          <w:u w:val="none"/>
        </w:rPr>
        <w:t xml:space="preserve">will </w:t>
      </w:r>
      <w:r>
        <w:rPr>
          <w:color w:val="B5082D"/>
          <w:u w:color="B5082D"/>
        </w:rPr>
        <w:t>be governed by the LPR</w:t>
      </w:r>
      <w:r>
        <w:rPr>
          <w:color w:val="B5082D"/>
          <w:u w:val="none"/>
        </w:rPr>
        <w:t xml:space="preserve"> </w:t>
      </w:r>
      <w:r>
        <w:rPr>
          <w:color w:val="B5082D"/>
          <w:u w:color="B5082D"/>
        </w:rPr>
        <w:t>Statute, these Guidelines, and the Department Loan Documents. If an Original Program</w:t>
      </w:r>
      <w:r>
        <w:rPr>
          <w:color w:val="B5082D"/>
          <w:u w:val="none"/>
        </w:rPr>
        <w:t xml:space="preserve"> </w:t>
      </w:r>
      <w:r>
        <w:rPr>
          <w:color w:val="B5082D"/>
          <w:u w:color="B5082D"/>
        </w:rPr>
        <w:t>had requirements in addition to Rent restrictions, the Department Loan Documents shall</w:t>
      </w:r>
      <w:r>
        <w:rPr>
          <w:color w:val="B5082D"/>
          <w:u w:val="none"/>
        </w:rPr>
        <w:t xml:space="preserve"> </w:t>
      </w:r>
      <w:r>
        <w:rPr>
          <w:color w:val="B5082D"/>
          <w:u w:color="B5082D"/>
        </w:rPr>
        <w:t>restate</w:t>
      </w:r>
      <w:r>
        <w:rPr>
          <w:color w:val="B5082D"/>
          <w:spacing w:val="-4"/>
          <w:u w:color="B5082D"/>
        </w:rPr>
        <w:t xml:space="preserve"> </w:t>
      </w:r>
      <w:r>
        <w:rPr>
          <w:color w:val="B5082D"/>
          <w:u w:color="B5082D"/>
        </w:rPr>
        <w:t>any</w:t>
      </w:r>
      <w:r>
        <w:rPr>
          <w:color w:val="B5082D"/>
          <w:spacing w:val="-3"/>
          <w:u w:color="B5082D"/>
        </w:rPr>
        <w:t xml:space="preserve"> </w:t>
      </w:r>
      <w:r>
        <w:rPr>
          <w:color w:val="B5082D"/>
          <w:u w:color="B5082D"/>
        </w:rPr>
        <w:t>such</w:t>
      </w:r>
      <w:r>
        <w:rPr>
          <w:color w:val="B5082D"/>
          <w:spacing w:val="-3"/>
          <w:u w:color="B5082D"/>
        </w:rPr>
        <w:t xml:space="preserve"> </w:t>
      </w:r>
      <w:r>
        <w:rPr>
          <w:color w:val="B5082D"/>
          <w:u w:color="B5082D"/>
        </w:rPr>
        <w:t>requirements</w:t>
      </w:r>
      <w:r>
        <w:rPr>
          <w:color w:val="B5082D"/>
          <w:spacing w:val="-3"/>
          <w:u w:color="B5082D"/>
        </w:rPr>
        <w:t xml:space="preserve"> </w:t>
      </w:r>
      <w:r>
        <w:rPr>
          <w:color w:val="B5082D"/>
          <w:u w:color="B5082D"/>
        </w:rPr>
        <w:t>(i.e.,</w:t>
      </w:r>
      <w:r>
        <w:rPr>
          <w:color w:val="B5082D"/>
          <w:spacing w:val="-2"/>
          <w:u w:val="none"/>
        </w:rPr>
        <w:t xml:space="preserve"> </w:t>
      </w:r>
      <w:r>
        <w:rPr>
          <w:u w:val="none"/>
        </w:rPr>
        <w:t>as</w:t>
      </w:r>
      <w:r>
        <w:rPr>
          <w:spacing w:val="-5"/>
          <w:u w:val="none"/>
        </w:rPr>
        <w:t xml:space="preserve"> </w:t>
      </w:r>
      <w:r>
        <w:rPr>
          <w:strike/>
          <w:color w:val="B5082D"/>
          <w:u w:val="none"/>
        </w:rPr>
        <w:t>specifically</w:t>
      </w:r>
      <w:r>
        <w:rPr>
          <w:strike/>
          <w:color w:val="B5082D"/>
          <w:spacing w:val="-3"/>
          <w:u w:val="none"/>
        </w:rPr>
        <w:t xml:space="preserve"> </w:t>
      </w:r>
      <w:r>
        <w:rPr>
          <w:strike/>
          <w:color w:val="B5082D"/>
          <w:u w:val="none"/>
        </w:rPr>
        <w:t>noted</w:t>
      </w:r>
      <w:r>
        <w:rPr>
          <w:strike/>
          <w:color w:val="B5082D"/>
          <w:spacing w:val="-3"/>
          <w:u w:val="none"/>
        </w:rPr>
        <w:t xml:space="preserve"> </w:t>
      </w:r>
      <w:r>
        <w:rPr>
          <w:strike/>
          <w:color w:val="B5082D"/>
          <w:u w:val="none"/>
        </w:rPr>
        <w:t>in</w:t>
      </w:r>
      <w:r>
        <w:rPr>
          <w:strike/>
          <w:color w:val="B5082D"/>
          <w:spacing w:val="-5"/>
          <w:u w:val="none"/>
        </w:rPr>
        <w:t xml:space="preserve"> </w:t>
      </w:r>
      <w:r>
        <w:rPr>
          <w:strike/>
          <w:color w:val="B5082D"/>
          <w:u w:val="none"/>
        </w:rPr>
        <w:t>these</w:t>
      </w:r>
      <w:r>
        <w:rPr>
          <w:strike/>
          <w:color w:val="B5082D"/>
          <w:spacing w:val="-3"/>
          <w:u w:val="none"/>
        </w:rPr>
        <w:t xml:space="preserve"> </w:t>
      </w:r>
      <w:r>
        <w:rPr>
          <w:strike/>
          <w:color w:val="B5082D"/>
          <w:u w:val="none"/>
        </w:rPr>
        <w:t>guidelines.</w:t>
      </w:r>
      <w:r>
        <w:rPr>
          <w:color w:val="B5082D"/>
          <w:u w:color="B5082D"/>
        </w:rPr>
        <w:t>defined</w:t>
      </w:r>
      <w:r>
        <w:rPr>
          <w:color w:val="B5082D"/>
          <w:spacing w:val="-3"/>
          <w:u w:color="B5082D"/>
        </w:rPr>
        <w:t xml:space="preserve"> </w:t>
      </w:r>
      <w:r>
        <w:rPr>
          <w:color w:val="B5082D"/>
          <w:u w:color="B5082D"/>
        </w:rPr>
        <w:t>in</w:t>
      </w:r>
      <w:r>
        <w:rPr>
          <w:color w:val="B5082D"/>
          <w:spacing w:val="-3"/>
          <w:u w:color="B5082D"/>
        </w:rPr>
        <w:t xml:space="preserve"> </w:t>
      </w:r>
      <w:r>
        <w:rPr>
          <w:color w:val="B5082D"/>
          <w:u w:color="B5082D"/>
        </w:rPr>
        <w:t>the</w:t>
      </w:r>
      <w:r>
        <w:rPr>
          <w:color w:val="B5082D"/>
          <w:u w:val="none"/>
        </w:rPr>
        <w:t xml:space="preserve"> </w:t>
      </w:r>
      <w:r>
        <w:rPr>
          <w:color w:val="B5082D"/>
          <w:u w:color="B5082D"/>
        </w:rPr>
        <w:t>MHP Guidelines: Special Needs, Supportive Housing, Senior, At High Risk, etc.).</w:t>
      </w:r>
    </w:p>
    <w:p w14:paraId="38875090" w14:textId="77777777" w:rsidR="00063F94" w:rsidRDefault="00162D5C" w:rsidP="003A0EA6">
      <w:pPr>
        <w:pStyle w:val="BodyText"/>
        <w:spacing w:after="360"/>
        <w:ind w:left="619" w:right="358"/>
        <w:rPr>
          <w:u w:val="none"/>
        </w:rPr>
      </w:pPr>
      <w:r>
        <w:rPr>
          <w:u w:val="none"/>
        </w:rPr>
        <w:t xml:space="preserve">The Sponsor </w:t>
      </w:r>
      <w:r>
        <w:rPr>
          <w:strike/>
          <w:color w:val="B5082D"/>
          <w:u w:val="none"/>
        </w:rPr>
        <w:t>of an Eligible Project which requests a Restructuring of the Project</w:t>
      </w:r>
      <w:r>
        <w:rPr>
          <w:color w:val="B5082D"/>
          <w:u w:color="B5082D"/>
        </w:rPr>
        <w:t>and</w:t>
      </w:r>
      <w:r>
        <w:rPr>
          <w:color w:val="B5082D"/>
          <w:u w:val="none"/>
        </w:rPr>
        <w:t xml:space="preserve"> </w:t>
      </w:r>
      <w:r>
        <w:rPr>
          <w:color w:val="B5082D"/>
          <w:u w:color="B5082D"/>
        </w:rPr>
        <w:t>Borrower</w:t>
      </w:r>
      <w:r>
        <w:rPr>
          <w:color w:val="B5082D"/>
          <w:u w:val="none"/>
        </w:rPr>
        <w:t xml:space="preserve"> </w:t>
      </w:r>
      <w:r>
        <w:rPr>
          <w:u w:val="none"/>
        </w:rPr>
        <w:t xml:space="preserve">shall execute </w:t>
      </w:r>
      <w:r>
        <w:rPr>
          <w:strike/>
          <w:color w:val="B5082D"/>
          <w:u w:val="none"/>
        </w:rPr>
        <w:t>new</w:t>
      </w:r>
      <w:r>
        <w:rPr>
          <w:color w:val="B5082D"/>
          <w:u w:color="B5082D"/>
        </w:rPr>
        <w:t>Department</w:t>
      </w:r>
      <w:r>
        <w:rPr>
          <w:color w:val="B5082D"/>
          <w:u w:val="none"/>
        </w:rPr>
        <w:t xml:space="preserve"> </w:t>
      </w:r>
      <w:r>
        <w:rPr>
          <w:u w:val="none"/>
        </w:rPr>
        <w:t xml:space="preserve">Loan Documents reflecting the terms of the restructured loan as required by the Department and consistent with these Guidelines. </w:t>
      </w:r>
      <w:r>
        <w:rPr>
          <w:strike/>
          <w:color w:val="B5082D"/>
          <w:u w:val="none"/>
        </w:rPr>
        <w:t>The principal amount</w:t>
      </w:r>
      <w:r>
        <w:rPr>
          <w:strike/>
          <w:color w:val="B5082D"/>
          <w:spacing w:val="-2"/>
          <w:u w:val="none"/>
        </w:rPr>
        <w:t xml:space="preserve"> </w:t>
      </w:r>
      <w:r>
        <w:rPr>
          <w:strike/>
          <w:color w:val="B5082D"/>
          <w:u w:val="none"/>
        </w:rPr>
        <w:t>of the new loan shall be the amount</w:t>
      </w:r>
      <w:r>
        <w:rPr>
          <w:strike/>
          <w:color w:val="B5082D"/>
          <w:spacing w:val="-5"/>
          <w:u w:val="none"/>
        </w:rPr>
        <w:t xml:space="preserve"> </w:t>
      </w:r>
      <w:r>
        <w:rPr>
          <w:strike/>
          <w:color w:val="B5082D"/>
          <w:u w:val="none"/>
        </w:rPr>
        <w:t>of the outstanding principal</w:t>
      </w:r>
      <w:r>
        <w:rPr>
          <w:color w:val="B5082D"/>
          <w:u w:val="none"/>
        </w:rPr>
        <w:t xml:space="preserve"> </w:t>
      </w:r>
      <w:r>
        <w:rPr>
          <w:strike/>
          <w:color w:val="B5082D"/>
          <w:u w:val="none"/>
        </w:rPr>
        <w:t>balance</w:t>
      </w:r>
      <w:r>
        <w:rPr>
          <w:strike/>
          <w:color w:val="B5082D"/>
          <w:spacing w:val="-3"/>
          <w:u w:val="none"/>
        </w:rPr>
        <w:t xml:space="preserve"> </w:t>
      </w:r>
      <w:r>
        <w:rPr>
          <w:strike/>
          <w:color w:val="B5082D"/>
          <w:u w:val="none"/>
        </w:rPr>
        <w:t>on</w:t>
      </w:r>
      <w:r>
        <w:rPr>
          <w:strike/>
          <w:color w:val="B5082D"/>
          <w:spacing w:val="-3"/>
          <w:u w:val="none"/>
        </w:rPr>
        <w:t xml:space="preserve"> </w:t>
      </w:r>
      <w:r>
        <w:rPr>
          <w:strike/>
          <w:color w:val="B5082D"/>
          <w:u w:val="none"/>
        </w:rPr>
        <w:t>the</w:t>
      </w:r>
      <w:r>
        <w:rPr>
          <w:strike/>
          <w:color w:val="B5082D"/>
          <w:spacing w:val="-3"/>
          <w:u w:val="none"/>
        </w:rPr>
        <w:t xml:space="preserve"> </w:t>
      </w:r>
      <w:r>
        <w:rPr>
          <w:strike/>
          <w:color w:val="B5082D"/>
          <w:u w:val="none"/>
        </w:rPr>
        <w:t>original</w:t>
      </w:r>
      <w:r>
        <w:rPr>
          <w:strike/>
          <w:color w:val="B5082D"/>
          <w:spacing w:val="-6"/>
          <w:u w:val="none"/>
        </w:rPr>
        <w:t xml:space="preserve"> </w:t>
      </w:r>
      <w:r>
        <w:rPr>
          <w:strike/>
          <w:color w:val="B5082D"/>
          <w:u w:val="none"/>
        </w:rPr>
        <w:t>loan.</w:t>
      </w:r>
      <w:r>
        <w:rPr>
          <w:strike/>
          <w:color w:val="B5082D"/>
          <w:spacing w:val="-15"/>
          <w:u w:val="none"/>
        </w:rPr>
        <w:t xml:space="preserve"> </w:t>
      </w:r>
      <w:r>
        <w:rPr>
          <w:strike/>
          <w:color w:val="B5082D"/>
          <w:u w:val="none"/>
        </w:rPr>
        <w:t>Interest</w:t>
      </w:r>
      <w:r>
        <w:rPr>
          <w:strike/>
          <w:color w:val="B5082D"/>
          <w:spacing w:val="-3"/>
          <w:u w:val="none"/>
        </w:rPr>
        <w:t xml:space="preserve"> </w:t>
      </w:r>
      <w:r>
        <w:rPr>
          <w:strike/>
          <w:color w:val="B5082D"/>
          <w:u w:val="none"/>
        </w:rPr>
        <w:t>accrued</w:t>
      </w:r>
      <w:r>
        <w:rPr>
          <w:strike/>
          <w:color w:val="B5082D"/>
          <w:spacing w:val="-8"/>
          <w:u w:val="none"/>
        </w:rPr>
        <w:t xml:space="preserve"> </w:t>
      </w:r>
      <w:r>
        <w:rPr>
          <w:strike/>
          <w:color w:val="B5082D"/>
          <w:u w:val="none"/>
        </w:rPr>
        <w:t>on</w:t>
      </w:r>
      <w:r>
        <w:rPr>
          <w:strike/>
          <w:color w:val="B5082D"/>
          <w:spacing w:val="-3"/>
          <w:u w:val="none"/>
        </w:rPr>
        <w:t xml:space="preserve"> </w:t>
      </w:r>
      <w:r>
        <w:rPr>
          <w:strike/>
          <w:color w:val="B5082D"/>
          <w:u w:val="none"/>
        </w:rPr>
        <w:t>the</w:t>
      </w:r>
      <w:r>
        <w:rPr>
          <w:strike/>
          <w:color w:val="B5082D"/>
          <w:spacing w:val="-8"/>
          <w:u w:val="none"/>
        </w:rPr>
        <w:t xml:space="preserve"> </w:t>
      </w:r>
      <w:r>
        <w:rPr>
          <w:strike/>
          <w:color w:val="B5082D"/>
          <w:u w:val="none"/>
        </w:rPr>
        <w:t>old</w:t>
      </w:r>
      <w:r>
        <w:rPr>
          <w:strike/>
          <w:color w:val="B5082D"/>
          <w:spacing w:val="-3"/>
          <w:u w:val="none"/>
        </w:rPr>
        <w:t xml:space="preserve"> </w:t>
      </w:r>
      <w:r>
        <w:rPr>
          <w:strike/>
          <w:color w:val="B5082D"/>
          <w:u w:val="none"/>
        </w:rPr>
        <w:t>loan</w:t>
      </w:r>
      <w:r>
        <w:rPr>
          <w:strike/>
          <w:color w:val="B5082D"/>
          <w:spacing w:val="-3"/>
          <w:u w:val="none"/>
        </w:rPr>
        <w:t xml:space="preserve"> </w:t>
      </w:r>
      <w:r>
        <w:rPr>
          <w:strike/>
          <w:color w:val="B5082D"/>
          <w:u w:val="none"/>
        </w:rPr>
        <w:t>shall</w:t>
      </w:r>
      <w:r>
        <w:rPr>
          <w:strike/>
          <w:color w:val="B5082D"/>
          <w:spacing w:val="-4"/>
          <w:u w:val="none"/>
        </w:rPr>
        <w:t xml:space="preserve"> </w:t>
      </w:r>
      <w:r>
        <w:rPr>
          <w:strike/>
          <w:color w:val="B5082D"/>
          <w:u w:val="none"/>
        </w:rPr>
        <w:t>carry</w:t>
      </w:r>
      <w:r>
        <w:rPr>
          <w:strike/>
          <w:color w:val="B5082D"/>
          <w:spacing w:val="-3"/>
          <w:u w:val="none"/>
        </w:rPr>
        <w:t xml:space="preserve"> </w:t>
      </w:r>
      <w:r>
        <w:rPr>
          <w:strike/>
          <w:color w:val="B5082D"/>
          <w:u w:val="none"/>
        </w:rPr>
        <w:t>over</w:t>
      </w:r>
      <w:r>
        <w:rPr>
          <w:strike/>
          <w:color w:val="B5082D"/>
          <w:spacing w:val="-3"/>
          <w:u w:val="none"/>
        </w:rPr>
        <w:t xml:space="preserve"> </w:t>
      </w:r>
      <w:r>
        <w:rPr>
          <w:strike/>
          <w:color w:val="B5082D"/>
          <w:u w:val="none"/>
        </w:rPr>
        <w:t>as</w:t>
      </w:r>
      <w:r>
        <w:rPr>
          <w:strike/>
          <w:color w:val="B5082D"/>
          <w:spacing w:val="-3"/>
          <w:u w:val="none"/>
        </w:rPr>
        <w:t xml:space="preserve"> </w:t>
      </w:r>
      <w:r>
        <w:rPr>
          <w:strike/>
          <w:color w:val="B5082D"/>
          <w:u w:val="none"/>
        </w:rPr>
        <w:t>accrued</w:t>
      </w:r>
      <w:r>
        <w:rPr>
          <w:color w:val="B5082D"/>
          <w:u w:val="none"/>
        </w:rPr>
        <w:t xml:space="preserve"> </w:t>
      </w:r>
      <w:r>
        <w:rPr>
          <w:strike/>
          <w:color w:val="B5082D"/>
          <w:u w:val="none"/>
        </w:rPr>
        <w:t>interest on the new loan.</w:t>
      </w:r>
      <w:r>
        <w:rPr>
          <w:color w:val="B5082D"/>
          <w:u w:color="B5082D"/>
        </w:rPr>
        <w:t>Such terms shall include language specifically importing and</w:t>
      </w:r>
      <w:r>
        <w:rPr>
          <w:color w:val="B5082D"/>
          <w:u w:val="none"/>
        </w:rPr>
        <w:t xml:space="preserve"> </w:t>
      </w:r>
      <w:r>
        <w:rPr>
          <w:color w:val="B5082D"/>
          <w:u w:color="B5082D"/>
        </w:rPr>
        <w:t>preserving third-party beneficiary rights for Existing Tenants.</w:t>
      </w:r>
    </w:p>
    <w:p w14:paraId="38875092" w14:textId="77777777" w:rsidR="00063F94" w:rsidRDefault="00162D5C" w:rsidP="00D86B26">
      <w:pPr>
        <w:pStyle w:val="BodyText"/>
        <w:tabs>
          <w:tab w:val="left" w:pos="1339"/>
        </w:tabs>
        <w:spacing w:after="320"/>
        <w:ind w:left="1339" w:right="315" w:hanging="720"/>
        <w:rPr>
          <w:u w:val="none"/>
        </w:rPr>
      </w:pPr>
      <w:r>
        <w:rPr>
          <w:color w:val="B5082D"/>
          <w:spacing w:val="-4"/>
          <w:u w:color="B5082D"/>
        </w:rPr>
        <w:t>(a)</w:t>
      </w:r>
      <w:r>
        <w:rPr>
          <w:color w:val="B5082D"/>
          <w:u w:color="B5082D"/>
        </w:rPr>
        <w:tab/>
      </w:r>
      <w:r>
        <w:rPr>
          <w:strike/>
          <w:color w:val="B5082D"/>
          <w:u w:val="none"/>
        </w:rPr>
        <w:t xml:space="preserve">All new </w:t>
      </w:r>
      <w:r>
        <w:rPr>
          <w:u w:val="none"/>
        </w:rPr>
        <w:t xml:space="preserve">Regulatory agreements </w:t>
      </w:r>
      <w:r>
        <w:rPr>
          <w:color w:val="B5082D"/>
          <w:u w:color="B5082D"/>
        </w:rPr>
        <w:t xml:space="preserve">for Projects </w:t>
      </w:r>
      <w:r>
        <w:rPr>
          <w:u w:val="none"/>
        </w:rPr>
        <w:t xml:space="preserve">entered into under these Guidelines shall include language </w:t>
      </w:r>
      <w:r>
        <w:rPr>
          <w:strike/>
          <w:color w:val="B5082D"/>
          <w:u w:val="none"/>
        </w:rPr>
        <w:t>specifically importing</w:t>
      </w:r>
      <w:r>
        <w:rPr>
          <w:color w:val="B5082D"/>
          <w:u w:val="none"/>
        </w:rPr>
        <w:t xml:space="preserve"> </w:t>
      </w:r>
      <w:r>
        <w:rPr>
          <w:color w:val="B5082D"/>
          <w:u w:color="B5082D"/>
        </w:rPr>
        <w:t>setting standards for tenant selection</w:t>
      </w:r>
      <w:r>
        <w:rPr>
          <w:color w:val="B5082D"/>
          <w:u w:val="none"/>
        </w:rPr>
        <w:t xml:space="preserve"> </w:t>
      </w:r>
      <w:r>
        <w:rPr>
          <w:color w:val="B5082D"/>
          <w:u w:color="B5082D"/>
        </w:rPr>
        <w:t>to</w:t>
      </w:r>
      <w:r>
        <w:rPr>
          <w:color w:val="B5082D"/>
          <w:spacing w:val="-3"/>
          <w:u w:color="B5082D"/>
        </w:rPr>
        <w:t xml:space="preserve"> </w:t>
      </w:r>
      <w:r>
        <w:rPr>
          <w:color w:val="B5082D"/>
          <w:u w:color="B5082D"/>
        </w:rPr>
        <w:t>ensure</w:t>
      </w:r>
      <w:r>
        <w:rPr>
          <w:color w:val="B5082D"/>
          <w:spacing w:val="-5"/>
          <w:u w:color="B5082D"/>
        </w:rPr>
        <w:t xml:space="preserve"> </w:t>
      </w:r>
      <w:r>
        <w:rPr>
          <w:color w:val="B5082D"/>
          <w:u w:color="B5082D"/>
        </w:rPr>
        <w:t>occupancy</w:t>
      </w:r>
      <w:r>
        <w:rPr>
          <w:color w:val="B5082D"/>
          <w:spacing w:val="-5"/>
          <w:u w:color="B5082D"/>
        </w:rPr>
        <w:t xml:space="preserve"> </w:t>
      </w:r>
      <w:r>
        <w:rPr>
          <w:color w:val="B5082D"/>
          <w:u w:color="B5082D"/>
        </w:rPr>
        <w:t>by</w:t>
      </w:r>
      <w:r>
        <w:rPr>
          <w:color w:val="B5082D"/>
          <w:spacing w:val="-3"/>
          <w:u w:color="B5082D"/>
        </w:rPr>
        <w:t xml:space="preserve"> </w:t>
      </w:r>
      <w:r>
        <w:rPr>
          <w:color w:val="B5082D"/>
          <w:u w:color="B5082D"/>
        </w:rPr>
        <w:t>the</w:t>
      </w:r>
      <w:r>
        <w:rPr>
          <w:color w:val="B5082D"/>
          <w:spacing w:val="-5"/>
          <w:u w:color="B5082D"/>
        </w:rPr>
        <w:t xml:space="preserve"> </w:t>
      </w:r>
      <w:r>
        <w:rPr>
          <w:color w:val="B5082D"/>
          <w:u w:color="B5082D"/>
        </w:rPr>
        <w:t>eligible</w:t>
      </w:r>
      <w:r>
        <w:rPr>
          <w:color w:val="B5082D"/>
          <w:spacing w:val="-5"/>
          <w:u w:color="B5082D"/>
        </w:rPr>
        <w:t xml:space="preserve"> </w:t>
      </w:r>
      <w:r>
        <w:rPr>
          <w:color w:val="B5082D"/>
          <w:u w:color="B5082D"/>
        </w:rPr>
        <w:t>households</w:t>
      </w:r>
      <w:r>
        <w:rPr>
          <w:color w:val="B5082D"/>
          <w:spacing w:val="-3"/>
          <w:u w:color="B5082D"/>
        </w:rPr>
        <w:t xml:space="preserve"> </w:t>
      </w:r>
      <w:r>
        <w:rPr>
          <w:color w:val="B5082D"/>
          <w:u w:color="B5082D"/>
        </w:rPr>
        <w:t>required</w:t>
      </w:r>
      <w:r>
        <w:rPr>
          <w:color w:val="B5082D"/>
          <w:spacing w:val="-3"/>
          <w:u w:color="B5082D"/>
        </w:rPr>
        <w:t xml:space="preserve"> </w:t>
      </w:r>
      <w:r>
        <w:rPr>
          <w:color w:val="B5082D"/>
          <w:u w:color="B5082D"/>
        </w:rPr>
        <w:t>by</w:t>
      </w:r>
      <w:r>
        <w:rPr>
          <w:color w:val="B5082D"/>
          <w:spacing w:val="-5"/>
          <w:u w:color="B5082D"/>
        </w:rPr>
        <w:t xml:space="preserve"> </w:t>
      </w:r>
      <w:r>
        <w:rPr>
          <w:color w:val="B5082D"/>
          <w:u w:color="B5082D"/>
        </w:rPr>
        <w:t>each Project’s</w:t>
      </w:r>
      <w:r>
        <w:rPr>
          <w:color w:val="B5082D"/>
          <w:spacing w:val="-3"/>
          <w:u w:color="B5082D"/>
        </w:rPr>
        <w:t xml:space="preserve"> </w:t>
      </w:r>
      <w:r>
        <w:rPr>
          <w:color w:val="B5082D"/>
          <w:u w:color="B5082D"/>
        </w:rPr>
        <w:t>Original</w:t>
      </w:r>
      <w:r>
        <w:rPr>
          <w:color w:val="B5082D"/>
          <w:u w:val="none"/>
        </w:rPr>
        <w:t xml:space="preserve"> </w:t>
      </w:r>
      <w:r>
        <w:rPr>
          <w:color w:val="B5082D"/>
          <w:spacing w:val="-2"/>
          <w:u w:color="B5082D"/>
        </w:rPr>
        <w:t>Program.</w:t>
      </w:r>
    </w:p>
    <w:p w14:paraId="38875096" w14:textId="28180FC5" w:rsidR="00063F94" w:rsidRDefault="00162D5C" w:rsidP="003A0EA6">
      <w:pPr>
        <w:pStyle w:val="BodyText"/>
        <w:spacing w:after="340"/>
        <w:ind w:left="1339" w:right="265" w:hanging="720"/>
        <w:rPr>
          <w:u w:val="none"/>
        </w:rPr>
      </w:pPr>
      <w:r>
        <w:rPr>
          <w:strike/>
          <w:color w:val="B5082D"/>
          <w:u w:val="none"/>
        </w:rPr>
        <w:t>(a)</w:t>
      </w:r>
      <w:r>
        <w:rPr>
          <w:color w:val="B5082D"/>
          <w:u w:color="B5082D"/>
        </w:rPr>
        <w:t>(b)</w:t>
      </w:r>
      <w:r>
        <w:rPr>
          <w:color w:val="B5082D"/>
          <w:spacing w:val="40"/>
          <w:u w:color="B5082D"/>
        </w:rPr>
        <w:t xml:space="preserve"> </w:t>
      </w:r>
      <w:r>
        <w:rPr>
          <w:color w:val="B5082D"/>
          <w:u w:color="B5082D"/>
        </w:rPr>
        <w:t>All</w:t>
      </w:r>
      <w:r>
        <w:rPr>
          <w:color w:val="B5082D"/>
          <w:spacing w:val="-4"/>
          <w:u w:color="B5082D"/>
        </w:rPr>
        <w:t xml:space="preserve"> </w:t>
      </w:r>
      <w:r>
        <w:rPr>
          <w:color w:val="B5082D"/>
          <w:u w:color="B5082D"/>
        </w:rPr>
        <w:t>loans</w:t>
      </w:r>
      <w:r>
        <w:rPr>
          <w:color w:val="B5082D"/>
          <w:spacing w:val="-3"/>
          <w:u w:color="B5082D"/>
        </w:rPr>
        <w:t xml:space="preserve"> </w:t>
      </w:r>
      <w:r>
        <w:rPr>
          <w:color w:val="B5082D"/>
          <w:u w:color="B5082D"/>
        </w:rPr>
        <w:t>shall</w:t>
      </w:r>
      <w:r>
        <w:rPr>
          <w:color w:val="B5082D"/>
          <w:spacing w:val="-4"/>
          <w:u w:color="B5082D"/>
        </w:rPr>
        <w:t xml:space="preserve"> </w:t>
      </w:r>
      <w:r>
        <w:rPr>
          <w:color w:val="B5082D"/>
          <w:u w:color="B5082D"/>
        </w:rPr>
        <w:t>be</w:t>
      </w:r>
      <w:r>
        <w:rPr>
          <w:color w:val="B5082D"/>
          <w:spacing w:val="-3"/>
          <w:u w:color="B5082D"/>
        </w:rPr>
        <w:t xml:space="preserve"> </w:t>
      </w:r>
      <w:r>
        <w:rPr>
          <w:color w:val="B5082D"/>
          <w:u w:color="B5082D"/>
        </w:rPr>
        <w:t>evidenced</w:t>
      </w:r>
      <w:r>
        <w:rPr>
          <w:color w:val="B5082D"/>
          <w:spacing w:val="-4"/>
          <w:u w:color="B5082D"/>
        </w:rPr>
        <w:t xml:space="preserve"> </w:t>
      </w:r>
      <w:r>
        <w:rPr>
          <w:color w:val="B5082D"/>
          <w:u w:color="B5082D"/>
        </w:rPr>
        <w:t>by</w:t>
      </w:r>
      <w:r>
        <w:rPr>
          <w:color w:val="B5082D"/>
          <w:spacing w:val="-3"/>
          <w:u w:color="B5082D"/>
        </w:rPr>
        <w:t xml:space="preserve"> </w:t>
      </w:r>
      <w:r>
        <w:rPr>
          <w:color w:val="B5082D"/>
          <w:u w:color="B5082D"/>
        </w:rPr>
        <w:t>a</w:t>
      </w:r>
      <w:r>
        <w:rPr>
          <w:color w:val="B5082D"/>
          <w:spacing w:val="-4"/>
          <w:u w:color="B5082D"/>
        </w:rPr>
        <w:t xml:space="preserve"> </w:t>
      </w:r>
      <w:r>
        <w:rPr>
          <w:color w:val="B5082D"/>
          <w:u w:color="B5082D"/>
        </w:rPr>
        <w:t>promissory</w:t>
      </w:r>
      <w:r>
        <w:rPr>
          <w:color w:val="B5082D"/>
          <w:spacing w:val="-5"/>
          <w:u w:color="B5082D"/>
        </w:rPr>
        <w:t xml:space="preserve"> </w:t>
      </w:r>
      <w:r>
        <w:rPr>
          <w:color w:val="B5082D"/>
          <w:u w:color="B5082D"/>
        </w:rPr>
        <w:t>note</w:t>
      </w:r>
      <w:r>
        <w:rPr>
          <w:color w:val="B5082D"/>
          <w:spacing w:val="-4"/>
          <w:u w:color="B5082D"/>
        </w:rPr>
        <w:t xml:space="preserve"> </w:t>
      </w:r>
      <w:r>
        <w:rPr>
          <w:color w:val="B5082D"/>
          <w:u w:color="B5082D"/>
        </w:rPr>
        <w:t>payable</w:t>
      </w:r>
      <w:r>
        <w:rPr>
          <w:color w:val="B5082D"/>
          <w:spacing w:val="-4"/>
          <w:u w:color="B5082D"/>
        </w:rPr>
        <w:t xml:space="preserve"> </w:t>
      </w:r>
      <w:r>
        <w:rPr>
          <w:color w:val="B5082D"/>
          <w:u w:color="B5082D"/>
        </w:rPr>
        <w:t>to</w:t>
      </w:r>
      <w:r>
        <w:rPr>
          <w:color w:val="B5082D"/>
          <w:spacing w:val="-2"/>
          <w:u w:color="B5082D"/>
        </w:rPr>
        <w:t xml:space="preserve"> </w:t>
      </w:r>
      <w:r>
        <w:rPr>
          <w:color w:val="B5082D"/>
          <w:u w:color="B5082D"/>
        </w:rPr>
        <w:t>the</w:t>
      </w:r>
      <w:r>
        <w:rPr>
          <w:color w:val="B5082D"/>
          <w:spacing w:val="-3"/>
          <w:u w:color="B5082D"/>
        </w:rPr>
        <w:t xml:space="preserve"> </w:t>
      </w:r>
      <w:r>
        <w:rPr>
          <w:color w:val="B5082D"/>
          <w:u w:color="B5082D"/>
        </w:rPr>
        <w:t>Department</w:t>
      </w:r>
      <w:r>
        <w:rPr>
          <w:color w:val="B5082D"/>
          <w:spacing w:val="-4"/>
          <w:u w:color="B5082D"/>
        </w:rPr>
        <w:t xml:space="preserve"> </w:t>
      </w:r>
      <w:r>
        <w:rPr>
          <w:color w:val="B5082D"/>
          <w:u w:color="B5082D"/>
        </w:rPr>
        <w:t>in</w:t>
      </w:r>
      <w:r>
        <w:rPr>
          <w:color w:val="B5082D"/>
          <w:spacing w:val="-3"/>
          <w:u w:color="B5082D"/>
        </w:rPr>
        <w:t xml:space="preserve"> </w:t>
      </w:r>
      <w:r>
        <w:rPr>
          <w:color w:val="B5082D"/>
          <w:u w:color="B5082D"/>
        </w:rPr>
        <w:t>the</w:t>
      </w:r>
      <w:r>
        <w:rPr>
          <w:color w:val="B5082D"/>
          <w:u w:val="none"/>
        </w:rPr>
        <w:t xml:space="preserve"> </w:t>
      </w:r>
      <w:r>
        <w:rPr>
          <w:color w:val="B5082D"/>
          <w:u w:color="B5082D"/>
        </w:rPr>
        <w:t xml:space="preserve">principal amount of the loan, including any accrued interest </w:t>
      </w:r>
      <w:r>
        <w:rPr>
          <w:u w:val="none"/>
        </w:rPr>
        <w:t xml:space="preserve">and </w:t>
      </w:r>
      <w:r>
        <w:rPr>
          <w:strike/>
          <w:color w:val="B5082D"/>
          <w:u w:val="none"/>
        </w:rPr>
        <w:t>preserving those</w:t>
      </w:r>
      <w:r>
        <w:rPr>
          <w:color w:val="B5082D"/>
          <w:u w:val="none"/>
        </w:rPr>
        <w:t xml:space="preserve"> </w:t>
      </w:r>
      <w:r>
        <w:rPr>
          <w:strike/>
          <w:color w:val="B5082D"/>
          <w:u w:val="none"/>
        </w:rPr>
        <w:t>third party</w:t>
      </w:r>
      <w:r>
        <w:rPr>
          <w:strike/>
          <w:color w:val="B5082D"/>
          <w:spacing w:val="40"/>
          <w:u w:val="none"/>
        </w:rPr>
        <w:t xml:space="preserve"> </w:t>
      </w:r>
      <w:r>
        <w:rPr>
          <w:color w:val="B5082D"/>
          <w:u w:color="B5082D"/>
        </w:rPr>
        <w:t>a defined maturity date of the note pursuant to these Guidelines. The</w:t>
      </w:r>
      <w:r>
        <w:rPr>
          <w:color w:val="B5082D"/>
          <w:u w:val="none"/>
        </w:rPr>
        <w:t xml:space="preserve"> </w:t>
      </w:r>
      <w:r>
        <w:rPr>
          <w:color w:val="B5082D"/>
          <w:u w:color="B5082D"/>
        </w:rPr>
        <w:t>note shall be secured by a deed of trust on the subject property naming the</w:t>
      </w:r>
      <w:r>
        <w:rPr>
          <w:color w:val="B5082D"/>
          <w:u w:val="none"/>
        </w:rPr>
        <w:t xml:space="preserve"> </w:t>
      </w:r>
      <w:r>
        <w:rPr>
          <w:color w:val="B5082D"/>
          <w:u w:color="B5082D"/>
        </w:rPr>
        <w:t xml:space="preserve">Department as </w:t>
      </w:r>
      <w:r>
        <w:rPr>
          <w:u w:val="none"/>
        </w:rPr>
        <w:t xml:space="preserve">beneficiary </w:t>
      </w:r>
      <w:r>
        <w:rPr>
          <w:strike/>
          <w:color w:val="B5082D"/>
          <w:u w:val="none"/>
        </w:rPr>
        <w:t>rights provided for in the Original Program regulatory</w:t>
      </w:r>
      <w:r>
        <w:rPr>
          <w:color w:val="B5082D"/>
          <w:u w:val="none"/>
        </w:rPr>
        <w:t xml:space="preserve"> </w:t>
      </w:r>
      <w:r>
        <w:rPr>
          <w:strike/>
          <w:color w:val="B5082D"/>
          <w:u w:val="none"/>
        </w:rPr>
        <w:t>agreement. The preservation of third party beneficiary rights will only accrue to</w:t>
      </w:r>
      <w:r w:rsidR="002F5125">
        <w:rPr>
          <w:strike/>
          <w:color w:val="B5082D"/>
          <w:u w:val="none"/>
        </w:rPr>
        <w:br/>
      </w:r>
      <w:r>
        <w:rPr>
          <w:strike/>
          <w:color w:val="B5082D"/>
          <w:u w:val="none"/>
        </w:rPr>
        <w:lastRenderedPageBreak/>
        <w:t>tenancies that</w:t>
      </w:r>
      <w:r>
        <w:rPr>
          <w:strike/>
          <w:color w:val="B5082D"/>
          <w:spacing w:val="-5"/>
          <w:u w:val="none"/>
        </w:rPr>
        <w:t xml:space="preserve"> </w:t>
      </w:r>
      <w:r>
        <w:rPr>
          <w:strike/>
          <w:color w:val="B5082D"/>
          <w:u w:val="none"/>
        </w:rPr>
        <w:t xml:space="preserve">existed before </w:t>
      </w:r>
      <w:r>
        <w:rPr>
          <w:u w:val="none"/>
        </w:rPr>
        <w:t xml:space="preserve">or </w:t>
      </w:r>
      <w:r>
        <w:rPr>
          <w:strike/>
          <w:color w:val="B5082D"/>
          <w:u w:val="none"/>
        </w:rPr>
        <w:t>contemporaneous with the recordation of</w:t>
      </w:r>
      <w:r>
        <w:rPr>
          <w:strike/>
          <w:color w:val="B5082D"/>
          <w:spacing w:val="40"/>
          <w:u w:val="none"/>
        </w:rPr>
        <w:t xml:space="preserve"> </w:t>
      </w:r>
      <w:r>
        <w:rPr>
          <w:strike/>
          <w:color w:val="B5082D"/>
          <w:u w:val="none"/>
        </w:rPr>
        <w:t>the new</w:t>
      </w:r>
      <w:r>
        <w:rPr>
          <w:color w:val="B5082D"/>
          <w:u w:val="none"/>
        </w:rPr>
        <w:t xml:space="preserve"> </w:t>
      </w:r>
      <w:r>
        <w:rPr>
          <w:strike/>
          <w:color w:val="B5082D"/>
          <w:u w:val="none"/>
        </w:rPr>
        <w:t xml:space="preserve">regulatory agreement. After the new regulatory agreement is </w:t>
      </w:r>
      <w:r>
        <w:rPr>
          <w:color w:val="B5082D"/>
          <w:u w:color="B5082D"/>
        </w:rPr>
        <w:t>by other security</w:t>
      </w:r>
      <w:r>
        <w:rPr>
          <w:color w:val="B5082D"/>
          <w:u w:val="none"/>
        </w:rPr>
        <w:t xml:space="preserve"> </w:t>
      </w:r>
      <w:r>
        <w:rPr>
          <w:color w:val="B5082D"/>
          <w:u w:color="B5082D"/>
        </w:rPr>
        <w:t>acceptable</w:t>
      </w:r>
      <w:r>
        <w:rPr>
          <w:color w:val="B5082D"/>
          <w:spacing w:val="-5"/>
          <w:u w:color="B5082D"/>
        </w:rPr>
        <w:t xml:space="preserve"> </w:t>
      </w:r>
      <w:r>
        <w:rPr>
          <w:color w:val="B5082D"/>
          <w:u w:color="B5082D"/>
        </w:rPr>
        <w:t>to</w:t>
      </w:r>
      <w:r>
        <w:rPr>
          <w:color w:val="B5082D"/>
          <w:spacing w:val="-4"/>
          <w:u w:color="B5082D"/>
        </w:rPr>
        <w:t xml:space="preserve"> </w:t>
      </w:r>
      <w:r>
        <w:rPr>
          <w:color w:val="B5082D"/>
          <w:u w:color="B5082D"/>
        </w:rPr>
        <w:t>the</w:t>
      </w:r>
      <w:r>
        <w:rPr>
          <w:color w:val="B5082D"/>
          <w:spacing w:val="-3"/>
          <w:u w:color="B5082D"/>
        </w:rPr>
        <w:t xml:space="preserve"> </w:t>
      </w:r>
      <w:r>
        <w:rPr>
          <w:color w:val="B5082D"/>
          <w:u w:color="B5082D"/>
        </w:rPr>
        <w:t>Department;</w:t>
      </w:r>
      <w:r>
        <w:rPr>
          <w:color w:val="B5082D"/>
          <w:spacing w:val="-5"/>
          <w:u w:color="B5082D"/>
        </w:rPr>
        <w:t xml:space="preserve"> </w:t>
      </w:r>
      <w:r>
        <w:rPr>
          <w:color w:val="B5082D"/>
          <w:u w:color="B5082D"/>
        </w:rPr>
        <w:t>this</w:t>
      </w:r>
      <w:r>
        <w:rPr>
          <w:color w:val="B5082D"/>
          <w:spacing w:val="-3"/>
          <w:u w:color="B5082D"/>
        </w:rPr>
        <w:t xml:space="preserve"> </w:t>
      </w:r>
      <w:r>
        <w:rPr>
          <w:color w:val="B5082D"/>
          <w:u w:color="B5082D"/>
        </w:rPr>
        <w:t>deed</w:t>
      </w:r>
      <w:r>
        <w:rPr>
          <w:color w:val="B5082D"/>
          <w:spacing w:val="-5"/>
          <w:u w:color="B5082D"/>
        </w:rPr>
        <w:t xml:space="preserve"> </w:t>
      </w:r>
      <w:r>
        <w:rPr>
          <w:color w:val="B5082D"/>
          <w:u w:color="B5082D"/>
        </w:rPr>
        <w:t>of</w:t>
      </w:r>
      <w:r>
        <w:rPr>
          <w:color w:val="B5082D"/>
          <w:spacing w:val="-5"/>
          <w:u w:color="B5082D"/>
        </w:rPr>
        <w:t xml:space="preserve"> </w:t>
      </w:r>
      <w:r>
        <w:rPr>
          <w:color w:val="B5082D"/>
          <w:u w:color="B5082D"/>
        </w:rPr>
        <w:t>trust</w:t>
      </w:r>
      <w:r>
        <w:rPr>
          <w:color w:val="B5082D"/>
          <w:spacing w:val="-3"/>
          <w:u w:color="B5082D"/>
        </w:rPr>
        <w:t xml:space="preserve"> </w:t>
      </w:r>
      <w:r>
        <w:rPr>
          <w:color w:val="B5082D"/>
          <w:u w:color="B5082D"/>
        </w:rPr>
        <w:t>or</w:t>
      </w:r>
      <w:r>
        <w:rPr>
          <w:color w:val="B5082D"/>
          <w:spacing w:val="-3"/>
          <w:u w:color="B5082D"/>
        </w:rPr>
        <w:t xml:space="preserve"> </w:t>
      </w:r>
      <w:r>
        <w:rPr>
          <w:color w:val="B5082D"/>
          <w:u w:color="B5082D"/>
        </w:rPr>
        <w:t>other</w:t>
      </w:r>
      <w:r>
        <w:rPr>
          <w:color w:val="B5082D"/>
          <w:spacing w:val="-3"/>
          <w:u w:color="B5082D"/>
        </w:rPr>
        <w:t xml:space="preserve"> </w:t>
      </w:r>
      <w:r>
        <w:rPr>
          <w:color w:val="B5082D"/>
          <w:u w:color="B5082D"/>
        </w:rPr>
        <w:t>security</w:t>
      </w:r>
      <w:r>
        <w:rPr>
          <w:color w:val="B5082D"/>
          <w:spacing w:val="-3"/>
          <w:u w:color="B5082D"/>
        </w:rPr>
        <w:t xml:space="preserve"> </w:t>
      </w:r>
      <w:r>
        <w:rPr>
          <w:color w:val="B5082D"/>
          <w:u w:color="B5082D"/>
        </w:rPr>
        <w:t>shall</w:t>
      </w:r>
      <w:r>
        <w:rPr>
          <w:color w:val="B5082D"/>
          <w:spacing w:val="-4"/>
          <w:u w:color="B5082D"/>
        </w:rPr>
        <w:t xml:space="preserve"> </w:t>
      </w:r>
      <w:r>
        <w:rPr>
          <w:color w:val="B5082D"/>
          <w:u w:color="B5082D"/>
        </w:rPr>
        <w:t xml:space="preserve">be </w:t>
      </w:r>
      <w:r>
        <w:rPr>
          <w:u w:val="none"/>
        </w:rPr>
        <w:t>recorded</w:t>
      </w:r>
      <w:r>
        <w:rPr>
          <w:color w:val="B5082D"/>
          <w:u w:val="none"/>
        </w:rPr>
        <w:t xml:space="preserve">, </w:t>
      </w:r>
      <w:r>
        <w:rPr>
          <w:strike/>
          <w:color w:val="B5082D"/>
          <w:u w:val="none"/>
        </w:rPr>
        <w:t>new tenancies resulting from any cause will be regulated solely by the new</w:t>
      </w:r>
      <w:r>
        <w:rPr>
          <w:color w:val="B5082D"/>
          <w:u w:val="none"/>
        </w:rPr>
        <w:t xml:space="preserve"> </w:t>
      </w:r>
      <w:r>
        <w:rPr>
          <w:strike/>
          <w:color w:val="B5082D"/>
          <w:u w:val="none"/>
        </w:rPr>
        <w:t>regulatory agreement</w:t>
      </w:r>
      <w:r>
        <w:rPr>
          <w:color w:val="B5082D"/>
          <w:u w:color="B5082D"/>
        </w:rPr>
        <w:t xml:space="preserve"> and shall secure the Department’s financial interest in the</w:t>
      </w:r>
      <w:r>
        <w:rPr>
          <w:color w:val="B5082D"/>
          <w:u w:val="none"/>
        </w:rPr>
        <w:t xml:space="preserve"> </w:t>
      </w:r>
      <w:r>
        <w:rPr>
          <w:color w:val="B5082D"/>
          <w:u w:color="B5082D"/>
        </w:rPr>
        <w:t>Project and the performance of the Sponsor’s obligations</w:t>
      </w:r>
      <w:r>
        <w:rPr>
          <w:u w:val="none"/>
        </w:rPr>
        <w:t>.</w:t>
      </w:r>
    </w:p>
    <w:p w14:paraId="38875098" w14:textId="77777777" w:rsidR="00063F94" w:rsidRDefault="00162D5C" w:rsidP="003A0EA6">
      <w:pPr>
        <w:pStyle w:val="ListParagraph"/>
        <w:numPr>
          <w:ilvl w:val="0"/>
          <w:numId w:val="24"/>
        </w:numPr>
        <w:tabs>
          <w:tab w:val="left" w:pos="1339"/>
        </w:tabs>
        <w:spacing w:after="340"/>
        <w:ind w:right="261"/>
        <w:rPr>
          <w:sz w:val="24"/>
          <w:u w:val="none"/>
        </w:rPr>
      </w:pPr>
      <w:r>
        <w:rPr>
          <w:sz w:val="24"/>
          <w:u w:val="none"/>
        </w:rPr>
        <w:t xml:space="preserve">Borrower shall obtain the consent and </w:t>
      </w:r>
      <w:r>
        <w:rPr>
          <w:strike/>
          <w:color w:val="B5082D"/>
          <w:sz w:val="24"/>
          <w:u w:val="none"/>
        </w:rPr>
        <w:t>signatures</w:t>
      </w:r>
      <w:r>
        <w:rPr>
          <w:color w:val="B5082D"/>
          <w:sz w:val="24"/>
          <w:u w:color="B5082D"/>
        </w:rPr>
        <w:t>approvals</w:t>
      </w:r>
      <w:r>
        <w:rPr>
          <w:color w:val="B5082D"/>
          <w:sz w:val="24"/>
          <w:u w:val="none"/>
        </w:rPr>
        <w:t xml:space="preserve"> </w:t>
      </w:r>
      <w:r>
        <w:rPr>
          <w:sz w:val="24"/>
          <w:u w:val="none"/>
        </w:rPr>
        <w:t xml:space="preserve">of all </w:t>
      </w:r>
      <w:r>
        <w:rPr>
          <w:strike/>
          <w:color w:val="B5082D"/>
          <w:sz w:val="24"/>
          <w:u w:val="none"/>
        </w:rPr>
        <w:t>lien</w:t>
      </w:r>
      <w:r>
        <w:rPr>
          <w:color w:val="B5082D"/>
          <w:sz w:val="24"/>
          <w:u w:val="none"/>
        </w:rPr>
        <w:t xml:space="preserve"> </w:t>
      </w:r>
      <w:r>
        <w:rPr>
          <w:strike/>
          <w:color w:val="B5082D"/>
          <w:sz w:val="24"/>
          <w:u w:val="none"/>
        </w:rPr>
        <w:t>holders</w:t>
      </w:r>
      <w:r>
        <w:rPr>
          <w:color w:val="B5082D"/>
          <w:sz w:val="24"/>
          <w:u w:color="B5082D"/>
        </w:rPr>
        <w:t>lienholders, including, but not limited, to governmental agencies (federal,</w:t>
      </w:r>
      <w:r>
        <w:rPr>
          <w:color w:val="B5082D"/>
          <w:sz w:val="24"/>
          <w:u w:val="none"/>
        </w:rPr>
        <w:t xml:space="preserve"> </w:t>
      </w:r>
      <w:r>
        <w:rPr>
          <w:color w:val="B5082D"/>
          <w:sz w:val="24"/>
          <w:u w:color="B5082D"/>
        </w:rPr>
        <w:t>State,</w:t>
      </w:r>
      <w:r>
        <w:rPr>
          <w:color w:val="B5082D"/>
          <w:spacing w:val="-3"/>
          <w:sz w:val="24"/>
          <w:u w:val="none"/>
        </w:rPr>
        <w:t xml:space="preserve"> </w:t>
      </w:r>
      <w:r>
        <w:rPr>
          <w:sz w:val="24"/>
          <w:u w:val="none"/>
        </w:rPr>
        <w:t>and</w:t>
      </w:r>
      <w:r>
        <w:rPr>
          <w:spacing w:val="-3"/>
          <w:sz w:val="24"/>
          <w:u w:val="none"/>
        </w:rPr>
        <w:t xml:space="preserve"> </w:t>
      </w:r>
      <w:r>
        <w:rPr>
          <w:color w:val="B5082D"/>
          <w:sz w:val="24"/>
          <w:u w:color="B5082D"/>
        </w:rPr>
        <w:t>local</w:t>
      </w:r>
      <w:r>
        <w:rPr>
          <w:color w:val="B5082D"/>
          <w:spacing w:val="-4"/>
          <w:sz w:val="24"/>
          <w:u w:color="B5082D"/>
        </w:rPr>
        <w:t xml:space="preserve"> </w:t>
      </w:r>
      <w:r>
        <w:rPr>
          <w:color w:val="B5082D"/>
          <w:sz w:val="24"/>
          <w:u w:color="B5082D"/>
        </w:rPr>
        <w:t>entities),</w:t>
      </w:r>
      <w:r>
        <w:rPr>
          <w:color w:val="B5082D"/>
          <w:spacing w:val="-3"/>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any</w:t>
      </w:r>
      <w:r>
        <w:rPr>
          <w:color w:val="B5082D"/>
          <w:spacing w:val="-5"/>
          <w:sz w:val="24"/>
          <w:u w:color="B5082D"/>
        </w:rPr>
        <w:t xml:space="preserve"> </w:t>
      </w:r>
      <w:r>
        <w:rPr>
          <w:color w:val="B5082D"/>
          <w:sz w:val="24"/>
          <w:u w:color="B5082D"/>
        </w:rPr>
        <w:t>other</w:t>
      </w:r>
      <w:r>
        <w:rPr>
          <w:color w:val="B5082D"/>
          <w:spacing w:val="-4"/>
          <w:sz w:val="24"/>
          <w:u w:color="B5082D"/>
        </w:rPr>
        <w:t xml:space="preserve"> </w:t>
      </w:r>
      <w:r>
        <w:rPr>
          <w:sz w:val="24"/>
          <w:u w:val="none"/>
        </w:rPr>
        <w:t>third</w:t>
      </w:r>
      <w:r>
        <w:rPr>
          <w:spacing w:val="-5"/>
          <w:sz w:val="24"/>
          <w:u w:val="none"/>
        </w:rPr>
        <w:t xml:space="preserve"> </w:t>
      </w:r>
      <w:r>
        <w:rPr>
          <w:sz w:val="24"/>
          <w:u w:val="none"/>
        </w:rPr>
        <w:t>parties</w:t>
      </w:r>
      <w:r>
        <w:rPr>
          <w:spacing w:val="-2"/>
          <w:sz w:val="24"/>
          <w:u w:val="none"/>
        </w:rPr>
        <w:t xml:space="preserve"> </w:t>
      </w:r>
      <w:r>
        <w:rPr>
          <w:strike/>
          <w:color w:val="B5082D"/>
          <w:sz w:val="24"/>
          <w:u w:val="none"/>
        </w:rPr>
        <w:t>required</w:t>
      </w:r>
      <w:r>
        <w:rPr>
          <w:color w:val="B5082D"/>
          <w:sz w:val="24"/>
          <w:u w:color="B5082D"/>
        </w:rPr>
        <w:t>necessary</w:t>
      </w:r>
      <w:r>
        <w:rPr>
          <w:color w:val="B5082D"/>
          <w:spacing w:val="-3"/>
          <w:sz w:val="24"/>
          <w:u w:val="none"/>
        </w:rPr>
        <w:t xml:space="preserve"> </w:t>
      </w:r>
      <w:r>
        <w:rPr>
          <w:sz w:val="24"/>
          <w:u w:val="none"/>
        </w:rPr>
        <w:t>to</w:t>
      </w:r>
      <w:r>
        <w:rPr>
          <w:spacing w:val="-3"/>
          <w:sz w:val="24"/>
          <w:u w:val="none"/>
        </w:rPr>
        <w:t xml:space="preserve"> </w:t>
      </w:r>
      <w:r>
        <w:rPr>
          <w:sz w:val="24"/>
          <w:u w:val="none"/>
        </w:rPr>
        <w:t xml:space="preserve">complete </w:t>
      </w:r>
      <w:r>
        <w:rPr>
          <w:strike/>
          <w:color w:val="B5082D"/>
          <w:sz w:val="24"/>
          <w:u w:val="none"/>
        </w:rPr>
        <w:t>loan</w:t>
      </w:r>
      <w:r>
        <w:rPr>
          <w:color w:val="B5082D"/>
          <w:sz w:val="24"/>
          <w:u w:color="B5082D"/>
        </w:rPr>
        <w:t>the Department Loan Documents.</w:t>
      </w:r>
    </w:p>
    <w:p w14:paraId="3887509A" w14:textId="77777777" w:rsidR="00063F94" w:rsidRDefault="00162D5C" w:rsidP="003A0EA6">
      <w:pPr>
        <w:pStyle w:val="ListParagraph"/>
        <w:numPr>
          <w:ilvl w:val="0"/>
          <w:numId w:val="24"/>
        </w:numPr>
        <w:tabs>
          <w:tab w:val="left" w:pos="1339"/>
        </w:tabs>
        <w:spacing w:after="340" w:line="259" w:lineRule="auto"/>
        <w:ind w:right="371"/>
        <w:rPr>
          <w:sz w:val="24"/>
          <w:u w:val="none"/>
        </w:rPr>
      </w:pPr>
      <w:r>
        <w:rPr>
          <w:color w:val="B5082D"/>
          <w:sz w:val="24"/>
          <w:u w:color="B5082D"/>
        </w:rPr>
        <w:t>The Senior LPR Regulatory Agreement must be recorded in a position that is</w:t>
      </w:r>
      <w:r>
        <w:rPr>
          <w:color w:val="B5082D"/>
          <w:sz w:val="24"/>
          <w:u w:val="none"/>
        </w:rPr>
        <w:t xml:space="preserve"> </w:t>
      </w:r>
      <w:r>
        <w:rPr>
          <w:color w:val="B5082D"/>
          <w:sz w:val="24"/>
          <w:u w:color="B5082D"/>
        </w:rPr>
        <w:t>senior</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all</w:t>
      </w:r>
      <w:r>
        <w:rPr>
          <w:color w:val="B5082D"/>
          <w:spacing w:val="-4"/>
          <w:sz w:val="24"/>
          <w:u w:color="B5082D"/>
        </w:rPr>
        <w:t xml:space="preserve"> </w:t>
      </w:r>
      <w:r>
        <w:rPr>
          <w:color w:val="B5082D"/>
          <w:sz w:val="24"/>
          <w:u w:color="B5082D"/>
        </w:rPr>
        <w:t>debt</w:t>
      </w:r>
      <w:r>
        <w:rPr>
          <w:color w:val="B5082D"/>
          <w:spacing w:val="-5"/>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secured</w:t>
      </w:r>
      <w:r>
        <w:rPr>
          <w:color w:val="B5082D"/>
          <w:spacing w:val="-4"/>
          <w:sz w:val="24"/>
          <w:u w:color="B5082D"/>
        </w:rPr>
        <w:t xml:space="preserve"> </w:t>
      </w:r>
      <w:r>
        <w:rPr>
          <w:color w:val="B5082D"/>
          <w:sz w:val="24"/>
          <w:u w:color="B5082D"/>
        </w:rPr>
        <w:t>against</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property,</w:t>
      </w:r>
      <w:r>
        <w:rPr>
          <w:color w:val="B5082D"/>
          <w:spacing w:val="-3"/>
          <w:sz w:val="24"/>
          <w:u w:color="B5082D"/>
        </w:rPr>
        <w:t xml:space="preserve"> </w:t>
      </w:r>
      <w:r>
        <w:rPr>
          <w:color w:val="B5082D"/>
          <w:sz w:val="24"/>
          <w:u w:color="B5082D"/>
        </w:rPr>
        <w:t>except</w:t>
      </w:r>
      <w:r>
        <w:rPr>
          <w:color w:val="B5082D"/>
          <w:spacing w:val="-5"/>
          <w:sz w:val="24"/>
          <w:u w:color="B5082D"/>
        </w:rPr>
        <w:t xml:space="preserve"> </w:t>
      </w:r>
      <w:r>
        <w:rPr>
          <w:color w:val="B5082D"/>
          <w:sz w:val="24"/>
          <w:u w:color="B5082D"/>
        </w:rPr>
        <w:t>for Projects</w:t>
      </w:r>
      <w:r>
        <w:rPr>
          <w:color w:val="B5082D"/>
          <w:spacing w:val="-3"/>
          <w:sz w:val="24"/>
          <w:u w:color="B5082D"/>
        </w:rPr>
        <w:t xml:space="preserve"> </w:t>
      </w:r>
      <w:r>
        <w:rPr>
          <w:color w:val="B5082D"/>
          <w:sz w:val="24"/>
          <w:u w:color="B5082D"/>
        </w:rPr>
        <w:t>assisted</w:t>
      </w:r>
      <w:r>
        <w:rPr>
          <w:color w:val="B5082D"/>
          <w:spacing w:val="-3"/>
          <w:sz w:val="24"/>
          <w:u w:color="B5082D"/>
        </w:rPr>
        <w:t xml:space="preserve"> </w:t>
      </w:r>
      <w:r>
        <w:rPr>
          <w:color w:val="B5082D"/>
          <w:sz w:val="24"/>
          <w:u w:color="B5082D"/>
        </w:rPr>
        <w:t>by</w:t>
      </w:r>
      <w:r>
        <w:rPr>
          <w:color w:val="B5082D"/>
          <w:sz w:val="24"/>
          <w:u w:val="none"/>
        </w:rPr>
        <w:t xml:space="preserve"> </w:t>
      </w:r>
      <w:r>
        <w:rPr>
          <w:color w:val="B5082D"/>
          <w:sz w:val="24"/>
          <w:u w:color="B5082D"/>
        </w:rPr>
        <w:t>the U.S. Department of Housing and Urban Development (HUD).</w:t>
      </w:r>
      <w:r>
        <w:rPr>
          <w:color w:val="B5082D"/>
          <w:spacing w:val="40"/>
          <w:sz w:val="24"/>
          <w:u w:color="B5082D"/>
        </w:rPr>
        <w:t xml:space="preserve"> </w:t>
      </w:r>
      <w:r>
        <w:rPr>
          <w:color w:val="B5082D"/>
          <w:sz w:val="24"/>
          <w:u w:color="B5082D"/>
        </w:rPr>
        <w:t>In the event</w:t>
      </w:r>
      <w:r>
        <w:rPr>
          <w:color w:val="B5082D"/>
          <w:sz w:val="24"/>
          <w:u w:val="none"/>
        </w:rPr>
        <w:t xml:space="preserve"> </w:t>
      </w:r>
      <w:r>
        <w:rPr>
          <w:color w:val="B5082D"/>
          <w:sz w:val="24"/>
          <w:u w:color="B5082D"/>
        </w:rPr>
        <w:t>project-based rental assistance is terminated, the affordability provisions may</w:t>
      </w:r>
      <w:r>
        <w:rPr>
          <w:color w:val="B5082D"/>
          <w:sz w:val="24"/>
          <w:u w:val="none"/>
        </w:rPr>
        <w:t xml:space="preserve"> </w:t>
      </w:r>
      <w:r>
        <w:rPr>
          <w:color w:val="B5082D"/>
          <w:sz w:val="24"/>
          <w:u w:color="B5082D"/>
        </w:rPr>
        <w:t>include a provision allowing rents to increase to the minimum extent required for</w:t>
      </w:r>
      <w:r>
        <w:rPr>
          <w:color w:val="B5082D"/>
          <w:sz w:val="24"/>
          <w:u w:val="none"/>
        </w:rPr>
        <w:t xml:space="preserve"> </w:t>
      </w:r>
      <w:r>
        <w:rPr>
          <w:color w:val="B5082D"/>
          <w:sz w:val="24"/>
          <w:u w:color="B5082D"/>
        </w:rPr>
        <w:t>maintaining Fiscal Integrity, but in no event shall rents exceed 30 percent of 50</w:t>
      </w:r>
      <w:r>
        <w:rPr>
          <w:color w:val="B5082D"/>
          <w:sz w:val="24"/>
          <w:u w:val="none"/>
        </w:rPr>
        <w:t xml:space="preserve"> </w:t>
      </w:r>
      <w:r>
        <w:rPr>
          <w:color w:val="B5082D"/>
          <w:sz w:val="24"/>
          <w:u w:color="B5082D"/>
        </w:rPr>
        <w:t>percent of AMI. For Projects involving Extracted Equity, the Department’s entire</w:t>
      </w:r>
      <w:r>
        <w:rPr>
          <w:color w:val="B5082D"/>
          <w:sz w:val="24"/>
          <w:u w:val="none"/>
        </w:rPr>
        <w:t xml:space="preserve"> </w:t>
      </w:r>
      <w:r>
        <w:rPr>
          <w:color w:val="B5082D"/>
          <w:sz w:val="24"/>
          <w:u w:color="B5082D"/>
        </w:rPr>
        <w:t>LPR Regulatory Agreement, not the Senior LPR Regulatory Agreement, must be</w:t>
      </w:r>
      <w:r>
        <w:rPr>
          <w:color w:val="B5082D"/>
          <w:sz w:val="24"/>
          <w:u w:val="none"/>
        </w:rPr>
        <w:t xml:space="preserve"> </w:t>
      </w:r>
      <w:r>
        <w:rPr>
          <w:color w:val="B5082D"/>
          <w:sz w:val="24"/>
          <w:u w:color="B5082D"/>
        </w:rPr>
        <w:t>recorded senior to all other debt (excluding HUD) as detailed in Section 109 of</w:t>
      </w:r>
      <w:r>
        <w:rPr>
          <w:color w:val="B5082D"/>
          <w:sz w:val="24"/>
          <w:u w:val="none"/>
        </w:rPr>
        <w:t xml:space="preserve"> </w:t>
      </w:r>
      <w:r>
        <w:rPr>
          <w:color w:val="B5082D"/>
          <w:sz w:val="24"/>
          <w:u w:color="B5082D"/>
        </w:rPr>
        <w:t>these Guidelines.</w:t>
      </w:r>
    </w:p>
    <w:p w14:paraId="3887509B" w14:textId="77777777" w:rsidR="00063F94" w:rsidRDefault="00162D5C" w:rsidP="003A0EA6">
      <w:pPr>
        <w:pStyle w:val="ListParagraph"/>
        <w:numPr>
          <w:ilvl w:val="0"/>
          <w:numId w:val="24"/>
        </w:numPr>
        <w:tabs>
          <w:tab w:val="left" w:pos="1339"/>
        </w:tabs>
        <w:spacing w:after="340"/>
        <w:ind w:right="322"/>
        <w:rPr>
          <w:sz w:val="24"/>
          <w:u w:val="none"/>
        </w:rPr>
      </w:pPr>
      <w:r>
        <w:rPr>
          <w:color w:val="B5082D"/>
          <w:sz w:val="24"/>
          <w:u w:color="B5082D"/>
        </w:rPr>
        <w:t>Sponsor(s) as defined by UMR 8301(s), must demonstrate to the Department’s</w:t>
      </w:r>
      <w:r>
        <w:rPr>
          <w:color w:val="B5082D"/>
          <w:sz w:val="24"/>
          <w:u w:val="none"/>
        </w:rPr>
        <w:t xml:space="preserve"> </w:t>
      </w:r>
      <w:r>
        <w:rPr>
          <w:color w:val="B5082D"/>
          <w:sz w:val="24"/>
          <w:u w:color="B5082D"/>
        </w:rPr>
        <w:t>satisfaction, experience and capacity relevant to owning, operating, and if</w:t>
      </w:r>
      <w:r>
        <w:rPr>
          <w:color w:val="B5082D"/>
          <w:sz w:val="24"/>
          <w:u w:val="none"/>
        </w:rPr>
        <w:t xml:space="preserve"> </w:t>
      </w:r>
      <w:r>
        <w:rPr>
          <w:color w:val="B5082D"/>
          <w:sz w:val="24"/>
          <w:u w:color="B5082D"/>
        </w:rPr>
        <w:t>performing a rehabilitation, developing affordable rental housing.</w:t>
      </w:r>
      <w:r>
        <w:rPr>
          <w:color w:val="B5082D"/>
          <w:spacing w:val="40"/>
          <w:sz w:val="24"/>
          <w:u w:color="B5082D"/>
        </w:rPr>
        <w:t xml:space="preserve"> </w:t>
      </w:r>
      <w:r>
        <w:rPr>
          <w:color w:val="B5082D"/>
          <w:sz w:val="24"/>
          <w:u w:color="B5082D"/>
        </w:rPr>
        <w:t>However, an</w:t>
      </w:r>
      <w:r>
        <w:rPr>
          <w:color w:val="B5082D"/>
          <w:sz w:val="24"/>
          <w:u w:val="none"/>
        </w:rPr>
        <w:t xml:space="preserve"> </w:t>
      </w:r>
      <w:r>
        <w:rPr>
          <w:color w:val="B5082D"/>
          <w:sz w:val="24"/>
          <w:u w:color="B5082D"/>
        </w:rPr>
        <w:t>applying</w:t>
      </w:r>
      <w:r>
        <w:rPr>
          <w:color w:val="B5082D"/>
          <w:spacing w:val="-2"/>
          <w:sz w:val="24"/>
          <w:u w:color="B5082D"/>
        </w:rPr>
        <w:t xml:space="preserve"> </w:t>
      </w:r>
      <w:r>
        <w:rPr>
          <w:color w:val="B5082D"/>
          <w:sz w:val="24"/>
          <w:u w:color="B5082D"/>
        </w:rPr>
        <w:t>Sponsor</w:t>
      </w:r>
      <w:r>
        <w:rPr>
          <w:color w:val="B5082D"/>
          <w:spacing w:val="-3"/>
          <w:sz w:val="24"/>
          <w:u w:color="B5082D"/>
        </w:rPr>
        <w:t xml:space="preserve"> </w:t>
      </w:r>
      <w:r>
        <w:rPr>
          <w:color w:val="B5082D"/>
          <w:sz w:val="24"/>
          <w:u w:color="B5082D"/>
        </w:rPr>
        <w:t>that is the</w:t>
      </w:r>
      <w:r>
        <w:rPr>
          <w:color w:val="B5082D"/>
          <w:spacing w:val="-2"/>
          <w:sz w:val="24"/>
          <w:u w:color="B5082D"/>
        </w:rPr>
        <w:t xml:space="preserve"> </w:t>
      </w:r>
      <w:r>
        <w:rPr>
          <w:color w:val="B5082D"/>
          <w:sz w:val="24"/>
          <w:u w:color="B5082D"/>
        </w:rPr>
        <w:t>original or a subsequently HCD-approved Sponsor</w:t>
      </w:r>
      <w:r>
        <w:rPr>
          <w:color w:val="B5082D"/>
          <w:spacing w:val="-3"/>
          <w:sz w:val="24"/>
          <w:u w:color="B5082D"/>
        </w:rPr>
        <w:t xml:space="preserve"> </w:t>
      </w:r>
      <w:r>
        <w:rPr>
          <w:color w:val="B5082D"/>
          <w:sz w:val="24"/>
          <w:u w:color="B5082D"/>
        </w:rPr>
        <w:t>for</w:t>
      </w:r>
      <w:r>
        <w:rPr>
          <w:color w:val="B5082D"/>
          <w:sz w:val="24"/>
          <w:u w:val="none"/>
        </w:rPr>
        <w:t xml:space="preserve"> </w:t>
      </w:r>
      <w:r>
        <w:rPr>
          <w:color w:val="B5082D"/>
          <w:sz w:val="24"/>
          <w:u w:color="B5082D"/>
        </w:rPr>
        <w:t>the</w:t>
      </w:r>
      <w:r>
        <w:rPr>
          <w:color w:val="B5082D"/>
          <w:spacing w:val="-3"/>
          <w:sz w:val="24"/>
          <w:u w:color="B5082D"/>
        </w:rPr>
        <w:t xml:space="preserve"> </w:t>
      </w:r>
      <w:r>
        <w:rPr>
          <w:color w:val="B5082D"/>
          <w:sz w:val="24"/>
          <w:u w:color="B5082D"/>
        </w:rPr>
        <w:t>Restructuring</w:t>
      </w:r>
      <w:r>
        <w:rPr>
          <w:color w:val="B5082D"/>
          <w:spacing w:val="-4"/>
          <w:sz w:val="24"/>
          <w:u w:color="B5082D"/>
        </w:rPr>
        <w:t xml:space="preserve"> </w:t>
      </w:r>
      <w:r>
        <w:rPr>
          <w:color w:val="B5082D"/>
          <w:sz w:val="24"/>
          <w:u w:color="B5082D"/>
        </w:rPr>
        <w:t>project</w:t>
      </w:r>
      <w:r>
        <w:rPr>
          <w:color w:val="B5082D"/>
          <w:spacing w:val="-4"/>
          <w:sz w:val="24"/>
          <w:u w:color="B5082D"/>
        </w:rPr>
        <w:t xml:space="preserve"> </w:t>
      </w:r>
      <w:r>
        <w:rPr>
          <w:color w:val="B5082D"/>
          <w:sz w:val="24"/>
          <w:u w:color="B5082D"/>
        </w:rPr>
        <w:t>is</w:t>
      </w:r>
      <w:r>
        <w:rPr>
          <w:color w:val="B5082D"/>
          <w:spacing w:val="-4"/>
          <w:sz w:val="24"/>
          <w:u w:color="B5082D"/>
        </w:rPr>
        <w:t xml:space="preserve"> </w:t>
      </w:r>
      <w:r>
        <w:rPr>
          <w:color w:val="B5082D"/>
          <w:sz w:val="24"/>
          <w:u w:color="B5082D"/>
        </w:rPr>
        <w:t>exempt</w:t>
      </w:r>
      <w:r>
        <w:rPr>
          <w:color w:val="B5082D"/>
          <w:spacing w:val="-6"/>
          <w:sz w:val="24"/>
          <w:u w:color="B5082D"/>
        </w:rPr>
        <w:t xml:space="preserve"> </w:t>
      </w:r>
      <w:r>
        <w:rPr>
          <w:color w:val="B5082D"/>
          <w:sz w:val="24"/>
          <w:u w:color="B5082D"/>
        </w:rPr>
        <w:t>from</w:t>
      </w:r>
      <w:r>
        <w:rPr>
          <w:color w:val="B5082D"/>
          <w:spacing w:val="-3"/>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experience</w:t>
      </w:r>
      <w:r>
        <w:rPr>
          <w:color w:val="B5082D"/>
          <w:spacing w:val="-6"/>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capacity</w:t>
      </w:r>
      <w:r>
        <w:rPr>
          <w:color w:val="B5082D"/>
          <w:spacing w:val="-7"/>
          <w:sz w:val="24"/>
          <w:u w:color="B5082D"/>
        </w:rPr>
        <w:t xml:space="preserve"> </w:t>
      </w:r>
      <w:r>
        <w:rPr>
          <w:color w:val="B5082D"/>
          <w:sz w:val="24"/>
          <w:u w:color="B5082D"/>
        </w:rPr>
        <w:t>requirements</w:t>
      </w:r>
      <w:r>
        <w:rPr>
          <w:color w:val="B5082D"/>
          <w:sz w:val="24"/>
          <w:u w:val="none"/>
        </w:rPr>
        <w:t xml:space="preserve"> </w:t>
      </w:r>
      <w:r>
        <w:rPr>
          <w:color w:val="B5082D"/>
          <w:sz w:val="24"/>
          <w:u w:color="B5082D"/>
        </w:rPr>
        <w:t>in this subsection, provided they are in good standing and compliant with all</w:t>
      </w:r>
      <w:r>
        <w:rPr>
          <w:color w:val="B5082D"/>
          <w:sz w:val="24"/>
          <w:u w:val="none"/>
        </w:rPr>
        <w:t xml:space="preserve"> </w:t>
      </w:r>
      <w:r>
        <w:rPr>
          <w:color w:val="B5082D"/>
          <w:sz w:val="24"/>
          <w:u w:color="B5082D"/>
        </w:rPr>
        <w:t>applicable HCD requirements.</w:t>
      </w:r>
    </w:p>
    <w:p w14:paraId="3887509D" w14:textId="77777777" w:rsidR="00063F94" w:rsidRDefault="00162D5C" w:rsidP="003A0EA6">
      <w:pPr>
        <w:pStyle w:val="ListParagraph"/>
        <w:numPr>
          <w:ilvl w:val="1"/>
          <w:numId w:val="24"/>
        </w:numPr>
        <w:tabs>
          <w:tab w:val="left" w:pos="1631"/>
          <w:tab w:val="left" w:pos="1790"/>
        </w:tabs>
        <w:spacing w:after="340"/>
        <w:ind w:right="367"/>
        <w:rPr>
          <w:sz w:val="24"/>
          <w:u w:val="none"/>
        </w:rPr>
      </w:pPr>
      <w:r>
        <w:rPr>
          <w:color w:val="B5082D"/>
          <w:spacing w:val="-4"/>
          <w:sz w:val="24"/>
          <w:u w:color="B5082D"/>
        </w:rPr>
        <w:t xml:space="preserve"> </w:t>
      </w:r>
      <w:r>
        <w:rPr>
          <w:color w:val="B5082D"/>
          <w:sz w:val="24"/>
          <w:u w:color="B5082D"/>
        </w:rPr>
        <w:t>​</w:t>
      </w:r>
      <w:r>
        <w:rPr>
          <w:color w:val="B5082D"/>
          <w:spacing w:val="19"/>
          <w:sz w:val="24"/>
          <w:u w:color="B5082D"/>
        </w:rPr>
        <w:t xml:space="preserve"> </w:t>
      </w:r>
      <w:r>
        <w:rPr>
          <w:color w:val="B5082D"/>
          <w:sz w:val="24"/>
          <w:u w:color="B5082D"/>
        </w:rPr>
        <w:t>Experience</w:t>
      </w:r>
      <w:r>
        <w:rPr>
          <w:color w:val="B5082D"/>
          <w:spacing w:val="-4"/>
          <w:sz w:val="24"/>
          <w:u w:color="B5082D"/>
        </w:rPr>
        <w:t xml:space="preserve"> </w:t>
      </w:r>
      <w:r>
        <w:rPr>
          <w:color w:val="B5082D"/>
          <w:sz w:val="24"/>
          <w:u w:color="B5082D"/>
        </w:rPr>
        <w:t>is</w:t>
      </w:r>
      <w:r>
        <w:rPr>
          <w:color w:val="B5082D"/>
          <w:spacing w:val="-4"/>
          <w:sz w:val="24"/>
          <w:u w:color="B5082D"/>
        </w:rPr>
        <w:t xml:space="preserve"> </w:t>
      </w:r>
      <w:r>
        <w:rPr>
          <w:color w:val="B5082D"/>
          <w:sz w:val="24"/>
          <w:u w:color="B5082D"/>
        </w:rPr>
        <w:t>evidenced</w:t>
      </w:r>
      <w:r>
        <w:rPr>
          <w:color w:val="B5082D"/>
          <w:spacing w:val="-4"/>
          <w:sz w:val="24"/>
          <w:u w:color="B5082D"/>
        </w:rPr>
        <w:t xml:space="preserve"> </w:t>
      </w:r>
      <w:r>
        <w:rPr>
          <w:color w:val="B5082D"/>
          <w:sz w:val="24"/>
          <w:u w:color="B5082D"/>
        </w:rPr>
        <w:t>through</w:t>
      </w:r>
      <w:r>
        <w:rPr>
          <w:color w:val="B5082D"/>
          <w:spacing w:val="-4"/>
          <w:sz w:val="24"/>
          <w:u w:color="B5082D"/>
        </w:rPr>
        <w:t xml:space="preserve"> </w:t>
      </w:r>
      <w:r>
        <w:rPr>
          <w:color w:val="B5082D"/>
          <w:sz w:val="24"/>
          <w:u w:color="B5082D"/>
        </w:rPr>
        <w:t>successful</w:t>
      </w:r>
      <w:r>
        <w:rPr>
          <w:color w:val="B5082D"/>
          <w:spacing w:val="-7"/>
          <w:sz w:val="24"/>
          <w:u w:color="B5082D"/>
        </w:rPr>
        <w:t xml:space="preserve"> </w:t>
      </w:r>
      <w:r>
        <w:rPr>
          <w:color w:val="B5082D"/>
          <w:sz w:val="24"/>
          <w:u w:color="B5082D"/>
        </w:rPr>
        <w:t>prior</w:t>
      </w:r>
      <w:r>
        <w:rPr>
          <w:color w:val="B5082D"/>
          <w:spacing w:val="-4"/>
          <w:sz w:val="24"/>
          <w:u w:color="B5082D"/>
        </w:rPr>
        <w:t xml:space="preserve"> </w:t>
      </w:r>
      <w:r>
        <w:rPr>
          <w:color w:val="B5082D"/>
          <w:sz w:val="24"/>
          <w:u w:color="B5082D"/>
        </w:rPr>
        <w:t>ownership</w:t>
      </w:r>
      <w:r>
        <w:rPr>
          <w:color w:val="B5082D"/>
          <w:spacing w:val="-6"/>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development</w:t>
      </w:r>
      <w:r>
        <w:rPr>
          <w:color w:val="B5082D"/>
          <w:sz w:val="24"/>
          <w:u w:val="none"/>
        </w:rPr>
        <w:t xml:space="preserve"> </w:t>
      </w:r>
      <w:r>
        <w:rPr>
          <w:color w:val="B5082D"/>
          <w:sz w:val="24"/>
          <w:u w:color="B5082D"/>
        </w:rPr>
        <w:t>of affordable housing development(s) of equivalent unit type and project size</w:t>
      </w:r>
      <w:r>
        <w:rPr>
          <w:color w:val="B5082D"/>
          <w:sz w:val="24"/>
          <w:u w:val="none"/>
        </w:rPr>
        <w:t xml:space="preserve"> </w:t>
      </w:r>
      <w:r>
        <w:rPr>
          <w:color w:val="B5082D"/>
          <w:sz w:val="24"/>
          <w:u w:color="B5082D"/>
        </w:rPr>
        <w:t>and occupancy.</w:t>
      </w:r>
      <w:r>
        <w:rPr>
          <w:color w:val="B5082D"/>
          <w:spacing w:val="40"/>
          <w:sz w:val="24"/>
          <w:u w:color="B5082D"/>
        </w:rPr>
        <w:t xml:space="preserve"> </w:t>
      </w:r>
      <w:r>
        <w:rPr>
          <w:color w:val="B5082D"/>
          <w:sz w:val="24"/>
          <w:u w:color="B5082D"/>
        </w:rPr>
        <w:t>Sponsor (including any Co-Sponsor(s)) shall satisfactorily</w:t>
      </w:r>
      <w:r>
        <w:rPr>
          <w:color w:val="B5082D"/>
          <w:sz w:val="24"/>
          <w:u w:val="none"/>
        </w:rPr>
        <w:t xml:space="preserve"> </w:t>
      </w:r>
      <w:r>
        <w:rPr>
          <w:color w:val="B5082D"/>
          <w:sz w:val="24"/>
          <w:u w:color="B5082D"/>
        </w:rPr>
        <w:t>demonstrate experience at the time of application.</w:t>
      </w:r>
    </w:p>
    <w:p w14:paraId="388750A1" w14:textId="00D72D58" w:rsidR="00063F94" w:rsidRDefault="00162D5C" w:rsidP="00F770E8">
      <w:pPr>
        <w:pStyle w:val="BodyText"/>
        <w:spacing w:after="276"/>
        <w:ind w:left="1790" w:right="358" w:hanging="452"/>
        <w:rPr>
          <w:u w:val="none"/>
        </w:rPr>
      </w:pPr>
      <w:r>
        <w:rPr>
          <w:strike/>
          <w:color w:val="B5082D"/>
          <w:u w:val="none"/>
        </w:rPr>
        <w:t>(1)</w:t>
      </w:r>
      <w:r>
        <w:rPr>
          <w:color w:val="B5082D"/>
          <w:u w:color="B5082D"/>
        </w:rPr>
        <w:t>(2)</w:t>
      </w:r>
      <w:r>
        <w:rPr>
          <w:color w:val="B5082D"/>
          <w:spacing w:val="40"/>
          <w:u w:color="B5082D"/>
        </w:rPr>
        <w:t xml:space="preserve"> </w:t>
      </w:r>
      <w:r>
        <w:rPr>
          <w:color w:val="B5082D"/>
          <w:u w:color="B5082D"/>
        </w:rPr>
        <w:t>For</w:t>
      </w:r>
      <w:r>
        <w:rPr>
          <w:color w:val="B5082D"/>
          <w:spacing w:val="-1"/>
          <w:u w:color="B5082D"/>
        </w:rPr>
        <w:t xml:space="preserve"> </w:t>
      </w:r>
      <w:r>
        <w:rPr>
          <w:color w:val="B5082D"/>
          <w:u w:color="B5082D"/>
        </w:rPr>
        <w:t>purposes</w:t>
      </w:r>
      <w:r>
        <w:rPr>
          <w:color w:val="B5082D"/>
          <w:spacing w:val="-1"/>
          <w:u w:color="B5082D"/>
        </w:rPr>
        <w:t xml:space="preserve"> </w:t>
      </w:r>
      <w:r>
        <w:rPr>
          <w:color w:val="B5082D"/>
          <w:u w:color="B5082D"/>
        </w:rPr>
        <w:t>of</w:t>
      </w:r>
      <w:r>
        <w:rPr>
          <w:color w:val="B5082D"/>
          <w:spacing w:val="-1"/>
          <w:u w:color="B5082D"/>
        </w:rPr>
        <w:t xml:space="preserve"> </w:t>
      </w:r>
      <w:r>
        <w:rPr>
          <w:color w:val="B5082D"/>
          <w:u w:color="B5082D"/>
        </w:rPr>
        <w:t>this</w:t>
      </w:r>
      <w:r>
        <w:rPr>
          <w:color w:val="B5082D"/>
          <w:spacing w:val="-1"/>
          <w:u w:color="B5082D"/>
        </w:rPr>
        <w:t xml:space="preserve"> </w:t>
      </w:r>
      <w:r>
        <w:rPr>
          <w:color w:val="B5082D"/>
          <w:u w:color="B5082D"/>
        </w:rPr>
        <w:t>subdivision,</w:t>
      </w:r>
      <w:r>
        <w:rPr>
          <w:color w:val="B5082D"/>
          <w:spacing w:val="-3"/>
          <w:u w:color="B5082D"/>
        </w:rPr>
        <w:t xml:space="preserve"> </w:t>
      </w:r>
      <w:r>
        <w:rPr>
          <w:color w:val="B5082D"/>
          <w:u w:color="B5082D"/>
        </w:rPr>
        <w:t>an</w:t>
      </w:r>
      <w:r>
        <w:rPr>
          <w:color w:val="B5082D"/>
          <w:spacing w:val="-3"/>
          <w:u w:color="B5082D"/>
        </w:rPr>
        <w:t xml:space="preserve"> </w:t>
      </w:r>
      <w:r>
        <w:rPr>
          <w:color w:val="B5082D"/>
          <w:u w:color="B5082D"/>
        </w:rPr>
        <w:t>entity</w:t>
      </w:r>
      <w:r>
        <w:rPr>
          <w:color w:val="B5082D"/>
          <w:spacing w:val="-3"/>
          <w:u w:color="B5082D"/>
        </w:rPr>
        <w:t xml:space="preserve"> </w:t>
      </w:r>
      <w:r>
        <w:rPr>
          <w:color w:val="B5082D"/>
          <w:u w:color="B5082D"/>
        </w:rPr>
        <w:t>has</w:t>
      </w:r>
      <w:r>
        <w:rPr>
          <w:color w:val="B5082D"/>
          <w:spacing w:val="-4"/>
          <w:u w:color="B5082D"/>
        </w:rPr>
        <w:t xml:space="preserve"> </w:t>
      </w:r>
      <w:r>
        <w:rPr>
          <w:color w:val="B5082D"/>
          <w:u w:color="B5082D"/>
        </w:rPr>
        <w:t>“capacity” if</w:t>
      </w:r>
      <w:r>
        <w:rPr>
          <w:color w:val="B5082D"/>
          <w:spacing w:val="-1"/>
          <w:u w:color="B5082D"/>
        </w:rPr>
        <w:t xml:space="preserve"> </w:t>
      </w:r>
      <w:r>
        <w:rPr>
          <w:color w:val="B5082D"/>
          <w:u w:color="B5082D"/>
        </w:rPr>
        <w:t>it</w:t>
      </w:r>
      <w:r>
        <w:rPr>
          <w:color w:val="B5082D"/>
          <w:spacing w:val="-3"/>
          <w:u w:color="B5082D"/>
        </w:rPr>
        <w:t xml:space="preserve"> </w:t>
      </w:r>
      <w:r>
        <w:rPr>
          <w:color w:val="B5082D"/>
          <w:u w:color="B5082D"/>
        </w:rPr>
        <w:t>has</w:t>
      </w:r>
      <w:r>
        <w:rPr>
          <w:color w:val="B5082D"/>
          <w:spacing w:val="-3"/>
          <w:u w:color="B5082D"/>
        </w:rPr>
        <w:t xml:space="preserve"> </w:t>
      </w:r>
      <w:r>
        <w:rPr>
          <w:color w:val="B5082D"/>
          <w:u w:color="B5082D"/>
        </w:rPr>
        <w:t>adequate</w:t>
      </w:r>
      <w:r>
        <w:rPr>
          <w:color w:val="B5082D"/>
          <w:u w:val="none"/>
        </w:rPr>
        <w:t xml:space="preserve"> </w:t>
      </w:r>
      <w:r>
        <w:rPr>
          <w:color w:val="B5082D"/>
          <w:u w:color="B5082D"/>
        </w:rPr>
        <w:t>staff, offices, capital, assets, and other resources to efficiently meet the</w:t>
      </w:r>
      <w:r>
        <w:rPr>
          <w:color w:val="B5082D"/>
          <w:u w:val="none"/>
        </w:rPr>
        <w:t xml:space="preserve"> </w:t>
      </w:r>
      <w:r>
        <w:rPr>
          <w:color w:val="B5082D"/>
          <w:u w:color="B5082D"/>
        </w:rPr>
        <w:t>operational</w:t>
      </w:r>
      <w:r>
        <w:rPr>
          <w:color w:val="B5082D"/>
          <w:spacing w:val="-7"/>
          <w:u w:color="B5082D"/>
        </w:rPr>
        <w:t xml:space="preserve"> </w:t>
      </w:r>
      <w:r>
        <w:rPr>
          <w:color w:val="B5082D"/>
          <w:u w:color="B5082D"/>
        </w:rPr>
        <w:t>needs</w:t>
      </w:r>
      <w:r>
        <w:rPr>
          <w:color w:val="B5082D"/>
          <w:spacing w:val="-4"/>
          <w:u w:color="B5082D"/>
        </w:rPr>
        <w:t xml:space="preserve"> </w:t>
      </w:r>
      <w:r>
        <w:rPr>
          <w:color w:val="B5082D"/>
          <w:u w:color="B5082D"/>
        </w:rPr>
        <w:t>of</w:t>
      </w:r>
      <w:r>
        <w:rPr>
          <w:color w:val="B5082D"/>
          <w:spacing w:val="-4"/>
          <w:u w:color="B5082D"/>
        </w:rPr>
        <w:t xml:space="preserve"> </w:t>
      </w:r>
      <w:r>
        <w:rPr>
          <w:color w:val="B5082D"/>
          <w:u w:color="B5082D"/>
        </w:rPr>
        <w:t>the</w:t>
      </w:r>
      <w:r>
        <w:rPr>
          <w:color w:val="B5082D"/>
          <w:spacing w:val="-4"/>
          <w:u w:color="B5082D"/>
        </w:rPr>
        <w:t xml:space="preserve"> </w:t>
      </w:r>
      <w:r>
        <w:rPr>
          <w:color w:val="B5082D"/>
          <w:u w:color="B5082D"/>
        </w:rPr>
        <w:t>Rental</w:t>
      </w:r>
      <w:r>
        <w:rPr>
          <w:color w:val="B5082D"/>
          <w:spacing w:val="-4"/>
          <w:u w:color="B5082D"/>
        </w:rPr>
        <w:t xml:space="preserve"> </w:t>
      </w:r>
      <w:r>
        <w:rPr>
          <w:color w:val="B5082D"/>
          <w:u w:color="B5082D"/>
        </w:rPr>
        <w:t>Housing</w:t>
      </w:r>
      <w:r>
        <w:rPr>
          <w:color w:val="B5082D"/>
          <w:spacing w:val="-4"/>
          <w:u w:color="B5082D"/>
        </w:rPr>
        <w:t xml:space="preserve"> </w:t>
      </w:r>
      <w:r>
        <w:rPr>
          <w:color w:val="B5082D"/>
          <w:u w:color="B5082D"/>
        </w:rPr>
        <w:t>Development;</w:t>
      </w:r>
      <w:r>
        <w:rPr>
          <w:color w:val="B5082D"/>
          <w:spacing w:val="-4"/>
          <w:u w:color="B5082D"/>
        </w:rPr>
        <w:t xml:space="preserve"> </w:t>
      </w:r>
      <w:r>
        <w:rPr>
          <w:color w:val="B5082D"/>
          <w:u w:color="B5082D"/>
        </w:rPr>
        <w:t>to</w:t>
      </w:r>
      <w:r>
        <w:rPr>
          <w:color w:val="B5082D"/>
          <w:spacing w:val="-6"/>
          <w:u w:color="B5082D"/>
        </w:rPr>
        <w:t xml:space="preserve"> </w:t>
      </w:r>
      <w:r>
        <w:rPr>
          <w:color w:val="B5082D"/>
          <w:u w:color="B5082D"/>
        </w:rPr>
        <w:t>maintain</w:t>
      </w:r>
      <w:r>
        <w:rPr>
          <w:color w:val="B5082D"/>
          <w:spacing w:val="-4"/>
          <w:u w:color="B5082D"/>
        </w:rPr>
        <w:t xml:space="preserve"> </w:t>
      </w:r>
      <w:r>
        <w:rPr>
          <w:color w:val="B5082D"/>
          <w:u w:color="B5082D"/>
        </w:rPr>
        <w:t>the</w:t>
      </w:r>
      <w:r>
        <w:rPr>
          <w:color w:val="B5082D"/>
          <w:spacing w:val="-4"/>
          <w:u w:color="B5082D"/>
        </w:rPr>
        <w:t xml:space="preserve"> </w:t>
      </w:r>
      <w:r>
        <w:rPr>
          <w:color w:val="B5082D"/>
          <w:u w:color="B5082D"/>
        </w:rPr>
        <w:t>Fiscal</w:t>
      </w:r>
      <w:r>
        <w:rPr>
          <w:color w:val="B5082D"/>
          <w:u w:val="none"/>
        </w:rPr>
        <w:t xml:space="preserve"> </w:t>
      </w:r>
      <w:r>
        <w:rPr>
          <w:color w:val="B5082D"/>
          <w:u w:color="B5082D"/>
        </w:rPr>
        <w:t>Integrity of the Rental Housing Development; and to satisfy all legal</w:t>
      </w:r>
      <w:r>
        <w:rPr>
          <w:color w:val="B5082D"/>
          <w:u w:val="none"/>
        </w:rPr>
        <w:t xml:space="preserve"> </w:t>
      </w:r>
      <w:r>
        <w:rPr>
          <w:color w:val="B5082D"/>
          <w:u w:color="B5082D"/>
        </w:rPr>
        <w:t>requirements and obligation with the Rental Housing Development. Sponsor</w:t>
      </w:r>
      <w:r>
        <w:rPr>
          <w:color w:val="B5082D"/>
          <w:u w:val="none"/>
        </w:rPr>
        <w:t xml:space="preserve"> </w:t>
      </w:r>
      <w:r>
        <w:rPr>
          <w:color w:val="B5082D"/>
          <w:u w:color="B5082D"/>
        </w:rPr>
        <w:t>(including</w:t>
      </w:r>
      <w:r>
        <w:rPr>
          <w:color w:val="B5082D"/>
          <w:spacing w:val="-4"/>
          <w:u w:color="B5082D"/>
        </w:rPr>
        <w:t xml:space="preserve"> </w:t>
      </w:r>
      <w:r>
        <w:rPr>
          <w:color w:val="B5082D"/>
          <w:u w:color="B5082D"/>
        </w:rPr>
        <w:t>any</w:t>
      </w:r>
      <w:r>
        <w:rPr>
          <w:color w:val="B5082D"/>
          <w:spacing w:val="-3"/>
          <w:u w:color="B5082D"/>
        </w:rPr>
        <w:t xml:space="preserve"> </w:t>
      </w:r>
      <w:r>
        <w:rPr>
          <w:color w:val="B5082D"/>
          <w:u w:color="B5082D"/>
        </w:rPr>
        <w:t>Co-Sponsor(s))</w:t>
      </w:r>
      <w:r>
        <w:rPr>
          <w:color w:val="B5082D"/>
          <w:spacing w:val="-5"/>
          <w:u w:color="B5082D"/>
        </w:rPr>
        <w:t xml:space="preserve"> </w:t>
      </w:r>
      <w:r>
        <w:rPr>
          <w:color w:val="B5082D"/>
          <w:u w:color="B5082D"/>
        </w:rPr>
        <w:t>shall</w:t>
      </w:r>
      <w:r>
        <w:rPr>
          <w:color w:val="B5082D"/>
          <w:spacing w:val="-4"/>
          <w:u w:color="B5082D"/>
        </w:rPr>
        <w:t xml:space="preserve"> </w:t>
      </w:r>
      <w:r>
        <w:rPr>
          <w:color w:val="B5082D"/>
          <w:u w:color="B5082D"/>
        </w:rPr>
        <w:t>satisfactorily</w:t>
      </w:r>
      <w:r>
        <w:rPr>
          <w:color w:val="B5082D"/>
          <w:spacing w:val="-3"/>
          <w:u w:color="B5082D"/>
        </w:rPr>
        <w:t xml:space="preserve"> </w:t>
      </w:r>
      <w:r>
        <w:rPr>
          <w:color w:val="B5082D"/>
          <w:u w:color="B5082D"/>
        </w:rPr>
        <w:t>demonstrate</w:t>
      </w:r>
      <w:r>
        <w:rPr>
          <w:color w:val="B5082D"/>
          <w:spacing w:val="-2"/>
          <w:u w:color="B5082D"/>
        </w:rPr>
        <w:t xml:space="preserve"> </w:t>
      </w:r>
      <w:r>
        <w:rPr>
          <w:color w:val="B5082D"/>
          <w:u w:color="B5082D"/>
        </w:rPr>
        <w:t>capacity</w:t>
      </w:r>
      <w:r>
        <w:rPr>
          <w:color w:val="B5082D"/>
          <w:spacing w:val="-3"/>
          <w:u w:color="B5082D"/>
        </w:rPr>
        <w:t xml:space="preserve"> </w:t>
      </w:r>
      <w:r>
        <w:rPr>
          <w:color w:val="B5082D"/>
          <w:u w:color="B5082D"/>
        </w:rPr>
        <w:t>at</w:t>
      </w:r>
      <w:r>
        <w:rPr>
          <w:color w:val="B5082D"/>
          <w:spacing w:val="-3"/>
          <w:u w:color="B5082D"/>
        </w:rPr>
        <w:t xml:space="preserve"> </w:t>
      </w:r>
      <w:r>
        <w:rPr>
          <w:color w:val="B5082D"/>
          <w:u w:color="B5082D"/>
        </w:rPr>
        <w:t>the</w:t>
      </w:r>
      <w:r>
        <w:rPr>
          <w:color w:val="B5082D"/>
          <w:u w:val="none"/>
        </w:rPr>
        <w:t xml:space="preserve"> </w:t>
      </w:r>
      <w:r>
        <w:rPr>
          <w:color w:val="B5082D"/>
          <w:u w:color="B5082D"/>
        </w:rPr>
        <w:t>time of application. The Department will exercise reasonable discretion in</w:t>
      </w:r>
      <w:r>
        <w:rPr>
          <w:color w:val="B5082D"/>
          <w:u w:val="none"/>
        </w:rPr>
        <w:t xml:space="preserve"> </w:t>
      </w:r>
      <w:r>
        <w:rPr>
          <w:color w:val="B5082D"/>
          <w:u w:color="B5082D"/>
        </w:rPr>
        <w:t>determining capacity. In all cases, the Department will base its capacity</w:t>
      </w:r>
      <w:r>
        <w:rPr>
          <w:color w:val="B5082D"/>
          <w:u w:val="none"/>
        </w:rPr>
        <w:t xml:space="preserve"> </w:t>
      </w:r>
      <w:r>
        <w:rPr>
          <w:color w:val="B5082D"/>
          <w:u w:color="B5082D"/>
        </w:rPr>
        <w:t>determination on the experience, past performance, and organizational</w:t>
      </w:r>
      <w:r w:rsidR="00F770E8">
        <w:rPr>
          <w:u w:val="none"/>
        </w:rPr>
        <w:br/>
      </w:r>
      <w:r>
        <w:rPr>
          <w:u w:val="none"/>
        </w:rPr>
        <w:lastRenderedPageBreak/>
        <w:t>documents</w:t>
      </w:r>
      <w:r>
        <w:rPr>
          <w:spacing w:val="-2"/>
          <w:u w:val="none"/>
        </w:rPr>
        <w:t xml:space="preserve"> </w:t>
      </w:r>
      <w:r>
        <w:rPr>
          <w:strike/>
          <w:color w:val="B5082D"/>
          <w:u w:val="none"/>
        </w:rPr>
        <w:t>as</w:t>
      </w:r>
      <w:r>
        <w:rPr>
          <w:strike/>
          <w:color w:val="B5082D"/>
          <w:spacing w:val="-7"/>
          <w:u w:val="none"/>
        </w:rPr>
        <w:t xml:space="preserve"> </w:t>
      </w:r>
      <w:r>
        <w:rPr>
          <w:strike/>
          <w:color w:val="B5082D"/>
          <w:u w:val="none"/>
        </w:rPr>
        <w:t>required</w:t>
      </w:r>
      <w:r>
        <w:rPr>
          <w:strike/>
          <w:color w:val="B5082D"/>
          <w:spacing w:val="-6"/>
          <w:u w:val="none"/>
        </w:rPr>
        <w:t xml:space="preserve"> </w:t>
      </w:r>
      <w:r>
        <w:rPr>
          <w:strike/>
          <w:color w:val="B5082D"/>
          <w:u w:val="none"/>
        </w:rPr>
        <w:t>by</w:t>
      </w:r>
      <w:r>
        <w:rPr>
          <w:strike/>
          <w:color w:val="B5082D"/>
          <w:spacing w:val="-4"/>
          <w:u w:val="none"/>
        </w:rPr>
        <w:t xml:space="preserve"> </w:t>
      </w:r>
      <w:r>
        <w:rPr>
          <w:strike/>
          <w:color w:val="B5082D"/>
          <w:u w:val="none"/>
        </w:rPr>
        <w:t>the</w:t>
      </w:r>
      <w:r>
        <w:rPr>
          <w:strike/>
          <w:color w:val="B5082D"/>
          <w:spacing w:val="-4"/>
          <w:u w:val="none"/>
        </w:rPr>
        <w:t xml:space="preserve"> </w:t>
      </w:r>
      <w:r>
        <w:rPr>
          <w:strike/>
          <w:color w:val="B5082D"/>
          <w:u w:val="none"/>
        </w:rPr>
        <w:t>Department.</w:t>
      </w:r>
      <w:r>
        <w:rPr>
          <w:color w:val="B5082D"/>
          <w:u w:color="B5082D"/>
        </w:rPr>
        <w:t>of</w:t>
      </w:r>
      <w:r>
        <w:rPr>
          <w:color w:val="B5082D"/>
          <w:spacing w:val="-6"/>
          <w:u w:color="B5082D"/>
        </w:rPr>
        <w:t xml:space="preserve"> </w:t>
      </w:r>
      <w:r>
        <w:rPr>
          <w:color w:val="B5082D"/>
          <w:u w:color="B5082D"/>
        </w:rPr>
        <w:t>the</w:t>
      </w:r>
      <w:r>
        <w:rPr>
          <w:color w:val="B5082D"/>
          <w:spacing w:val="-4"/>
          <w:u w:color="B5082D"/>
        </w:rPr>
        <w:t xml:space="preserve"> </w:t>
      </w:r>
      <w:r>
        <w:rPr>
          <w:color w:val="B5082D"/>
          <w:u w:color="B5082D"/>
        </w:rPr>
        <w:t>Sponsor</w:t>
      </w:r>
      <w:r>
        <w:rPr>
          <w:color w:val="B5082D"/>
          <w:spacing w:val="-4"/>
          <w:u w:color="B5082D"/>
        </w:rPr>
        <w:t xml:space="preserve"> </w:t>
      </w:r>
      <w:r>
        <w:rPr>
          <w:color w:val="B5082D"/>
          <w:u w:color="B5082D"/>
        </w:rPr>
        <w:t>entity.</w:t>
      </w:r>
      <w:r>
        <w:rPr>
          <w:color w:val="B5082D"/>
          <w:spacing w:val="-6"/>
          <w:u w:color="B5082D"/>
        </w:rPr>
        <w:t xml:space="preserve"> </w:t>
      </w:r>
      <w:r>
        <w:rPr>
          <w:color w:val="B5082D"/>
          <w:u w:color="B5082D"/>
        </w:rPr>
        <w:t>Where</w:t>
      </w:r>
      <w:r>
        <w:rPr>
          <w:color w:val="B5082D"/>
          <w:u w:val="none"/>
        </w:rPr>
        <w:t xml:space="preserve"> </w:t>
      </w:r>
      <w:r>
        <w:rPr>
          <w:color w:val="B5082D"/>
          <w:u w:color="B5082D"/>
        </w:rPr>
        <w:t>necessary to clarify ambiguities in the application, the Department may</w:t>
      </w:r>
      <w:r>
        <w:rPr>
          <w:color w:val="B5082D"/>
          <w:u w:val="none"/>
        </w:rPr>
        <w:t xml:space="preserve"> </w:t>
      </w:r>
      <w:r>
        <w:rPr>
          <w:color w:val="B5082D"/>
          <w:u w:color="B5082D"/>
        </w:rPr>
        <w:t>request, during application review, any of the following:</w:t>
      </w:r>
    </w:p>
    <w:p w14:paraId="388750A3" w14:textId="77777777" w:rsidR="00063F94" w:rsidRDefault="00162D5C" w:rsidP="00F770E8">
      <w:pPr>
        <w:pStyle w:val="ListParagraph"/>
        <w:numPr>
          <w:ilvl w:val="2"/>
          <w:numId w:val="24"/>
        </w:numPr>
        <w:tabs>
          <w:tab w:val="left" w:pos="2109"/>
          <w:tab w:val="left" w:pos="2150"/>
        </w:tabs>
        <w:spacing w:after="276"/>
        <w:ind w:right="753"/>
        <w:rPr>
          <w:sz w:val="24"/>
          <w:u w:val="none"/>
        </w:rPr>
      </w:pPr>
      <w:r>
        <w:rPr>
          <w:color w:val="B5082D"/>
          <w:spacing w:val="-27"/>
          <w:sz w:val="24"/>
          <w:u w:color="B5082D"/>
        </w:rPr>
        <w:t xml:space="preserve"> </w:t>
      </w:r>
      <w:r>
        <w:rPr>
          <w:color w:val="B5082D"/>
          <w:sz w:val="24"/>
          <w:u w:color="B5082D"/>
        </w:rPr>
        <w:t>Staff</w:t>
      </w:r>
      <w:r>
        <w:rPr>
          <w:color w:val="B5082D"/>
          <w:spacing w:val="-6"/>
          <w:sz w:val="24"/>
          <w:u w:color="B5082D"/>
        </w:rPr>
        <w:t xml:space="preserve"> </w:t>
      </w:r>
      <w:r>
        <w:rPr>
          <w:color w:val="B5082D"/>
          <w:sz w:val="24"/>
          <w:u w:color="B5082D"/>
        </w:rPr>
        <w:t>rosters,</w:t>
      </w:r>
      <w:r>
        <w:rPr>
          <w:color w:val="B5082D"/>
          <w:spacing w:val="-3"/>
          <w:sz w:val="24"/>
          <w:u w:color="B5082D"/>
        </w:rPr>
        <w:t xml:space="preserve"> </w:t>
      </w:r>
      <w:r>
        <w:rPr>
          <w:color w:val="B5082D"/>
          <w:sz w:val="24"/>
          <w:u w:color="B5082D"/>
        </w:rPr>
        <w:t>which</w:t>
      </w:r>
      <w:r>
        <w:rPr>
          <w:color w:val="B5082D"/>
          <w:spacing w:val="-3"/>
          <w:sz w:val="24"/>
          <w:u w:color="B5082D"/>
        </w:rPr>
        <w:t xml:space="preserve"> </w:t>
      </w:r>
      <w:r>
        <w:rPr>
          <w:color w:val="B5082D"/>
          <w:sz w:val="24"/>
          <w:u w:color="B5082D"/>
        </w:rPr>
        <w:t>include</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job</w:t>
      </w:r>
      <w:r>
        <w:rPr>
          <w:color w:val="B5082D"/>
          <w:spacing w:val="-3"/>
          <w:sz w:val="24"/>
          <w:u w:color="B5082D"/>
        </w:rPr>
        <w:t xml:space="preserve"> </w:t>
      </w:r>
      <w:r>
        <w:rPr>
          <w:color w:val="B5082D"/>
          <w:sz w:val="24"/>
          <w:u w:color="B5082D"/>
        </w:rPr>
        <w:t>titles</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duty</w:t>
      </w:r>
      <w:r>
        <w:rPr>
          <w:color w:val="B5082D"/>
          <w:spacing w:val="-3"/>
          <w:sz w:val="24"/>
          <w:u w:color="B5082D"/>
        </w:rPr>
        <w:t xml:space="preserve"> </w:t>
      </w:r>
      <w:r>
        <w:rPr>
          <w:color w:val="B5082D"/>
          <w:sz w:val="24"/>
          <w:u w:color="B5082D"/>
        </w:rPr>
        <w:t>statements</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all</w:t>
      </w:r>
      <w:r>
        <w:rPr>
          <w:color w:val="B5082D"/>
          <w:spacing w:val="-4"/>
          <w:sz w:val="24"/>
          <w:u w:color="B5082D"/>
        </w:rPr>
        <w:t xml:space="preserve"> </w:t>
      </w:r>
      <w:r>
        <w:rPr>
          <w:color w:val="B5082D"/>
          <w:sz w:val="24"/>
          <w:u w:color="B5082D"/>
        </w:rPr>
        <w:t>staff</w:t>
      </w:r>
      <w:r>
        <w:rPr>
          <w:color w:val="B5082D"/>
          <w:sz w:val="24"/>
          <w:u w:val="none"/>
        </w:rPr>
        <w:t xml:space="preserve"> </w:t>
      </w:r>
      <w:r>
        <w:rPr>
          <w:color w:val="B5082D"/>
          <w:sz w:val="24"/>
          <w:u w:color="B5082D"/>
        </w:rPr>
        <w:t>positions, and/or payroll records;</w:t>
      </w:r>
    </w:p>
    <w:p w14:paraId="388750A5" w14:textId="77777777" w:rsidR="00063F94" w:rsidRDefault="00162D5C" w:rsidP="00F770E8">
      <w:pPr>
        <w:pStyle w:val="ListParagraph"/>
        <w:numPr>
          <w:ilvl w:val="2"/>
          <w:numId w:val="24"/>
        </w:numPr>
        <w:tabs>
          <w:tab w:val="left" w:pos="2109"/>
          <w:tab w:val="left" w:pos="2150"/>
        </w:tabs>
        <w:spacing w:after="276"/>
        <w:ind w:right="782"/>
        <w:rPr>
          <w:sz w:val="24"/>
          <w:u w:val="none"/>
        </w:rPr>
      </w:pPr>
      <w:r>
        <w:rPr>
          <w:color w:val="B5082D"/>
          <w:spacing w:val="-27"/>
          <w:sz w:val="24"/>
          <w:u w:color="B5082D"/>
        </w:rPr>
        <w:t xml:space="preserve"> </w:t>
      </w:r>
      <w:r>
        <w:rPr>
          <w:color w:val="B5082D"/>
          <w:sz w:val="24"/>
          <w:u w:color="B5082D"/>
        </w:rPr>
        <w:t>Certified</w:t>
      </w:r>
      <w:r>
        <w:rPr>
          <w:color w:val="B5082D"/>
          <w:spacing w:val="-7"/>
          <w:sz w:val="24"/>
          <w:u w:color="B5082D"/>
        </w:rPr>
        <w:t xml:space="preserve"> </w:t>
      </w:r>
      <w:r>
        <w:rPr>
          <w:color w:val="B5082D"/>
          <w:sz w:val="24"/>
          <w:u w:color="B5082D"/>
        </w:rPr>
        <w:t>audited</w:t>
      </w:r>
      <w:r>
        <w:rPr>
          <w:color w:val="B5082D"/>
          <w:spacing w:val="-5"/>
          <w:sz w:val="24"/>
          <w:u w:color="B5082D"/>
        </w:rPr>
        <w:t xml:space="preserve"> </w:t>
      </w:r>
      <w:r>
        <w:rPr>
          <w:color w:val="B5082D"/>
          <w:sz w:val="24"/>
          <w:u w:color="B5082D"/>
        </w:rPr>
        <w:t>financial</w:t>
      </w:r>
      <w:r>
        <w:rPr>
          <w:color w:val="B5082D"/>
          <w:spacing w:val="-5"/>
          <w:sz w:val="24"/>
          <w:u w:color="B5082D"/>
        </w:rPr>
        <w:t xml:space="preserve"> </w:t>
      </w:r>
      <w:r>
        <w:rPr>
          <w:color w:val="B5082D"/>
          <w:sz w:val="24"/>
          <w:u w:color="B5082D"/>
        </w:rPr>
        <w:t>statements</w:t>
      </w:r>
      <w:r>
        <w:rPr>
          <w:color w:val="B5082D"/>
          <w:spacing w:val="-5"/>
          <w:sz w:val="24"/>
          <w:u w:color="B5082D"/>
        </w:rPr>
        <w:t xml:space="preserve"> </w:t>
      </w:r>
      <w:r>
        <w:rPr>
          <w:color w:val="B5082D"/>
          <w:sz w:val="24"/>
          <w:u w:color="B5082D"/>
        </w:rPr>
        <w:t>for</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past</w:t>
      </w:r>
      <w:r>
        <w:rPr>
          <w:color w:val="B5082D"/>
          <w:spacing w:val="-5"/>
          <w:sz w:val="24"/>
          <w:u w:color="B5082D"/>
        </w:rPr>
        <w:t xml:space="preserve"> </w:t>
      </w:r>
      <w:r>
        <w:rPr>
          <w:color w:val="B5082D"/>
          <w:sz w:val="24"/>
          <w:u w:color="B5082D"/>
        </w:rPr>
        <w:t>three</w:t>
      </w:r>
      <w:r>
        <w:rPr>
          <w:color w:val="B5082D"/>
          <w:spacing w:val="-5"/>
          <w:sz w:val="24"/>
          <w:u w:color="B5082D"/>
        </w:rPr>
        <w:t xml:space="preserve"> </w:t>
      </w:r>
      <w:r>
        <w:rPr>
          <w:color w:val="B5082D"/>
          <w:sz w:val="24"/>
          <w:u w:color="B5082D"/>
        </w:rPr>
        <w:t>(3)</w:t>
      </w:r>
      <w:r>
        <w:rPr>
          <w:color w:val="B5082D"/>
          <w:spacing w:val="-5"/>
          <w:sz w:val="24"/>
          <w:u w:color="B5082D"/>
        </w:rPr>
        <w:t xml:space="preserve"> </w:t>
      </w:r>
      <w:r>
        <w:rPr>
          <w:color w:val="B5082D"/>
          <w:sz w:val="24"/>
          <w:u w:color="B5082D"/>
        </w:rPr>
        <w:t>consecutive</w:t>
      </w:r>
      <w:r>
        <w:rPr>
          <w:color w:val="B5082D"/>
          <w:sz w:val="24"/>
          <w:u w:val="none"/>
        </w:rPr>
        <w:t xml:space="preserve"> </w:t>
      </w:r>
      <w:r>
        <w:rPr>
          <w:color w:val="B5082D"/>
          <w:sz w:val="24"/>
          <w:u w:color="B5082D"/>
        </w:rPr>
        <w:t>years; and</w:t>
      </w:r>
    </w:p>
    <w:p w14:paraId="388750A8" w14:textId="695D2DE5" w:rsidR="00063F94" w:rsidRPr="00D7066D" w:rsidRDefault="00162D5C" w:rsidP="00F770E8">
      <w:pPr>
        <w:pStyle w:val="ListParagraph"/>
        <w:numPr>
          <w:ilvl w:val="2"/>
          <w:numId w:val="24"/>
        </w:numPr>
        <w:tabs>
          <w:tab w:val="left" w:pos="2120"/>
        </w:tabs>
        <w:spacing w:after="276"/>
        <w:ind w:hanging="330"/>
        <w:rPr>
          <w:sz w:val="24"/>
          <w:szCs w:val="24"/>
          <w:u w:val="none"/>
        </w:rPr>
      </w:pPr>
      <w:r w:rsidRPr="00D7066D">
        <w:rPr>
          <w:color w:val="B5082D"/>
          <w:spacing w:val="22"/>
          <w:sz w:val="24"/>
          <w:u w:color="B5082D"/>
        </w:rPr>
        <w:t xml:space="preserve"> </w:t>
      </w:r>
      <w:r w:rsidRPr="00D7066D">
        <w:rPr>
          <w:color w:val="B5082D"/>
          <w:sz w:val="24"/>
          <w:u w:color="B5082D"/>
        </w:rPr>
        <w:t>Any</w:t>
      </w:r>
      <w:r w:rsidRPr="00D7066D">
        <w:rPr>
          <w:color w:val="B5082D"/>
          <w:spacing w:val="-2"/>
          <w:sz w:val="24"/>
          <w:u w:color="B5082D"/>
        </w:rPr>
        <w:t xml:space="preserve"> </w:t>
      </w:r>
      <w:r w:rsidRPr="00D7066D">
        <w:rPr>
          <w:color w:val="B5082D"/>
          <w:sz w:val="24"/>
          <w:u w:color="B5082D"/>
        </w:rPr>
        <w:t>other</w:t>
      </w:r>
      <w:r w:rsidRPr="00D7066D">
        <w:rPr>
          <w:color w:val="B5082D"/>
          <w:spacing w:val="-6"/>
          <w:sz w:val="24"/>
          <w:u w:color="B5082D"/>
        </w:rPr>
        <w:t xml:space="preserve"> </w:t>
      </w:r>
      <w:r w:rsidRPr="00D7066D">
        <w:rPr>
          <w:color w:val="B5082D"/>
          <w:sz w:val="24"/>
          <w:u w:color="B5082D"/>
        </w:rPr>
        <w:t>documentary</w:t>
      </w:r>
      <w:r w:rsidRPr="00D7066D">
        <w:rPr>
          <w:color w:val="B5082D"/>
          <w:spacing w:val="-2"/>
          <w:sz w:val="24"/>
          <w:u w:color="B5082D"/>
        </w:rPr>
        <w:t xml:space="preserve"> </w:t>
      </w:r>
      <w:r w:rsidRPr="00D7066D">
        <w:rPr>
          <w:color w:val="B5082D"/>
          <w:sz w:val="24"/>
          <w:u w:color="B5082D"/>
        </w:rPr>
        <w:t>evidence</w:t>
      </w:r>
      <w:r w:rsidRPr="00D7066D">
        <w:rPr>
          <w:color w:val="B5082D"/>
          <w:spacing w:val="-3"/>
          <w:sz w:val="24"/>
          <w:u w:color="B5082D"/>
        </w:rPr>
        <w:t xml:space="preserve"> </w:t>
      </w:r>
      <w:r w:rsidRPr="00D7066D">
        <w:rPr>
          <w:color w:val="B5082D"/>
          <w:sz w:val="24"/>
          <w:u w:color="B5082D"/>
        </w:rPr>
        <w:t>that</w:t>
      </w:r>
      <w:r w:rsidRPr="00D7066D">
        <w:rPr>
          <w:color w:val="B5082D"/>
          <w:spacing w:val="-4"/>
          <w:sz w:val="24"/>
          <w:u w:color="B5082D"/>
        </w:rPr>
        <w:t xml:space="preserve"> </w:t>
      </w:r>
      <w:r w:rsidRPr="00D7066D">
        <w:rPr>
          <w:color w:val="B5082D"/>
          <w:sz w:val="24"/>
          <w:u w:color="B5082D"/>
        </w:rPr>
        <w:t>reasonably</w:t>
      </w:r>
      <w:r w:rsidRPr="00D7066D">
        <w:rPr>
          <w:color w:val="B5082D"/>
          <w:spacing w:val="-3"/>
          <w:sz w:val="24"/>
          <w:u w:color="B5082D"/>
        </w:rPr>
        <w:t xml:space="preserve"> </w:t>
      </w:r>
      <w:r w:rsidRPr="00D7066D">
        <w:rPr>
          <w:color w:val="B5082D"/>
          <w:sz w:val="24"/>
          <w:u w:color="B5082D"/>
        </w:rPr>
        <w:t>supports</w:t>
      </w:r>
      <w:r w:rsidRPr="00D7066D">
        <w:rPr>
          <w:color w:val="B5082D"/>
          <w:spacing w:val="-5"/>
          <w:sz w:val="24"/>
          <w:u w:color="B5082D"/>
        </w:rPr>
        <w:t xml:space="preserve"> </w:t>
      </w:r>
      <w:r w:rsidRPr="00D7066D">
        <w:rPr>
          <w:color w:val="B5082D"/>
          <w:sz w:val="24"/>
          <w:u w:color="B5082D"/>
        </w:rPr>
        <w:t>the</w:t>
      </w:r>
      <w:r w:rsidRPr="00D7066D">
        <w:rPr>
          <w:color w:val="B5082D"/>
          <w:spacing w:val="-4"/>
          <w:sz w:val="24"/>
          <w:u w:color="B5082D"/>
        </w:rPr>
        <w:t xml:space="preserve"> </w:t>
      </w:r>
      <w:r w:rsidRPr="00D7066D">
        <w:rPr>
          <w:color w:val="B5082D"/>
          <w:spacing w:val="-2"/>
          <w:sz w:val="24"/>
          <w:u w:color="B5082D"/>
        </w:rPr>
        <w:t>Sponsor’s</w:t>
      </w:r>
      <w:r w:rsidR="00D7066D">
        <w:rPr>
          <w:color w:val="B5082D"/>
          <w:spacing w:val="-2"/>
          <w:sz w:val="24"/>
          <w:u w:color="B5082D"/>
        </w:rPr>
        <w:br/>
      </w:r>
      <w:r w:rsidRPr="00D7066D">
        <w:rPr>
          <w:color w:val="B5082D"/>
          <w:sz w:val="24"/>
          <w:szCs w:val="24"/>
          <w:u w:color="B5082D"/>
        </w:rPr>
        <w:t>ability</w:t>
      </w:r>
      <w:r w:rsidRPr="00D7066D">
        <w:rPr>
          <w:color w:val="B5082D"/>
          <w:spacing w:val="-2"/>
          <w:sz w:val="24"/>
          <w:szCs w:val="24"/>
          <w:u w:color="B5082D"/>
        </w:rPr>
        <w:t xml:space="preserve"> </w:t>
      </w:r>
      <w:r w:rsidRPr="00D7066D">
        <w:rPr>
          <w:color w:val="B5082D"/>
          <w:sz w:val="24"/>
          <w:szCs w:val="24"/>
          <w:u w:color="B5082D"/>
        </w:rPr>
        <w:t>to</w:t>
      </w:r>
      <w:r w:rsidRPr="00D7066D">
        <w:rPr>
          <w:color w:val="B5082D"/>
          <w:spacing w:val="-2"/>
          <w:sz w:val="24"/>
          <w:szCs w:val="24"/>
          <w:u w:color="B5082D"/>
        </w:rPr>
        <w:t xml:space="preserve"> </w:t>
      </w:r>
      <w:r w:rsidRPr="00D7066D">
        <w:rPr>
          <w:color w:val="B5082D"/>
          <w:sz w:val="24"/>
          <w:szCs w:val="24"/>
          <w:u w:color="B5082D"/>
        </w:rPr>
        <w:t>satisfy</w:t>
      </w:r>
      <w:r w:rsidRPr="00D7066D">
        <w:rPr>
          <w:color w:val="B5082D"/>
          <w:spacing w:val="-2"/>
          <w:sz w:val="24"/>
          <w:szCs w:val="24"/>
          <w:u w:color="B5082D"/>
        </w:rPr>
        <w:t xml:space="preserve"> </w:t>
      </w:r>
      <w:r w:rsidRPr="00D7066D">
        <w:rPr>
          <w:color w:val="B5082D"/>
          <w:sz w:val="24"/>
          <w:szCs w:val="24"/>
          <w:u w:color="B5082D"/>
        </w:rPr>
        <w:t>the</w:t>
      </w:r>
      <w:r w:rsidRPr="00D7066D">
        <w:rPr>
          <w:color w:val="B5082D"/>
          <w:spacing w:val="-2"/>
          <w:sz w:val="24"/>
          <w:szCs w:val="24"/>
          <w:u w:color="B5082D"/>
        </w:rPr>
        <w:t xml:space="preserve"> </w:t>
      </w:r>
      <w:r w:rsidRPr="00D7066D">
        <w:rPr>
          <w:color w:val="B5082D"/>
          <w:sz w:val="24"/>
          <w:szCs w:val="24"/>
          <w:u w:color="B5082D"/>
        </w:rPr>
        <w:t>capacity</w:t>
      </w:r>
      <w:r w:rsidRPr="00D7066D">
        <w:rPr>
          <w:color w:val="B5082D"/>
          <w:spacing w:val="-2"/>
          <w:sz w:val="24"/>
          <w:szCs w:val="24"/>
          <w:u w:color="B5082D"/>
        </w:rPr>
        <w:t xml:space="preserve"> requirement.</w:t>
      </w:r>
    </w:p>
    <w:p w14:paraId="388750AA" w14:textId="77777777" w:rsidR="00063F94" w:rsidRDefault="00162D5C" w:rsidP="00F770E8">
      <w:pPr>
        <w:pStyle w:val="BodyText"/>
        <w:spacing w:after="276" w:line="259" w:lineRule="auto"/>
        <w:ind w:left="1790" w:right="358" w:hanging="452"/>
        <w:rPr>
          <w:u w:val="none"/>
        </w:rPr>
      </w:pPr>
      <w:r>
        <w:rPr>
          <w:color w:val="B5082D"/>
          <w:u w:color="B5082D"/>
        </w:rPr>
        <w:t>(3)</w:t>
      </w:r>
      <w:r>
        <w:rPr>
          <w:color w:val="B5082D"/>
          <w:spacing w:val="80"/>
          <w:u w:color="B5082D"/>
        </w:rPr>
        <w:t xml:space="preserve"> </w:t>
      </w:r>
      <w:r>
        <w:rPr>
          <w:color w:val="B5082D"/>
          <w:u w:color="B5082D"/>
        </w:rPr>
        <w:t>Certificates of good standing from the California Secretary of State, the</w:t>
      </w:r>
      <w:r>
        <w:rPr>
          <w:color w:val="B5082D"/>
          <w:u w:val="none"/>
        </w:rPr>
        <w:t xml:space="preserve"> </w:t>
      </w:r>
      <w:r>
        <w:rPr>
          <w:color w:val="B5082D"/>
          <w:u w:color="B5082D"/>
        </w:rPr>
        <w:t>California</w:t>
      </w:r>
      <w:r>
        <w:rPr>
          <w:color w:val="B5082D"/>
          <w:spacing w:val="-5"/>
          <w:u w:color="B5082D"/>
        </w:rPr>
        <w:t xml:space="preserve"> </w:t>
      </w:r>
      <w:r>
        <w:rPr>
          <w:color w:val="B5082D"/>
          <w:u w:color="B5082D"/>
        </w:rPr>
        <w:t>Franchise</w:t>
      </w:r>
      <w:r>
        <w:rPr>
          <w:color w:val="B5082D"/>
          <w:spacing w:val="-5"/>
          <w:u w:color="B5082D"/>
        </w:rPr>
        <w:t xml:space="preserve"> </w:t>
      </w:r>
      <w:r>
        <w:rPr>
          <w:color w:val="B5082D"/>
          <w:u w:color="B5082D"/>
        </w:rPr>
        <w:t>Tax</w:t>
      </w:r>
      <w:r>
        <w:rPr>
          <w:color w:val="B5082D"/>
          <w:spacing w:val="-5"/>
          <w:u w:color="B5082D"/>
        </w:rPr>
        <w:t xml:space="preserve"> </w:t>
      </w:r>
      <w:r>
        <w:rPr>
          <w:color w:val="B5082D"/>
          <w:u w:color="B5082D"/>
        </w:rPr>
        <w:t>Board,</w:t>
      </w:r>
      <w:r>
        <w:rPr>
          <w:color w:val="B5082D"/>
          <w:spacing w:val="-7"/>
          <w:u w:color="B5082D"/>
        </w:rPr>
        <w:t xml:space="preserve"> </w:t>
      </w:r>
      <w:r>
        <w:rPr>
          <w:color w:val="B5082D"/>
          <w:u w:color="B5082D"/>
        </w:rPr>
        <w:t>and/or</w:t>
      </w:r>
      <w:r>
        <w:rPr>
          <w:color w:val="B5082D"/>
          <w:spacing w:val="-5"/>
          <w:u w:color="B5082D"/>
        </w:rPr>
        <w:t xml:space="preserve"> </w:t>
      </w:r>
      <w:r>
        <w:rPr>
          <w:color w:val="B5082D"/>
          <w:u w:color="B5082D"/>
        </w:rPr>
        <w:t>the</w:t>
      </w:r>
      <w:r>
        <w:rPr>
          <w:color w:val="B5082D"/>
          <w:spacing w:val="-5"/>
          <w:u w:color="B5082D"/>
        </w:rPr>
        <w:t xml:space="preserve"> </w:t>
      </w:r>
      <w:r>
        <w:rPr>
          <w:color w:val="B5082D"/>
          <w:u w:color="B5082D"/>
        </w:rPr>
        <w:t>relevant</w:t>
      </w:r>
      <w:r>
        <w:rPr>
          <w:color w:val="B5082D"/>
          <w:spacing w:val="-5"/>
          <w:u w:color="B5082D"/>
        </w:rPr>
        <w:t xml:space="preserve"> </w:t>
      </w:r>
      <w:r>
        <w:rPr>
          <w:color w:val="B5082D"/>
          <w:u w:color="B5082D"/>
        </w:rPr>
        <w:t>regulatory</w:t>
      </w:r>
      <w:r>
        <w:rPr>
          <w:color w:val="B5082D"/>
          <w:spacing w:val="-5"/>
          <w:u w:color="B5082D"/>
        </w:rPr>
        <w:t xml:space="preserve"> </w:t>
      </w:r>
      <w:r>
        <w:rPr>
          <w:color w:val="B5082D"/>
          <w:u w:color="B5082D"/>
        </w:rPr>
        <w:t>agencies</w:t>
      </w:r>
      <w:r>
        <w:rPr>
          <w:color w:val="B5082D"/>
          <w:spacing w:val="-5"/>
          <w:u w:color="B5082D"/>
        </w:rPr>
        <w:t xml:space="preserve"> </w:t>
      </w:r>
      <w:r>
        <w:rPr>
          <w:color w:val="B5082D"/>
          <w:u w:color="B5082D"/>
        </w:rPr>
        <w:t>of</w:t>
      </w:r>
      <w:r>
        <w:rPr>
          <w:color w:val="B5082D"/>
          <w:u w:val="none"/>
        </w:rPr>
        <w:t xml:space="preserve"> </w:t>
      </w:r>
      <w:r>
        <w:rPr>
          <w:color w:val="B5082D"/>
          <w:u w:color="B5082D"/>
        </w:rPr>
        <w:t>foreign jurisdictions</w:t>
      </w:r>
    </w:p>
    <w:p w14:paraId="388750AB" w14:textId="77777777" w:rsidR="00063F94" w:rsidRDefault="00162D5C" w:rsidP="00F770E8">
      <w:pPr>
        <w:pStyle w:val="ListParagraph"/>
        <w:numPr>
          <w:ilvl w:val="0"/>
          <w:numId w:val="24"/>
        </w:numPr>
        <w:tabs>
          <w:tab w:val="left" w:pos="1339"/>
        </w:tabs>
        <w:spacing w:after="276"/>
        <w:rPr>
          <w:sz w:val="24"/>
          <w:u w:val="none"/>
        </w:rPr>
      </w:pPr>
      <w:r>
        <w:rPr>
          <w:color w:val="B5082D"/>
          <w:sz w:val="24"/>
          <w:u w:color="B5082D"/>
        </w:rPr>
        <w:t>Principal</w:t>
      </w:r>
      <w:r>
        <w:rPr>
          <w:color w:val="B5082D"/>
          <w:spacing w:val="-4"/>
          <w:sz w:val="24"/>
          <w:u w:color="B5082D"/>
        </w:rPr>
        <w:t xml:space="preserve"> </w:t>
      </w:r>
      <w:r>
        <w:rPr>
          <w:color w:val="B5082D"/>
          <w:sz w:val="24"/>
          <w:u w:color="B5082D"/>
        </w:rPr>
        <w:t>Loan</w:t>
      </w:r>
      <w:r>
        <w:rPr>
          <w:color w:val="B5082D"/>
          <w:spacing w:val="-5"/>
          <w:sz w:val="24"/>
          <w:u w:color="B5082D"/>
        </w:rPr>
        <w:t xml:space="preserve"> </w:t>
      </w:r>
      <w:r>
        <w:rPr>
          <w:color w:val="B5082D"/>
          <w:spacing w:val="-2"/>
          <w:sz w:val="24"/>
          <w:u w:color="B5082D"/>
        </w:rPr>
        <w:t>Amount.</w:t>
      </w:r>
    </w:p>
    <w:p w14:paraId="388750AD" w14:textId="77777777" w:rsidR="00063F94" w:rsidRDefault="00162D5C" w:rsidP="00F770E8">
      <w:pPr>
        <w:pStyle w:val="BodyText"/>
        <w:spacing w:after="276"/>
        <w:ind w:left="1339" w:right="358"/>
        <w:rPr>
          <w:u w:val="none"/>
        </w:rPr>
      </w:pPr>
      <w:r>
        <w:rPr>
          <w:color w:val="B5082D"/>
          <w:u w:color="B5082D"/>
        </w:rPr>
        <w:t>The</w:t>
      </w:r>
      <w:r>
        <w:rPr>
          <w:color w:val="B5082D"/>
          <w:spacing w:val="-3"/>
          <w:u w:color="B5082D"/>
        </w:rPr>
        <w:t xml:space="preserve"> </w:t>
      </w:r>
      <w:r>
        <w:rPr>
          <w:color w:val="B5082D"/>
          <w:u w:color="B5082D"/>
        </w:rPr>
        <w:t>Borrower</w:t>
      </w:r>
      <w:r>
        <w:rPr>
          <w:color w:val="B5082D"/>
          <w:spacing w:val="-3"/>
          <w:u w:color="B5082D"/>
        </w:rPr>
        <w:t xml:space="preserve"> </w:t>
      </w:r>
      <w:r>
        <w:rPr>
          <w:color w:val="B5082D"/>
          <w:u w:color="B5082D"/>
        </w:rPr>
        <w:t>must</w:t>
      </w:r>
      <w:r>
        <w:rPr>
          <w:color w:val="B5082D"/>
          <w:spacing w:val="-3"/>
          <w:u w:color="B5082D"/>
        </w:rPr>
        <w:t xml:space="preserve"> </w:t>
      </w:r>
      <w:r>
        <w:rPr>
          <w:color w:val="B5082D"/>
          <w:u w:color="B5082D"/>
        </w:rPr>
        <w:t>elect</w:t>
      </w:r>
      <w:r>
        <w:rPr>
          <w:color w:val="B5082D"/>
          <w:spacing w:val="-3"/>
          <w:u w:color="B5082D"/>
        </w:rPr>
        <w:t xml:space="preserve"> </w:t>
      </w:r>
      <w:r>
        <w:rPr>
          <w:color w:val="B5082D"/>
          <w:u w:color="B5082D"/>
        </w:rPr>
        <w:t>one</w:t>
      </w:r>
      <w:r>
        <w:rPr>
          <w:color w:val="B5082D"/>
          <w:spacing w:val="-3"/>
          <w:u w:color="B5082D"/>
        </w:rPr>
        <w:t xml:space="preserve"> </w:t>
      </w:r>
      <w:r>
        <w:rPr>
          <w:color w:val="B5082D"/>
          <w:u w:color="B5082D"/>
        </w:rPr>
        <w:t>of</w:t>
      </w:r>
      <w:r>
        <w:rPr>
          <w:color w:val="B5082D"/>
          <w:spacing w:val="-5"/>
          <w:u w:color="B5082D"/>
        </w:rPr>
        <w:t xml:space="preserve"> </w:t>
      </w:r>
      <w:r>
        <w:rPr>
          <w:color w:val="B5082D"/>
          <w:u w:color="B5082D"/>
        </w:rPr>
        <w:t>the</w:t>
      </w:r>
      <w:r>
        <w:rPr>
          <w:color w:val="B5082D"/>
          <w:spacing w:val="-3"/>
          <w:u w:color="B5082D"/>
        </w:rPr>
        <w:t xml:space="preserve"> </w:t>
      </w:r>
      <w:r>
        <w:rPr>
          <w:color w:val="B5082D"/>
          <w:u w:color="B5082D"/>
        </w:rPr>
        <w:t>following</w:t>
      </w:r>
      <w:r>
        <w:rPr>
          <w:color w:val="B5082D"/>
          <w:spacing w:val="-5"/>
          <w:u w:color="B5082D"/>
        </w:rPr>
        <w:t xml:space="preserve"> </w:t>
      </w:r>
      <w:r>
        <w:rPr>
          <w:color w:val="B5082D"/>
          <w:u w:color="B5082D"/>
        </w:rPr>
        <w:t>options</w:t>
      </w:r>
      <w:r>
        <w:rPr>
          <w:color w:val="B5082D"/>
          <w:spacing w:val="-3"/>
          <w:u w:color="B5082D"/>
        </w:rPr>
        <w:t xml:space="preserve"> </w:t>
      </w:r>
      <w:r>
        <w:rPr>
          <w:color w:val="B5082D"/>
          <w:u w:color="B5082D"/>
        </w:rPr>
        <w:t>to</w:t>
      </w:r>
      <w:r>
        <w:rPr>
          <w:color w:val="B5082D"/>
          <w:spacing w:val="-5"/>
          <w:u w:color="B5082D"/>
        </w:rPr>
        <w:t xml:space="preserve"> </w:t>
      </w:r>
      <w:r>
        <w:rPr>
          <w:color w:val="B5082D"/>
          <w:u w:color="B5082D"/>
        </w:rPr>
        <w:t>determine</w:t>
      </w:r>
      <w:r>
        <w:rPr>
          <w:color w:val="B5082D"/>
          <w:spacing w:val="-3"/>
          <w:u w:color="B5082D"/>
        </w:rPr>
        <w:t xml:space="preserve"> </w:t>
      </w:r>
      <w:r>
        <w:rPr>
          <w:color w:val="B5082D"/>
          <w:u w:color="B5082D"/>
        </w:rPr>
        <w:t>the</w:t>
      </w:r>
      <w:r>
        <w:rPr>
          <w:color w:val="B5082D"/>
          <w:spacing w:val="-3"/>
          <w:u w:color="B5082D"/>
        </w:rPr>
        <w:t xml:space="preserve"> </w:t>
      </w:r>
      <w:r>
        <w:rPr>
          <w:color w:val="B5082D"/>
          <w:u w:color="B5082D"/>
        </w:rPr>
        <w:t>principal</w:t>
      </w:r>
      <w:r>
        <w:rPr>
          <w:color w:val="B5082D"/>
          <w:u w:val="none"/>
        </w:rPr>
        <w:t xml:space="preserve"> </w:t>
      </w:r>
      <w:r>
        <w:rPr>
          <w:color w:val="B5082D"/>
          <w:u w:color="B5082D"/>
        </w:rPr>
        <w:t>amount of the loan:</w:t>
      </w:r>
    </w:p>
    <w:p w14:paraId="388750AF" w14:textId="77777777" w:rsidR="00063F94" w:rsidRDefault="00162D5C" w:rsidP="00F770E8">
      <w:pPr>
        <w:pStyle w:val="ListParagraph"/>
        <w:numPr>
          <w:ilvl w:val="1"/>
          <w:numId w:val="24"/>
        </w:numPr>
        <w:tabs>
          <w:tab w:val="left" w:pos="2059"/>
        </w:tabs>
        <w:spacing w:after="276"/>
        <w:ind w:left="2059" w:right="643" w:hanging="720"/>
        <w:rPr>
          <w:sz w:val="24"/>
          <w:u w:val="none"/>
        </w:rPr>
      </w:pPr>
      <w:r>
        <w:rPr>
          <w:color w:val="B5082D"/>
          <w:sz w:val="24"/>
          <w:u w:color="B5082D"/>
        </w:rPr>
        <w:t>The</w:t>
      </w:r>
      <w:r>
        <w:rPr>
          <w:color w:val="B5082D"/>
          <w:spacing w:val="-3"/>
          <w:sz w:val="24"/>
          <w:u w:color="B5082D"/>
        </w:rPr>
        <w:t xml:space="preserve"> </w:t>
      </w:r>
      <w:r>
        <w:rPr>
          <w:color w:val="B5082D"/>
          <w:sz w:val="24"/>
          <w:u w:color="B5082D"/>
        </w:rPr>
        <w:t>amount</w:t>
      </w:r>
      <w:r>
        <w:rPr>
          <w:color w:val="B5082D"/>
          <w:spacing w:val="-5"/>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unpaid</w:t>
      </w:r>
      <w:r>
        <w:rPr>
          <w:color w:val="B5082D"/>
          <w:spacing w:val="-3"/>
          <w:sz w:val="24"/>
          <w:u w:color="B5082D"/>
        </w:rPr>
        <w:t xml:space="preserve"> </w:t>
      </w:r>
      <w:r>
        <w:rPr>
          <w:color w:val="B5082D"/>
          <w:sz w:val="24"/>
          <w:u w:color="B5082D"/>
        </w:rPr>
        <w:t>principal</w:t>
      </w:r>
      <w:r>
        <w:rPr>
          <w:color w:val="B5082D"/>
          <w:spacing w:val="-3"/>
          <w:sz w:val="24"/>
          <w:u w:color="B5082D"/>
        </w:rPr>
        <w:t xml:space="preserve"> </w:t>
      </w:r>
      <w:r>
        <w:rPr>
          <w:color w:val="B5082D"/>
          <w:sz w:val="24"/>
          <w:u w:color="B5082D"/>
        </w:rPr>
        <w:t>balance</w:t>
      </w:r>
      <w:r>
        <w:rPr>
          <w:color w:val="B5082D"/>
          <w:spacing w:val="-5"/>
          <w:sz w:val="24"/>
          <w:u w:color="B5082D"/>
        </w:rPr>
        <w:t xml:space="preserve"> </w:t>
      </w:r>
      <w:r>
        <w:rPr>
          <w:color w:val="B5082D"/>
          <w:sz w:val="24"/>
          <w:u w:color="B5082D"/>
        </w:rPr>
        <w:t>on</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Original</w:t>
      </w:r>
      <w:r>
        <w:rPr>
          <w:color w:val="B5082D"/>
          <w:spacing w:val="-6"/>
          <w:sz w:val="24"/>
          <w:u w:color="B5082D"/>
        </w:rPr>
        <w:t xml:space="preserve"> </w:t>
      </w:r>
      <w:r>
        <w:rPr>
          <w:color w:val="B5082D"/>
          <w:sz w:val="24"/>
          <w:u w:color="B5082D"/>
        </w:rPr>
        <w:t>Program</w:t>
      </w:r>
      <w:r>
        <w:rPr>
          <w:color w:val="B5082D"/>
          <w:spacing w:val="-4"/>
          <w:sz w:val="24"/>
          <w:u w:color="B5082D"/>
        </w:rPr>
        <w:t xml:space="preserve"> </w:t>
      </w:r>
      <w:r>
        <w:rPr>
          <w:color w:val="B5082D"/>
          <w:sz w:val="24"/>
          <w:u w:color="B5082D"/>
        </w:rPr>
        <w:t>loan</w:t>
      </w:r>
      <w:r>
        <w:rPr>
          <w:color w:val="B5082D"/>
          <w:sz w:val="24"/>
          <w:u w:val="none"/>
        </w:rPr>
        <w:t xml:space="preserve"> </w:t>
      </w:r>
      <w:r>
        <w:rPr>
          <w:color w:val="B5082D"/>
          <w:sz w:val="24"/>
          <w:u w:color="B5082D"/>
        </w:rPr>
        <w:t>remains the same and the interest accrued shall carry over as accrued</w:t>
      </w:r>
      <w:r>
        <w:rPr>
          <w:color w:val="B5082D"/>
          <w:sz w:val="24"/>
          <w:u w:val="none"/>
        </w:rPr>
        <w:t xml:space="preserve"> </w:t>
      </w:r>
      <w:r>
        <w:rPr>
          <w:color w:val="B5082D"/>
          <w:sz w:val="24"/>
          <w:u w:color="B5082D"/>
        </w:rPr>
        <w:t>interest on the new loan.</w:t>
      </w:r>
    </w:p>
    <w:p w14:paraId="388750B1" w14:textId="77777777" w:rsidR="00063F94" w:rsidRDefault="00162D5C" w:rsidP="00F770E8">
      <w:pPr>
        <w:pStyle w:val="ListParagraph"/>
        <w:numPr>
          <w:ilvl w:val="1"/>
          <w:numId w:val="24"/>
        </w:numPr>
        <w:tabs>
          <w:tab w:val="left" w:pos="2059"/>
        </w:tabs>
        <w:spacing w:after="276"/>
        <w:ind w:left="2059" w:right="332" w:hanging="720"/>
        <w:rPr>
          <w:sz w:val="24"/>
          <w:u w:val="none"/>
        </w:rPr>
      </w:pPr>
      <w:r>
        <w:rPr>
          <w:color w:val="B5082D"/>
          <w:sz w:val="24"/>
          <w:u w:color="B5082D"/>
        </w:rPr>
        <w:t>The</w:t>
      </w:r>
      <w:r>
        <w:rPr>
          <w:color w:val="B5082D"/>
          <w:spacing w:val="-3"/>
          <w:sz w:val="24"/>
          <w:u w:color="B5082D"/>
        </w:rPr>
        <w:t xml:space="preserve"> </w:t>
      </w:r>
      <w:r>
        <w:rPr>
          <w:color w:val="B5082D"/>
          <w:sz w:val="24"/>
          <w:u w:color="B5082D"/>
        </w:rPr>
        <w:t>accrued</w:t>
      </w:r>
      <w:r>
        <w:rPr>
          <w:color w:val="B5082D"/>
          <w:spacing w:val="-3"/>
          <w:sz w:val="24"/>
          <w:u w:color="B5082D"/>
        </w:rPr>
        <w:t xml:space="preserve"> </w:t>
      </w:r>
      <w:r>
        <w:rPr>
          <w:color w:val="B5082D"/>
          <w:sz w:val="24"/>
          <w:u w:color="B5082D"/>
        </w:rPr>
        <w:t>interest</w:t>
      </w:r>
      <w:r>
        <w:rPr>
          <w:color w:val="B5082D"/>
          <w:spacing w:val="-5"/>
          <w:sz w:val="24"/>
          <w:u w:color="B5082D"/>
        </w:rPr>
        <w:t xml:space="preserve"> </w:t>
      </w:r>
      <w:r>
        <w:rPr>
          <w:color w:val="B5082D"/>
          <w:sz w:val="24"/>
          <w:u w:color="B5082D"/>
        </w:rPr>
        <w:t>is</w:t>
      </w:r>
      <w:r>
        <w:rPr>
          <w:color w:val="B5082D"/>
          <w:spacing w:val="-3"/>
          <w:sz w:val="24"/>
          <w:u w:color="B5082D"/>
        </w:rPr>
        <w:t xml:space="preserve"> </w:t>
      </w:r>
      <w:r>
        <w:rPr>
          <w:color w:val="B5082D"/>
          <w:sz w:val="24"/>
          <w:u w:color="B5082D"/>
        </w:rPr>
        <w:t>added</w:t>
      </w:r>
      <w:r>
        <w:rPr>
          <w:color w:val="B5082D"/>
          <w:spacing w:val="-5"/>
          <w:sz w:val="24"/>
          <w:u w:color="B5082D"/>
        </w:rPr>
        <w:t xml:space="preserve"> </w:t>
      </w:r>
      <w:r>
        <w:rPr>
          <w:color w:val="B5082D"/>
          <w:sz w:val="24"/>
          <w:u w:color="B5082D"/>
        </w:rPr>
        <w:t>to</w:t>
      </w:r>
      <w:r>
        <w:rPr>
          <w:color w:val="B5082D"/>
          <w:spacing w:val="-2"/>
          <w:sz w:val="24"/>
          <w:u w:color="B5082D"/>
        </w:rPr>
        <w:t xml:space="preserve"> </w:t>
      </w:r>
      <w:r>
        <w:rPr>
          <w:color w:val="B5082D"/>
          <w:sz w:val="24"/>
          <w:u w:color="B5082D"/>
        </w:rPr>
        <w:t>the unpaid</w:t>
      </w:r>
      <w:r>
        <w:rPr>
          <w:color w:val="B5082D"/>
          <w:spacing w:val="-4"/>
          <w:sz w:val="24"/>
          <w:u w:color="B5082D"/>
        </w:rPr>
        <w:t xml:space="preserve"> </w:t>
      </w:r>
      <w:r>
        <w:rPr>
          <w:color w:val="B5082D"/>
          <w:sz w:val="24"/>
          <w:u w:color="B5082D"/>
        </w:rPr>
        <w:t>principal</w:t>
      </w:r>
      <w:r>
        <w:rPr>
          <w:color w:val="B5082D"/>
          <w:spacing w:val="-3"/>
          <w:sz w:val="24"/>
          <w:u w:color="B5082D"/>
        </w:rPr>
        <w:t xml:space="preserve"> </w:t>
      </w:r>
      <w:r>
        <w:rPr>
          <w:color w:val="B5082D"/>
          <w:sz w:val="24"/>
          <w:u w:color="B5082D"/>
        </w:rPr>
        <w:t>balance</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Original</w:t>
      </w:r>
      <w:r>
        <w:rPr>
          <w:color w:val="B5082D"/>
          <w:sz w:val="24"/>
          <w:u w:val="none"/>
        </w:rPr>
        <w:t xml:space="preserve"> </w:t>
      </w:r>
      <w:r>
        <w:rPr>
          <w:color w:val="B5082D"/>
          <w:sz w:val="24"/>
          <w:u w:color="B5082D"/>
        </w:rPr>
        <w:t>Program loan.</w:t>
      </w:r>
    </w:p>
    <w:p w14:paraId="388750B3" w14:textId="77777777" w:rsidR="00063F94" w:rsidRDefault="00162D5C" w:rsidP="00F770E8">
      <w:pPr>
        <w:pStyle w:val="ListParagraph"/>
        <w:numPr>
          <w:ilvl w:val="0"/>
          <w:numId w:val="24"/>
        </w:numPr>
        <w:tabs>
          <w:tab w:val="left" w:pos="1339"/>
        </w:tabs>
        <w:spacing w:after="276"/>
        <w:rPr>
          <w:sz w:val="24"/>
          <w:u w:val="none"/>
        </w:rPr>
      </w:pPr>
      <w:r>
        <w:rPr>
          <w:color w:val="B5082D"/>
          <w:sz w:val="24"/>
          <w:u w:color="B5082D"/>
        </w:rPr>
        <w:t>Interest</w:t>
      </w:r>
      <w:r>
        <w:rPr>
          <w:color w:val="B5082D"/>
          <w:spacing w:val="-3"/>
          <w:sz w:val="24"/>
          <w:u w:color="B5082D"/>
        </w:rPr>
        <w:t xml:space="preserve"> </w:t>
      </w:r>
      <w:r>
        <w:rPr>
          <w:color w:val="B5082D"/>
          <w:sz w:val="24"/>
          <w:u w:color="B5082D"/>
        </w:rPr>
        <w:t>Rate</w:t>
      </w:r>
      <w:r>
        <w:rPr>
          <w:color w:val="B5082D"/>
          <w:spacing w:val="-2"/>
          <w:sz w:val="24"/>
          <w:u w:color="B5082D"/>
        </w:rPr>
        <w:t xml:space="preserve"> Determination</w:t>
      </w:r>
    </w:p>
    <w:p w14:paraId="388750B5" w14:textId="77777777" w:rsidR="00063F94" w:rsidRDefault="00162D5C" w:rsidP="00F770E8">
      <w:pPr>
        <w:pStyle w:val="BodyText"/>
        <w:spacing w:after="276"/>
        <w:ind w:left="1339" w:right="420"/>
        <w:jc w:val="both"/>
        <w:rPr>
          <w:u w:val="none"/>
        </w:rPr>
      </w:pPr>
      <w:r>
        <w:rPr>
          <w:color w:val="B5082D"/>
          <w:u w:color="B5082D"/>
        </w:rPr>
        <w:t>Loans</w:t>
      </w:r>
      <w:r>
        <w:rPr>
          <w:color w:val="B5082D"/>
          <w:spacing w:val="-3"/>
          <w:u w:color="B5082D"/>
        </w:rPr>
        <w:t xml:space="preserve"> </w:t>
      </w:r>
      <w:r>
        <w:rPr>
          <w:color w:val="B5082D"/>
          <w:u w:color="B5082D"/>
        </w:rPr>
        <w:t>shall</w:t>
      </w:r>
      <w:r>
        <w:rPr>
          <w:color w:val="B5082D"/>
          <w:spacing w:val="-6"/>
          <w:u w:color="B5082D"/>
        </w:rPr>
        <w:t xml:space="preserve"> </w:t>
      </w:r>
      <w:r>
        <w:rPr>
          <w:color w:val="B5082D"/>
          <w:u w:color="B5082D"/>
        </w:rPr>
        <w:t>bear</w:t>
      </w:r>
      <w:r>
        <w:rPr>
          <w:color w:val="B5082D"/>
          <w:spacing w:val="-3"/>
          <w:u w:color="B5082D"/>
        </w:rPr>
        <w:t xml:space="preserve"> </w:t>
      </w:r>
      <w:r>
        <w:rPr>
          <w:color w:val="B5082D"/>
          <w:u w:color="B5082D"/>
        </w:rPr>
        <w:t>simple</w:t>
      </w:r>
      <w:r>
        <w:rPr>
          <w:color w:val="B5082D"/>
          <w:spacing w:val="-3"/>
          <w:u w:color="B5082D"/>
        </w:rPr>
        <w:t xml:space="preserve"> </w:t>
      </w:r>
      <w:r>
        <w:rPr>
          <w:color w:val="B5082D"/>
          <w:u w:color="B5082D"/>
        </w:rPr>
        <w:t>interest</w:t>
      </w:r>
      <w:r>
        <w:rPr>
          <w:color w:val="B5082D"/>
          <w:spacing w:val="-3"/>
          <w:u w:color="B5082D"/>
        </w:rPr>
        <w:t xml:space="preserve"> </w:t>
      </w:r>
      <w:r>
        <w:rPr>
          <w:color w:val="B5082D"/>
          <w:u w:color="B5082D"/>
        </w:rPr>
        <w:t>on</w:t>
      </w:r>
      <w:r>
        <w:rPr>
          <w:color w:val="B5082D"/>
          <w:spacing w:val="-3"/>
          <w:u w:color="B5082D"/>
        </w:rPr>
        <w:t xml:space="preserve"> </w:t>
      </w:r>
      <w:r>
        <w:rPr>
          <w:color w:val="B5082D"/>
          <w:u w:color="B5082D"/>
        </w:rPr>
        <w:t>the</w:t>
      </w:r>
      <w:r>
        <w:rPr>
          <w:color w:val="B5082D"/>
          <w:spacing w:val="-3"/>
          <w:u w:color="B5082D"/>
        </w:rPr>
        <w:t xml:space="preserve"> </w:t>
      </w:r>
      <w:r>
        <w:rPr>
          <w:color w:val="B5082D"/>
          <w:u w:color="B5082D"/>
        </w:rPr>
        <w:t>unpaid</w:t>
      </w:r>
      <w:r>
        <w:rPr>
          <w:color w:val="B5082D"/>
          <w:spacing w:val="-3"/>
          <w:u w:color="B5082D"/>
        </w:rPr>
        <w:t xml:space="preserve"> </w:t>
      </w:r>
      <w:r>
        <w:rPr>
          <w:color w:val="B5082D"/>
          <w:u w:color="B5082D"/>
        </w:rPr>
        <w:t>principal</w:t>
      </w:r>
      <w:r>
        <w:rPr>
          <w:color w:val="B5082D"/>
          <w:spacing w:val="-6"/>
          <w:u w:color="B5082D"/>
        </w:rPr>
        <w:t xml:space="preserve"> </w:t>
      </w:r>
      <w:r>
        <w:rPr>
          <w:color w:val="B5082D"/>
          <w:u w:color="B5082D"/>
        </w:rPr>
        <w:t>balance</w:t>
      </w:r>
      <w:r>
        <w:rPr>
          <w:color w:val="B5082D"/>
          <w:spacing w:val="-5"/>
          <w:u w:color="B5082D"/>
        </w:rPr>
        <w:t xml:space="preserve"> </w:t>
      </w:r>
      <w:r>
        <w:rPr>
          <w:color w:val="B5082D"/>
          <w:u w:color="B5082D"/>
        </w:rPr>
        <w:t>at 3</w:t>
      </w:r>
      <w:r>
        <w:rPr>
          <w:color w:val="B5082D"/>
          <w:spacing w:val="-2"/>
          <w:u w:color="B5082D"/>
        </w:rPr>
        <w:t xml:space="preserve"> </w:t>
      </w:r>
      <w:r>
        <w:rPr>
          <w:color w:val="B5082D"/>
          <w:u w:color="B5082D"/>
        </w:rPr>
        <w:t>percent</w:t>
      </w:r>
      <w:r>
        <w:rPr>
          <w:color w:val="B5082D"/>
          <w:spacing w:val="-2"/>
          <w:u w:color="B5082D"/>
        </w:rPr>
        <w:t xml:space="preserve"> </w:t>
      </w:r>
      <w:r>
        <w:rPr>
          <w:color w:val="B5082D"/>
          <w:u w:color="B5082D"/>
        </w:rPr>
        <w:t>(3%)</w:t>
      </w:r>
      <w:r>
        <w:rPr>
          <w:color w:val="B5082D"/>
          <w:u w:val="none"/>
        </w:rPr>
        <w:t xml:space="preserve"> </w:t>
      </w:r>
      <w:r>
        <w:rPr>
          <w:color w:val="B5082D"/>
          <w:u w:color="B5082D"/>
        </w:rPr>
        <w:t>per</w:t>
      </w:r>
      <w:r>
        <w:rPr>
          <w:color w:val="B5082D"/>
          <w:spacing w:val="-3"/>
          <w:u w:color="B5082D"/>
        </w:rPr>
        <w:t xml:space="preserve"> </w:t>
      </w:r>
      <w:r>
        <w:rPr>
          <w:color w:val="B5082D"/>
          <w:u w:color="B5082D"/>
        </w:rPr>
        <w:t>annum.</w:t>
      </w:r>
      <w:r>
        <w:rPr>
          <w:color w:val="B5082D"/>
          <w:spacing w:val="-1"/>
          <w:u w:color="B5082D"/>
        </w:rPr>
        <w:t xml:space="preserve"> </w:t>
      </w:r>
      <w:r>
        <w:rPr>
          <w:color w:val="B5082D"/>
          <w:u w:color="B5082D"/>
        </w:rPr>
        <w:t>However,</w:t>
      </w:r>
      <w:r>
        <w:rPr>
          <w:color w:val="B5082D"/>
          <w:spacing w:val="-3"/>
          <w:u w:color="B5082D"/>
        </w:rPr>
        <w:t xml:space="preserve"> </w:t>
      </w:r>
      <w:r>
        <w:rPr>
          <w:color w:val="B5082D"/>
          <w:u w:color="B5082D"/>
        </w:rPr>
        <w:t>if</w:t>
      </w:r>
      <w:r>
        <w:rPr>
          <w:color w:val="B5082D"/>
          <w:spacing w:val="-3"/>
          <w:u w:color="B5082D"/>
        </w:rPr>
        <w:t xml:space="preserve"> </w:t>
      </w:r>
      <w:r>
        <w:rPr>
          <w:color w:val="B5082D"/>
          <w:u w:color="B5082D"/>
        </w:rPr>
        <w:t>a</w:t>
      </w:r>
      <w:r>
        <w:rPr>
          <w:color w:val="B5082D"/>
          <w:spacing w:val="-3"/>
          <w:u w:color="B5082D"/>
        </w:rPr>
        <w:t xml:space="preserve"> </w:t>
      </w:r>
      <w:r>
        <w:rPr>
          <w:color w:val="B5082D"/>
          <w:u w:color="B5082D"/>
        </w:rPr>
        <w:t>project</w:t>
      </w:r>
      <w:r>
        <w:rPr>
          <w:color w:val="B5082D"/>
          <w:spacing w:val="-3"/>
          <w:u w:color="B5082D"/>
        </w:rPr>
        <w:t xml:space="preserve"> </w:t>
      </w:r>
      <w:r>
        <w:rPr>
          <w:color w:val="B5082D"/>
          <w:u w:color="B5082D"/>
        </w:rPr>
        <w:t>has</w:t>
      </w:r>
      <w:r>
        <w:rPr>
          <w:color w:val="B5082D"/>
          <w:spacing w:val="-3"/>
          <w:u w:color="B5082D"/>
        </w:rPr>
        <w:t xml:space="preserve"> </w:t>
      </w:r>
      <w:r>
        <w:rPr>
          <w:color w:val="B5082D"/>
          <w:u w:color="B5082D"/>
        </w:rPr>
        <w:t>received</w:t>
      </w:r>
      <w:r>
        <w:rPr>
          <w:color w:val="B5082D"/>
          <w:spacing w:val="-3"/>
          <w:u w:color="B5082D"/>
        </w:rPr>
        <w:t xml:space="preserve"> </w:t>
      </w:r>
      <w:r>
        <w:rPr>
          <w:color w:val="B5082D"/>
          <w:u w:color="B5082D"/>
        </w:rPr>
        <w:t>an</w:t>
      </w:r>
      <w:r>
        <w:rPr>
          <w:color w:val="B5082D"/>
          <w:spacing w:val="-5"/>
          <w:u w:color="B5082D"/>
        </w:rPr>
        <w:t xml:space="preserve"> </w:t>
      </w:r>
      <w:r>
        <w:rPr>
          <w:color w:val="B5082D"/>
          <w:u w:color="B5082D"/>
        </w:rPr>
        <w:t>allocation</w:t>
      </w:r>
      <w:r>
        <w:rPr>
          <w:color w:val="B5082D"/>
          <w:spacing w:val="-5"/>
          <w:u w:color="B5082D"/>
        </w:rPr>
        <w:t xml:space="preserve"> </w:t>
      </w:r>
      <w:r>
        <w:rPr>
          <w:color w:val="B5082D"/>
          <w:u w:color="B5082D"/>
        </w:rPr>
        <w:t>of federal</w:t>
      </w:r>
      <w:r>
        <w:rPr>
          <w:color w:val="B5082D"/>
          <w:spacing w:val="-3"/>
          <w:u w:color="B5082D"/>
        </w:rPr>
        <w:t xml:space="preserve"> </w:t>
      </w:r>
      <w:r>
        <w:rPr>
          <w:color w:val="B5082D"/>
          <w:u w:color="B5082D"/>
        </w:rPr>
        <w:t>or</w:t>
      </w:r>
      <w:r>
        <w:rPr>
          <w:color w:val="B5082D"/>
          <w:spacing w:val="-2"/>
          <w:u w:color="B5082D"/>
        </w:rPr>
        <w:t xml:space="preserve"> </w:t>
      </w:r>
      <w:r>
        <w:rPr>
          <w:color w:val="B5082D"/>
          <w:u w:color="B5082D"/>
        </w:rPr>
        <w:t>State</w:t>
      </w:r>
      <w:r>
        <w:rPr>
          <w:color w:val="B5082D"/>
          <w:spacing w:val="-4"/>
          <w:u w:color="B5082D"/>
        </w:rPr>
        <w:t xml:space="preserve"> </w:t>
      </w:r>
      <w:r>
        <w:rPr>
          <w:color w:val="B5082D"/>
          <w:u w:color="B5082D"/>
        </w:rPr>
        <w:t>tax</w:t>
      </w:r>
      <w:r>
        <w:rPr>
          <w:color w:val="B5082D"/>
          <w:u w:val="none"/>
        </w:rPr>
        <w:t xml:space="preserve"> </w:t>
      </w:r>
      <w:r>
        <w:rPr>
          <w:color w:val="B5082D"/>
          <w:spacing w:val="-2"/>
          <w:u w:color="B5082D"/>
        </w:rPr>
        <w:t>credits:</w:t>
      </w:r>
    </w:p>
    <w:p w14:paraId="388750B7" w14:textId="77777777" w:rsidR="00063F94" w:rsidRDefault="00162D5C" w:rsidP="00F770E8">
      <w:pPr>
        <w:pStyle w:val="ListParagraph"/>
        <w:numPr>
          <w:ilvl w:val="1"/>
          <w:numId w:val="24"/>
        </w:numPr>
        <w:tabs>
          <w:tab w:val="left" w:pos="2059"/>
        </w:tabs>
        <w:spacing w:after="276"/>
        <w:ind w:left="2059" w:right="242" w:hanging="720"/>
        <w:rPr>
          <w:sz w:val="24"/>
          <w:u w:val="none"/>
        </w:rPr>
      </w:pPr>
      <w:r>
        <w:rPr>
          <w:color w:val="B5082D"/>
          <w:sz w:val="24"/>
          <w:u w:color="B5082D"/>
        </w:rPr>
        <w:t>The Borrower may apply for a reduction of</w:t>
      </w:r>
      <w:r>
        <w:rPr>
          <w:color w:val="B5082D"/>
          <w:spacing w:val="-2"/>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rate to the</w:t>
      </w:r>
      <w:r>
        <w:rPr>
          <w:color w:val="B5082D"/>
          <w:spacing w:val="-2"/>
          <w:sz w:val="24"/>
          <w:u w:color="B5082D"/>
        </w:rPr>
        <w:t xml:space="preserve"> </w:t>
      </w:r>
      <w:r>
        <w:rPr>
          <w:color w:val="B5082D"/>
          <w:sz w:val="24"/>
          <w:u w:color="B5082D"/>
        </w:rPr>
        <w:t>maximum rate that</w:t>
      </w:r>
      <w:r>
        <w:rPr>
          <w:color w:val="B5082D"/>
          <w:sz w:val="24"/>
          <w:u w:val="none"/>
        </w:rPr>
        <w:t xml:space="preserve"> </w:t>
      </w:r>
      <w:r>
        <w:rPr>
          <w:color w:val="B5082D"/>
          <w:sz w:val="24"/>
          <w:u w:color="B5082D"/>
        </w:rPr>
        <w:t>allows, as determined by the Department, the Program loan to be treated as</w:t>
      </w:r>
      <w:r>
        <w:rPr>
          <w:color w:val="B5082D"/>
          <w:sz w:val="24"/>
          <w:u w:val="none"/>
        </w:rPr>
        <w:t xml:space="preserve"> </w:t>
      </w:r>
      <w:r>
        <w:rPr>
          <w:color w:val="B5082D"/>
          <w:sz w:val="24"/>
          <w:u w:color="B5082D"/>
        </w:rPr>
        <w:t>debt for federal or State low-income housing tax credit purposes (the “True</w:t>
      </w:r>
      <w:r>
        <w:rPr>
          <w:color w:val="B5082D"/>
          <w:sz w:val="24"/>
          <w:u w:val="none"/>
        </w:rPr>
        <w:t xml:space="preserve"> </w:t>
      </w:r>
      <w:r>
        <w:rPr>
          <w:color w:val="B5082D"/>
          <w:sz w:val="24"/>
          <w:u w:color="B5082D"/>
        </w:rPr>
        <w:t>Debt Test”), or that avoids the inability to syndicate, as determined by the</w:t>
      </w:r>
      <w:r>
        <w:rPr>
          <w:color w:val="B5082D"/>
          <w:sz w:val="24"/>
          <w:u w:val="none"/>
        </w:rPr>
        <w:t xml:space="preserve"> </w:t>
      </w:r>
      <w:r>
        <w:rPr>
          <w:color w:val="B5082D"/>
          <w:sz w:val="24"/>
          <w:u w:color="B5082D"/>
        </w:rPr>
        <w:t>Department,</w:t>
      </w:r>
      <w:r>
        <w:rPr>
          <w:color w:val="B5082D"/>
          <w:spacing w:val="-3"/>
          <w:sz w:val="24"/>
          <w:u w:color="B5082D"/>
        </w:rPr>
        <w:t xml:space="preserve"> </w:t>
      </w:r>
      <w:r>
        <w:rPr>
          <w:color w:val="B5082D"/>
          <w:sz w:val="24"/>
          <w:u w:color="B5082D"/>
        </w:rPr>
        <w:t>due</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projected</w:t>
      </w:r>
      <w:r>
        <w:rPr>
          <w:color w:val="B5082D"/>
          <w:spacing w:val="-4"/>
          <w:sz w:val="24"/>
          <w:u w:color="B5082D"/>
        </w:rPr>
        <w:t xml:space="preserve"> </w:t>
      </w:r>
      <w:r>
        <w:rPr>
          <w:color w:val="B5082D"/>
          <w:sz w:val="24"/>
          <w:u w:color="B5082D"/>
        </w:rPr>
        <w:t>negative</w:t>
      </w:r>
      <w:r>
        <w:rPr>
          <w:color w:val="B5082D"/>
          <w:spacing w:val="-4"/>
          <w:sz w:val="24"/>
          <w:u w:color="B5082D"/>
        </w:rPr>
        <w:t xml:space="preserve"> </w:t>
      </w:r>
      <w:r>
        <w:rPr>
          <w:color w:val="B5082D"/>
          <w:sz w:val="24"/>
          <w:u w:color="B5082D"/>
        </w:rPr>
        <w:t>capital</w:t>
      </w:r>
      <w:r>
        <w:rPr>
          <w:color w:val="B5082D"/>
          <w:spacing w:val="-4"/>
          <w:sz w:val="24"/>
          <w:u w:color="B5082D"/>
        </w:rPr>
        <w:t xml:space="preserve"> </w:t>
      </w:r>
      <w:r>
        <w:rPr>
          <w:color w:val="B5082D"/>
          <w:sz w:val="24"/>
          <w:u w:color="B5082D"/>
        </w:rPr>
        <w:t>account</w:t>
      </w:r>
      <w:r>
        <w:rPr>
          <w:color w:val="B5082D"/>
          <w:spacing w:val="-4"/>
          <w:sz w:val="24"/>
          <w:u w:color="B5082D"/>
        </w:rPr>
        <w:t xml:space="preserve"> </w:t>
      </w:r>
      <w:r>
        <w:rPr>
          <w:color w:val="B5082D"/>
          <w:sz w:val="24"/>
          <w:u w:color="B5082D"/>
        </w:rPr>
        <w:t>balances,</w:t>
      </w:r>
      <w:r>
        <w:rPr>
          <w:color w:val="B5082D"/>
          <w:spacing w:val="-4"/>
          <w:sz w:val="24"/>
          <w:u w:color="B5082D"/>
        </w:rPr>
        <w:t xml:space="preserve"> </w:t>
      </w:r>
      <w:r>
        <w:rPr>
          <w:color w:val="B5082D"/>
          <w:sz w:val="24"/>
          <w:u w:color="B5082D"/>
        </w:rPr>
        <w:t>but</w:t>
      </w:r>
      <w:r>
        <w:rPr>
          <w:color w:val="B5082D"/>
          <w:spacing w:val="-6"/>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less</w:t>
      </w:r>
      <w:r>
        <w:rPr>
          <w:color w:val="B5082D"/>
          <w:sz w:val="24"/>
          <w:u w:val="none"/>
        </w:rPr>
        <w:t xml:space="preserve"> </w:t>
      </w:r>
      <w:r>
        <w:rPr>
          <w:color w:val="B5082D"/>
          <w:sz w:val="24"/>
          <w:u w:color="B5082D"/>
        </w:rPr>
        <w:t>than 0.42 percent, and only if the change in interest rate:</w:t>
      </w:r>
    </w:p>
    <w:p w14:paraId="388750B9" w14:textId="77777777" w:rsidR="00063F94" w:rsidRDefault="00162D5C" w:rsidP="00D7066D">
      <w:pPr>
        <w:pStyle w:val="ListParagraph"/>
        <w:numPr>
          <w:ilvl w:val="2"/>
          <w:numId w:val="24"/>
        </w:numPr>
        <w:tabs>
          <w:tab w:val="left" w:pos="2779"/>
        </w:tabs>
        <w:spacing w:after="276"/>
        <w:ind w:left="2779" w:right="612" w:hanging="720"/>
        <w:rPr>
          <w:sz w:val="24"/>
          <w:u w:val="none"/>
        </w:rPr>
      </w:pPr>
      <w:r>
        <w:rPr>
          <w:color w:val="B5082D"/>
          <w:sz w:val="24"/>
          <w:u w:color="B5082D"/>
        </w:rPr>
        <w:t>Materially</w:t>
      </w:r>
      <w:r>
        <w:rPr>
          <w:color w:val="B5082D"/>
          <w:spacing w:val="-4"/>
          <w:sz w:val="24"/>
          <w:u w:color="B5082D"/>
        </w:rPr>
        <w:t xml:space="preserve"> </w:t>
      </w:r>
      <w:r>
        <w:rPr>
          <w:color w:val="B5082D"/>
          <w:sz w:val="24"/>
          <w:u w:color="B5082D"/>
        </w:rPr>
        <w:t>increases</w:t>
      </w:r>
      <w:r>
        <w:rPr>
          <w:color w:val="B5082D"/>
          <w:spacing w:val="-7"/>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feasibility</w:t>
      </w:r>
      <w:r>
        <w:rPr>
          <w:color w:val="B5082D"/>
          <w:spacing w:val="-4"/>
          <w:sz w:val="24"/>
          <w:u w:color="B5082D"/>
        </w:rPr>
        <w:t xml:space="preserve"> </w:t>
      </w:r>
      <w:r>
        <w:rPr>
          <w:color w:val="B5082D"/>
          <w:sz w:val="24"/>
          <w:u w:color="B5082D"/>
        </w:rPr>
        <w:t>of</w:t>
      </w:r>
      <w:r>
        <w:rPr>
          <w:color w:val="B5082D"/>
          <w:spacing w:val="-6"/>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Project</w:t>
      </w:r>
      <w:r>
        <w:rPr>
          <w:color w:val="B5082D"/>
          <w:spacing w:val="-3"/>
          <w:sz w:val="24"/>
          <w:u w:color="B5082D"/>
        </w:rPr>
        <w:t xml:space="preserve"> </w:t>
      </w:r>
      <w:r>
        <w:rPr>
          <w:color w:val="B5082D"/>
          <w:sz w:val="24"/>
          <w:u w:color="B5082D"/>
        </w:rPr>
        <w:t>(as</w:t>
      </w:r>
      <w:r>
        <w:rPr>
          <w:color w:val="B5082D"/>
          <w:spacing w:val="-4"/>
          <w:sz w:val="24"/>
          <w:u w:color="B5082D"/>
        </w:rPr>
        <w:t xml:space="preserve"> </w:t>
      </w:r>
      <w:r>
        <w:rPr>
          <w:color w:val="B5082D"/>
          <w:sz w:val="24"/>
          <w:u w:color="B5082D"/>
        </w:rPr>
        <w:t>determined</w:t>
      </w:r>
      <w:r>
        <w:rPr>
          <w:color w:val="B5082D"/>
          <w:spacing w:val="-4"/>
          <w:sz w:val="24"/>
          <w:u w:color="B5082D"/>
        </w:rPr>
        <w:t xml:space="preserve"> </w:t>
      </w:r>
      <w:r>
        <w:rPr>
          <w:color w:val="B5082D"/>
          <w:sz w:val="24"/>
          <w:u w:color="B5082D"/>
        </w:rPr>
        <w:t>by</w:t>
      </w:r>
      <w:r>
        <w:rPr>
          <w:color w:val="B5082D"/>
          <w:sz w:val="24"/>
          <w:u w:val="none"/>
        </w:rPr>
        <w:t xml:space="preserve"> </w:t>
      </w:r>
      <w:r>
        <w:rPr>
          <w:color w:val="B5082D"/>
          <w:sz w:val="24"/>
          <w:u w:color="B5082D"/>
        </w:rPr>
        <w:t>the Department); and</w:t>
      </w:r>
    </w:p>
    <w:p w14:paraId="3103BCAE" w14:textId="77777777" w:rsidR="00D7066D" w:rsidRPr="00D7066D" w:rsidRDefault="00162D5C" w:rsidP="00D7066D">
      <w:pPr>
        <w:pStyle w:val="ListParagraph"/>
        <w:keepNext/>
        <w:numPr>
          <w:ilvl w:val="2"/>
          <w:numId w:val="24"/>
        </w:numPr>
        <w:tabs>
          <w:tab w:val="left" w:pos="2779"/>
        </w:tabs>
        <w:spacing w:after="276"/>
        <w:ind w:left="2779" w:hanging="720"/>
        <w:rPr>
          <w:sz w:val="24"/>
          <w:u w:val="none"/>
        </w:rPr>
      </w:pPr>
      <w:r>
        <w:rPr>
          <w:color w:val="B5082D"/>
          <w:sz w:val="24"/>
          <w:u w:color="B5082D"/>
        </w:rPr>
        <w:lastRenderedPageBreak/>
        <w:t>Ensures</w:t>
      </w:r>
      <w:r>
        <w:rPr>
          <w:color w:val="B5082D"/>
          <w:spacing w:val="-3"/>
          <w:sz w:val="24"/>
          <w:u w:color="B5082D"/>
        </w:rPr>
        <w:t xml:space="preserve"> </w:t>
      </w:r>
      <w:r>
        <w:rPr>
          <w:color w:val="B5082D"/>
          <w:sz w:val="24"/>
          <w:u w:color="B5082D"/>
        </w:rPr>
        <w:t>long</w:t>
      </w:r>
      <w:r>
        <w:rPr>
          <w:color w:val="B5082D"/>
          <w:spacing w:val="-4"/>
          <w:sz w:val="24"/>
          <w:u w:color="B5082D"/>
        </w:rPr>
        <w:t xml:space="preserve"> </w:t>
      </w:r>
      <w:r>
        <w:rPr>
          <w:color w:val="B5082D"/>
          <w:sz w:val="24"/>
          <w:u w:color="B5082D"/>
        </w:rPr>
        <w:t>term</w:t>
      </w:r>
      <w:r>
        <w:rPr>
          <w:color w:val="B5082D"/>
          <w:spacing w:val="-4"/>
          <w:sz w:val="24"/>
          <w:u w:color="B5082D"/>
        </w:rPr>
        <w:t xml:space="preserve"> </w:t>
      </w:r>
      <w:r>
        <w:rPr>
          <w:color w:val="B5082D"/>
          <w:sz w:val="24"/>
          <w:u w:color="B5082D"/>
        </w:rPr>
        <w:t>affordability</w:t>
      </w:r>
      <w:r>
        <w:rPr>
          <w:color w:val="B5082D"/>
          <w:spacing w:val="-3"/>
          <w:sz w:val="24"/>
          <w:u w:color="B5082D"/>
        </w:rPr>
        <w:t xml:space="preserve"> </w:t>
      </w:r>
      <w:r>
        <w:rPr>
          <w:color w:val="B5082D"/>
          <w:sz w:val="24"/>
          <w:u w:color="B5082D"/>
        </w:rPr>
        <w:t>for</w:t>
      </w:r>
      <w:r>
        <w:rPr>
          <w:color w:val="B5082D"/>
          <w:spacing w:val="-2"/>
          <w:sz w:val="24"/>
          <w:u w:color="B5082D"/>
        </w:rPr>
        <w:t xml:space="preserve"> </w:t>
      </w:r>
      <w:r>
        <w:rPr>
          <w:color w:val="B5082D"/>
          <w:sz w:val="24"/>
          <w:u w:color="B5082D"/>
        </w:rPr>
        <w:t>the</w:t>
      </w:r>
      <w:r>
        <w:rPr>
          <w:color w:val="B5082D"/>
          <w:spacing w:val="-2"/>
          <w:sz w:val="24"/>
          <w:u w:color="B5082D"/>
        </w:rPr>
        <w:t xml:space="preserve"> residents.</w:t>
      </w:r>
    </w:p>
    <w:p w14:paraId="2C16F36F" w14:textId="58B2B058" w:rsidR="00D7066D" w:rsidRPr="00D7066D" w:rsidRDefault="00162D5C" w:rsidP="00D7066D">
      <w:pPr>
        <w:pStyle w:val="ListParagraph"/>
        <w:keepNext/>
        <w:numPr>
          <w:ilvl w:val="3"/>
          <w:numId w:val="39"/>
        </w:numPr>
        <w:tabs>
          <w:tab w:val="left" w:pos="2779"/>
        </w:tabs>
        <w:spacing w:after="276"/>
        <w:ind w:left="2808"/>
        <w:rPr>
          <w:sz w:val="24"/>
          <w:szCs w:val="24"/>
          <w:u w:val="none"/>
        </w:rPr>
      </w:pPr>
      <w:r w:rsidRPr="00D7066D">
        <w:rPr>
          <w:color w:val="B5082D"/>
          <w:sz w:val="24"/>
          <w:szCs w:val="24"/>
          <w:u w:color="B5082D"/>
        </w:rPr>
        <w:t>The Department may require a third-party tax professional to verify</w:t>
      </w:r>
      <w:r w:rsidR="00D7066D">
        <w:rPr>
          <w:color w:val="B5082D"/>
          <w:sz w:val="24"/>
          <w:szCs w:val="24"/>
          <w:u w:val="none"/>
        </w:rPr>
        <w:br/>
      </w:r>
      <w:r w:rsidRPr="00D7066D">
        <w:rPr>
          <w:color w:val="B5082D"/>
          <w:sz w:val="24"/>
          <w:szCs w:val="24"/>
          <w:u w:color="B5082D"/>
        </w:rPr>
        <w:t>the</w:t>
      </w:r>
      <w:r w:rsidRPr="00D7066D">
        <w:rPr>
          <w:color w:val="B5082D"/>
          <w:spacing w:val="-6"/>
          <w:sz w:val="24"/>
          <w:szCs w:val="24"/>
          <w:u w:color="B5082D"/>
        </w:rPr>
        <w:t xml:space="preserve"> </w:t>
      </w:r>
      <w:r w:rsidRPr="00D7066D">
        <w:rPr>
          <w:color w:val="B5082D"/>
          <w:sz w:val="24"/>
          <w:szCs w:val="24"/>
          <w:u w:color="B5082D"/>
        </w:rPr>
        <w:t>determination</w:t>
      </w:r>
      <w:r w:rsidRPr="00D7066D">
        <w:rPr>
          <w:color w:val="B5082D"/>
          <w:spacing w:val="-6"/>
          <w:sz w:val="24"/>
          <w:szCs w:val="24"/>
          <w:u w:color="B5082D"/>
        </w:rPr>
        <w:t xml:space="preserve"> </w:t>
      </w:r>
      <w:r w:rsidRPr="00D7066D">
        <w:rPr>
          <w:color w:val="B5082D"/>
          <w:sz w:val="24"/>
          <w:szCs w:val="24"/>
          <w:u w:color="B5082D"/>
        </w:rPr>
        <w:t>of</w:t>
      </w:r>
      <w:r w:rsidRPr="00D7066D">
        <w:rPr>
          <w:color w:val="B5082D"/>
          <w:spacing w:val="-2"/>
          <w:sz w:val="24"/>
          <w:szCs w:val="24"/>
          <w:u w:color="B5082D"/>
        </w:rPr>
        <w:t xml:space="preserve"> </w:t>
      </w:r>
      <w:r w:rsidRPr="00D7066D">
        <w:rPr>
          <w:color w:val="B5082D"/>
          <w:sz w:val="24"/>
          <w:szCs w:val="24"/>
          <w:u w:color="B5082D"/>
        </w:rPr>
        <w:t>the</w:t>
      </w:r>
      <w:r w:rsidRPr="00D7066D">
        <w:rPr>
          <w:color w:val="B5082D"/>
          <w:spacing w:val="-4"/>
          <w:sz w:val="24"/>
          <w:szCs w:val="24"/>
          <w:u w:color="B5082D"/>
        </w:rPr>
        <w:t xml:space="preserve"> </w:t>
      </w:r>
      <w:r w:rsidRPr="00D7066D">
        <w:rPr>
          <w:color w:val="B5082D"/>
          <w:sz w:val="24"/>
          <w:szCs w:val="24"/>
          <w:u w:color="B5082D"/>
        </w:rPr>
        <w:t>necessity</w:t>
      </w:r>
      <w:r w:rsidRPr="00D7066D">
        <w:rPr>
          <w:color w:val="B5082D"/>
          <w:spacing w:val="-4"/>
          <w:sz w:val="24"/>
          <w:szCs w:val="24"/>
          <w:u w:color="B5082D"/>
        </w:rPr>
        <w:t xml:space="preserve"> </w:t>
      </w:r>
      <w:r w:rsidRPr="00D7066D">
        <w:rPr>
          <w:color w:val="B5082D"/>
          <w:sz w:val="24"/>
          <w:szCs w:val="24"/>
          <w:u w:color="B5082D"/>
        </w:rPr>
        <w:t>for</w:t>
      </w:r>
      <w:r w:rsidRPr="00D7066D">
        <w:rPr>
          <w:color w:val="B5082D"/>
          <w:spacing w:val="-4"/>
          <w:sz w:val="24"/>
          <w:szCs w:val="24"/>
          <w:u w:color="B5082D"/>
        </w:rPr>
        <w:t xml:space="preserve"> </w:t>
      </w:r>
      <w:r w:rsidRPr="00D7066D">
        <w:rPr>
          <w:color w:val="B5082D"/>
          <w:sz w:val="24"/>
          <w:szCs w:val="24"/>
          <w:u w:color="B5082D"/>
        </w:rPr>
        <w:t>reducing</w:t>
      </w:r>
      <w:r w:rsidRPr="00D7066D">
        <w:rPr>
          <w:color w:val="B5082D"/>
          <w:spacing w:val="-4"/>
          <w:sz w:val="24"/>
          <w:szCs w:val="24"/>
          <w:u w:color="B5082D"/>
        </w:rPr>
        <w:t xml:space="preserve"> </w:t>
      </w:r>
      <w:r w:rsidRPr="00D7066D">
        <w:rPr>
          <w:color w:val="B5082D"/>
          <w:sz w:val="24"/>
          <w:szCs w:val="24"/>
          <w:u w:color="B5082D"/>
        </w:rPr>
        <w:t>the</w:t>
      </w:r>
      <w:r w:rsidRPr="00D7066D">
        <w:rPr>
          <w:color w:val="B5082D"/>
          <w:spacing w:val="-4"/>
          <w:sz w:val="24"/>
          <w:szCs w:val="24"/>
          <w:u w:color="B5082D"/>
        </w:rPr>
        <w:t xml:space="preserve"> </w:t>
      </w:r>
      <w:r w:rsidRPr="00D7066D">
        <w:rPr>
          <w:color w:val="B5082D"/>
          <w:sz w:val="24"/>
          <w:szCs w:val="24"/>
          <w:u w:color="B5082D"/>
        </w:rPr>
        <w:t>interest</w:t>
      </w:r>
      <w:r w:rsidRPr="00D7066D">
        <w:rPr>
          <w:color w:val="B5082D"/>
          <w:spacing w:val="-4"/>
          <w:sz w:val="24"/>
          <w:szCs w:val="24"/>
          <w:u w:color="B5082D"/>
        </w:rPr>
        <w:t xml:space="preserve"> </w:t>
      </w:r>
      <w:r w:rsidRPr="00D7066D">
        <w:rPr>
          <w:color w:val="B5082D"/>
          <w:sz w:val="24"/>
          <w:szCs w:val="24"/>
          <w:u w:color="B5082D"/>
        </w:rPr>
        <w:t>rate</w:t>
      </w:r>
      <w:r w:rsidRPr="00D7066D">
        <w:rPr>
          <w:color w:val="B5082D"/>
          <w:spacing w:val="-4"/>
          <w:sz w:val="24"/>
          <w:szCs w:val="24"/>
          <w:u w:color="B5082D"/>
        </w:rPr>
        <w:t xml:space="preserve"> </w:t>
      </w:r>
      <w:r w:rsidRPr="00D7066D">
        <w:rPr>
          <w:color w:val="B5082D"/>
          <w:sz w:val="24"/>
          <w:szCs w:val="24"/>
          <w:u w:color="B5082D"/>
        </w:rPr>
        <w:t>below</w:t>
      </w:r>
      <w:r w:rsidR="00D7066D">
        <w:rPr>
          <w:color w:val="B5082D"/>
          <w:sz w:val="24"/>
          <w:szCs w:val="24"/>
          <w:u w:val="none"/>
        </w:rPr>
        <w:br/>
      </w:r>
      <w:r w:rsidRPr="00D7066D">
        <w:rPr>
          <w:color w:val="B5082D"/>
          <w:sz w:val="24"/>
          <w:szCs w:val="24"/>
          <w:u w:color="B5082D"/>
        </w:rPr>
        <w:t>3 percent (3%) due to an inability to syndicate due to the projected</w:t>
      </w:r>
      <w:r w:rsidRPr="00D7066D">
        <w:rPr>
          <w:color w:val="B5082D"/>
          <w:sz w:val="24"/>
          <w:szCs w:val="24"/>
          <w:u w:val="none"/>
        </w:rPr>
        <w:t xml:space="preserve"> </w:t>
      </w:r>
      <w:r w:rsidRPr="00D7066D">
        <w:rPr>
          <w:color w:val="B5082D"/>
          <w:sz w:val="24"/>
          <w:szCs w:val="24"/>
          <w:u w:color="B5082D"/>
        </w:rPr>
        <w:t>negative capital account balance, or an inability of the Program loan</w:t>
      </w:r>
      <w:r w:rsidR="00D7066D">
        <w:rPr>
          <w:color w:val="B5082D"/>
          <w:sz w:val="24"/>
          <w:szCs w:val="24"/>
          <w:u w:val="none"/>
        </w:rPr>
        <w:br/>
      </w:r>
      <w:r w:rsidRPr="00D7066D">
        <w:rPr>
          <w:color w:val="B5082D"/>
          <w:sz w:val="24"/>
          <w:szCs w:val="24"/>
          <w:u w:color="B5082D"/>
        </w:rPr>
        <w:t>to be treated as debt for federal or State low-income housing tax</w:t>
      </w:r>
      <w:r w:rsidR="00D7066D">
        <w:rPr>
          <w:color w:val="B5082D"/>
          <w:sz w:val="24"/>
          <w:szCs w:val="24"/>
          <w:u w:val="none"/>
        </w:rPr>
        <w:br/>
      </w:r>
      <w:r w:rsidRPr="00D7066D">
        <w:rPr>
          <w:color w:val="B5082D"/>
          <w:sz w:val="24"/>
          <w:szCs w:val="24"/>
          <w:u w:color="B5082D"/>
        </w:rPr>
        <w:t>credit purposes.</w:t>
      </w:r>
    </w:p>
    <w:p w14:paraId="3864E228" w14:textId="77777777" w:rsidR="00D7066D" w:rsidRPr="00D7066D" w:rsidRDefault="00162D5C" w:rsidP="00D7066D">
      <w:pPr>
        <w:pStyle w:val="ListParagraph"/>
        <w:keepNext/>
        <w:numPr>
          <w:ilvl w:val="3"/>
          <w:numId w:val="39"/>
        </w:numPr>
        <w:tabs>
          <w:tab w:val="left" w:pos="2779"/>
        </w:tabs>
        <w:spacing w:after="276"/>
        <w:ind w:left="2808"/>
        <w:rPr>
          <w:sz w:val="24"/>
          <w:szCs w:val="24"/>
          <w:u w:val="none"/>
        </w:rPr>
      </w:pPr>
      <w:r w:rsidRPr="00D7066D">
        <w:rPr>
          <w:color w:val="B5082D"/>
          <w:sz w:val="24"/>
          <w:szCs w:val="24"/>
          <w:u w:color="B5082D"/>
        </w:rPr>
        <w:t>The</w:t>
      </w:r>
      <w:r w:rsidRPr="00D7066D">
        <w:rPr>
          <w:color w:val="B5082D"/>
          <w:spacing w:val="-2"/>
          <w:sz w:val="24"/>
          <w:szCs w:val="24"/>
          <w:u w:color="B5082D"/>
        </w:rPr>
        <w:t xml:space="preserve"> </w:t>
      </w:r>
      <w:r w:rsidRPr="00D7066D">
        <w:rPr>
          <w:color w:val="B5082D"/>
          <w:sz w:val="24"/>
          <w:szCs w:val="24"/>
          <w:u w:color="B5082D"/>
        </w:rPr>
        <w:t>cost</w:t>
      </w:r>
      <w:r w:rsidRPr="00D7066D">
        <w:rPr>
          <w:color w:val="B5082D"/>
          <w:spacing w:val="-4"/>
          <w:sz w:val="24"/>
          <w:szCs w:val="24"/>
          <w:u w:color="B5082D"/>
        </w:rPr>
        <w:t xml:space="preserve"> </w:t>
      </w:r>
      <w:r w:rsidRPr="00D7066D">
        <w:rPr>
          <w:color w:val="B5082D"/>
          <w:sz w:val="24"/>
          <w:szCs w:val="24"/>
          <w:u w:color="B5082D"/>
        </w:rPr>
        <w:t>of</w:t>
      </w:r>
      <w:r w:rsidRPr="00D7066D">
        <w:rPr>
          <w:color w:val="B5082D"/>
          <w:spacing w:val="-4"/>
          <w:sz w:val="24"/>
          <w:szCs w:val="24"/>
          <w:u w:color="B5082D"/>
        </w:rPr>
        <w:t xml:space="preserve"> </w:t>
      </w:r>
      <w:r w:rsidRPr="00D7066D">
        <w:rPr>
          <w:color w:val="B5082D"/>
          <w:sz w:val="24"/>
          <w:szCs w:val="24"/>
          <w:u w:color="B5082D"/>
        </w:rPr>
        <w:t>the</w:t>
      </w:r>
      <w:r w:rsidRPr="00D7066D">
        <w:rPr>
          <w:color w:val="B5082D"/>
          <w:spacing w:val="-4"/>
          <w:sz w:val="24"/>
          <w:szCs w:val="24"/>
          <w:u w:color="B5082D"/>
        </w:rPr>
        <w:t xml:space="preserve"> </w:t>
      </w:r>
      <w:r w:rsidRPr="00D7066D">
        <w:rPr>
          <w:color w:val="B5082D"/>
          <w:sz w:val="24"/>
          <w:szCs w:val="24"/>
          <w:u w:color="B5082D"/>
        </w:rPr>
        <w:t>verification</w:t>
      </w:r>
      <w:r w:rsidRPr="00D7066D">
        <w:rPr>
          <w:color w:val="B5082D"/>
          <w:spacing w:val="-2"/>
          <w:sz w:val="24"/>
          <w:szCs w:val="24"/>
          <w:u w:color="B5082D"/>
        </w:rPr>
        <w:t xml:space="preserve"> </w:t>
      </w:r>
      <w:r w:rsidRPr="00D7066D">
        <w:rPr>
          <w:color w:val="B5082D"/>
          <w:sz w:val="24"/>
          <w:szCs w:val="24"/>
          <w:u w:color="B5082D"/>
        </w:rPr>
        <w:t>shall</w:t>
      </w:r>
      <w:r w:rsidRPr="00D7066D">
        <w:rPr>
          <w:color w:val="B5082D"/>
          <w:spacing w:val="-2"/>
          <w:sz w:val="24"/>
          <w:szCs w:val="24"/>
          <w:u w:color="B5082D"/>
        </w:rPr>
        <w:t xml:space="preserve"> </w:t>
      </w:r>
      <w:r w:rsidRPr="00D7066D">
        <w:rPr>
          <w:color w:val="B5082D"/>
          <w:sz w:val="24"/>
          <w:szCs w:val="24"/>
          <w:u w:color="B5082D"/>
        </w:rPr>
        <w:t>be</w:t>
      </w:r>
      <w:r w:rsidRPr="00D7066D">
        <w:rPr>
          <w:color w:val="B5082D"/>
          <w:spacing w:val="-4"/>
          <w:sz w:val="24"/>
          <w:szCs w:val="24"/>
          <w:u w:color="B5082D"/>
        </w:rPr>
        <w:t xml:space="preserve"> </w:t>
      </w:r>
      <w:r w:rsidRPr="00D7066D">
        <w:rPr>
          <w:color w:val="B5082D"/>
          <w:sz w:val="24"/>
          <w:szCs w:val="24"/>
          <w:u w:color="B5082D"/>
        </w:rPr>
        <w:t>borne</w:t>
      </w:r>
      <w:r w:rsidRPr="00D7066D">
        <w:rPr>
          <w:color w:val="B5082D"/>
          <w:spacing w:val="-2"/>
          <w:sz w:val="24"/>
          <w:szCs w:val="24"/>
          <w:u w:color="B5082D"/>
        </w:rPr>
        <w:t xml:space="preserve"> </w:t>
      </w:r>
      <w:r w:rsidRPr="00D7066D">
        <w:rPr>
          <w:color w:val="B5082D"/>
          <w:sz w:val="24"/>
          <w:szCs w:val="24"/>
          <w:u w:color="B5082D"/>
        </w:rPr>
        <w:t>by</w:t>
      </w:r>
      <w:r w:rsidRPr="00D7066D">
        <w:rPr>
          <w:color w:val="B5082D"/>
          <w:spacing w:val="-5"/>
          <w:sz w:val="24"/>
          <w:szCs w:val="24"/>
          <w:u w:color="B5082D"/>
        </w:rPr>
        <w:t xml:space="preserve"> </w:t>
      </w:r>
      <w:r w:rsidRPr="00D7066D">
        <w:rPr>
          <w:color w:val="B5082D"/>
          <w:sz w:val="24"/>
          <w:szCs w:val="24"/>
          <w:u w:color="B5082D"/>
        </w:rPr>
        <w:t>the</w:t>
      </w:r>
      <w:r w:rsidRPr="00D7066D">
        <w:rPr>
          <w:color w:val="B5082D"/>
          <w:spacing w:val="-1"/>
          <w:sz w:val="24"/>
          <w:szCs w:val="24"/>
          <w:u w:color="B5082D"/>
        </w:rPr>
        <w:t xml:space="preserve"> </w:t>
      </w:r>
      <w:r w:rsidRPr="00D7066D">
        <w:rPr>
          <w:color w:val="B5082D"/>
          <w:spacing w:val="-2"/>
          <w:sz w:val="24"/>
          <w:szCs w:val="24"/>
          <w:u w:color="B5082D"/>
        </w:rPr>
        <w:t>Sponsor.</w:t>
      </w:r>
    </w:p>
    <w:p w14:paraId="388750C1" w14:textId="04A13B19" w:rsidR="00063F94" w:rsidRPr="00D7066D" w:rsidRDefault="00162D5C" w:rsidP="003A0EA6">
      <w:pPr>
        <w:pStyle w:val="ListParagraph"/>
        <w:keepNext/>
        <w:numPr>
          <w:ilvl w:val="3"/>
          <w:numId w:val="39"/>
        </w:numPr>
        <w:tabs>
          <w:tab w:val="left" w:pos="2779"/>
        </w:tabs>
        <w:spacing w:after="276"/>
        <w:ind w:left="2808"/>
        <w:rPr>
          <w:sz w:val="24"/>
          <w:szCs w:val="24"/>
          <w:u w:val="none"/>
        </w:rPr>
      </w:pPr>
      <w:r w:rsidRPr="00D7066D">
        <w:rPr>
          <w:color w:val="B5082D"/>
          <w:sz w:val="24"/>
          <w:szCs w:val="24"/>
          <w:u w:color="B5082D"/>
        </w:rPr>
        <w:t>The</w:t>
      </w:r>
      <w:r w:rsidRPr="00D7066D">
        <w:rPr>
          <w:color w:val="B5082D"/>
          <w:spacing w:val="-3"/>
          <w:sz w:val="24"/>
          <w:szCs w:val="24"/>
          <w:u w:color="B5082D"/>
        </w:rPr>
        <w:t xml:space="preserve"> </w:t>
      </w:r>
      <w:r w:rsidRPr="00D7066D">
        <w:rPr>
          <w:color w:val="B5082D"/>
          <w:sz w:val="24"/>
          <w:szCs w:val="24"/>
          <w:u w:color="B5082D"/>
        </w:rPr>
        <w:t>Sponsor</w:t>
      </w:r>
      <w:r w:rsidRPr="00D7066D">
        <w:rPr>
          <w:color w:val="B5082D"/>
          <w:spacing w:val="-4"/>
          <w:sz w:val="24"/>
          <w:szCs w:val="24"/>
          <w:u w:color="B5082D"/>
        </w:rPr>
        <w:t xml:space="preserve"> </w:t>
      </w:r>
      <w:r w:rsidRPr="00D7066D">
        <w:rPr>
          <w:color w:val="B5082D"/>
          <w:sz w:val="24"/>
          <w:szCs w:val="24"/>
          <w:u w:color="B5082D"/>
        </w:rPr>
        <w:t>shall</w:t>
      </w:r>
      <w:r w:rsidRPr="00D7066D">
        <w:rPr>
          <w:color w:val="B5082D"/>
          <w:spacing w:val="-7"/>
          <w:sz w:val="24"/>
          <w:szCs w:val="24"/>
          <w:u w:color="B5082D"/>
        </w:rPr>
        <w:t xml:space="preserve"> </w:t>
      </w:r>
      <w:r w:rsidRPr="00D7066D">
        <w:rPr>
          <w:color w:val="B5082D"/>
          <w:sz w:val="24"/>
          <w:szCs w:val="24"/>
          <w:u w:color="B5082D"/>
        </w:rPr>
        <w:t>be</w:t>
      </w:r>
      <w:r w:rsidRPr="00D7066D">
        <w:rPr>
          <w:color w:val="B5082D"/>
          <w:spacing w:val="-4"/>
          <w:sz w:val="24"/>
          <w:szCs w:val="24"/>
          <w:u w:color="B5082D"/>
        </w:rPr>
        <w:t xml:space="preserve"> </w:t>
      </w:r>
      <w:r w:rsidRPr="00D7066D">
        <w:rPr>
          <w:color w:val="B5082D"/>
          <w:sz w:val="24"/>
          <w:szCs w:val="24"/>
          <w:u w:color="B5082D"/>
        </w:rPr>
        <w:t>required</w:t>
      </w:r>
      <w:r w:rsidRPr="00D7066D">
        <w:rPr>
          <w:color w:val="B5082D"/>
          <w:spacing w:val="-6"/>
          <w:sz w:val="24"/>
          <w:szCs w:val="24"/>
          <w:u w:color="B5082D"/>
        </w:rPr>
        <w:t xml:space="preserve"> </w:t>
      </w:r>
      <w:r w:rsidRPr="00D7066D">
        <w:rPr>
          <w:color w:val="B5082D"/>
          <w:sz w:val="24"/>
          <w:szCs w:val="24"/>
          <w:u w:color="B5082D"/>
        </w:rPr>
        <w:t>to</w:t>
      </w:r>
      <w:r w:rsidRPr="00D7066D">
        <w:rPr>
          <w:color w:val="B5082D"/>
          <w:spacing w:val="-4"/>
          <w:sz w:val="24"/>
          <w:szCs w:val="24"/>
          <w:u w:color="B5082D"/>
        </w:rPr>
        <w:t xml:space="preserve"> </w:t>
      </w:r>
      <w:r w:rsidRPr="00D7066D">
        <w:rPr>
          <w:color w:val="B5082D"/>
          <w:sz w:val="24"/>
          <w:szCs w:val="24"/>
          <w:u w:color="B5082D"/>
        </w:rPr>
        <w:t>submit</w:t>
      </w:r>
      <w:r w:rsidRPr="00D7066D">
        <w:rPr>
          <w:color w:val="B5082D"/>
          <w:spacing w:val="-4"/>
          <w:sz w:val="24"/>
          <w:szCs w:val="24"/>
          <w:u w:color="B5082D"/>
        </w:rPr>
        <w:t xml:space="preserve"> </w:t>
      </w:r>
      <w:r w:rsidRPr="00D7066D">
        <w:rPr>
          <w:color w:val="B5082D"/>
          <w:sz w:val="24"/>
          <w:szCs w:val="24"/>
          <w:u w:color="B5082D"/>
        </w:rPr>
        <w:t>all</w:t>
      </w:r>
      <w:r w:rsidRPr="00D7066D">
        <w:rPr>
          <w:color w:val="B5082D"/>
          <w:spacing w:val="-5"/>
          <w:sz w:val="24"/>
          <w:szCs w:val="24"/>
          <w:u w:color="B5082D"/>
        </w:rPr>
        <w:t xml:space="preserve"> </w:t>
      </w:r>
      <w:r w:rsidRPr="00D7066D">
        <w:rPr>
          <w:color w:val="B5082D"/>
          <w:sz w:val="24"/>
          <w:szCs w:val="24"/>
          <w:u w:color="B5082D"/>
        </w:rPr>
        <w:t>supporting</w:t>
      </w:r>
      <w:r w:rsidRPr="00D7066D">
        <w:rPr>
          <w:color w:val="B5082D"/>
          <w:spacing w:val="-6"/>
          <w:sz w:val="24"/>
          <w:szCs w:val="24"/>
          <w:u w:color="B5082D"/>
        </w:rPr>
        <w:t xml:space="preserve"> </w:t>
      </w:r>
      <w:r w:rsidRPr="00D7066D">
        <w:rPr>
          <w:color w:val="B5082D"/>
          <w:sz w:val="24"/>
          <w:szCs w:val="24"/>
          <w:u w:color="B5082D"/>
        </w:rPr>
        <w:t>documentation</w:t>
      </w:r>
      <w:r w:rsidRPr="00D7066D">
        <w:rPr>
          <w:color w:val="B5082D"/>
          <w:sz w:val="24"/>
          <w:szCs w:val="24"/>
          <w:u w:val="none"/>
        </w:rPr>
        <w:t xml:space="preserve"> </w:t>
      </w:r>
      <w:r w:rsidRPr="00D7066D">
        <w:rPr>
          <w:color w:val="B5082D"/>
          <w:sz w:val="24"/>
          <w:szCs w:val="24"/>
          <w:u w:color="B5082D"/>
        </w:rPr>
        <w:t>as required by the Department.</w:t>
      </w:r>
    </w:p>
    <w:p w14:paraId="388750C3" w14:textId="77777777" w:rsidR="00063F94" w:rsidRDefault="00162D5C" w:rsidP="00D7066D">
      <w:pPr>
        <w:pStyle w:val="ListParagraph"/>
        <w:numPr>
          <w:ilvl w:val="1"/>
          <w:numId w:val="24"/>
        </w:numPr>
        <w:tabs>
          <w:tab w:val="left" w:pos="2059"/>
        </w:tabs>
        <w:spacing w:after="276"/>
        <w:ind w:left="2059" w:right="295" w:hanging="720"/>
        <w:rPr>
          <w:sz w:val="24"/>
          <w:u w:val="none"/>
        </w:rPr>
      </w:pPr>
      <w:r>
        <w:rPr>
          <w:color w:val="B5082D"/>
          <w:sz w:val="24"/>
          <w:u w:color="B5082D"/>
        </w:rPr>
        <w:t>Only</w:t>
      </w:r>
      <w:r>
        <w:rPr>
          <w:color w:val="B5082D"/>
          <w:spacing w:val="-3"/>
          <w:sz w:val="24"/>
          <w:u w:color="B5082D"/>
        </w:rPr>
        <w:t xml:space="preserve"> </w:t>
      </w:r>
      <w:r>
        <w:rPr>
          <w:color w:val="B5082D"/>
          <w:sz w:val="24"/>
          <w:u w:color="B5082D"/>
        </w:rPr>
        <w:t>LIHTC</w:t>
      </w:r>
      <w:r>
        <w:rPr>
          <w:color w:val="B5082D"/>
          <w:spacing w:val="-3"/>
          <w:sz w:val="24"/>
          <w:u w:color="B5082D"/>
        </w:rPr>
        <w:t xml:space="preserve"> </w:t>
      </w:r>
      <w:r>
        <w:rPr>
          <w:color w:val="B5082D"/>
          <w:sz w:val="24"/>
          <w:u w:color="B5082D"/>
        </w:rPr>
        <w:t>Projects</w:t>
      </w:r>
      <w:r>
        <w:rPr>
          <w:color w:val="B5082D"/>
          <w:spacing w:val="-3"/>
          <w:sz w:val="24"/>
          <w:u w:color="B5082D"/>
        </w:rPr>
        <w:t xml:space="preserve"> </w:t>
      </w:r>
      <w:r>
        <w:rPr>
          <w:color w:val="B5082D"/>
          <w:sz w:val="24"/>
          <w:u w:color="B5082D"/>
        </w:rPr>
        <w:t>with</w:t>
      </w:r>
      <w:r>
        <w:rPr>
          <w:color w:val="B5082D"/>
          <w:spacing w:val="-2"/>
          <w:sz w:val="24"/>
          <w:u w:color="B5082D"/>
        </w:rPr>
        <w:t xml:space="preserve"> </w:t>
      </w:r>
      <w:r>
        <w:rPr>
          <w:color w:val="B5082D"/>
          <w:sz w:val="24"/>
          <w:u w:color="B5082D"/>
        </w:rPr>
        <w:t>allocations</w:t>
      </w:r>
      <w:r>
        <w:rPr>
          <w:color w:val="B5082D"/>
          <w:spacing w:val="-5"/>
          <w:sz w:val="24"/>
          <w:u w:color="B5082D"/>
        </w:rPr>
        <w:t xml:space="preserve"> </w:t>
      </w:r>
      <w:r>
        <w:rPr>
          <w:color w:val="B5082D"/>
          <w:sz w:val="24"/>
          <w:u w:color="B5082D"/>
        </w:rPr>
        <w:t>made</w:t>
      </w:r>
      <w:r>
        <w:rPr>
          <w:color w:val="B5082D"/>
          <w:spacing w:val="-5"/>
          <w:sz w:val="24"/>
          <w:u w:color="B5082D"/>
        </w:rPr>
        <w:t xml:space="preserve"> </w:t>
      </w:r>
      <w:r>
        <w:rPr>
          <w:color w:val="B5082D"/>
          <w:sz w:val="24"/>
          <w:u w:color="B5082D"/>
        </w:rPr>
        <w:t>on</w:t>
      </w:r>
      <w:r>
        <w:rPr>
          <w:color w:val="B5082D"/>
          <w:spacing w:val="-5"/>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after</w:t>
      </w:r>
      <w:r>
        <w:rPr>
          <w:color w:val="B5082D"/>
          <w:spacing w:val="-3"/>
          <w:sz w:val="24"/>
          <w:u w:color="B5082D"/>
        </w:rPr>
        <w:t xml:space="preserve"> </w:t>
      </w:r>
      <w:r>
        <w:rPr>
          <w:color w:val="B5082D"/>
          <w:sz w:val="24"/>
          <w:u w:color="B5082D"/>
        </w:rPr>
        <w:t>January</w:t>
      </w:r>
      <w:r>
        <w:rPr>
          <w:color w:val="B5082D"/>
          <w:spacing w:val="-3"/>
          <w:sz w:val="24"/>
          <w:u w:color="B5082D"/>
        </w:rPr>
        <w:t xml:space="preserve"> </w:t>
      </w:r>
      <w:r>
        <w:rPr>
          <w:color w:val="B5082D"/>
          <w:sz w:val="24"/>
          <w:u w:color="B5082D"/>
        </w:rPr>
        <w:t>1,</w:t>
      </w:r>
      <w:r>
        <w:rPr>
          <w:color w:val="B5082D"/>
          <w:spacing w:val="-3"/>
          <w:sz w:val="24"/>
          <w:u w:color="B5082D"/>
        </w:rPr>
        <w:t xml:space="preserve"> </w:t>
      </w:r>
      <w:r>
        <w:rPr>
          <w:color w:val="B5082D"/>
          <w:sz w:val="24"/>
          <w:u w:color="B5082D"/>
        </w:rPr>
        <w:t>2014,</w:t>
      </w:r>
      <w:r>
        <w:rPr>
          <w:color w:val="B5082D"/>
          <w:spacing w:val="-5"/>
          <w:sz w:val="24"/>
          <w:u w:color="B5082D"/>
        </w:rPr>
        <w:t xml:space="preserve"> </w:t>
      </w:r>
      <w:r>
        <w:rPr>
          <w:color w:val="B5082D"/>
          <w:sz w:val="24"/>
          <w:u w:color="B5082D"/>
        </w:rPr>
        <w:t>may</w:t>
      </w:r>
      <w:r>
        <w:rPr>
          <w:color w:val="B5082D"/>
          <w:sz w:val="24"/>
          <w:u w:val="none"/>
        </w:rPr>
        <w:t xml:space="preserve"> </w:t>
      </w:r>
      <w:r>
        <w:rPr>
          <w:color w:val="B5082D"/>
          <w:sz w:val="24"/>
          <w:u w:color="B5082D"/>
        </w:rPr>
        <w:t>elect to use the AFR.</w:t>
      </w:r>
    </w:p>
    <w:p w14:paraId="388750C5" w14:textId="77777777" w:rsidR="00063F94" w:rsidRDefault="00162D5C" w:rsidP="00D7066D">
      <w:pPr>
        <w:pStyle w:val="ListParagraph"/>
        <w:numPr>
          <w:ilvl w:val="0"/>
          <w:numId w:val="24"/>
        </w:numPr>
        <w:tabs>
          <w:tab w:val="left" w:pos="1339"/>
        </w:tabs>
        <w:spacing w:after="276"/>
        <w:ind w:right="1208"/>
        <w:rPr>
          <w:sz w:val="24"/>
          <w:u w:val="none"/>
        </w:rPr>
      </w:pPr>
      <w:r>
        <w:rPr>
          <w:color w:val="B5082D"/>
          <w:sz w:val="24"/>
          <w:u w:color="B5082D"/>
        </w:rPr>
        <w:t>Any</w:t>
      </w:r>
      <w:r>
        <w:rPr>
          <w:color w:val="B5082D"/>
          <w:spacing w:val="-3"/>
          <w:sz w:val="24"/>
          <w:u w:color="B5082D"/>
        </w:rPr>
        <w:t xml:space="preserve"> </w:t>
      </w:r>
      <w:r>
        <w:rPr>
          <w:color w:val="B5082D"/>
          <w:sz w:val="24"/>
          <w:u w:color="B5082D"/>
        </w:rPr>
        <w:t>forgivable</w:t>
      </w:r>
      <w:r>
        <w:rPr>
          <w:color w:val="B5082D"/>
          <w:spacing w:val="-3"/>
          <w:sz w:val="24"/>
          <w:u w:color="B5082D"/>
        </w:rPr>
        <w:t xml:space="preserve"> </w:t>
      </w:r>
      <w:r>
        <w:rPr>
          <w:color w:val="B5082D"/>
          <w:sz w:val="24"/>
          <w:u w:color="B5082D"/>
        </w:rPr>
        <w:t>component</w:t>
      </w:r>
      <w:r>
        <w:rPr>
          <w:color w:val="B5082D"/>
          <w:spacing w:val="-6"/>
          <w:sz w:val="24"/>
          <w:u w:color="B5082D"/>
        </w:rPr>
        <w:t xml:space="preserve"> </w:t>
      </w:r>
      <w:r>
        <w:rPr>
          <w:color w:val="B5082D"/>
          <w:sz w:val="24"/>
          <w:u w:color="B5082D"/>
        </w:rPr>
        <w:t>of</w:t>
      </w:r>
      <w:r>
        <w:rPr>
          <w:color w:val="B5082D"/>
          <w:spacing w:val="-2"/>
          <w:sz w:val="24"/>
          <w:u w:color="B5082D"/>
        </w:rPr>
        <w:t xml:space="preserve"> </w:t>
      </w:r>
      <w:r>
        <w:rPr>
          <w:color w:val="B5082D"/>
          <w:sz w:val="24"/>
          <w:u w:color="B5082D"/>
        </w:rPr>
        <w:t>an</w:t>
      </w:r>
      <w:r>
        <w:rPr>
          <w:color w:val="B5082D"/>
          <w:spacing w:val="-3"/>
          <w:sz w:val="24"/>
          <w:u w:color="B5082D"/>
        </w:rPr>
        <w:t xml:space="preserve"> </w:t>
      </w:r>
      <w:r>
        <w:rPr>
          <w:color w:val="B5082D"/>
          <w:sz w:val="24"/>
          <w:u w:color="B5082D"/>
        </w:rPr>
        <w:t>Original</w:t>
      </w:r>
      <w:r>
        <w:rPr>
          <w:color w:val="B5082D"/>
          <w:spacing w:val="-3"/>
          <w:sz w:val="24"/>
          <w:u w:color="B5082D"/>
        </w:rPr>
        <w:t xml:space="preserve"> </w:t>
      </w:r>
      <w:r>
        <w:rPr>
          <w:color w:val="B5082D"/>
          <w:sz w:val="24"/>
          <w:u w:color="B5082D"/>
        </w:rPr>
        <w:t>Program</w:t>
      </w:r>
      <w:r>
        <w:rPr>
          <w:color w:val="B5082D"/>
          <w:spacing w:val="-3"/>
          <w:sz w:val="24"/>
          <w:u w:color="B5082D"/>
        </w:rPr>
        <w:t xml:space="preserve"> </w:t>
      </w:r>
      <w:r>
        <w:rPr>
          <w:color w:val="B5082D"/>
          <w:sz w:val="24"/>
          <w:u w:color="B5082D"/>
        </w:rPr>
        <w:t>loan</w:t>
      </w:r>
      <w:r>
        <w:rPr>
          <w:color w:val="B5082D"/>
          <w:spacing w:val="-5"/>
          <w:sz w:val="24"/>
          <w:u w:color="B5082D"/>
        </w:rPr>
        <w:t xml:space="preserve"> </w:t>
      </w:r>
      <w:r>
        <w:rPr>
          <w:color w:val="B5082D"/>
          <w:sz w:val="24"/>
          <w:u w:color="B5082D"/>
        </w:rPr>
        <w:t>may</w:t>
      </w:r>
      <w:r>
        <w:rPr>
          <w:color w:val="B5082D"/>
          <w:spacing w:val="-6"/>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retained</w:t>
      </w:r>
      <w:r>
        <w:rPr>
          <w:color w:val="B5082D"/>
          <w:spacing w:val="-1"/>
          <w:sz w:val="24"/>
          <w:u w:color="B5082D"/>
        </w:rPr>
        <w:t xml:space="preserve"> </w:t>
      </w:r>
      <w:r>
        <w:rPr>
          <w:color w:val="B5082D"/>
          <w:sz w:val="24"/>
          <w:u w:color="B5082D"/>
        </w:rPr>
        <w:t>as</w:t>
      </w:r>
      <w:r>
        <w:rPr>
          <w:color w:val="B5082D"/>
          <w:sz w:val="24"/>
          <w:u w:val="none"/>
        </w:rPr>
        <w:t xml:space="preserve"> </w:t>
      </w:r>
      <w:r>
        <w:rPr>
          <w:color w:val="B5082D"/>
          <w:sz w:val="24"/>
          <w:u w:color="B5082D"/>
        </w:rPr>
        <w:t>forgivable in the LPR loan documents.</w:t>
      </w:r>
    </w:p>
    <w:p w14:paraId="388750C7" w14:textId="77777777" w:rsidR="00063F94" w:rsidRDefault="00162D5C" w:rsidP="00D7066D">
      <w:pPr>
        <w:pStyle w:val="ListParagraph"/>
        <w:numPr>
          <w:ilvl w:val="0"/>
          <w:numId w:val="24"/>
        </w:numPr>
        <w:tabs>
          <w:tab w:val="left" w:pos="1339"/>
        </w:tabs>
        <w:spacing w:after="276"/>
        <w:ind w:right="812"/>
        <w:rPr>
          <w:sz w:val="24"/>
          <w:u w:val="none"/>
        </w:rPr>
      </w:pPr>
      <w:r>
        <w:rPr>
          <w:color w:val="B5082D"/>
          <w:sz w:val="24"/>
          <w:u w:color="B5082D"/>
        </w:rPr>
        <w:t>The</w:t>
      </w:r>
      <w:r>
        <w:rPr>
          <w:color w:val="B5082D"/>
          <w:spacing w:val="-4"/>
          <w:sz w:val="24"/>
          <w:u w:color="B5082D"/>
        </w:rPr>
        <w:t xml:space="preserve"> </w:t>
      </w:r>
      <w:r>
        <w:rPr>
          <w:color w:val="B5082D"/>
          <w:sz w:val="24"/>
          <w:u w:color="B5082D"/>
        </w:rPr>
        <w:t>deferral</w:t>
      </w:r>
      <w:r>
        <w:rPr>
          <w:color w:val="B5082D"/>
          <w:spacing w:val="-4"/>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accrued</w:t>
      </w:r>
      <w:r>
        <w:rPr>
          <w:color w:val="B5082D"/>
          <w:spacing w:val="-4"/>
          <w:sz w:val="24"/>
          <w:u w:color="B5082D"/>
        </w:rPr>
        <w:t xml:space="preserve"> </w:t>
      </w:r>
      <w:r>
        <w:rPr>
          <w:color w:val="B5082D"/>
          <w:sz w:val="24"/>
          <w:u w:color="B5082D"/>
        </w:rPr>
        <w:t>interest</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be</w:t>
      </w:r>
      <w:r>
        <w:rPr>
          <w:color w:val="B5082D"/>
          <w:spacing w:val="-6"/>
          <w:sz w:val="24"/>
          <w:u w:color="B5082D"/>
        </w:rPr>
        <w:t xml:space="preserve"> </w:t>
      </w:r>
      <w:r>
        <w:rPr>
          <w:color w:val="B5082D"/>
          <w:sz w:val="24"/>
          <w:u w:color="B5082D"/>
        </w:rPr>
        <w:t>permitted in</w:t>
      </w:r>
      <w:r>
        <w:rPr>
          <w:color w:val="B5082D"/>
          <w:spacing w:val="-6"/>
          <w:sz w:val="24"/>
          <w:u w:color="B5082D"/>
        </w:rPr>
        <w:t xml:space="preserve"> </w:t>
      </w:r>
      <w:r>
        <w:rPr>
          <w:color w:val="B5082D"/>
          <w:sz w:val="24"/>
          <w:u w:color="B5082D"/>
        </w:rPr>
        <w:t>accordance</w:t>
      </w:r>
      <w:r>
        <w:rPr>
          <w:color w:val="B5082D"/>
          <w:spacing w:val="-4"/>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LPR</w:t>
      </w:r>
      <w:r>
        <w:rPr>
          <w:color w:val="B5082D"/>
          <w:sz w:val="24"/>
          <w:u w:val="none"/>
        </w:rPr>
        <w:t xml:space="preserve"> </w:t>
      </w:r>
      <w:r>
        <w:rPr>
          <w:color w:val="B5082D"/>
          <w:sz w:val="24"/>
          <w:u w:color="B5082D"/>
        </w:rPr>
        <w:t>Loan Documents and subject to UMR Section 8314(a)(2).</w:t>
      </w:r>
    </w:p>
    <w:p w14:paraId="388750C9" w14:textId="77777777" w:rsidR="00063F94" w:rsidRDefault="00162D5C" w:rsidP="00D7066D">
      <w:pPr>
        <w:pStyle w:val="ListParagraph"/>
        <w:numPr>
          <w:ilvl w:val="0"/>
          <w:numId w:val="24"/>
        </w:numPr>
        <w:tabs>
          <w:tab w:val="left" w:pos="1339"/>
        </w:tabs>
        <w:spacing w:after="276"/>
        <w:rPr>
          <w:sz w:val="24"/>
          <w:u w:val="none"/>
        </w:rPr>
      </w:pPr>
      <w:r>
        <w:rPr>
          <w:color w:val="B5082D"/>
          <w:sz w:val="24"/>
          <w:u w:color="B5082D"/>
        </w:rPr>
        <w:t>Projects</w:t>
      </w:r>
      <w:r>
        <w:rPr>
          <w:color w:val="B5082D"/>
          <w:spacing w:val="-5"/>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leasehold</w:t>
      </w:r>
      <w:r>
        <w:rPr>
          <w:color w:val="B5082D"/>
          <w:spacing w:val="-2"/>
          <w:sz w:val="24"/>
          <w:u w:color="B5082D"/>
        </w:rPr>
        <w:t xml:space="preserve"> </w:t>
      </w:r>
      <w:r>
        <w:rPr>
          <w:color w:val="B5082D"/>
          <w:sz w:val="24"/>
          <w:u w:color="B5082D"/>
        </w:rPr>
        <w:t>estate</w:t>
      </w:r>
      <w:r>
        <w:rPr>
          <w:color w:val="B5082D"/>
          <w:spacing w:val="-4"/>
          <w:sz w:val="24"/>
          <w:u w:color="B5082D"/>
        </w:rPr>
        <w:t xml:space="preserve"> </w:t>
      </w:r>
      <w:r>
        <w:rPr>
          <w:color w:val="B5082D"/>
          <w:sz w:val="24"/>
          <w:u w:color="B5082D"/>
        </w:rPr>
        <w:t>must</w:t>
      </w:r>
      <w:r>
        <w:rPr>
          <w:color w:val="B5082D"/>
          <w:spacing w:val="-4"/>
          <w:sz w:val="24"/>
          <w:u w:color="B5082D"/>
        </w:rPr>
        <w:t xml:space="preserve"> </w:t>
      </w:r>
      <w:r>
        <w:rPr>
          <w:color w:val="B5082D"/>
          <w:sz w:val="24"/>
          <w:u w:color="B5082D"/>
        </w:rPr>
        <w:t>meet</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requirements</w:t>
      </w:r>
      <w:r>
        <w:rPr>
          <w:color w:val="B5082D"/>
          <w:spacing w:val="-4"/>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UMR</w:t>
      </w:r>
      <w:r>
        <w:rPr>
          <w:color w:val="B5082D"/>
          <w:spacing w:val="-3"/>
          <w:sz w:val="24"/>
          <w:u w:color="B5082D"/>
        </w:rPr>
        <w:t xml:space="preserve"> </w:t>
      </w:r>
      <w:r>
        <w:rPr>
          <w:color w:val="B5082D"/>
          <w:sz w:val="24"/>
          <w:u w:color="B5082D"/>
        </w:rPr>
        <w:t>Section</w:t>
      </w:r>
      <w:r>
        <w:rPr>
          <w:color w:val="B5082D"/>
          <w:spacing w:val="-4"/>
          <w:sz w:val="24"/>
          <w:u w:color="B5082D"/>
        </w:rPr>
        <w:t xml:space="preserve"> </w:t>
      </w:r>
      <w:r>
        <w:rPr>
          <w:color w:val="B5082D"/>
          <w:spacing w:val="-2"/>
          <w:sz w:val="24"/>
          <w:u w:color="B5082D"/>
        </w:rPr>
        <w:t>8316.</w:t>
      </w:r>
    </w:p>
    <w:p w14:paraId="388750CB" w14:textId="77777777" w:rsidR="00063F94" w:rsidRDefault="00162D5C" w:rsidP="00D7066D">
      <w:pPr>
        <w:pStyle w:val="BodyText"/>
        <w:spacing w:after="276"/>
        <w:ind w:left="619"/>
        <w:rPr>
          <w:u w:val="none"/>
        </w:rPr>
      </w:pPr>
      <w:r>
        <w:rPr>
          <w:u w:val="none"/>
        </w:rPr>
        <w:t>NOTE: Authority cited: Section 50560(h), Health and Safety Code. Reference: Section 50560(b),</w:t>
      </w:r>
      <w:r>
        <w:rPr>
          <w:spacing w:val="-3"/>
          <w:u w:val="none"/>
        </w:rPr>
        <w:t xml:space="preserve"> </w:t>
      </w:r>
      <w:r>
        <w:rPr>
          <w:color w:val="B5082D"/>
          <w:u w:color="B5082D"/>
        </w:rPr>
        <w:t>Section</w:t>
      </w:r>
      <w:r>
        <w:rPr>
          <w:color w:val="B5082D"/>
          <w:spacing w:val="-3"/>
          <w:u w:color="B5082D"/>
        </w:rPr>
        <w:t xml:space="preserve"> </w:t>
      </w:r>
      <w:r>
        <w:rPr>
          <w:u w:val="none"/>
        </w:rPr>
        <w:t>50562(a-b),</w:t>
      </w:r>
      <w:r>
        <w:rPr>
          <w:spacing w:val="-4"/>
          <w:u w:val="none"/>
        </w:rPr>
        <w:t xml:space="preserve"> </w:t>
      </w:r>
      <w:r>
        <w:rPr>
          <w:color w:val="B5082D"/>
          <w:u w:color="B5082D"/>
        </w:rPr>
        <w:t>Section</w:t>
      </w:r>
      <w:r>
        <w:rPr>
          <w:color w:val="B5082D"/>
          <w:spacing w:val="-6"/>
          <w:u w:color="B5082D"/>
        </w:rPr>
        <w:t xml:space="preserve"> </w:t>
      </w:r>
      <w:r>
        <w:rPr>
          <w:color w:val="B5082D"/>
          <w:u w:color="B5082D"/>
        </w:rPr>
        <w:t>50406.7</w:t>
      </w:r>
      <w:r>
        <w:rPr>
          <w:color w:val="B5082D"/>
          <w:spacing w:val="-1"/>
          <w:u w:color="B5082D"/>
        </w:rPr>
        <w:t xml:space="preserve"> </w:t>
      </w:r>
      <w:r>
        <w:rPr>
          <w:u w:val="none"/>
        </w:rPr>
        <w:t>Health</w:t>
      </w:r>
      <w:r>
        <w:rPr>
          <w:spacing w:val="-4"/>
          <w:u w:val="none"/>
        </w:rPr>
        <w:t xml:space="preserve"> </w:t>
      </w:r>
      <w:r>
        <w:rPr>
          <w:u w:val="none"/>
        </w:rPr>
        <w:t>and</w:t>
      </w:r>
      <w:r>
        <w:rPr>
          <w:spacing w:val="-6"/>
          <w:u w:val="none"/>
        </w:rPr>
        <w:t xml:space="preserve"> </w:t>
      </w:r>
      <w:r>
        <w:rPr>
          <w:u w:val="none"/>
        </w:rPr>
        <w:t>Safety</w:t>
      </w:r>
      <w:r>
        <w:rPr>
          <w:spacing w:val="-4"/>
          <w:u w:val="none"/>
        </w:rPr>
        <w:t xml:space="preserve"> </w:t>
      </w:r>
      <w:r>
        <w:rPr>
          <w:u w:val="none"/>
        </w:rPr>
        <w:t>Code.</w:t>
      </w:r>
      <w:r>
        <w:rPr>
          <w:color w:val="B5082D"/>
          <w:spacing w:val="-4"/>
          <w:u w:color="B5082D"/>
        </w:rPr>
        <w:t xml:space="preserve"> </w:t>
      </w:r>
      <w:r>
        <w:rPr>
          <w:color w:val="B5082D"/>
          <w:u w:color="B5082D"/>
        </w:rPr>
        <w:t>25</w:t>
      </w:r>
      <w:r>
        <w:rPr>
          <w:color w:val="B5082D"/>
          <w:spacing w:val="-6"/>
          <w:u w:color="B5082D"/>
        </w:rPr>
        <w:t xml:space="preserve"> </w:t>
      </w:r>
      <w:r>
        <w:rPr>
          <w:color w:val="B5082D"/>
          <w:u w:color="B5082D"/>
        </w:rPr>
        <w:t>CCR</w:t>
      </w:r>
      <w:r>
        <w:rPr>
          <w:color w:val="B5082D"/>
          <w:spacing w:val="-5"/>
          <w:u w:color="B5082D"/>
        </w:rPr>
        <w:t xml:space="preserve"> </w:t>
      </w:r>
      <w:r>
        <w:rPr>
          <w:color w:val="B5082D"/>
          <w:u w:color="B5082D"/>
        </w:rPr>
        <w:t>Section</w:t>
      </w:r>
      <w:r>
        <w:rPr>
          <w:color w:val="B5082D"/>
          <w:u w:val="none"/>
        </w:rPr>
        <w:t xml:space="preserve"> </w:t>
      </w:r>
      <w:r>
        <w:rPr>
          <w:color w:val="B5082D"/>
          <w:spacing w:val="-4"/>
          <w:u w:color="B5082D"/>
        </w:rPr>
        <w:t>8316.</w:t>
      </w:r>
    </w:p>
    <w:p w14:paraId="388750CD" w14:textId="77777777" w:rsidR="00063F94" w:rsidRPr="00C563A1" w:rsidRDefault="00162D5C" w:rsidP="00E15DB1">
      <w:pPr>
        <w:pStyle w:val="Heading3"/>
        <w:rPr>
          <w:color w:val="B5082D"/>
          <w:u w:val="single"/>
        </w:rPr>
      </w:pPr>
      <w:bookmarkStart w:id="5" w:name="_bookmark5"/>
      <w:bookmarkEnd w:id="5"/>
      <w:r w:rsidRPr="00C563A1">
        <w:rPr>
          <w:color w:val="B5082D"/>
          <w:u w:val="single"/>
        </w:rPr>
        <w:t>Section</w:t>
      </w:r>
      <w:r w:rsidRPr="00C563A1">
        <w:rPr>
          <w:color w:val="B5082D"/>
          <w:spacing w:val="-5"/>
          <w:u w:val="single"/>
        </w:rPr>
        <w:t xml:space="preserve"> </w:t>
      </w:r>
      <w:r w:rsidRPr="00C563A1">
        <w:rPr>
          <w:color w:val="B5082D"/>
          <w:u w:val="single"/>
        </w:rPr>
        <w:t>104.</w:t>
      </w:r>
      <w:r w:rsidRPr="00C563A1">
        <w:rPr>
          <w:color w:val="B5082D"/>
          <w:spacing w:val="-5"/>
          <w:u w:val="single"/>
        </w:rPr>
        <w:t xml:space="preserve"> </w:t>
      </w:r>
      <w:r w:rsidRPr="00C563A1">
        <w:rPr>
          <w:color w:val="B5082D"/>
          <w:u w:val="single"/>
        </w:rPr>
        <w:t>Provisions</w:t>
      </w:r>
      <w:r w:rsidRPr="00C563A1">
        <w:rPr>
          <w:color w:val="B5082D"/>
          <w:spacing w:val="-4"/>
          <w:u w:val="single"/>
        </w:rPr>
        <w:t xml:space="preserve"> </w:t>
      </w:r>
      <w:r w:rsidRPr="00C563A1">
        <w:rPr>
          <w:color w:val="B5082D"/>
          <w:u w:val="single"/>
        </w:rPr>
        <w:t>Specific</w:t>
      </w:r>
      <w:r w:rsidRPr="00C563A1">
        <w:rPr>
          <w:color w:val="B5082D"/>
          <w:spacing w:val="-4"/>
          <w:u w:val="single"/>
        </w:rPr>
        <w:t xml:space="preserve"> </w:t>
      </w:r>
      <w:r w:rsidRPr="00C563A1">
        <w:rPr>
          <w:color w:val="B5082D"/>
          <w:u w:val="single"/>
        </w:rPr>
        <w:t>to Loan</w:t>
      </w:r>
      <w:r w:rsidRPr="00C563A1">
        <w:rPr>
          <w:color w:val="B5082D"/>
          <w:spacing w:val="-3"/>
          <w:u w:val="single"/>
        </w:rPr>
        <w:t xml:space="preserve"> </w:t>
      </w:r>
      <w:r w:rsidRPr="00C563A1">
        <w:rPr>
          <w:color w:val="B5082D"/>
          <w:u w:val="single"/>
        </w:rPr>
        <w:t>Extensions</w:t>
      </w:r>
      <w:r w:rsidRPr="00C563A1">
        <w:rPr>
          <w:color w:val="B5082D"/>
          <w:spacing w:val="-3"/>
          <w:u w:val="single"/>
        </w:rPr>
        <w:t xml:space="preserve"> </w:t>
      </w:r>
      <w:r w:rsidRPr="00C563A1">
        <w:rPr>
          <w:color w:val="B5082D"/>
          <w:spacing w:val="-4"/>
          <w:u w:val="single"/>
        </w:rPr>
        <w:t>Only</w:t>
      </w:r>
    </w:p>
    <w:p w14:paraId="388750CE" w14:textId="77777777" w:rsidR="00063F94" w:rsidRDefault="00162D5C" w:rsidP="00E15DB1">
      <w:pPr>
        <w:pStyle w:val="BodyText"/>
        <w:spacing w:after="276"/>
        <w:ind w:left="619" w:right="358"/>
        <w:rPr>
          <w:u w:val="none"/>
        </w:rPr>
      </w:pPr>
      <w:r>
        <w:rPr>
          <w:color w:val="B5082D"/>
          <w:u w:color="B5082D"/>
        </w:rPr>
        <w:t>The</w:t>
      </w:r>
      <w:r>
        <w:rPr>
          <w:color w:val="B5082D"/>
          <w:spacing w:val="-3"/>
          <w:u w:color="B5082D"/>
        </w:rPr>
        <w:t xml:space="preserve"> </w:t>
      </w:r>
      <w:r>
        <w:rPr>
          <w:color w:val="B5082D"/>
          <w:u w:color="B5082D"/>
        </w:rPr>
        <w:t>following</w:t>
      </w:r>
      <w:r>
        <w:rPr>
          <w:color w:val="B5082D"/>
          <w:spacing w:val="-1"/>
          <w:u w:color="B5082D"/>
        </w:rPr>
        <w:t xml:space="preserve"> </w:t>
      </w:r>
      <w:r>
        <w:rPr>
          <w:color w:val="B5082D"/>
          <w:u w:color="B5082D"/>
        </w:rPr>
        <w:t>requirements</w:t>
      </w:r>
      <w:r>
        <w:rPr>
          <w:color w:val="B5082D"/>
          <w:spacing w:val="-3"/>
          <w:u w:color="B5082D"/>
        </w:rPr>
        <w:t xml:space="preserve"> </w:t>
      </w:r>
      <w:r>
        <w:rPr>
          <w:color w:val="B5082D"/>
          <w:u w:color="B5082D"/>
        </w:rPr>
        <w:t>apply</w:t>
      </w:r>
      <w:r>
        <w:rPr>
          <w:color w:val="B5082D"/>
          <w:spacing w:val="-3"/>
          <w:u w:color="B5082D"/>
        </w:rPr>
        <w:t xml:space="preserve"> </w:t>
      </w:r>
      <w:r>
        <w:rPr>
          <w:color w:val="B5082D"/>
          <w:u w:color="B5082D"/>
        </w:rPr>
        <w:t>solely</w:t>
      </w:r>
      <w:r>
        <w:rPr>
          <w:color w:val="B5082D"/>
          <w:spacing w:val="-3"/>
          <w:u w:color="B5082D"/>
        </w:rPr>
        <w:t xml:space="preserve"> </w:t>
      </w:r>
      <w:r>
        <w:rPr>
          <w:color w:val="B5082D"/>
          <w:u w:color="B5082D"/>
        </w:rPr>
        <w:t>to</w:t>
      </w:r>
      <w:r>
        <w:rPr>
          <w:color w:val="B5082D"/>
          <w:spacing w:val="-4"/>
          <w:u w:color="B5082D"/>
        </w:rPr>
        <w:t xml:space="preserve"> </w:t>
      </w:r>
      <w:r>
        <w:rPr>
          <w:color w:val="B5082D"/>
          <w:u w:color="B5082D"/>
        </w:rPr>
        <w:t>Projects</w:t>
      </w:r>
      <w:r>
        <w:rPr>
          <w:color w:val="B5082D"/>
          <w:spacing w:val="-3"/>
          <w:u w:color="B5082D"/>
        </w:rPr>
        <w:t xml:space="preserve"> </w:t>
      </w:r>
      <w:r>
        <w:rPr>
          <w:color w:val="B5082D"/>
          <w:u w:color="B5082D"/>
        </w:rPr>
        <w:t>that</w:t>
      </w:r>
      <w:r>
        <w:rPr>
          <w:color w:val="B5082D"/>
          <w:spacing w:val="-4"/>
          <w:u w:color="B5082D"/>
        </w:rPr>
        <w:t xml:space="preserve"> </w:t>
      </w:r>
      <w:r>
        <w:rPr>
          <w:color w:val="B5082D"/>
          <w:u w:color="B5082D"/>
        </w:rPr>
        <w:t>do</w:t>
      </w:r>
      <w:r>
        <w:rPr>
          <w:color w:val="B5082D"/>
          <w:spacing w:val="-5"/>
          <w:u w:color="B5082D"/>
        </w:rPr>
        <w:t xml:space="preserve"> </w:t>
      </w:r>
      <w:r>
        <w:rPr>
          <w:color w:val="B5082D"/>
          <w:u w:color="B5082D"/>
        </w:rPr>
        <w:t>not</w:t>
      </w:r>
      <w:r>
        <w:rPr>
          <w:color w:val="B5082D"/>
          <w:spacing w:val="-5"/>
          <w:u w:color="B5082D"/>
        </w:rPr>
        <w:t xml:space="preserve"> </w:t>
      </w:r>
      <w:r>
        <w:rPr>
          <w:color w:val="B5082D"/>
          <w:u w:color="B5082D"/>
        </w:rPr>
        <w:t>involve</w:t>
      </w:r>
      <w:r>
        <w:rPr>
          <w:color w:val="B5082D"/>
          <w:spacing w:val="-1"/>
          <w:u w:color="B5082D"/>
        </w:rPr>
        <w:t xml:space="preserve"> </w:t>
      </w:r>
      <w:r>
        <w:rPr>
          <w:color w:val="B5082D"/>
          <w:u w:color="B5082D"/>
        </w:rPr>
        <w:t>a</w:t>
      </w:r>
      <w:r>
        <w:rPr>
          <w:color w:val="B5082D"/>
          <w:spacing w:val="-5"/>
          <w:u w:color="B5082D"/>
        </w:rPr>
        <w:t xml:space="preserve"> </w:t>
      </w:r>
      <w:r>
        <w:rPr>
          <w:color w:val="B5082D"/>
          <w:u w:color="B5082D"/>
        </w:rPr>
        <w:t>new</w:t>
      </w:r>
      <w:r>
        <w:rPr>
          <w:color w:val="B5082D"/>
          <w:spacing w:val="-3"/>
          <w:u w:color="B5082D"/>
        </w:rPr>
        <w:t xml:space="preserve"> </w:t>
      </w:r>
      <w:r>
        <w:rPr>
          <w:color w:val="B5082D"/>
          <w:u w:color="B5082D"/>
        </w:rPr>
        <w:t>tax</w:t>
      </w:r>
      <w:r>
        <w:rPr>
          <w:color w:val="B5082D"/>
          <w:spacing w:val="-3"/>
          <w:u w:color="B5082D"/>
        </w:rPr>
        <w:t xml:space="preserve"> </w:t>
      </w:r>
      <w:r>
        <w:rPr>
          <w:color w:val="B5082D"/>
          <w:u w:color="B5082D"/>
        </w:rPr>
        <w:t>credit</w:t>
      </w:r>
      <w:r>
        <w:rPr>
          <w:color w:val="B5082D"/>
          <w:u w:val="none"/>
        </w:rPr>
        <w:t xml:space="preserve"> </w:t>
      </w:r>
      <w:r>
        <w:rPr>
          <w:color w:val="B5082D"/>
          <w:u w:color="B5082D"/>
        </w:rPr>
        <w:t>syndication or the subordination of a Department loan to new debt.</w:t>
      </w:r>
    </w:p>
    <w:p w14:paraId="388750D0" w14:textId="77777777" w:rsidR="00063F94" w:rsidRDefault="00162D5C" w:rsidP="00E15DB1">
      <w:pPr>
        <w:pStyle w:val="ListParagraph"/>
        <w:numPr>
          <w:ilvl w:val="0"/>
          <w:numId w:val="23"/>
        </w:numPr>
        <w:tabs>
          <w:tab w:val="left" w:pos="1339"/>
        </w:tabs>
        <w:spacing w:after="276"/>
        <w:rPr>
          <w:sz w:val="24"/>
          <w:u w:val="none"/>
        </w:rPr>
      </w:pPr>
      <w:r>
        <w:rPr>
          <w:color w:val="B5082D"/>
          <w:sz w:val="24"/>
          <w:u w:color="B5082D"/>
        </w:rPr>
        <w:t>The</w:t>
      </w:r>
      <w:r>
        <w:rPr>
          <w:color w:val="B5082D"/>
          <w:spacing w:val="-1"/>
          <w:sz w:val="24"/>
          <w:u w:color="B5082D"/>
        </w:rPr>
        <w:t xml:space="preserve"> </w:t>
      </w:r>
      <w:r>
        <w:rPr>
          <w:color w:val="B5082D"/>
          <w:sz w:val="24"/>
          <w:u w:color="B5082D"/>
        </w:rPr>
        <w:t>extension</w:t>
      </w:r>
      <w:r>
        <w:rPr>
          <w:color w:val="B5082D"/>
          <w:spacing w:val="-3"/>
          <w:sz w:val="24"/>
          <w:u w:color="B5082D"/>
        </w:rPr>
        <w:t xml:space="preserve"> </w:t>
      </w:r>
      <w:r>
        <w:rPr>
          <w:color w:val="B5082D"/>
          <w:sz w:val="24"/>
          <w:u w:color="B5082D"/>
        </w:rPr>
        <w:t>must</w:t>
      </w:r>
      <w:r>
        <w:rPr>
          <w:color w:val="B5082D"/>
          <w:spacing w:val="-1"/>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for</w:t>
      </w:r>
      <w:r>
        <w:rPr>
          <w:color w:val="B5082D"/>
          <w:spacing w:val="-1"/>
          <w:sz w:val="24"/>
          <w:u w:color="B5082D"/>
        </w:rPr>
        <w:t xml:space="preserve"> </w:t>
      </w:r>
      <w:r>
        <w:rPr>
          <w:color w:val="B5082D"/>
          <w:sz w:val="24"/>
          <w:u w:color="B5082D"/>
        </w:rPr>
        <w:t>at</w:t>
      </w:r>
      <w:r>
        <w:rPr>
          <w:color w:val="B5082D"/>
          <w:spacing w:val="-3"/>
          <w:sz w:val="24"/>
          <w:u w:color="B5082D"/>
        </w:rPr>
        <w:t xml:space="preserve"> </w:t>
      </w:r>
      <w:r>
        <w:rPr>
          <w:color w:val="B5082D"/>
          <w:sz w:val="24"/>
          <w:u w:color="B5082D"/>
        </w:rPr>
        <w:t>least</w:t>
      </w:r>
      <w:r>
        <w:rPr>
          <w:color w:val="B5082D"/>
          <w:spacing w:val="-3"/>
          <w:sz w:val="24"/>
          <w:u w:color="B5082D"/>
        </w:rPr>
        <w:t xml:space="preserve"> </w:t>
      </w:r>
      <w:r>
        <w:rPr>
          <w:color w:val="B5082D"/>
          <w:sz w:val="24"/>
          <w:u w:color="B5082D"/>
        </w:rPr>
        <w:t>10</w:t>
      </w:r>
      <w:r>
        <w:rPr>
          <w:color w:val="B5082D"/>
          <w:spacing w:val="-1"/>
          <w:sz w:val="24"/>
          <w:u w:color="B5082D"/>
        </w:rPr>
        <w:t xml:space="preserve"> </w:t>
      </w:r>
      <w:r>
        <w:rPr>
          <w:color w:val="B5082D"/>
          <w:sz w:val="24"/>
          <w:u w:color="B5082D"/>
        </w:rPr>
        <w:t>years,</w:t>
      </w:r>
      <w:r>
        <w:rPr>
          <w:color w:val="B5082D"/>
          <w:spacing w:val="-3"/>
          <w:sz w:val="24"/>
          <w:u w:color="B5082D"/>
        </w:rPr>
        <w:t xml:space="preserve"> </w:t>
      </w:r>
      <w:r>
        <w:rPr>
          <w:color w:val="B5082D"/>
          <w:sz w:val="24"/>
          <w:u w:color="B5082D"/>
        </w:rPr>
        <w:t>but not</w:t>
      </w:r>
      <w:r>
        <w:rPr>
          <w:color w:val="B5082D"/>
          <w:spacing w:val="-3"/>
          <w:sz w:val="24"/>
          <w:u w:color="B5082D"/>
        </w:rPr>
        <w:t xml:space="preserve"> </w:t>
      </w:r>
      <w:r>
        <w:rPr>
          <w:color w:val="B5082D"/>
          <w:sz w:val="24"/>
          <w:u w:color="B5082D"/>
        </w:rPr>
        <w:t>more</w:t>
      </w:r>
      <w:r>
        <w:rPr>
          <w:color w:val="B5082D"/>
          <w:spacing w:val="-3"/>
          <w:sz w:val="24"/>
          <w:u w:color="B5082D"/>
        </w:rPr>
        <w:t xml:space="preserve"> </w:t>
      </w:r>
      <w:r>
        <w:rPr>
          <w:color w:val="B5082D"/>
          <w:sz w:val="24"/>
          <w:u w:color="B5082D"/>
        </w:rPr>
        <w:t>than</w:t>
      </w:r>
      <w:r>
        <w:rPr>
          <w:color w:val="B5082D"/>
          <w:spacing w:val="-1"/>
          <w:sz w:val="24"/>
          <w:u w:color="B5082D"/>
        </w:rPr>
        <w:t xml:space="preserve"> </w:t>
      </w:r>
      <w:r>
        <w:rPr>
          <w:color w:val="B5082D"/>
          <w:sz w:val="24"/>
          <w:u w:color="B5082D"/>
        </w:rPr>
        <w:t>55</w:t>
      </w:r>
      <w:r>
        <w:rPr>
          <w:color w:val="B5082D"/>
          <w:spacing w:val="1"/>
          <w:sz w:val="24"/>
          <w:u w:color="B5082D"/>
        </w:rPr>
        <w:t xml:space="preserve"> </w:t>
      </w:r>
      <w:r>
        <w:rPr>
          <w:color w:val="B5082D"/>
          <w:spacing w:val="-2"/>
          <w:sz w:val="24"/>
          <w:u w:color="B5082D"/>
        </w:rPr>
        <w:t>years;</w:t>
      </w:r>
    </w:p>
    <w:p w14:paraId="388750D2" w14:textId="77777777" w:rsidR="00063F94" w:rsidRDefault="00162D5C" w:rsidP="00E15DB1">
      <w:pPr>
        <w:pStyle w:val="ListParagraph"/>
        <w:numPr>
          <w:ilvl w:val="0"/>
          <w:numId w:val="23"/>
        </w:numPr>
        <w:tabs>
          <w:tab w:val="left" w:pos="1339"/>
        </w:tabs>
        <w:spacing w:after="276"/>
        <w:ind w:right="1465"/>
        <w:rPr>
          <w:sz w:val="24"/>
          <w:u w:val="none"/>
        </w:rPr>
      </w:pPr>
      <w:r>
        <w:rPr>
          <w:color w:val="B5082D"/>
          <w:sz w:val="24"/>
          <w:u w:color="B5082D"/>
        </w:rPr>
        <w:t>The</w:t>
      </w:r>
      <w:r>
        <w:rPr>
          <w:color w:val="B5082D"/>
          <w:spacing w:val="-2"/>
          <w:sz w:val="24"/>
          <w:u w:color="B5082D"/>
        </w:rPr>
        <w:t xml:space="preserve"> </w:t>
      </w:r>
      <w:r>
        <w:rPr>
          <w:color w:val="B5082D"/>
          <w:sz w:val="24"/>
          <w:u w:color="B5082D"/>
        </w:rPr>
        <w:t>Project</w:t>
      </w:r>
      <w:r>
        <w:rPr>
          <w:color w:val="B5082D"/>
          <w:spacing w:val="-4"/>
          <w:sz w:val="24"/>
          <w:u w:color="B5082D"/>
        </w:rPr>
        <w:t xml:space="preserve"> </w:t>
      </w:r>
      <w:r>
        <w:rPr>
          <w:color w:val="B5082D"/>
          <w:sz w:val="24"/>
          <w:u w:color="B5082D"/>
        </w:rPr>
        <w:t>must</w:t>
      </w:r>
      <w:r>
        <w:rPr>
          <w:color w:val="B5082D"/>
          <w:spacing w:val="-1"/>
          <w:sz w:val="24"/>
          <w:u w:color="B5082D"/>
        </w:rPr>
        <w:t xml:space="preserve"> </w:t>
      </w:r>
      <w:r>
        <w:rPr>
          <w:color w:val="B5082D"/>
          <w:sz w:val="24"/>
          <w:u w:color="B5082D"/>
        </w:rPr>
        <w:t>submit</w:t>
      </w:r>
      <w:r>
        <w:rPr>
          <w:color w:val="B5082D"/>
          <w:spacing w:val="-3"/>
          <w:sz w:val="24"/>
          <w:u w:color="B5082D"/>
        </w:rPr>
        <w:t xml:space="preserve"> </w:t>
      </w:r>
      <w:r>
        <w:rPr>
          <w:color w:val="B5082D"/>
          <w:sz w:val="24"/>
          <w:u w:color="B5082D"/>
        </w:rPr>
        <w:t>a</w:t>
      </w:r>
      <w:r>
        <w:rPr>
          <w:color w:val="B5082D"/>
          <w:spacing w:val="-2"/>
          <w:sz w:val="24"/>
          <w:u w:color="B5082D"/>
        </w:rPr>
        <w:t xml:space="preserve"> </w:t>
      </w:r>
      <w:r>
        <w:rPr>
          <w:color w:val="B5082D"/>
          <w:sz w:val="24"/>
          <w:u w:color="B5082D"/>
        </w:rPr>
        <w:t>cash</w:t>
      </w:r>
      <w:r>
        <w:rPr>
          <w:color w:val="B5082D"/>
          <w:spacing w:val="-5"/>
          <w:sz w:val="24"/>
          <w:u w:color="B5082D"/>
        </w:rPr>
        <w:t xml:space="preserve"> </w:t>
      </w:r>
      <w:r>
        <w:rPr>
          <w:color w:val="B5082D"/>
          <w:sz w:val="24"/>
          <w:u w:color="B5082D"/>
        </w:rPr>
        <w:t>flow</w:t>
      </w:r>
      <w:r>
        <w:rPr>
          <w:color w:val="B5082D"/>
          <w:spacing w:val="-3"/>
          <w:sz w:val="24"/>
          <w:u w:color="B5082D"/>
        </w:rPr>
        <w:t xml:space="preserve"> </w:t>
      </w:r>
      <w:r>
        <w:rPr>
          <w:color w:val="B5082D"/>
          <w:sz w:val="24"/>
          <w:u w:color="B5082D"/>
        </w:rPr>
        <w:t>proforma</w:t>
      </w:r>
      <w:r>
        <w:rPr>
          <w:color w:val="B5082D"/>
          <w:spacing w:val="-2"/>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part</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application.</w:t>
      </w:r>
      <w:r>
        <w:rPr>
          <w:color w:val="B5082D"/>
          <w:sz w:val="24"/>
          <w:u w:val="none"/>
        </w:rPr>
        <w:t xml:space="preserve"> </w:t>
      </w:r>
      <w:r>
        <w:rPr>
          <w:color w:val="B5082D"/>
          <w:sz w:val="24"/>
          <w:u w:color="B5082D"/>
        </w:rPr>
        <w:t>Department loans may be extended if one of the following is met:</w:t>
      </w:r>
    </w:p>
    <w:p w14:paraId="388750D4" w14:textId="77777777" w:rsidR="00063F94" w:rsidRDefault="00162D5C" w:rsidP="00E15DB1">
      <w:pPr>
        <w:pStyle w:val="ListParagraph"/>
        <w:numPr>
          <w:ilvl w:val="1"/>
          <w:numId w:val="23"/>
        </w:numPr>
        <w:tabs>
          <w:tab w:val="left" w:pos="2059"/>
        </w:tabs>
        <w:spacing w:after="276"/>
        <w:ind w:right="1131"/>
        <w:rPr>
          <w:sz w:val="24"/>
          <w:u w:val="none"/>
        </w:rPr>
      </w:pPr>
      <w:r>
        <w:rPr>
          <w:color w:val="B5082D"/>
          <w:sz w:val="24"/>
          <w:u w:color="B5082D"/>
        </w:rPr>
        <w:t>For</w:t>
      </w:r>
      <w:r>
        <w:rPr>
          <w:color w:val="B5082D"/>
          <w:spacing w:val="-4"/>
          <w:sz w:val="24"/>
          <w:u w:color="B5082D"/>
        </w:rPr>
        <w:t xml:space="preserve"> </w:t>
      </w:r>
      <w:r>
        <w:rPr>
          <w:color w:val="B5082D"/>
          <w:sz w:val="24"/>
          <w:u w:color="B5082D"/>
        </w:rPr>
        <w:t>extensions</w:t>
      </w:r>
      <w:r>
        <w:rPr>
          <w:color w:val="B5082D"/>
          <w:spacing w:val="-6"/>
          <w:sz w:val="24"/>
          <w:u w:color="B5082D"/>
        </w:rPr>
        <w:t xml:space="preserve"> </w:t>
      </w:r>
      <w:r>
        <w:rPr>
          <w:color w:val="B5082D"/>
          <w:sz w:val="24"/>
          <w:u w:color="B5082D"/>
        </w:rPr>
        <w:t>15</w:t>
      </w:r>
      <w:r>
        <w:rPr>
          <w:color w:val="B5082D"/>
          <w:spacing w:val="-4"/>
          <w:sz w:val="24"/>
          <w:u w:color="B5082D"/>
        </w:rPr>
        <w:t xml:space="preserve"> </w:t>
      </w:r>
      <w:r>
        <w:rPr>
          <w:color w:val="B5082D"/>
          <w:sz w:val="24"/>
          <w:u w:color="B5082D"/>
        </w:rPr>
        <w:t>years</w:t>
      </w:r>
      <w:r>
        <w:rPr>
          <w:color w:val="B5082D"/>
          <w:spacing w:val="-4"/>
          <w:sz w:val="24"/>
          <w:u w:color="B5082D"/>
        </w:rPr>
        <w:t xml:space="preserve"> </w:t>
      </w:r>
      <w:r>
        <w:rPr>
          <w:color w:val="B5082D"/>
          <w:sz w:val="24"/>
          <w:u w:color="B5082D"/>
        </w:rPr>
        <w:t>and</w:t>
      </w:r>
      <w:r>
        <w:rPr>
          <w:color w:val="B5082D"/>
          <w:spacing w:val="-6"/>
          <w:sz w:val="24"/>
          <w:u w:color="B5082D"/>
        </w:rPr>
        <w:t xml:space="preserve"> </w:t>
      </w:r>
      <w:r>
        <w:rPr>
          <w:color w:val="B5082D"/>
          <w:sz w:val="24"/>
          <w:u w:color="B5082D"/>
        </w:rPr>
        <w:t>over,</w:t>
      </w:r>
      <w:r>
        <w:rPr>
          <w:color w:val="B5082D"/>
          <w:spacing w:val="-3"/>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Borrower</w:t>
      </w:r>
      <w:r>
        <w:rPr>
          <w:color w:val="B5082D"/>
          <w:spacing w:val="-3"/>
          <w:sz w:val="24"/>
          <w:u w:color="B5082D"/>
        </w:rPr>
        <w:t xml:space="preserve"> </w:t>
      </w:r>
      <w:r>
        <w:rPr>
          <w:color w:val="B5082D"/>
          <w:sz w:val="24"/>
          <w:u w:color="B5082D"/>
        </w:rPr>
        <w:t>must</w:t>
      </w:r>
      <w:r>
        <w:rPr>
          <w:color w:val="B5082D"/>
          <w:spacing w:val="-3"/>
          <w:sz w:val="24"/>
          <w:u w:color="B5082D"/>
        </w:rPr>
        <w:t xml:space="preserve"> </w:t>
      </w:r>
      <w:r>
        <w:rPr>
          <w:color w:val="B5082D"/>
          <w:sz w:val="24"/>
          <w:u w:color="B5082D"/>
        </w:rPr>
        <w:t>achieve</w:t>
      </w:r>
      <w:r>
        <w:rPr>
          <w:color w:val="B5082D"/>
          <w:spacing w:val="-1"/>
          <w:sz w:val="24"/>
          <w:u w:color="B5082D"/>
        </w:rPr>
        <w:t xml:space="preserve"> </w:t>
      </w:r>
      <w:r>
        <w:rPr>
          <w:color w:val="B5082D"/>
          <w:sz w:val="24"/>
          <w:u w:color="B5082D"/>
        </w:rPr>
        <w:t>Fiscal</w:t>
      </w:r>
      <w:r>
        <w:rPr>
          <w:color w:val="B5082D"/>
          <w:sz w:val="24"/>
          <w:u w:val="none"/>
        </w:rPr>
        <w:t xml:space="preserve"> </w:t>
      </w:r>
      <w:r>
        <w:rPr>
          <w:color w:val="B5082D"/>
          <w:sz w:val="24"/>
          <w:u w:color="B5082D"/>
        </w:rPr>
        <w:t>Integrity for at least 15 years, or,</w:t>
      </w:r>
    </w:p>
    <w:p w14:paraId="388750D6" w14:textId="77777777" w:rsidR="00063F94" w:rsidRDefault="00162D5C" w:rsidP="00E15DB1">
      <w:pPr>
        <w:pStyle w:val="ListParagraph"/>
        <w:numPr>
          <w:ilvl w:val="1"/>
          <w:numId w:val="23"/>
        </w:numPr>
        <w:tabs>
          <w:tab w:val="left" w:pos="2059"/>
        </w:tabs>
        <w:spacing w:after="276"/>
        <w:ind w:right="880"/>
        <w:rPr>
          <w:sz w:val="24"/>
          <w:u w:val="none"/>
        </w:rPr>
      </w:pPr>
      <w:r>
        <w:rPr>
          <w:color w:val="B5082D"/>
          <w:sz w:val="24"/>
          <w:u w:color="B5082D"/>
        </w:rPr>
        <w:t>For</w:t>
      </w:r>
      <w:r>
        <w:rPr>
          <w:color w:val="B5082D"/>
          <w:spacing w:val="-4"/>
          <w:sz w:val="24"/>
          <w:u w:color="B5082D"/>
        </w:rPr>
        <w:t xml:space="preserve"> </w:t>
      </w:r>
      <w:r>
        <w:rPr>
          <w:color w:val="B5082D"/>
          <w:sz w:val="24"/>
          <w:u w:color="B5082D"/>
        </w:rPr>
        <w:t>extensions</w:t>
      </w:r>
      <w:r>
        <w:rPr>
          <w:color w:val="B5082D"/>
          <w:spacing w:val="-6"/>
          <w:sz w:val="24"/>
          <w:u w:color="B5082D"/>
        </w:rPr>
        <w:t xml:space="preserve"> </w:t>
      </w:r>
      <w:r>
        <w:rPr>
          <w:color w:val="B5082D"/>
          <w:sz w:val="24"/>
          <w:u w:color="B5082D"/>
        </w:rPr>
        <w:t>10</w:t>
      </w:r>
      <w:r>
        <w:rPr>
          <w:color w:val="B5082D"/>
          <w:spacing w:val="-4"/>
          <w:sz w:val="24"/>
          <w:u w:color="B5082D"/>
        </w:rPr>
        <w:t xml:space="preserve"> </w:t>
      </w:r>
      <w:r>
        <w:rPr>
          <w:color w:val="B5082D"/>
          <w:sz w:val="24"/>
          <w:u w:color="B5082D"/>
        </w:rPr>
        <w:t>years</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15</w:t>
      </w:r>
      <w:r>
        <w:rPr>
          <w:color w:val="B5082D"/>
          <w:spacing w:val="-4"/>
          <w:sz w:val="24"/>
          <w:u w:color="B5082D"/>
        </w:rPr>
        <w:t xml:space="preserve"> </w:t>
      </w:r>
      <w:r>
        <w:rPr>
          <w:color w:val="B5082D"/>
          <w:sz w:val="24"/>
          <w:u w:color="B5082D"/>
        </w:rPr>
        <w:t>years, the</w:t>
      </w:r>
      <w:r>
        <w:rPr>
          <w:color w:val="B5082D"/>
          <w:spacing w:val="-3"/>
          <w:sz w:val="24"/>
          <w:u w:color="B5082D"/>
        </w:rPr>
        <w:t xml:space="preserve"> </w:t>
      </w:r>
      <w:r>
        <w:rPr>
          <w:color w:val="B5082D"/>
          <w:sz w:val="24"/>
          <w:u w:color="B5082D"/>
        </w:rPr>
        <w:t>Borrower</w:t>
      </w:r>
      <w:r>
        <w:rPr>
          <w:color w:val="B5082D"/>
          <w:spacing w:val="-4"/>
          <w:sz w:val="24"/>
          <w:u w:color="B5082D"/>
        </w:rPr>
        <w:t xml:space="preserve"> </w:t>
      </w:r>
      <w:r>
        <w:rPr>
          <w:color w:val="B5082D"/>
          <w:sz w:val="24"/>
          <w:u w:color="B5082D"/>
        </w:rPr>
        <w:t>must</w:t>
      </w:r>
      <w:r>
        <w:rPr>
          <w:color w:val="B5082D"/>
          <w:spacing w:val="-4"/>
          <w:sz w:val="24"/>
          <w:u w:color="B5082D"/>
        </w:rPr>
        <w:t xml:space="preserve"> </w:t>
      </w:r>
      <w:r>
        <w:rPr>
          <w:color w:val="B5082D"/>
          <w:sz w:val="24"/>
          <w:u w:color="B5082D"/>
        </w:rPr>
        <w:t>achieve</w:t>
      </w:r>
      <w:r>
        <w:rPr>
          <w:color w:val="B5082D"/>
          <w:spacing w:val="-3"/>
          <w:sz w:val="24"/>
          <w:u w:color="B5082D"/>
        </w:rPr>
        <w:t xml:space="preserve"> </w:t>
      </w:r>
      <w:r>
        <w:rPr>
          <w:color w:val="B5082D"/>
          <w:sz w:val="24"/>
          <w:u w:color="B5082D"/>
        </w:rPr>
        <w:t>Fiscal</w:t>
      </w:r>
      <w:r>
        <w:rPr>
          <w:color w:val="B5082D"/>
          <w:sz w:val="24"/>
          <w:u w:val="none"/>
        </w:rPr>
        <w:t xml:space="preserve"> </w:t>
      </w:r>
      <w:r>
        <w:rPr>
          <w:color w:val="B5082D"/>
          <w:sz w:val="24"/>
          <w:u w:color="B5082D"/>
        </w:rPr>
        <w:t>Integrity for at least the duration of said extension.</w:t>
      </w:r>
    </w:p>
    <w:p w14:paraId="388750D9" w14:textId="7384BA5E" w:rsidR="00063F94" w:rsidRPr="00E15DB1" w:rsidRDefault="00162D5C" w:rsidP="00E15DB1">
      <w:pPr>
        <w:pStyle w:val="ListParagraph"/>
        <w:keepLines/>
        <w:numPr>
          <w:ilvl w:val="0"/>
          <w:numId w:val="23"/>
        </w:numPr>
        <w:tabs>
          <w:tab w:val="left" w:pos="1339"/>
        </w:tabs>
        <w:spacing w:after="276"/>
        <w:ind w:right="259"/>
        <w:rPr>
          <w:sz w:val="24"/>
          <w:szCs w:val="24"/>
          <w:u w:val="none"/>
        </w:rPr>
      </w:pPr>
      <w:r>
        <w:rPr>
          <w:color w:val="B5082D"/>
          <w:sz w:val="24"/>
          <w:u w:color="B5082D"/>
        </w:rPr>
        <w:lastRenderedPageBreak/>
        <w:t>The Project shall fund an operating reserve account with a minimum balance that</w:t>
      </w:r>
      <w:r>
        <w:rPr>
          <w:color w:val="B5082D"/>
          <w:sz w:val="24"/>
          <w:u w:val="none"/>
        </w:rPr>
        <w:t xml:space="preserve"> </w:t>
      </w:r>
      <w:r>
        <w:rPr>
          <w:color w:val="B5082D"/>
          <w:sz w:val="24"/>
          <w:u w:color="B5082D"/>
        </w:rPr>
        <w:t>equals four months of Operating Expenses (excluding the cost of on-site</w:t>
      </w:r>
      <w:r>
        <w:rPr>
          <w:color w:val="B5082D"/>
          <w:spacing w:val="40"/>
          <w:sz w:val="24"/>
          <w:u w:val="none"/>
        </w:rPr>
        <w:t xml:space="preserve"> </w:t>
      </w:r>
      <w:r>
        <w:rPr>
          <w:color w:val="B5082D"/>
          <w:sz w:val="24"/>
          <w:u w:color="B5082D"/>
        </w:rPr>
        <w:t>Supportive Services coordination), four months of required replacement reserve</w:t>
      </w:r>
      <w:r>
        <w:rPr>
          <w:color w:val="B5082D"/>
          <w:sz w:val="24"/>
          <w:u w:val="none"/>
        </w:rPr>
        <w:t xml:space="preserve"> </w:t>
      </w:r>
      <w:r w:rsidRPr="00E15DB1">
        <w:rPr>
          <w:color w:val="B5082D"/>
          <w:sz w:val="24"/>
          <w:szCs w:val="24"/>
          <w:u w:color="B5082D"/>
        </w:rPr>
        <w:t>deposits, and four months of non-contingent debt service. The operating reserve</w:t>
      </w:r>
      <w:r w:rsidRPr="00E15DB1">
        <w:rPr>
          <w:color w:val="B5082D"/>
          <w:sz w:val="24"/>
          <w:szCs w:val="24"/>
          <w:u w:val="none"/>
        </w:rPr>
        <w:t xml:space="preserve"> </w:t>
      </w:r>
      <w:r w:rsidRPr="00E15DB1">
        <w:rPr>
          <w:color w:val="B5082D"/>
          <w:sz w:val="24"/>
          <w:szCs w:val="24"/>
          <w:u w:color="B5082D"/>
        </w:rPr>
        <w:t>shall</w:t>
      </w:r>
      <w:r w:rsidRPr="00E15DB1">
        <w:rPr>
          <w:color w:val="B5082D"/>
          <w:spacing w:val="-5"/>
          <w:sz w:val="24"/>
          <w:szCs w:val="24"/>
          <w:u w:color="B5082D"/>
        </w:rPr>
        <w:t xml:space="preserve"> </w:t>
      </w:r>
      <w:r w:rsidRPr="00E15DB1">
        <w:rPr>
          <w:color w:val="B5082D"/>
          <w:sz w:val="24"/>
          <w:szCs w:val="24"/>
          <w:u w:color="B5082D"/>
        </w:rPr>
        <w:t>be</w:t>
      </w:r>
      <w:r w:rsidRPr="00E15DB1">
        <w:rPr>
          <w:color w:val="B5082D"/>
          <w:spacing w:val="-6"/>
          <w:sz w:val="24"/>
          <w:szCs w:val="24"/>
          <w:u w:color="B5082D"/>
        </w:rPr>
        <w:t xml:space="preserve"> </w:t>
      </w:r>
      <w:r w:rsidRPr="00E15DB1">
        <w:rPr>
          <w:color w:val="B5082D"/>
          <w:sz w:val="24"/>
          <w:szCs w:val="24"/>
          <w:u w:color="B5082D"/>
        </w:rPr>
        <w:t>capitalized</w:t>
      </w:r>
      <w:r w:rsidRPr="00E15DB1">
        <w:rPr>
          <w:color w:val="B5082D"/>
          <w:spacing w:val="-4"/>
          <w:sz w:val="24"/>
          <w:szCs w:val="24"/>
          <w:u w:color="B5082D"/>
        </w:rPr>
        <w:t xml:space="preserve"> </w:t>
      </w:r>
      <w:r w:rsidRPr="00E15DB1">
        <w:rPr>
          <w:color w:val="B5082D"/>
          <w:sz w:val="24"/>
          <w:szCs w:val="24"/>
          <w:u w:color="B5082D"/>
        </w:rPr>
        <w:t>through</w:t>
      </w:r>
      <w:r w:rsidRPr="00E15DB1">
        <w:rPr>
          <w:color w:val="B5082D"/>
          <w:spacing w:val="-4"/>
          <w:sz w:val="24"/>
          <w:szCs w:val="24"/>
          <w:u w:color="B5082D"/>
        </w:rPr>
        <w:t xml:space="preserve"> </w:t>
      </w:r>
      <w:r w:rsidRPr="00E15DB1">
        <w:rPr>
          <w:color w:val="B5082D"/>
          <w:sz w:val="24"/>
          <w:szCs w:val="24"/>
          <w:u w:color="B5082D"/>
        </w:rPr>
        <w:t>the</w:t>
      </w:r>
      <w:r w:rsidRPr="00E15DB1">
        <w:rPr>
          <w:color w:val="B5082D"/>
          <w:spacing w:val="-4"/>
          <w:sz w:val="24"/>
          <w:szCs w:val="24"/>
          <w:u w:color="B5082D"/>
        </w:rPr>
        <w:t xml:space="preserve"> </w:t>
      </w:r>
      <w:r w:rsidRPr="00E15DB1">
        <w:rPr>
          <w:color w:val="B5082D"/>
          <w:sz w:val="24"/>
          <w:szCs w:val="24"/>
          <w:u w:color="B5082D"/>
        </w:rPr>
        <w:t>existing</w:t>
      </w:r>
      <w:r w:rsidRPr="00E15DB1">
        <w:rPr>
          <w:color w:val="B5082D"/>
          <w:spacing w:val="-4"/>
          <w:sz w:val="24"/>
          <w:szCs w:val="24"/>
          <w:u w:color="B5082D"/>
        </w:rPr>
        <w:t xml:space="preserve"> </w:t>
      </w:r>
      <w:r w:rsidRPr="00E15DB1">
        <w:rPr>
          <w:color w:val="B5082D"/>
          <w:sz w:val="24"/>
          <w:szCs w:val="24"/>
          <w:u w:color="B5082D"/>
        </w:rPr>
        <w:t>operating</w:t>
      </w:r>
      <w:r w:rsidRPr="00E15DB1">
        <w:rPr>
          <w:color w:val="B5082D"/>
          <w:spacing w:val="-4"/>
          <w:sz w:val="24"/>
          <w:szCs w:val="24"/>
          <w:u w:color="B5082D"/>
        </w:rPr>
        <w:t xml:space="preserve"> </w:t>
      </w:r>
      <w:r w:rsidRPr="00E15DB1">
        <w:rPr>
          <w:color w:val="B5082D"/>
          <w:sz w:val="24"/>
          <w:szCs w:val="24"/>
          <w:u w:color="B5082D"/>
        </w:rPr>
        <w:t>reserve</w:t>
      </w:r>
      <w:r w:rsidRPr="00E15DB1">
        <w:rPr>
          <w:color w:val="B5082D"/>
          <w:spacing w:val="-4"/>
          <w:sz w:val="24"/>
          <w:szCs w:val="24"/>
          <w:u w:color="B5082D"/>
        </w:rPr>
        <w:t xml:space="preserve"> </w:t>
      </w:r>
      <w:r w:rsidRPr="00E15DB1">
        <w:rPr>
          <w:color w:val="B5082D"/>
          <w:sz w:val="24"/>
          <w:szCs w:val="24"/>
          <w:u w:color="B5082D"/>
        </w:rPr>
        <w:t>account,</w:t>
      </w:r>
      <w:r w:rsidRPr="00E15DB1">
        <w:rPr>
          <w:color w:val="B5082D"/>
          <w:spacing w:val="-6"/>
          <w:sz w:val="24"/>
          <w:szCs w:val="24"/>
          <w:u w:color="B5082D"/>
        </w:rPr>
        <w:t xml:space="preserve"> </w:t>
      </w:r>
      <w:r w:rsidRPr="00E15DB1">
        <w:rPr>
          <w:color w:val="B5082D"/>
          <w:sz w:val="24"/>
          <w:szCs w:val="24"/>
          <w:u w:color="B5082D"/>
        </w:rPr>
        <w:t>annual</w:t>
      </w:r>
      <w:r w:rsidRPr="00E15DB1">
        <w:rPr>
          <w:color w:val="B5082D"/>
          <w:spacing w:val="-4"/>
          <w:sz w:val="24"/>
          <w:szCs w:val="24"/>
          <w:u w:color="B5082D"/>
        </w:rPr>
        <w:t xml:space="preserve"> </w:t>
      </w:r>
      <w:r w:rsidRPr="00E15DB1">
        <w:rPr>
          <w:color w:val="B5082D"/>
          <w:sz w:val="24"/>
          <w:szCs w:val="24"/>
          <w:u w:color="B5082D"/>
        </w:rPr>
        <w:t>deposits</w:t>
      </w:r>
      <w:r w:rsidRPr="00E15DB1">
        <w:rPr>
          <w:color w:val="B5082D"/>
          <w:sz w:val="24"/>
          <w:szCs w:val="24"/>
          <w:u w:val="none"/>
        </w:rPr>
        <w:t xml:space="preserve"> </w:t>
      </w:r>
      <w:r w:rsidRPr="00E15DB1">
        <w:rPr>
          <w:color w:val="B5082D"/>
          <w:sz w:val="24"/>
          <w:szCs w:val="24"/>
          <w:u w:color="B5082D"/>
        </w:rPr>
        <w:t>from Project cash flow, and/or other sources available to the Borrower, within six</w:t>
      </w:r>
      <w:r w:rsidR="00E15DB1" w:rsidRPr="00E15DB1">
        <w:rPr>
          <w:color w:val="B5082D"/>
          <w:sz w:val="24"/>
          <w:szCs w:val="24"/>
          <w:u w:color="B5082D"/>
        </w:rPr>
        <w:t xml:space="preserve"> </w:t>
      </w:r>
      <w:r w:rsidRPr="00E15DB1">
        <w:rPr>
          <w:color w:val="B5082D"/>
          <w:sz w:val="24"/>
          <w:szCs w:val="24"/>
          <w:u w:color="B5082D"/>
        </w:rPr>
        <w:t>(6) fiscal years from the date of the Restructuring. Borrower shall receive no</w:t>
      </w:r>
      <w:r w:rsidRPr="00E15DB1">
        <w:rPr>
          <w:color w:val="B5082D"/>
          <w:sz w:val="24"/>
          <w:szCs w:val="24"/>
          <w:u w:val="none"/>
        </w:rPr>
        <w:t xml:space="preserve"> </w:t>
      </w:r>
      <w:r w:rsidRPr="00E15DB1">
        <w:rPr>
          <w:color w:val="B5082D"/>
          <w:sz w:val="24"/>
          <w:szCs w:val="24"/>
          <w:u w:color="B5082D"/>
        </w:rPr>
        <w:t>Distributions</w:t>
      </w:r>
      <w:r w:rsidRPr="00E15DB1">
        <w:rPr>
          <w:color w:val="B5082D"/>
          <w:spacing w:val="-3"/>
          <w:sz w:val="24"/>
          <w:szCs w:val="24"/>
          <w:u w:color="B5082D"/>
        </w:rPr>
        <w:t xml:space="preserve"> </w:t>
      </w:r>
      <w:r w:rsidRPr="00E15DB1">
        <w:rPr>
          <w:color w:val="B5082D"/>
          <w:sz w:val="24"/>
          <w:szCs w:val="24"/>
          <w:u w:color="B5082D"/>
        </w:rPr>
        <w:t>until</w:t>
      </w:r>
      <w:r w:rsidRPr="00E15DB1">
        <w:rPr>
          <w:color w:val="B5082D"/>
          <w:spacing w:val="-3"/>
          <w:sz w:val="24"/>
          <w:szCs w:val="24"/>
          <w:u w:color="B5082D"/>
        </w:rPr>
        <w:t xml:space="preserve"> </w:t>
      </w:r>
      <w:r w:rsidRPr="00E15DB1">
        <w:rPr>
          <w:color w:val="B5082D"/>
          <w:sz w:val="24"/>
          <w:szCs w:val="24"/>
          <w:u w:color="B5082D"/>
        </w:rPr>
        <w:t>the</w:t>
      </w:r>
      <w:r w:rsidRPr="00E15DB1">
        <w:rPr>
          <w:color w:val="B5082D"/>
          <w:spacing w:val="-5"/>
          <w:sz w:val="24"/>
          <w:szCs w:val="24"/>
          <w:u w:color="B5082D"/>
        </w:rPr>
        <w:t xml:space="preserve"> </w:t>
      </w:r>
      <w:r w:rsidRPr="00E15DB1">
        <w:rPr>
          <w:color w:val="B5082D"/>
          <w:sz w:val="24"/>
          <w:szCs w:val="24"/>
          <w:u w:color="B5082D"/>
        </w:rPr>
        <w:t>minimum</w:t>
      </w:r>
      <w:r w:rsidRPr="00E15DB1">
        <w:rPr>
          <w:color w:val="B5082D"/>
          <w:spacing w:val="-4"/>
          <w:sz w:val="24"/>
          <w:szCs w:val="24"/>
          <w:u w:color="B5082D"/>
        </w:rPr>
        <w:t xml:space="preserve"> </w:t>
      </w:r>
      <w:r w:rsidRPr="00E15DB1">
        <w:rPr>
          <w:color w:val="B5082D"/>
          <w:sz w:val="24"/>
          <w:szCs w:val="24"/>
          <w:u w:color="B5082D"/>
        </w:rPr>
        <w:t>balance</w:t>
      </w:r>
      <w:r w:rsidRPr="00E15DB1">
        <w:rPr>
          <w:color w:val="B5082D"/>
          <w:spacing w:val="-5"/>
          <w:sz w:val="24"/>
          <w:szCs w:val="24"/>
          <w:u w:color="B5082D"/>
        </w:rPr>
        <w:t xml:space="preserve"> </w:t>
      </w:r>
      <w:r w:rsidRPr="00E15DB1">
        <w:rPr>
          <w:color w:val="B5082D"/>
          <w:sz w:val="24"/>
          <w:szCs w:val="24"/>
          <w:u w:color="B5082D"/>
        </w:rPr>
        <w:t>is</w:t>
      </w:r>
      <w:r w:rsidRPr="00E15DB1">
        <w:rPr>
          <w:color w:val="B5082D"/>
          <w:spacing w:val="-3"/>
          <w:sz w:val="24"/>
          <w:szCs w:val="24"/>
          <w:u w:color="B5082D"/>
        </w:rPr>
        <w:t xml:space="preserve"> </w:t>
      </w:r>
      <w:r w:rsidRPr="00E15DB1">
        <w:rPr>
          <w:color w:val="B5082D"/>
          <w:sz w:val="24"/>
          <w:szCs w:val="24"/>
          <w:u w:color="B5082D"/>
        </w:rPr>
        <w:t>met. Once</w:t>
      </w:r>
      <w:r w:rsidRPr="00E15DB1">
        <w:rPr>
          <w:color w:val="B5082D"/>
          <w:spacing w:val="-3"/>
          <w:sz w:val="24"/>
          <w:szCs w:val="24"/>
          <w:u w:color="B5082D"/>
        </w:rPr>
        <w:t xml:space="preserve"> </w:t>
      </w:r>
      <w:r w:rsidRPr="00E15DB1">
        <w:rPr>
          <w:color w:val="B5082D"/>
          <w:sz w:val="24"/>
          <w:szCs w:val="24"/>
          <w:u w:color="B5082D"/>
        </w:rPr>
        <w:t>this</w:t>
      </w:r>
      <w:r w:rsidRPr="00E15DB1">
        <w:rPr>
          <w:color w:val="B5082D"/>
          <w:spacing w:val="-3"/>
          <w:sz w:val="24"/>
          <w:szCs w:val="24"/>
          <w:u w:color="B5082D"/>
        </w:rPr>
        <w:t xml:space="preserve"> </w:t>
      </w:r>
      <w:r w:rsidRPr="00E15DB1">
        <w:rPr>
          <w:color w:val="B5082D"/>
          <w:sz w:val="24"/>
          <w:szCs w:val="24"/>
          <w:u w:color="B5082D"/>
        </w:rPr>
        <w:t>balance</w:t>
      </w:r>
      <w:r w:rsidRPr="00E15DB1">
        <w:rPr>
          <w:color w:val="B5082D"/>
          <w:spacing w:val="-5"/>
          <w:sz w:val="24"/>
          <w:szCs w:val="24"/>
          <w:u w:color="B5082D"/>
        </w:rPr>
        <w:t xml:space="preserve"> </w:t>
      </w:r>
      <w:r w:rsidRPr="00E15DB1">
        <w:rPr>
          <w:color w:val="B5082D"/>
          <w:sz w:val="24"/>
          <w:szCs w:val="24"/>
          <w:u w:color="B5082D"/>
        </w:rPr>
        <w:t>is</w:t>
      </w:r>
      <w:r w:rsidRPr="00E15DB1">
        <w:rPr>
          <w:color w:val="B5082D"/>
          <w:spacing w:val="-3"/>
          <w:sz w:val="24"/>
          <w:szCs w:val="24"/>
          <w:u w:color="B5082D"/>
        </w:rPr>
        <w:t xml:space="preserve"> </w:t>
      </w:r>
      <w:r w:rsidRPr="00E15DB1">
        <w:rPr>
          <w:color w:val="B5082D"/>
          <w:sz w:val="24"/>
          <w:szCs w:val="24"/>
          <w:u w:color="B5082D"/>
        </w:rPr>
        <w:t>achieved,</w:t>
      </w:r>
      <w:r w:rsidRPr="00E15DB1">
        <w:rPr>
          <w:color w:val="B5082D"/>
          <w:spacing w:val="-5"/>
          <w:sz w:val="24"/>
          <w:szCs w:val="24"/>
          <w:u w:color="B5082D"/>
        </w:rPr>
        <w:t xml:space="preserve"> </w:t>
      </w:r>
      <w:r w:rsidRPr="00E15DB1">
        <w:rPr>
          <w:color w:val="B5082D"/>
          <w:sz w:val="24"/>
          <w:szCs w:val="24"/>
          <w:u w:color="B5082D"/>
        </w:rPr>
        <w:t>the</w:t>
      </w:r>
      <w:r w:rsidRPr="00E15DB1">
        <w:rPr>
          <w:color w:val="B5082D"/>
          <w:sz w:val="24"/>
          <w:szCs w:val="24"/>
          <w:u w:val="none"/>
        </w:rPr>
        <w:t xml:space="preserve"> </w:t>
      </w:r>
      <w:r w:rsidRPr="00E15DB1">
        <w:rPr>
          <w:color w:val="B5082D"/>
          <w:sz w:val="24"/>
          <w:szCs w:val="24"/>
          <w:u w:color="B5082D"/>
        </w:rPr>
        <w:t>requirements of UMR Section 8308 shall apply.</w:t>
      </w:r>
    </w:p>
    <w:p w14:paraId="388750DB" w14:textId="77777777" w:rsidR="00063F94" w:rsidRDefault="00162D5C" w:rsidP="00E15DB1">
      <w:pPr>
        <w:pStyle w:val="BodyText"/>
        <w:spacing w:after="276"/>
        <w:ind w:left="619" w:right="676"/>
        <w:rPr>
          <w:u w:val="none"/>
        </w:rPr>
      </w:pPr>
      <w:r>
        <w:rPr>
          <w:color w:val="B5082D"/>
          <w:u w:color="B5082D"/>
        </w:rPr>
        <w:t>NOTE:</w:t>
      </w:r>
      <w:r>
        <w:rPr>
          <w:color w:val="B5082D"/>
          <w:spacing w:val="-3"/>
          <w:u w:color="B5082D"/>
        </w:rPr>
        <w:t xml:space="preserve"> </w:t>
      </w:r>
      <w:r>
        <w:rPr>
          <w:color w:val="B5082D"/>
          <w:u w:color="B5082D"/>
        </w:rPr>
        <w:t>Authority</w:t>
      </w:r>
      <w:r>
        <w:rPr>
          <w:color w:val="B5082D"/>
          <w:spacing w:val="-3"/>
          <w:u w:color="B5082D"/>
        </w:rPr>
        <w:t xml:space="preserve"> </w:t>
      </w:r>
      <w:r>
        <w:rPr>
          <w:color w:val="B5082D"/>
          <w:u w:color="B5082D"/>
        </w:rPr>
        <w:t>cited:</w:t>
      </w:r>
      <w:r>
        <w:rPr>
          <w:color w:val="B5082D"/>
          <w:spacing w:val="-6"/>
          <w:u w:color="B5082D"/>
        </w:rPr>
        <w:t xml:space="preserve"> </w:t>
      </w:r>
      <w:r>
        <w:rPr>
          <w:color w:val="B5082D"/>
          <w:u w:color="B5082D"/>
        </w:rPr>
        <w:t>Section</w:t>
      </w:r>
      <w:r>
        <w:rPr>
          <w:color w:val="B5082D"/>
          <w:spacing w:val="-6"/>
          <w:u w:color="B5082D"/>
        </w:rPr>
        <w:t xml:space="preserve"> </w:t>
      </w:r>
      <w:r>
        <w:rPr>
          <w:color w:val="B5082D"/>
          <w:u w:color="B5082D"/>
        </w:rPr>
        <w:t>50560(h),</w:t>
      </w:r>
      <w:r>
        <w:rPr>
          <w:color w:val="B5082D"/>
          <w:spacing w:val="-2"/>
          <w:u w:color="B5082D"/>
        </w:rPr>
        <w:t xml:space="preserve"> </w:t>
      </w:r>
      <w:r>
        <w:rPr>
          <w:color w:val="B5082D"/>
          <w:u w:color="B5082D"/>
        </w:rPr>
        <w:t>Health</w:t>
      </w:r>
      <w:r>
        <w:rPr>
          <w:color w:val="B5082D"/>
          <w:spacing w:val="-3"/>
          <w:u w:color="B5082D"/>
        </w:rPr>
        <w:t xml:space="preserve"> </w:t>
      </w:r>
      <w:r>
        <w:rPr>
          <w:color w:val="B5082D"/>
          <w:u w:color="B5082D"/>
        </w:rPr>
        <w:t>and</w:t>
      </w:r>
      <w:r>
        <w:rPr>
          <w:color w:val="B5082D"/>
          <w:spacing w:val="-2"/>
          <w:u w:color="B5082D"/>
        </w:rPr>
        <w:t xml:space="preserve"> </w:t>
      </w:r>
      <w:r>
        <w:rPr>
          <w:color w:val="B5082D"/>
          <w:u w:color="B5082D"/>
        </w:rPr>
        <w:t>Safety</w:t>
      </w:r>
      <w:r>
        <w:rPr>
          <w:color w:val="B5082D"/>
          <w:spacing w:val="-3"/>
          <w:u w:color="B5082D"/>
        </w:rPr>
        <w:t xml:space="preserve"> </w:t>
      </w:r>
      <w:r>
        <w:rPr>
          <w:color w:val="B5082D"/>
          <w:u w:color="B5082D"/>
        </w:rPr>
        <w:t>Code.</w:t>
      </w:r>
      <w:r>
        <w:rPr>
          <w:color w:val="B5082D"/>
          <w:spacing w:val="-3"/>
          <w:u w:color="B5082D"/>
        </w:rPr>
        <w:t xml:space="preserve"> </w:t>
      </w:r>
      <w:r>
        <w:rPr>
          <w:color w:val="B5082D"/>
          <w:u w:color="B5082D"/>
        </w:rPr>
        <w:t>Reference:</w:t>
      </w:r>
      <w:r>
        <w:rPr>
          <w:color w:val="B5082D"/>
          <w:spacing w:val="-6"/>
          <w:u w:color="B5082D"/>
        </w:rPr>
        <w:t xml:space="preserve"> </w:t>
      </w:r>
      <w:r>
        <w:rPr>
          <w:color w:val="B5082D"/>
          <w:u w:color="B5082D"/>
        </w:rPr>
        <w:t>Section</w:t>
      </w:r>
      <w:r>
        <w:rPr>
          <w:color w:val="B5082D"/>
          <w:u w:val="none"/>
        </w:rPr>
        <w:t xml:space="preserve"> </w:t>
      </w:r>
      <w:r>
        <w:rPr>
          <w:color w:val="B5082D"/>
          <w:u w:color="B5082D"/>
        </w:rPr>
        <w:t>50561(a-b), Section 50561(g), Health and Safety Code, 25 CCR Section 8308.</w:t>
      </w:r>
    </w:p>
    <w:p w14:paraId="388750DD" w14:textId="77777777" w:rsidR="00063F94" w:rsidRDefault="00162D5C" w:rsidP="00E15DB1">
      <w:pPr>
        <w:pStyle w:val="Heading3"/>
        <w:spacing w:before="0" w:after="600" w:line="240" w:lineRule="auto"/>
      </w:pPr>
      <w:bookmarkStart w:id="6" w:name="_bookmark6"/>
      <w:bookmarkEnd w:id="6"/>
      <w:r>
        <w:t>Section</w:t>
      </w:r>
      <w:r>
        <w:rPr>
          <w:spacing w:val="-7"/>
        </w:rPr>
        <w:t xml:space="preserve"> </w:t>
      </w:r>
      <w:r>
        <w:t>105.</w:t>
      </w:r>
      <w:r>
        <w:rPr>
          <w:spacing w:val="-3"/>
        </w:rPr>
        <w:t xml:space="preserve"> </w:t>
      </w:r>
      <w:r>
        <w:rPr>
          <w:strike/>
          <w:color w:val="B5082D"/>
        </w:rPr>
        <w:t>Requirements</w:t>
      </w:r>
      <w:r>
        <w:rPr>
          <w:strike/>
          <w:color w:val="B5082D"/>
          <w:spacing w:val="-15"/>
        </w:rPr>
        <w:t xml:space="preserve"> </w:t>
      </w:r>
      <w:r>
        <w:rPr>
          <w:strike/>
          <w:color w:val="B5082D"/>
        </w:rPr>
        <w:t>for</w:t>
      </w:r>
      <w:r>
        <w:rPr>
          <w:color w:val="B5082D"/>
          <w:spacing w:val="-20"/>
        </w:rPr>
        <w:t xml:space="preserve"> </w:t>
      </w:r>
      <w:r>
        <w:rPr>
          <w:color w:val="B5082D"/>
          <w:u w:color="B5082D"/>
        </w:rPr>
        <w:t>Provisions</w:t>
      </w:r>
      <w:r>
        <w:rPr>
          <w:color w:val="B5082D"/>
          <w:spacing w:val="-6"/>
          <w:u w:color="B5082D"/>
        </w:rPr>
        <w:t xml:space="preserve"> </w:t>
      </w:r>
      <w:r>
        <w:rPr>
          <w:color w:val="B5082D"/>
          <w:u w:color="B5082D"/>
        </w:rPr>
        <w:t>Specific</w:t>
      </w:r>
      <w:r>
        <w:rPr>
          <w:color w:val="B5082D"/>
          <w:spacing w:val="-4"/>
          <w:u w:color="B5082D"/>
        </w:rPr>
        <w:t xml:space="preserve"> </w:t>
      </w:r>
      <w:r>
        <w:rPr>
          <w:color w:val="B5082D"/>
          <w:u w:color="B5082D"/>
        </w:rPr>
        <w:t>to</w:t>
      </w:r>
      <w:r>
        <w:rPr>
          <w:color w:val="B5082D"/>
          <w:spacing w:val="-2"/>
          <w:u w:color="B5082D"/>
        </w:rPr>
        <w:t xml:space="preserve"> </w:t>
      </w:r>
      <w:r>
        <w:t>Projects</w:t>
      </w:r>
      <w:r>
        <w:rPr>
          <w:spacing w:val="-3"/>
        </w:rPr>
        <w:t xml:space="preserve"> </w:t>
      </w:r>
      <w:r>
        <w:t>Being</w:t>
      </w:r>
      <w:r>
        <w:rPr>
          <w:spacing w:val="-5"/>
        </w:rPr>
        <w:t xml:space="preserve"> </w:t>
      </w:r>
      <w:r>
        <w:t>Refinanced</w:t>
      </w:r>
      <w:r>
        <w:rPr>
          <w:spacing w:val="-4"/>
        </w:rPr>
        <w:t xml:space="preserve"> </w:t>
      </w:r>
      <w:r>
        <w:t xml:space="preserve">and/or </w:t>
      </w:r>
      <w:r>
        <w:rPr>
          <w:spacing w:val="-2"/>
        </w:rPr>
        <w:t>Syndicated</w:t>
      </w:r>
    </w:p>
    <w:p w14:paraId="388750E0" w14:textId="77777777" w:rsidR="00063F94" w:rsidRDefault="00162D5C" w:rsidP="00E15DB1">
      <w:pPr>
        <w:pStyle w:val="BodyText"/>
        <w:spacing w:after="276" w:line="235" w:lineRule="auto"/>
        <w:ind w:left="720" w:right="995"/>
        <w:rPr>
          <w:u w:val="none"/>
        </w:rPr>
      </w:pPr>
      <w:r>
        <w:rPr>
          <w:strike/>
          <w:color w:val="B5082D"/>
          <w:u w:val="none"/>
        </w:rPr>
        <w:t>The</w:t>
      </w:r>
      <w:r>
        <w:rPr>
          <w:strike/>
          <w:color w:val="B5082D"/>
          <w:spacing w:val="-5"/>
          <w:u w:val="none"/>
        </w:rPr>
        <w:t xml:space="preserve"> </w:t>
      </w:r>
      <w:r>
        <w:rPr>
          <w:strike/>
          <w:color w:val="B5082D"/>
          <w:u w:val="none"/>
        </w:rPr>
        <w:t>following</w:t>
      </w:r>
      <w:r>
        <w:rPr>
          <w:strike/>
          <w:color w:val="B5082D"/>
          <w:spacing w:val="-14"/>
          <w:u w:val="none"/>
        </w:rPr>
        <w:t xml:space="preserve"> </w:t>
      </w:r>
      <w:r>
        <w:rPr>
          <w:strike/>
          <w:color w:val="B5082D"/>
          <w:u w:val="none"/>
        </w:rPr>
        <w:t>requirements</w:t>
      </w:r>
      <w:r>
        <w:rPr>
          <w:strike/>
          <w:color w:val="B5082D"/>
          <w:spacing w:val="-16"/>
          <w:u w:val="none"/>
        </w:rPr>
        <w:t xml:space="preserve"> </w:t>
      </w:r>
      <w:r>
        <w:rPr>
          <w:strike/>
          <w:color w:val="B5082D"/>
          <w:u w:val="none"/>
        </w:rPr>
        <w:t>apply</w:t>
      </w:r>
      <w:r>
        <w:rPr>
          <w:strike/>
          <w:color w:val="B5082D"/>
          <w:spacing w:val="-16"/>
          <w:u w:val="none"/>
        </w:rPr>
        <w:t xml:space="preserve"> </w:t>
      </w:r>
      <w:r>
        <w:rPr>
          <w:strike/>
          <w:color w:val="B5082D"/>
          <w:u w:val="none"/>
        </w:rPr>
        <w:t>to</w:t>
      </w:r>
      <w:r>
        <w:rPr>
          <w:strike/>
          <w:color w:val="B5082D"/>
          <w:spacing w:val="-5"/>
          <w:u w:val="none"/>
        </w:rPr>
        <w:t xml:space="preserve"> </w:t>
      </w:r>
      <w:r>
        <w:rPr>
          <w:strike/>
          <w:color w:val="B5082D"/>
          <w:u w:val="none"/>
        </w:rPr>
        <w:t>Projects</w:t>
      </w:r>
      <w:r>
        <w:rPr>
          <w:strike/>
          <w:color w:val="B5082D"/>
          <w:spacing w:val="-5"/>
          <w:u w:val="none"/>
        </w:rPr>
        <w:t xml:space="preserve"> </w:t>
      </w:r>
      <w:r>
        <w:rPr>
          <w:strike/>
          <w:color w:val="B5082D"/>
          <w:u w:val="none"/>
        </w:rPr>
        <w:t>that</w:t>
      </w:r>
      <w:r>
        <w:rPr>
          <w:strike/>
          <w:color w:val="B5082D"/>
          <w:spacing w:val="-7"/>
          <w:u w:val="none"/>
        </w:rPr>
        <w:t xml:space="preserve"> </w:t>
      </w:r>
      <w:r>
        <w:rPr>
          <w:strike/>
          <w:color w:val="B5082D"/>
          <w:u w:val="none"/>
        </w:rPr>
        <w:t>are</w:t>
      </w:r>
      <w:r>
        <w:rPr>
          <w:strike/>
          <w:color w:val="B5082D"/>
          <w:spacing w:val="-5"/>
          <w:u w:val="none"/>
        </w:rPr>
        <w:t xml:space="preserve"> </w:t>
      </w:r>
      <w:r>
        <w:rPr>
          <w:strike/>
          <w:color w:val="B5082D"/>
          <w:u w:val="none"/>
        </w:rPr>
        <w:t>being</w:t>
      </w:r>
      <w:r>
        <w:rPr>
          <w:strike/>
          <w:color w:val="B5082D"/>
          <w:spacing w:val="-13"/>
          <w:u w:val="none"/>
        </w:rPr>
        <w:t xml:space="preserve"> </w:t>
      </w:r>
      <w:r>
        <w:rPr>
          <w:strike/>
          <w:color w:val="B5082D"/>
          <w:u w:val="none"/>
        </w:rPr>
        <w:t>Refinanced</w:t>
      </w:r>
      <w:r>
        <w:rPr>
          <w:strike/>
          <w:color w:val="B5082D"/>
          <w:spacing w:val="-14"/>
          <w:u w:val="none"/>
        </w:rPr>
        <w:t xml:space="preserve"> </w:t>
      </w:r>
      <w:r>
        <w:rPr>
          <w:strike/>
          <w:color w:val="B5082D"/>
          <w:u w:val="none"/>
        </w:rPr>
        <w:t>and/or</w:t>
      </w:r>
      <w:r>
        <w:rPr>
          <w:color w:val="B5082D"/>
          <w:u w:val="none"/>
        </w:rPr>
        <w:t xml:space="preserve"> </w:t>
      </w:r>
      <w:r>
        <w:rPr>
          <w:strike/>
          <w:color w:val="B5082D"/>
          <w:u w:val="none"/>
        </w:rPr>
        <w:t>Syndicated as part of the Restructuring:</w:t>
      </w:r>
    </w:p>
    <w:p w14:paraId="388750E2" w14:textId="77777777" w:rsidR="00063F94" w:rsidRDefault="00162D5C" w:rsidP="00E15DB1">
      <w:pPr>
        <w:pStyle w:val="ListParagraph"/>
        <w:pageBreakBefore/>
        <w:numPr>
          <w:ilvl w:val="0"/>
          <w:numId w:val="22"/>
        </w:numPr>
        <w:tabs>
          <w:tab w:val="left" w:pos="1442"/>
        </w:tabs>
        <w:spacing w:after="360"/>
        <w:ind w:left="1440" w:hanging="720"/>
        <w:rPr>
          <w:color w:val="B5082D"/>
          <w:sz w:val="24"/>
          <w:u w:val="none"/>
        </w:rPr>
      </w:pPr>
      <w:r>
        <w:rPr>
          <w:strike/>
          <w:color w:val="B5082D"/>
          <w:sz w:val="24"/>
          <w:u w:val="none"/>
        </w:rPr>
        <w:lastRenderedPageBreak/>
        <w:t>Projects</w:t>
      </w:r>
      <w:r>
        <w:rPr>
          <w:strike/>
          <w:color w:val="B5082D"/>
          <w:spacing w:val="-6"/>
          <w:sz w:val="24"/>
          <w:u w:val="none"/>
        </w:rPr>
        <w:t xml:space="preserve"> </w:t>
      </w:r>
      <w:r>
        <w:rPr>
          <w:strike/>
          <w:color w:val="B5082D"/>
          <w:sz w:val="24"/>
          <w:u w:val="none"/>
        </w:rPr>
        <w:t>must</w:t>
      </w:r>
      <w:r>
        <w:rPr>
          <w:strike/>
          <w:color w:val="B5082D"/>
          <w:spacing w:val="-16"/>
          <w:sz w:val="24"/>
          <w:u w:val="none"/>
        </w:rPr>
        <w:t xml:space="preserve"> </w:t>
      </w:r>
      <w:r>
        <w:rPr>
          <w:strike/>
          <w:color w:val="B5082D"/>
          <w:sz w:val="24"/>
          <w:u w:val="none"/>
        </w:rPr>
        <w:t>be</w:t>
      </w:r>
      <w:r>
        <w:rPr>
          <w:strike/>
          <w:color w:val="B5082D"/>
          <w:spacing w:val="2"/>
          <w:sz w:val="24"/>
          <w:u w:val="none"/>
        </w:rPr>
        <w:t xml:space="preserve"> </w:t>
      </w:r>
      <w:r>
        <w:rPr>
          <w:strike/>
          <w:color w:val="B5082D"/>
          <w:sz w:val="24"/>
          <w:u w:val="none"/>
        </w:rPr>
        <w:t>eligible</w:t>
      </w:r>
      <w:r>
        <w:rPr>
          <w:strike/>
          <w:color w:val="B5082D"/>
          <w:spacing w:val="-21"/>
          <w:sz w:val="24"/>
          <w:u w:val="none"/>
        </w:rPr>
        <w:t xml:space="preserve"> </w:t>
      </w:r>
      <w:r>
        <w:rPr>
          <w:strike/>
          <w:color w:val="B5082D"/>
          <w:sz w:val="24"/>
          <w:u w:val="none"/>
        </w:rPr>
        <w:t>as</w:t>
      </w:r>
      <w:r>
        <w:rPr>
          <w:strike/>
          <w:color w:val="B5082D"/>
          <w:spacing w:val="-24"/>
          <w:sz w:val="24"/>
          <w:u w:val="none"/>
        </w:rPr>
        <w:t xml:space="preserve"> </w:t>
      </w:r>
      <w:r>
        <w:rPr>
          <w:strike/>
          <w:color w:val="B5082D"/>
          <w:sz w:val="24"/>
          <w:u w:val="none"/>
        </w:rPr>
        <w:t>set</w:t>
      </w:r>
      <w:r>
        <w:rPr>
          <w:strike/>
          <w:color w:val="B5082D"/>
          <w:spacing w:val="-4"/>
          <w:sz w:val="24"/>
          <w:u w:val="none"/>
        </w:rPr>
        <w:t xml:space="preserve"> </w:t>
      </w:r>
      <w:r>
        <w:rPr>
          <w:strike/>
          <w:color w:val="B5082D"/>
          <w:sz w:val="24"/>
          <w:u w:val="none"/>
        </w:rPr>
        <w:t>forth</w:t>
      </w:r>
      <w:r>
        <w:rPr>
          <w:strike/>
          <w:color w:val="B5082D"/>
          <w:spacing w:val="3"/>
          <w:sz w:val="24"/>
          <w:u w:val="none"/>
        </w:rPr>
        <w:t xml:space="preserve"> </w:t>
      </w:r>
      <w:r>
        <w:rPr>
          <w:strike/>
          <w:color w:val="B5082D"/>
          <w:sz w:val="24"/>
          <w:u w:val="none"/>
        </w:rPr>
        <w:t>in</w:t>
      </w:r>
      <w:r>
        <w:rPr>
          <w:strike/>
          <w:color w:val="B5082D"/>
          <w:spacing w:val="-12"/>
          <w:sz w:val="24"/>
          <w:u w:val="none"/>
        </w:rPr>
        <w:t xml:space="preserve"> </w:t>
      </w:r>
      <w:r>
        <w:rPr>
          <w:strike/>
          <w:color w:val="B5082D"/>
          <w:sz w:val="24"/>
          <w:u w:val="none"/>
        </w:rPr>
        <w:t>Section</w:t>
      </w:r>
      <w:r>
        <w:rPr>
          <w:strike/>
          <w:color w:val="B5082D"/>
          <w:spacing w:val="-7"/>
          <w:sz w:val="24"/>
          <w:u w:val="none"/>
        </w:rPr>
        <w:t xml:space="preserve"> </w:t>
      </w:r>
      <w:r>
        <w:rPr>
          <w:strike/>
          <w:color w:val="B5082D"/>
          <w:spacing w:val="-4"/>
          <w:sz w:val="24"/>
          <w:u w:val="none"/>
        </w:rPr>
        <w:t>102;</w:t>
      </w:r>
    </w:p>
    <w:p w14:paraId="388750E4" w14:textId="77777777" w:rsidR="00063F94" w:rsidRDefault="00162D5C" w:rsidP="00E15DB1">
      <w:pPr>
        <w:pStyle w:val="ListParagraph"/>
        <w:numPr>
          <w:ilvl w:val="0"/>
          <w:numId w:val="22"/>
        </w:numPr>
        <w:tabs>
          <w:tab w:val="left" w:pos="1442"/>
        </w:tabs>
        <w:spacing w:after="360"/>
        <w:ind w:hanging="722"/>
        <w:rPr>
          <w:color w:val="B5082D"/>
          <w:sz w:val="24"/>
          <w:u w:val="none"/>
        </w:rPr>
      </w:pPr>
      <w:r>
        <w:rPr>
          <w:strike/>
          <w:color w:val="B5082D"/>
          <w:sz w:val="24"/>
          <w:u w:val="none"/>
        </w:rPr>
        <w:t>Restructuring</w:t>
      </w:r>
      <w:r>
        <w:rPr>
          <w:strike/>
          <w:color w:val="B5082D"/>
          <w:spacing w:val="-15"/>
          <w:sz w:val="24"/>
          <w:u w:val="none"/>
        </w:rPr>
        <w:t xml:space="preserve"> </w:t>
      </w:r>
      <w:r>
        <w:rPr>
          <w:strike/>
          <w:color w:val="B5082D"/>
          <w:sz w:val="24"/>
          <w:u w:val="none"/>
        </w:rPr>
        <w:t>requirements</w:t>
      </w:r>
      <w:r>
        <w:rPr>
          <w:strike/>
          <w:color w:val="B5082D"/>
          <w:spacing w:val="-13"/>
          <w:sz w:val="24"/>
          <w:u w:val="none"/>
        </w:rPr>
        <w:t xml:space="preserve"> </w:t>
      </w:r>
      <w:r>
        <w:rPr>
          <w:strike/>
          <w:color w:val="B5082D"/>
          <w:sz w:val="24"/>
          <w:u w:val="none"/>
        </w:rPr>
        <w:t>contained</w:t>
      </w:r>
      <w:r>
        <w:rPr>
          <w:strike/>
          <w:color w:val="B5082D"/>
          <w:spacing w:val="-13"/>
          <w:sz w:val="24"/>
          <w:u w:val="none"/>
        </w:rPr>
        <w:t xml:space="preserve"> </w:t>
      </w:r>
      <w:r>
        <w:rPr>
          <w:strike/>
          <w:color w:val="B5082D"/>
          <w:sz w:val="24"/>
          <w:u w:val="none"/>
        </w:rPr>
        <w:t>in</w:t>
      </w:r>
      <w:r>
        <w:rPr>
          <w:strike/>
          <w:color w:val="B5082D"/>
          <w:spacing w:val="2"/>
          <w:sz w:val="24"/>
          <w:u w:val="none"/>
        </w:rPr>
        <w:t xml:space="preserve"> </w:t>
      </w:r>
      <w:r>
        <w:rPr>
          <w:strike/>
          <w:color w:val="B5082D"/>
          <w:sz w:val="24"/>
          <w:u w:val="none"/>
        </w:rPr>
        <w:t>Section</w:t>
      </w:r>
      <w:r>
        <w:rPr>
          <w:strike/>
          <w:color w:val="B5082D"/>
          <w:spacing w:val="6"/>
          <w:sz w:val="24"/>
          <w:u w:val="none"/>
        </w:rPr>
        <w:t xml:space="preserve"> </w:t>
      </w:r>
      <w:r>
        <w:rPr>
          <w:strike/>
          <w:color w:val="B5082D"/>
          <w:sz w:val="24"/>
          <w:u w:val="none"/>
        </w:rPr>
        <w:t>104</w:t>
      </w:r>
      <w:r>
        <w:rPr>
          <w:strike/>
          <w:color w:val="B5082D"/>
          <w:spacing w:val="-16"/>
          <w:sz w:val="24"/>
          <w:u w:val="none"/>
        </w:rPr>
        <w:t xml:space="preserve"> </w:t>
      </w:r>
      <w:r>
        <w:rPr>
          <w:strike/>
          <w:color w:val="B5082D"/>
          <w:sz w:val="24"/>
          <w:u w:val="none"/>
        </w:rPr>
        <w:t>must</w:t>
      </w:r>
      <w:r>
        <w:rPr>
          <w:strike/>
          <w:color w:val="B5082D"/>
          <w:spacing w:val="-23"/>
          <w:sz w:val="24"/>
          <w:u w:val="none"/>
        </w:rPr>
        <w:t xml:space="preserve"> </w:t>
      </w:r>
      <w:r>
        <w:rPr>
          <w:strike/>
          <w:color w:val="B5082D"/>
          <w:sz w:val="24"/>
          <w:u w:val="none"/>
        </w:rPr>
        <w:t>be</w:t>
      </w:r>
      <w:r>
        <w:rPr>
          <w:strike/>
          <w:color w:val="B5082D"/>
          <w:spacing w:val="21"/>
          <w:sz w:val="24"/>
          <w:u w:val="none"/>
        </w:rPr>
        <w:t xml:space="preserve"> </w:t>
      </w:r>
      <w:r>
        <w:rPr>
          <w:strike/>
          <w:color w:val="B5082D"/>
          <w:spacing w:val="-4"/>
          <w:sz w:val="24"/>
          <w:u w:val="none"/>
        </w:rPr>
        <w:t>met;</w:t>
      </w:r>
    </w:p>
    <w:p w14:paraId="388750E6" w14:textId="3387C64D" w:rsidR="00063F94" w:rsidRDefault="00162D5C" w:rsidP="00E15DB1">
      <w:pPr>
        <w:pStyle w:val="ListParagraph"/>
        <w:numPr>
          <w:ilvl w:val="0"/>
          <w:numId w:val="22"/>
        </w:numPr>
        <w:tabs>
          <w:tab w:val="left" w:pos="1442"/>
        </w:tabs>
        <w:spacing w:after="360" w:line="235" w:lineRule="auto"/>
        <w:ind w:right="694"/>
        <w:rPr>
          <w:color w:val="B5082D"/>
          <w:sz w:val="24"/>
          <w:u w:val="none"/>
        </w:rPr>
      </w:pPr>
      <w:r w:rsidRPr="00D86B26">
        <w:rPr>
          <w:color w:val="B5082D"/>
          <w:sz w:val="24"/>
        </w:rPr>
        <w:t>The</w:t>
      </w:r>
      <w:r w:rsidRPr="00D86B26">
        <w:rPr>
          <w:color w:val="B5082D"/>
          <w:spacing w:val="-2"/>
          <w:sz w:val="24"/>
        </w:rPr>
        <w:t xml:space="preserve"> </w:t>
      </w:r>
      <w:r w:rsidRPr="00D86B26">
        <w:rPr>
          <w:color w:val="B5082D"/>
          <w:sz w:val="24"/>
        </w:rPr>
        <w:t>Project</w:t>
      </w:r>
      <w:r w:rsidRPr="00D86B26">
        <w:rPr>
          <w:color w:val="B5082D"/>
          <w:spacing w:val="-4"/>
          <w:sz w:val="24"/>
        </w:rPr>
        <w:t xml:space="preserve"> </w:t>
      </w:r>
      <w:r w:rsidRPr="00D86B26">
        <w:rPr>
          <w:color w:val="B5082D"/>
          <w:sz w:val="24"/>
        </w:rPr>
        <w:t>must</w:t>
      </w:r>
      <w:r w:rsidRPr="00D86B26">
        <w:rPr>
          <w:color w:val="B5082D"/>
          <w:spacing w:val="-5"/>
          <w:sz w:val="24"/>
        </w:rPr>
        <w:t xml:space="preserve"> </w:t>
      </w:r>
      <w:r w:rsidRPr="00D86B26">
        <w:rPr>
          <w:color w:val="B5082D"/>
          <w:sz w:val="24"/>
        </w:rPr>
        <w:t>achieve</w:t>
      </w:r>
      <w:r w:rsidRPr="00D86B26">
        <w:rPr>
          <w:color w:val="B5082D"/>
          <w:spacing w:val="-3"/>
          <w:sz w:val="24"/>
        </w:rPr>
        <w:t xml:space="preserve"> </w:t>
      </w:r>
      <w:r w:rsidRPr="00D86B26">
        <w:rPr>
          <w:color w:val="B5082D"/>
          <w:sz w:val="24"/>
        </w:rPr>
        <w:t>Fiscal</w:t>
      </w:r>
      <w:r w:rsidRPr="00D86B26">
        <w:rPr>
          <w:color w:val="B5082D"/>
          <w:spacing w:val="-3"/>
          <w:sz w:val="24"/>
        </w:rPr>
        <w:t xml:space="preserve"> </w:t>
      </w:r>
      <w:r w:rsidRPr="00D86B26">
        <w:rPr>
          <w:color w:val="B5082D"/>
          <w:sz w:val="24"/>
        </w:rPr>
        <w:t>Integrity</w:t>
      </w:r>
      <w:r w:rsidRPr="00D86B26">
        <w:rPr>
          <w:color w:val="B5082D"/>
          <w:spacing w:val="-3"/>
          <w:sz w:val="24"/>
        </w:rPr>
        <w:t xml:space="preserve"> </w:t>
      </w:r>
      <w:r w:rsidRPr="00D86B26">
        <w:rPr>
          <w:color w:val="B5082D"/>
          <w:sz w:val="24"/>
        </w:rPr>
        <w:t>for</w:t>
      </w:r>
      <w:r w:rsidRPr="00D86B26">
        <w:rPr>
          <w:color w:val="B5082D"/>
          <w:spacing w:val="-3"/>
          <w:sz w:val="24"/>
        </w:rPr>
        <w:t xml:space="preserve"> </w:t>
      </w:r>
      <w:r w:rsidRPr="00D86B26">
        <w:rPr>
          <w:color w:val="B5082D"/>
          <w:sz w:val="24"/>
        </w:rPr>
        <w:t>at</w:t>
      </w:r>
      <w:r w:rsidRPr="00D86B26">
        <w:rPr>
          <w:color w:val="B5082D"/>
          <w:spacing w:val="-3"/>
          <w:sz w:val="24"/>
        </w:rPr>
        <w:t xml:space="preserve"> </w:t>
      </w:r>
      <w:r w:rsidRPr="00D86B26">
        <w:rPr>
          <w:color w:val="B5082D"/>
          <w:sz w:val="24"/>
        </w:rPr>
        <w:t>least</w:t>
      </w:r>
      <w:r w:rsidRPr="00D86B26">
        <w:rPr>
          <w:color w:val="B5082D"/>
          <w:spacing w:val="-5"/>
          <w:sz w:val="24"/>
        </w:rPr>
        <w:t xml:space="preserve"> </w:t>
      </w:r>
      <w:r w:rsidRPr="00D86B26">
        <w:rPr>
          <w:color w:val="B5082D"/>
          <w:sz w:val="24"/>
        </w:rPr>
        <w:t>15</w:t>
      </w:r>
      <w:r w:rsidRPr="00D86B26">
        <w:rPr>
          <w:color w:val="B5082D"/>
          <w:spacing w:val="-3"/>
          <w:sz w:val="24"/>
        </w:rPr>
        <w:t xml:space="preserve"> </w:t>
      </w:r>
      <w:r w:rsidRPr="00D86B26">
        <w:rPr>
          <w:color w:val="B5082D"/>
          <w:sz w:val="24"/>
        </w:rPr>
        <w:t>years or</w:t>
      </w:r>
      <w:r w:rsidRPr="00D86B26">
        <w:rPr>
          <w:color w:val="B5082D"/>
          <w:spacing w:val="-5"/>
          <w:sz w:val="24"/>
        </w:rPr>
        <w:t xml:space="preserve"> </w:t>
      </w:r>
      <w:r w:rsidRPr="00D86B26">
        <w:rPr>
          <w:color w:val="B5082D"/>
          <w:sz w:val="24"/>
        </w:rPr>
        <w:t>the</w:t>
      </w:r>
      <w:r w:rsidRPr="00D86B26">
        <w:rPr>
          <w:color w:val="B5082D"/>
          <w:spacing w:val="-5"/>
          <w:sz w:val="24"/>
        </w:rPr>
        <w:t xml:space="preserve"> </w:t>
      </w:r>
      <w:r w:rsidRPr="00D86B26">
        <w:rPr>
          <w:color w:val="B5082D"/>
          <w:sz w:val="24"/>
        </w:rPr>
        <w:t>remaining</w:t>
      </w:r>
      <w:r>
        <w:rPr>
          <w:color w:val="B5082D"/>
          <w:sz w:val="24"/>
          <w:u w:val="none"/>
        </w:rPr>
        <w:t xml:space="preserve"> </w:t>
      </w:r>
      <w:r>
        <w:rPr>
          <w:color w:val="B5082D"/>
          <w:sz w:val="24"/>
          <w:u w:color="B5082D"/>
        </w:rPr>
        <w:t xml:space="preserve">term of the Department Loan Documents if less than 15 years </w:t>
      </w:r>
      <w:r>
        <w:rPr>
          <w:sz w:val="24"/>
          <w:u w:val="none"/>
        </w:rPr>
        <w:t xml:space="preserve">after the Restructuring, </w:t>
      </w:r>
      <w:r>
        <w:rPr>
          <w:strike/>
          <w:color w:val="B5082D"/>
          <w:sz w:val="24"/>
          <w:u w:val="none"/>
        </w:rPr>
        <w:t>the</w:t>
      </w:r>
      <w:r>
        <w:rPr>
          <w:strike/>
          <w:color w:val="B5082D"/>
          <w:spacing w:val="-4"/>
          <w:sz w:val="24"/>
          <w:u w:val="none"/>
        </w:rPr>
        <w:t xml:space="preserve"> </w:t>
      </w:r>
      <w:r>
        <w:rPr>
          <w:strike/>
          <w:color w:val="B5082D"/>
          <w:sz w:val="24"/>
          <w:u w:val="none"/>
        </w:rPr>
        <w:t>Project must achieve</w:t>
      </w:r>
      <w:r>
        <w:rPr>
          <w:strike/>
          <w:color w:val="B5082D"/>
          <w:spacing w:val="-2"/>
          <w:sz w:val="24"/>
          <w:u w:val="none"/>
        </w:rPr>
        <w:t xml:space="preserve"> </w:t>
      </w:r>
      <w:r>
        <w:rPr>
          <w:strike/>
          <w:color w:val="B5082D"/>
          <w:sz w:val="24"/>
          <w:u w:val="none"/>
        </w:rPr>
        <w:t>Fiscal Integrity for at least 15 years,</w:t>
      </w:r>
      <w:r>
        <w:rPr>
          <w:color w:val="B5082D"/>
          <w:sz w:val="24"/>
          <w:u w:val="none"/>
        </w:rPr>
        <w:t xml:space="preserve"> </w:t>
      </w:r>
      <w:r>
        <w:rPr>
          <w:sz w:val="24"/>
          <w:u w:val="none"/>
        </w:rPr>
        <w:t xml:space="preserve">as evidenced by a multiyear </w:t>
      </w:r>
      <w:r>
        <w:rPr>
          <w:strike/>
          <w:color w:val="B5082D"/>
          <w:sz w:val="24"/>
          <w:u w:val="none"/>
        </w:rPr>
        <w:t>pro forma approved by the Department;</w:t>
      </w:r>
    </w:p>
    <w:p w14:paraId="388750E8" w14:textId="7ACF5076" w:rsidR="00063F94" w:rsidRDefault="00162D5C" w:rsidP="00E15DB1">
      <w:pPr>
        <w:pStyle w:val="ListParagraph"/>
        <w:numPr>
          <w:ilvl w:val="0"/>
          <w:numId w:val="21"/>
        </w:numPr>
        <w:tabs>
          <w:tab w:val="left" w:pos="1339"/>
        </w:tabs>
        <w:spacing w:after="360"/>
        <w:ind w:right="260"/>
        <w:rPr>
          <w:sz w:val="24"/>
          <w:u w:val="none"/>
        </w:rPr>
      </w:pPr>
      <w:r>
        <w:rPr>
          <w:strike/>
          <w:color w:val="B5082D"/>
          <w:sz w:val="24"/>
          <w:u w:val="none"/>
        </w:rPr>
        <w:t>If the Project’s Department loan is extended,</w:t>
      </w:r>
      <w:r>
        <w:rPr>
          <w:strike/>
          <w:color w:val="B5082D"/>
          <w:spacing w:val="-20"/>
          <w:sz w:val="24"/>
          <w:u w:val="none"/>
        </w:rPr>
        <w:t xml:space="preserve"> </w:t>
      </w:r>
      <w:r>
        <w:rPr>
          <w:strike/>
          <w:color w:val="B5082D"/>
          <w:sz w:val="24"/>
          <w:u w:val="none"/>
        </w:rPr>
        <w:t>the extension must</w:t>
      </w:r>
      <w:r>
        <w:rPr>
          <w:strike/>
          <w:color w:val="B5082D"/>
          <w:spacing w:val="-21"/>
          <w:sz w:val="24"/>
          <w:u w:val="none"/>
        </w:rPr>
        <w:t xml:space="preserve"> </w:t>
      </w:r>
      <w:r>
        <w:rPr>
          <w:strike/>
          <w:color w:val="B5082D"/>
          <w:sz w:val="24"/>
          <w:u w:val="none"/>
        </w:rPr>
        <w:t>be</w:t>
      </w:r>
      <w:r>
        <w:rPr>
          <w:strike/>
          <w:color w:val="B5082D"/>
          <w:spacing w:val="39"/>
          <w:sz w:val="24"/>
          <w:u w:val="none"/>
        </w:rPr>
        <w:t xml:space="preserve"> </w:t>
      </w:r>
      <w:r>
        <w:rPr>
          <w:color w:val="B5082D"/>
          <w:sz w:val="24"/>
          <w:u w:color="B5082D"/>
        </w:rPr>
        <w:t>proforma</w:t>
      </w:r>
      <w:r>
        <w:rPr>
          <w:color w:val="B5082D"/>
          <w:sz w:val="24"/>
          <w:u w:val="none"/>
        </w:rPr>
        <w:t xml:space="preserve"> </w:t>
      </w:r>
      <w:r>
        <w:rPr>
          <w:sz w:val="24"/>
          <w:u w:val="none"/>
        </w:rPr>
        <w:t>approved</w:t>
      </w:r>
      <w:r>
        <w:rPr>
          <w:spacing w:val="-4"/>
          <w:sz w:val="24"/>
          <w:u w:val="none"/>
        </w:rPr>
        <w:t xml:space="preserve"> </w:t>
      </w:r>
      <w:r>
        <w:rPr>
          <w:sz w:val="24"/>
          <w:u w:val="none"/>
        </w:rPr>
        <w:t>by</w:t>
      </w:r>
      <w:r>
        <w:rPr>
          <w:spacing w:val="-3"/>
          <w:sz w:val="24"/>
          <w:u w:val="none"/>
        </w:rPr>
        <w:t xml:space="preserve"> </w:t>
      </w:r>
      <w:r>
        <w:rPr>
          <w:sz w:val="24"/>
          <w:u w:val="none"/>
        </w:rPr>
        <w:t>the</w:t>
      </w:r>
      <w:r>
        <w:rPr>
          <w:spacing w:val="-3"/>
          <w:sz w:val="24"/>
          <w:u w:val="none"/>
        </w:rPr>
        <w:t xml:space="preserve"> </w:t>
      </w:r>
      <w:r>
        <w:rPr>
          <w:sz w:val="24"/>
          <w:u w:val="none"/>
        </w:rPr>
        <w:t>Department</w:t>
      </w:r>
      <w:r>
        <w:rPr>
          <w:strike/>
          <w:color w:val="B5082D"/>
          <w:spacing w:val="-3"/>
          <w:sz w:val="24"/>
          <w:u w:val="none"/>
        </w:rPr>
        <w:t xml:space="preserve"> </w:t>
      </w:r>
      <w:r>
        <w:rPr>
          <w:strike/>
          <w:color w:val="B5082D"/>
          <w:sz w:val="24"/>
          <w:u w:val="none"/>
        </w:rPr>
        <w:t>prior</w:t>
      </w:r>
      <w:r>
        <w:rPr>
          <w:strike/>
          <w:color w:val="B5082D"/>
          <w:spacing w:val="-3"/>
          <w:sz w:val="24"/>
          <w:u w:val="none"/>
        </w:rPr>
        <w:t xml:space="preserve"> </w:t>
      </w:r>
      <w:r>
        <w:rPr>
          <w:strike/>
          <w:color w:val="B5082D"/>
          <w:sz w:val="24"/>
          <w:u w:val="none"/>
        </w:rPr>
        <w:t>to</w:t>
      </w:r>
      <w:r>
        <w:rPr>
          <w:strike/>
          <w:color w:val="B5082D"/>
          <w:spacing w:val="-3"/>
          <w:sz w:val="24"/>
          <w:u w:val="none"/>
        </w:rPr>
        <w:t xml:space="preserve"> </w:t>
      </w:r>
      <w:r>
        <w:rPr>
          <w:strike/>
          <w:color w:val="B5082D"/>
          <w:sz w:val="24"/>
          <w:u w:val="none"/>
        </w:rPr>
        <w:t>the</w:t>
      </w:r>
      <w:r>
        <w:rPr>
          <w:strike/>
          <w:color w:val="B5082D"/>
          <w:spacing w:val="-5"/>
          <w:sz w:val="24"/>
          <w:u w:val="none"/>
        </w:rPr>
        <w:t xml:space="preserve"> </w:t>
      </w:r>
      <w:r>
        <w:rPr>
          <w:strike/>
          <w:color w:val="B5082D"/>
          <w:sz w:val="24"/>
          <w:u w:val="none"/>
        </w:rPr>
        <w:t>maturity</w:t>
      </w:r>
      <w:r>
        <w:rPr>
          <w:strike/>
          <w:color w:val="B5082D"/>
          <w:spacing w:val="-3"/>
          <w:sz w:val="24"/>
          <w:u w:val="none"/>
        </w:rPr>
        <w:t xml:space="preserve"> </w:t>
      </w:r>
      <w:r>
        <w:rPr>
          <w:strike/>
          <w:color w:val="B5082D"/>
          <w:sz w:val="24"/>
          <w:u w:val="none"/>
        </w:rPr>
        <w:t>date</w:t>
      </w:r>
      <w:r>
        <w:rPr>
          <w:strike/>
          <w:color w:val="B5082D"/>
          <w:spacing w:val="-4"/>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the</w:t>
      </w:r>
      <w:r>
        <w:rPr>
          <w:strike/>
          <w:color w:val="B5082D"/>
          <w:spacing w:val="-8"/>
          <w:sz w:val="24"/>
          <w:u w:val="none"/>
        </w:rPr>
        <w:t xml:space="preserve"> </w:t>
      </w:r>
      <w:r>
        <w:rPr>
          <w:strike/>
          <w:color w:val="B5082D"/>
          <w:sz w:val="24"/>
          <w:u w:val="none"/>
        </w:rPr>
        <w:t>Original</w:t>
      </w:r>
      <w:r>
        <w:rPr>
          <w:strike/>
          <w:color w:val="B5082D"/>
          <w:spacing w:val="-6"/>
          <w:sz w:val="24"/>
          <w:u w:val="none"/>
        </w:rPr>
        <w:t xml:space="preserve"> </w:t>
      </w:r>
      <w:r>
        <w:rPr>
          <w:strike/>
          <w:color w:val="B5082D"/>
          <w:sz w:val="24"/>
          <w:u w:val="none"/>
        </w:rPr>
        <w:t>Program</w:t>
      </w:r>
      <w:r>
        <w:rPr>
          <w:strike/>
          <w:color w:val="B5082D"/>
          <w:spacing w:val="-2"/>
          <w:sz w:val="24"/>
          <w:u w:val="none"/>
        </w:rPr>
        <w:t xml:space="preserve"> </w:t>
      </w:r>
      <w:r>
        <w:rPr>
          <w:strike/>
          <w:color w:val="B5082D"/>
          <w:sz w:val="24"/>
          <w:u w:val="none"/>
        </w:rPr>
        <w:t>loan,</w:t>
      </w:r>
      <w:r>
        <w:rPr>
          <w:color w:val="B5082D"/>
          <w:sz w:val="24"/>
          <w:u w:val="none"/>
        </w:rPr>
        <w:t xml:space="preserve"> </w:t>
      </w:r>
      <w:r>
        <w:rPr>
          <w:strike/>
          <w:color w:val="B5082D"/>
          <w:sz w:val="24"/>
          <w:u w:val="none"/>
        </w:rPr>
        <w:t>and the extension must</w:t>
      </w:r>
      <w:r>
        <w:rPr>
          <w:strike/>
          <w:color w:val="B5082D"/>
          <w:spacing w:val="-16"/>
          <w:sz w:val="24"/>
          <w:u w:val="none"/>
        </w:rPr>
        <w:t xml:space="preserve"> </w:t>
      </w:r>
      <w:r>
        <w:rPr>
          <w:strike/>
          <w:color w:val="B5082D"/>
          <w:sz w:val="24"/>
          <w:u w:val="none"/>
        </w:rPr>
        <w:t>be for</w:t>
      </w:r>
      <w:r>
        <w:rPr>
          <w:strike/>
          <w:color w:val="B5082D"/>
          <w:spacing w:val="-1"/>
          <w:sz w:val="24"/>
          <w:u w:val="none"/>
        </w:rPr>
        <w:t xml:space="preserve"> </w:t>
      </w:r>
      <w:r>
        <w:rPr>
          <w:strike/>
          <w:color w:val="B5082D"/>
          <w:sz w:val="24"/>
          <w:u w:val="none"/>
        </w:rPr>
        <w:t>at least 10 years, but not</w:t>
      </w:r>
      <w:r>
        <w:rPr>
          <w:strike/>
          <w:color w:val="B5082D"/>
          <w:spacing w:val="-22"/>
          <w:sz w:val="24"/>
          <w:u w:val="none"/>
        </w:rPr>
        <w:t xml:space="preserve"> </w:t>
      </w:r>
      <w:r>
        <w:rPr>
          <w:strike/>
          <w:color w:val="B5082D"/>
          <w:sz w:val="24"/>
          <w:u w:val="none"/>
        </w:rPr>
        <w:t>more than 55 years (or 58</w:t>
      </w:r>
      <w:r>
        <w:rPr>
          <w:color w:val="B5082D"/>
          <w:sz w:val="24"/>
          <w:u w:val="none"/>
        </w:rPr>
        <w:t xml:space="preserve"> </w:t>
      </w:r>
      <w:r>
        <w:rPr>
          <w:strike/>
          <w:color w:val="B5082D"/>
          <w:sz w:val="24"/>
          <w:u w:val="none"/>
        </w:rPr>
        <w:t>years if tax credit restrictions require this term);</w:t>
      </w:r>
      <w:r w:rsidRPr="00D86B26">
        <w:rPr>
          <w:color w:val="B5082D"/>
          <w:sz w:val="24"/>
        </w:rPr>
        <w:t>.</w:t>
      </w:r>
    </w:p>
    <w:p w14:paraId="388750EA" w14:textId="77777777" w:rsidR="00063F94" w:rsidRDefault="00162D5C" w:rsidP="00E15DB1">
      <w:pPr>
        <w:pStyle w:val="ListParagraph"/>
        <w:numPr>
          <w:ilvl w:val="0"/>
          <w:numId w:val="22"/>
        </w:numPr>
        <w:tabs>
          <w:tab w:val="left" w:pos="1442"/>
        </w:tabs>
        <w:spacing w:after="360" w:line="242" w:lineRule="auto"/>
        <w:ind w:right="804"/>
        <w:rPr>
          <w:color w:val="B5082D"/>
          <w:sz w:val="24"/>
          <w:u w:val="none"/>
        </w:rPr>
      </w:pPr>
      <w:r>
        <w:rPr>
          <w:strike/>
          <w:color w:val="B5082D"/>
          <w:sz w:val="24"/>
          <w:u w:val="none"/>
        </w:rPr>
        <w:t>The</w:t>
      </w:r>
      <w:r>
        <w:rPr>
          <w:strike/>
          <w:color w:val="B5082D"/>
          <w:spacing w:val="-4"/>
          <w:sz w:val="24"/>
          <w:u w:val="none"/>
        </w:rPr>
        <w:t xml:space="preserve"> </w:t>
      </w:r>
      <w:r>
        <w:rPr>
          <w:strike/>
          <w:color w:val="B5082D"/>
          <w:sz w:val="24"/>
          <w:u w:val="none"/>
        </w:rPr>
        <w:t>new</w:t>
      </w:r>
      <w:r>
        <w:rPr>
          <w:strike/>
          <w:color w:val="B5082D"/>
          <w:spacing w:val="-10"/>
          <w:sz w:val="24"/>
          <w:u w:val="none"/>
        </w:rPr>
        <w:t xml:space="preserve"> </w:t>
      </w:r>
      <w:r>
        <w:rPr>
          <w:strike/>
          <w:color w:val="B5082D"/>
          <w:sz w:val="24"/>
          <w:u w:val="none"/>
        </w:rPr>
        <w:t>and/or</w:t>
      </w:r>
      <w:r>
        <w:rPr>
          <w:strike/>
          <w:color w:val="B5082D"/>
          <w:spacing w:val="-7"/>
          <w:sz w:val="24"/>
          <w:u w:val="none"/>
        </w:rPr>
        <w:t xml:space="preserve"> </w:t>
      </w:r>
      <w:r>
        <w:rPr>
          <w:strike/>
          <w:color w:val="B5082D"/>
          <w:sz w:val="24"/>
          <w:u w:val="none"/>
        </w:rPr>
        <w:t>modified</w:t>
      </w:r>
      <w:r>
        <w:rPr>
          <w:strike/>
          <w:color w:val="B5082D"/>
          <w:spacing w:val="-16"/>
          <w:sz w:val="24"/>
          <w:u w:val="none"/>
        </w:rPr>
        <w:t xml:space="preserve"> </w:t>
      </w:r>
      <w:r>
        <w:rPr>
          <w:strike/>
          <w:color w:val="B5082D"/>
          <w:sz w:val="24"/>
          <w:u w:val="none"/>
        </w:rPr>
        <w:t>loans</w:t>
      </w:r>
      <w:r>
        <w:rPr>
          <w:strike/>
          <w:color w:val="B5082D"/>
          <w:spacing w:val="-17"/>
          <w:sz w:val="24"/>
          <w:u w:val="none"/>
        </w:rPr>
        <w:t xml:space="preserve"> </w:t>
      </w:r>
      <w:r>
        <w:rPr>
          <w:strike/>
          <w:color w:val="B5082D"/>
          <w:sz w:val="24"/>
          <w:u w:val="none"/>
        </w:rPr>
        <w:t>from</w:t>
      </w:r>
      <w:r>
        <w:rPr>
          <w:strike/>
          <w:color w:val="B5082D"/>
          <w:spacing w:val="-6"/>
          <w:sz w:val="24"/>
          <w:u w:val="none"/>
        </w:rPr>
        <w:t xml:space="preserve"> </w:t>
      </w:r>
      <w:r>
        <w:rPr>
          <w:strike/>
          <w:color w:val="B5082D"/>
          <w:sz w:val="24"/>
          <w:u w:val="none"/>
        </w:rPr>
        <w:t>other</w:t>
      </w:r>
      <w:r>
        <w:rPr>
          <w:strike/>
          <w:color w:val="B5082D"/>
          <w:spacing w:val="-8"/>
          <w:sz w:val="24"/>
          <w:u w:val="none"/>
        </w:rPr>
        <w:t xml:space="preserve"> </w:t>
      </w:r>
      <w:r>
        <w:rPr>
          <w:strike/>
          <w:color w:val="B5082D"/>
          <w:sz w:val="24"/>
          <w:u w:val="none"/>
        </w:rPr>
        <w:t>lenders</w:t>
      </w:r>
      <w:r>
        <w:rPr>
          <w:strike/>
          <w:color w:val="B5082D"/>
          <w:spacing w:val="-17"/>
          <w:sz w:val="24"/>
          <w:u w:val="none"/>
        </w:rPr>
        <w:t xml:space="preserve"> </w:t>
      </w:r>
      <w:r>
        <w:rPr>
          <w:strike/>
          <w:color w:val="B5082D"/>
          <w:sz w:val="24"/>
          <w:u w:val="none"/>
        </w:rPr>
        <w:t>are</w:t>
      </w:r>
      <w:r>
        <w:rPr>
          <w:strike/>
          <w:color w:val="B5082D"/>
          <w:spacing w:val="-6"/>
          <w:sz w:val="24"/>
          <w:u w:val="none"/>
        </w:rPr>
        <w:t xml:space="preserve"> </w:t>
      </w:r>
      <w:r>
        <w:rPr>
          <w:strike/>
          <w:color w:val="B5082D"/>
          <w:sz w:val="24"/>
          <w:u w:val="none"/>
        </w:rPr>
        <w:t>required</w:t>
      </w:r>
      <w:r>
        <w:rPr>
          <w:strike/>
          <w:color w:val="B5082D"/>
          <w:spacing w:val="-15"/>
          <w:sz w:val="24"/>
          <w:u w:val="none"/>
        </w:rPr>
        <w:t xml:space="preserve"> </w:t>
      </w:r>
      <w:r>
        <w:rPr>
          <w:strike/>
          <w:color w:val="B5082D"/>
          <w:sz w:val="24"/>
          <w:u w:val="none"/>
        </w:rPr>
        <w:t>to</w:t>
      </w:r>
      <w:r>
        <w:rPr>
          <w:strike/>
          <w:color w:val="B5082D"/>
          <w:spacing w:val="16"/>
          <w:sz w:val="24"/>
          <w:u w:val="none"/>
        </w:rPr>
        <w:t xml:space="preserve"> </w:t>
      </w:r>
      <w:r>
        <w:rPr>
          <w:strike/>
          <w:color w:val="B5082D"/>
          <w:sz w:val="24"/>
          <w:u w:val="none"/>
        </w:rPr>
        <w:t>comply</w:t>
      </w:r>
      <w:r>
        <w:rPr>
          <w:strike/>
          <w:color w:val="B5082D"/>
          <w:spacing w:val="-4"/>
          <w:sz w:val="24"/>
          <w:u w:val="none"/>
        </w:rPr>
        <w:t xml:space="preserve"> </w:t>
      </w:r>
      <w:r>
        <w:rPr>
          <w:strike/>
          <w:color w:val="B5082D"/>
          <w:sz w:val="24"/>
          <w:u w:val="none"/>
        </w:rPr>
        <w:t>with</w:t>
      </w:r>
      <w:r>
        <w:rPr>
          <w:color w:val="B5082D"/>
          <w:sz w:val="24"/>
          <w:u w:val="none"/>
        </w:rPr>
        <w:t xml:space="preserve"> </w:t>
      </w:r>
      <w:r>
        <w:rPr>
          <w:strike/>
          <w:color w:val="B5082D"/>
          <w:sz w:val="24"/>
          <w:u w:val="none"/>
        </w:rPr>
        <w:t>Sections 106 and 107, and with Section 8315 of the Uniform Multifamily</w:t>
      </w:r>
      <w:r>
        <w:rPr>
          <w:color w:val="B5082D"/>
          <w:sz w:val="24"/>
          <w:u w:val="none"/>
        </w:rPr>
        <w:t xml:space="preserve"> </w:t>
      </w:r>
      <w:r>
        <w:rPr>
          <w:strike/>
          <w:color w:val="B5082D"/>
          <w:spacing w:val="-2"/>
          <w:sz w:val="24"/>
          <w:u w:val="none"/>
        </w:rPr>
        <w:t>Regulations;</w:t>
      </w:r>
    </w:p>
    <w:p w14:paraId="388750EB" w14:textId="77777777" w:rsidR="00063F94" w:rsidRDefault="00162D5C" w:rsidP="00E15DB1">
      <w:pPr>
        <w:pStyle w:val="ListParagraph"/>
        <w:numPr>
          <w:ilvl w:val="0"/>
          <w:numId w:val="22"/>
        </w:numPr>
        <w:tabs>
          <w:tab w:val="left" w:pos="1442"/>
        </w:tabs>
        <w:spacing w:after="360"/>
        <w:ind w:hanging="722"/>
        <w:rPr>
          <w:color w:val="B5082D"/>
          <w:sz w:val="24"/>
          <w:u w:val="none"/>
        </w:rPr>
      </w:pPr>
      <w:r>
        <w:rPr>
          <w:strike/>
          <w:color w:val="B5082D"/>
          <w:sz w:val="24"/>
          <w:u w:val="none"/>
        </w:rPr>
        <w:t>Rent</w:t>
      </w:r>
      <w:r>
        <w:rPr>
          <w:strike/>
          <w:color w:val="B5082D"/>
          <w:spacing w:val="-23"/>
          <w:sz w:val="24"/>
          <w:u w:val="none"/>
        </w:rPr>
        <w:t xml:space="preserve"> </w:t>
      </w:r>
      <w:r>
        <w:rPr>
          <w:strike/>
          <w:color w:val="B5082D"/>
          <w:sz w:val="24"/>
          <w:u w:val="none"/>
        </w:rPr>
        <w:t>and</w:t>
      </w:r>
      <w:r>
        <w:rPr>
          <w:strike/>
          <w:color w:val="B5082D"/>
          <w:spacing w:val="-17"/>
          <w:sz w:val="24"/>
          <w:u w:val="none"/>
        </w:rPr>
        <w:t xml:space="preserve"> </w:t>
      </w:r>
      <w:r>
        <w:rPr>
          <w:strike/>
          <w:color w:val="B5082D"/>
          <w:sz w:val="24"/>
          <w:u w:val="none"/>
        </w:rPr>
        <w:t>income</w:t>
      </w:r>
      <w:r>
        <w:rPr>
          <w:strike/>
          <w:color w:val="B5082D"/>
          <w:spacing w:val="-14"/>
          <w:sz w:val="24"/>
          <w:u w:val="none"/>
        </w:rPr>
        <w:t xml:space="preserve"> </w:t>
      </w:r>
      <w:r>
        <w:rPr>
          <w:strike/>
          <w:color w:val="B5082D"/>
          <w:sz w:val="24"/>
          <w:u w:val="none"/>
        </w:rPr>
        <w:t>restrictions</w:t>
      </w:r>
      <w:r>
        <w:rPr>
          <w:strike/>
          <w:color w:val="B5082D"/>
          <w:spacing w:val="-1"/>
          <w:sz w:val="24"/>
          <w:u w:val="none"/>
        </w:rPr>
        <w:t xml:space="preserve"> </w:t>
      </w:r>
      <w:r>
        <w:rPr>
          <w:strike/>
          <w:color w:val="B5082D"/>
          <w:sz w:val="24"/>
          <w:u w:val="none"/>
        </w:rPr>
        <w:t>must</w:t>
      </w:r>
      <w:r>
        <w:rPr>
          <w:strike/>
          <w:color w:val="B5082D"/>
          <w:spacing w:val="-7"/>
          <w:sz w:val="24"/>
          <w:u w:val="none"/>
        </w:rPr>
        <w:t xml:space="preserve"> </w:t>
      </w:r>
      <w:r>
        <w:rPr>
          <w:strike/>
          <w:color w:val="B5082D"/>
          <w:sz w:val="24"/>
          <w:u w:val="none"/>
        </w:rPr>
        <w:t>comply</w:t>
      </w:r>
      <w:r>
        <w:rPr>
          <w:strike/>
          <w:color w:val="B5082D"/>
          <w:spacing w:val="17"/>
          <w:sz w:val="24"/>
          <w:u w:val="none"/>
        </w:rPr>
        <w:t xml:space="preserve"> </w:t>
      </w:r>
      <w:r>
        <w:rPr>
          <w:strike/>
          <w:color w:val="B5082D"/>
          <w:sz w:val="24"/>
          <w:u w:val="none"/>
        </w:rPr>
        <w:t>with</w:t>
      </w:r>
      <w:r>
        <w:rPr>
          <w:strike/>
          <w:color w:val="B5082D"/>
          <w:spacing w:val="2"/>
          <w:sz w:val="24"/>
          <w:u w:val="none"/>
        </w:rPr>
        <w:t xml:space="preserve"> </w:t>
      </w:r>
      <w:r>
        <w:rPr>
          <w:strike/>
          <w:color w:val="B5082D"/>
          <w:sz w:val="24"/>
          <w:u w:val="none"/>
        </w:rPr>
        <w:t>Section</w:t>
      </w:r>
      <w:r>
        <w:rPr>
          <w:strike/>
          <w:color w:val="B5082D"/>
          <w:spacing w:val="4"/>
          <w:sz w:val="24"/>
          <w:u w:val="none"/>
        </w:rPr>
        <w:t xml:space="preserve"> </w:t>
      </w:r>
      <w:r>
        <w:rPr>
          <w:strike/>
          <w:color w:val="B5082D"/>
          <w:spacing w:val="-4"/>
          <w:sz w:val="24"/>
          <w:u w:val="none"/>
        </w:rPr>
        <w:t>108;</w:t>
      </w:r>
    </w:p>
    <w:p w14:paraId="388750ED" w14:textId="77777777" w:rsidR="00063F94" w:rsidRDefault="00162D5C" w:rsidP="00E15DB1">
      <w:pPr>
        <w:pStyle w:val="ListParagraph"/>
        <w:numPr>
          <w:ilvl w:val="0"/>
          <w:numId w:val="22"/>
        </w:numPr>
        <w:tabs>
          <w:tab w:val="left" w:pos="1442"/>
        </w:tabs>
        <w:spacing w:after="360" w:line="235" w:lineRule="auto"/>
        <w:ind w:right="594"/>
        <w:rPr>
          <w:color w:val="B5082D"/>
          <w:sz w:val="24"/>
          <w:u w:val="none"/>
        </w:rPr>
      </w:pPr>
      <w:r>
        <w:rPr>
          <w:strike/>
          <w:color w:val="B5082D"/>
          <w:sz w:val="24"/>
          <w:u w:val="none"/>
        </w:rPr>
        <w:t>Requirements</w:t>
      </w:r>
      <w:r>
        <w:rPr>
          <w:strike/>
          <w:color w:val="B5082D"/>
          <w:spacing w:val="-14"/>
          <w:sz w:val="24"/>
          <w:u w:val="none"/>
        </w:rPr>
        <w:t xml:space="preserve"> </w:t>
      </w:r>
      <w:r>
        <w:rPr>
          <w:strike/>
          <w:color w:val="B5082D"/>
          <w:sz w:val="24"/>
          <w:u w:val="none"/>
        </w:rPr>
        <w:t>for</w:t>
      </w:r>
      <w:r>
        <w:rPr>
          <w:strike/>
          <w:color w:val="B5082D"/>
          <w:spacing w:val="-13"/>
          <w:sz w:val="24"/>
          <w:u w:val="none"/>
        </w:rPr>
        <w:t xml:space="preserve"> </w:t>
      </w:r>
      <w:r>
        <w:rPr>
          <w:strike/>
          <w:color w:val="B5082D"/>
          <w:sz w:val="24"/>
          <w:u w:val="none"/>
        </w:rPr>
        <w:t>relocated</w:t>
      </w:r>
      <w:r>
        <w:rPr>
          <w:strike/>
          <w:color w:val="B5082D"/>
          <w:spacing w:val="25"/>
          <w:sz w:val="24"/>
          <w:u w:val="none"/>
        </w:rPr>
        <w:t xml:space="preserve"> </w:t>
      </w:r>
      <w:r>
        <w:rPr>
          <w:strike/>
          <w:color w:val="B5082D"/>
          <w:sz w:val="24"/>
          <w:u w:val="none"/>
        </w:rPr>
        <w:t>Existing</w:t>
      </w:r>
      <w:r>
        <w:rPr>
          <w:strike/>
          <w:color w:val="B5082D"/>
          <w:spacing w:val="-12"/>
          <w:sz w:val="24"/>
          <w:u w:val="none"/>
        </w:rPr>
        <w:t xml:space="preserve"> </w:t>
      </w:r>
      <w:r>
        <w:rPr>
          <w:strike/>
          <w:color w:val="B5082D"/>
          <w:sz w:val="24"/>
          <w:u w:val="none"/>
        </w:rPr>
        <w:t>Households</w:t>
      </w:r>
      <w:r>
        <w:rPr>
          <w:strike/>
          <w:color w:val="B5082D"/>
          <w:spacing w:val="-12"/>
          <w:sz w:val="24"/>
          <w:u w:val="none"/>
        </w:rPr>
        <w:t xml:space="preserve"> </w:t>
      </w:r>
      <w:r>
        <w:rPr>
          <w:strike/>
          <w:color w:val="B5082D"/>
          <w:sz w:val="24"/>
          <w:u w:val="none"/>
        </w:rPr>
        <w:t>contained</w:t>
      </w:r>
      <w:r>
        <w:rPr>
          <w:strike/>
          <w:color w:val="B5082D"/>
          <w:spacing w:val="-11"/>
          <w:sz w:val="24"/>
          <w:u w:val="none"/>
        </w:rPr>
        <w:t xml:space="preserve"> </w:t>
      </w:r>
      <w:r>
        <w:rPr>
          <w:strike/>
          <w:color w:val="B5082D"/>
          <w:sz w:val="24"/>
          <w:u w:val="none"/>
        </w:rPr>
        <w:t>in</w:t>
      </w:r>
      <w:r>
        <w:rPr>
          <w:strike/>
          <w:color w:val="B5082D"/>
          <w:spacing w:val="-6"/>
          <w:sz w:val="24"/>
          <w:u w:val="none"/>
        </w:rPr>
        <w:t xml:space="preserve"> </w:t>
      </w:r>
      <w:r>
        <w:rPr>
          <w:strike/>
          <w:color w:val="B5082D"/>
          <w:sz w:val="24"/>
          <w:u w:val="none"/>
        </w:rPr>
        <w:t>Section</w:t>
      </w:r>
      <w:r>
        <w:rPr>
          <w:strike/>
          <w:color w:val="B5082D"/>
          <w:spacing w:val="-4"/>
          <w:sz w:val="24"/>
          <w:u w:val="none"/>
        </w:rPr>
        <w:t xml:space="preserve"> </w:t>
      </w:r>
      <w:r>
        <w:rPr>
          <w:strike/>
          <w:color w:val="B5082D"/>
          <w:sz w:val="24"/>
          <w:u w:val="none"/>
        </w:rPr>
        <w:t>110</w:t>
      </w:r>
      <w:r>
        <w:rPr>
          <w:strike/>
          <w:color w:val="B5082D"/>
          <w:spacing w:val="-11"/>
          <w:sz w:val="24"/>
          <w:u w:val="none"/>
        </w:rPr>
        <w:t xml:space="preserve"> </w:t>
      </w:r>
      <w:r>
        <w:rPr>
          <w:strike/>
          <w:color w:val="B5082D"/>
          <w:sz w:val="24"/>
          <w:u w:val="none"/>
        </w:rPr>
        <w:t>must</w:t>
      </w:r>
      <w:r>
        <w:rPr>
          <w:color w:val="B5082D"/>
          <w:sz w:val="24"/>
          <w:u w:val="none"/>
        </w:rPr>
        <w:t xml:space="preserve"> </w:t>
      </w:r>
      <w:r>
        <w:rPr>
          <w:strike/>
          <w:color w:val="B5082D"/>
          <w:sz w:val="24"/>
          <w:u w:val="none"/>
        </w:rPr>
        <w:t>be met;</w:t>
      </w:r>
    </w:p>
    <w:p w14:paraId="388750EE" w14:textId="77777777" w:rsidR="00063F94" w:rsidRDefault="00162D5C" w:rsidP="00E15DB1">
      <w:pPr>
        <w:pStyle w:val="ListParagraph"/>
        <w:numPr>
          <w:ilvl w:val="0"/>
          <w:numId w:val="22"/>
        </w:numPr>
        <w:tabs>
          <w:tab w:val="left" w:pos="1442"/>
        </w:tabs>
        <w:spacing w:after="360" w:line="235" w:lineRule="auto"/>
        <w:ind w:right="620"/>
        <w:rPr>
          <w:color w:val="B5082D"/>
          <w:sz w:val="24"/>
          <w:u w:val="none"/>
        </w:rPr>
      </w:pPr>
      <w:r>
        <w:rPr>
          <w:strike/>
          <w:color w:val="B5082D"/>
          <w:sz w:val="24"/>
          <w:u w:val="none"/>
        </w:rPr>
        <w:t>The</w:t>
      </w:r>
      <w:r>
        <w:rPr>
          <w:strike/>
          <w:color w:val="B5082D"/>
          <w:spacing w:val="-6"/>
          <w:sz w:val="24"/>
          <w:u w:val="none"/>
        </w:rPr>
        <w:t xml:space="preserve"> </w:t>
      </w:r>
      <w:r>
        <w:rPr>
          <w:strike/>
          <w:color w:val="B5082D"/>
          <w:sz w:val="24"/>
          <w:u w:val="none"/>
        </w:rPr>
        <w:t>Project</w:t>
      </w:r>
      <w:r>
        <w:rPr>
          <w:strike/>
          <w:color w:val="B5082D"/>
          <w:spacing w:val="-6"/>
          <w:sz w:val="24"/>
          <w:u w:val="none"/>
        </w:rPr>
        <w:t xml:space="preserve"> </w:t>
      </w:r>
      <w:r>
        <w:rPr>
          <w:strike/>
          <w:color w:val="B5082D"/>
          <w:sz w:val="24"/>
          <w:u w:val="none"/>
        </w:rPr>
        <w:t>must</w:t>
      </w:r>
      <w:r>
        <w:rPr>
          <w:strike/>
          <w:color w:val="B5082D"/>
          <w:spacing w:val="-11"/>
          <w:sz w:val="24"/>
          <w:u w:val="none"/>
        </w:rPr>
        <w:t xml:space="preserve"> </w:t>
      </w:r>
      <w:r>
        <w:rPr>
          <w:strike/>
          <w:color w:val="B5082D"/>
          <w:sz w:val="24"/>
          <w:u w:val="none"/>
        </w:rPr>
        <w:t>comply</w:t>
      </w:r>
      <w:r>
        <w:rPr>
          <w:strike/>
          <w:color w:val="B5082D"/>
          <w:spacing w:val="-5"/>
          <w:sz w:val="24"/>
          <w:u w:val="none"/>
        </w:rPr>
        <w:t xml:space="preserve"> </w:t>
      </w:r>
      <w:r>
        <w:rPr>
          <w:strike/>
          <w:color w:val="B5082D"/>
          <w:sz w:val="24"/>
          <w:u w:val="none"/>
        </w:rPr>
        <w:t>with</w:t>
      </w:r>
      <w:r>
        <w:rPr>
          <w:strike/>
          <w:color w:val="B5082D"/>
          <w:spacing w:val="-4"/>
          <w:sz w:val="24"/>
          <w:u w:val="none"/>
        </w:rPr>
        <w:t xml:space="preserve"> </w:t>
      </w:r>
      <w:r>
        <w:rPr>
          <w:strike/>
          <w:color w:val="B5082D"/>
          <w:sz w:val="24"/>
          <w:u w:val="none"/>
        </w:rPr>
        <w:t>the</w:t>
      </w:r>
      <w:r>
        <w:rPr>
          <w:strike/>
          <w:color w:val="B5082D"/>
          <w:spacing w:val="-12"/>
          <w:sz w:val="24"/>
          <w:u w:val="none"/>
        </w:rPr>
        <w:t xml:space="preserve"> </w:t>
      </w:r>
      <w:r>
        <w:rPr>
          <w:strike/>
          <w:color w:val="B5082D"/>
          <w:sz w:val="24"/>
          <w:u w:val="none"/>
        </w:rPr>
        <w:t>underwriting</w:t>
      </w:r>
      <w:r>
        <w:rPr>
          <w:strike/>
          <w:color w:val="B5082D"/>
          <w:spacing w:val="-17"/>
          <w:sz w:val="24"/>
          <w:u w:val="none"/>
        </w:rPr>
        <w:t xml:space="preserve"> </w:t>
      </w:r>
      <w:r>
        <w:rPr>
          <w:strike/>
          <w:color w:val="B5082D"/>
          <w:sz w:val="24"/>
          <w:u w:val="none"/>
        </w:rPr>
        <w:t>requirements</w:t>
      </w:r>
      <w:r>
        <w:rPr>
          <w:strike/>
          <w:color w:val="B5082D"/>
          <w:spacing w:val="-17"/>
          <w:sz w:val="24"/>
          <w:u w:val="none"/>
        </w:rPr>
        <w:t xml:space="preserve"> </w:t>
      </w:r>
      <w:r>
        <w:rPr>
          <w:strike/>
          <w:color w:val="B5082D"/>
          <w:sz w:val="24"/>
          <w:u w:val="none"/>
        </w:rPr>
        <w:t>set</w:t>
      </w:r>
      <w:r>
        <w:rPr>
          <w:strike/>
          <w:color w:val="B5082D"/>
          <w:spacing w:val="-10"/>
          <w:sz w:val="24"/>
          <w:u w:val="none"/>
        </w:rPr>
        <w:t xml:space="preserve"> </w:t>
      </w:r>
      <w:r>
        <w:rPr>
          <w:strike/>
          <w:color w:val="B5082D"/>
          <w:sz w:val="24"/>
          <w:u w:val="none"/>
        </w:rPr>
        <w:t>forth</w:t>
      </w:r>
      <w:r>
        <w:rPr>
          <w:strike/>
          <w:color w:val="B5082D"/>
          <w:spacing w:val="-5"/>
          <w:sz w:val="24"/>
          <w:u w:val="none"/>
        </w:rPr>
        <w:t xml:space="preserve"> </w:t>
      </w:r>
      <w:r>
        <w:rPr>
          <w:strike/>
          <w:color w:val="B5082D"/>
          <w:sz w:val="24"/>
          <w:u w:val="none"/>
        </w:rPr>
        <w:t>in</w:t>
      </w:r>
      <w:r>
        <w:rPr>
          <w:strike/>
          <w:color w:val="B5082D"/>
          <w:spacing w:val="-5"/>
          <w:sz w:val="24"/>
          <w:u w:val="none"/>
        </w:rPr>
        <w:t xml:space="preserve"> </w:t>
      </w:r>
      <w:r>
        <w:rPr>
          <w:strike/>
          <w:color w:val="B5082D"/>
          <w:sz w:val="24"/>
          <w:u w:val="none"/>
        </w:rPr>
        <w:t>Section</w:t>
      </w:r>
      <w:r>
        <w:rPr>
          <w:color w:val="B5082D"/>
          <w:sz w:val="24"/>
          <w:u w:val="none"/>
        </w:rPr>
        <w:t xml:space="preserve"> </w:t>
      </w:r>
      <w:r>
        <w:rPr>
          <w:strike/>
          <w:color w:val="B5082D"/>
          <w:spacing w:val="-4"/>
          <w:sz w:val="24"/>
          <w:u w:val="none"/>
        </w:rPr>
        <w:t>112;</w:t>
      </w:r>
    </w:p>
    <w:p w14:paraId="388750F0" w14:textId="77777777" w:rsidR="00063F94" w:rsidRDefault="00162D5C" w:rsidP="00E15DB1">
      <w:pPr>
        <w:pStyle w:val="ListParagraph"/>
        <w:numPr>
          <w:ilvl w:val="0"/>
          <w:numId w:val="22"/>
        </w:numPr>
        <w:tabs>
          <w:tab w:val="left" w:pos="994"/>
          <w:tab w:val="left" w:pos="1442"/>
        </w:tabs>
        <w:spacing w:after="360"/>
        <w:ind w:right="748"/>
        <w:jc w:val="both"/>
        <w:rPr>
          <w:color w:val="B5082D"/>
          <w:sz w:val="24"/>
          <w:u w:val="none"/>
        </w:rPr>
      </w:pPr>
      <w:r>
        <w:rPr>
          <w:strike/>
          <w:color w:val="B5082D"/>
          <w:spacing w:val="80"/>
          <w:sz w:val="24"/>
          <w:u w:val="none"/>
        </w:rPr>
        <w:t xml:space="preserve">  </w:t>
      </w:r>
      <w:r>
        <w:rPr>
          <w:strike/>
          <w:color w:val="B5082D"/>
          <w:sz w:val="24"/>
          <w:u w:val="none"/>
        </w:rPr>
        <w:t>A</w:t>
      </w:r>
      <w:r>
        <w:rPr>
          <w:strike/>
          <w:color w:val="B5082D"/>
          <w:spacing w:val="-1"/>
          <w:sz w:val="24"/>
          <w:u w:val="none"/>
        </w:rPr>
        <w:t xml:space="preserve"> </w:t>
      </w:r>
      <w:r>
        <w:rPr>
          <w:strike/>
          <w:color w:val="B5082D"/>
          <w:sz w:val="24"/>
          <w:u w:val="none"/>
        </w:rPr>
        <w:t>complete</w:t>
      </w:r>
      <w:r>
        <w:rPr>
          <w:strike/>
          <w:color w:val="B5082D"/>
          <w:spacing w:val="-1"/>
          <w:sz w:val="24"/>
          <w:u w:val="none"/>
        </w:rPr>
        <w:t xml:space="preserve"> </w:t>
      </w:r>
      <w:r>
        <w:rPr>
          <w:strike/>
          <w:color w:val="B5082D"/>
          <w:sz w:val="24"/>
          <w:u w:val="none"/>
        </w:rPr>
        <w:t>application</w:t>
      </w:r>
      <w:r>
        <w:rPr>
          <w:strike/>
          <w:color w:val="B5082D"/>
          <w:spacing w:val="-3"/>
          <w:sz w:val="24"/>
          <w:u w:val="none"/>
        </w:rPr>
        <w:t xml:space="preserve"> </w:t>
      </w:r>
      <w:r>
        <w:rPr>
          <w:strike/>
          <w:color w:val="B5082D"/>
          <w:sz w:val="24"/>
          <w:u w:val="none"/>
        </w:rPr>
        <w:t>form</w:t>
      </w:r>
      <w:r>
        <w:rPr>
          <w:strike/>
          <w:color w:val="B5082D"/>
          <w:spacing w:val="-17"/>
          <w:sz w:val="24"/>
          <w:u w:val="none"/>
        </w:rPr>
        <w:t xml:space="preserve"> </w:t>
      </w:r>
      <w:r>
        <w:rPr>
          <w:strike/>
          <w:color w:val="B5082D"/>
          <w:sz w:val="24"/>
          <w:u w:val="none"/>
        </w:rPr>
        <w:t>and</w:t>
      </w:r>
      <w:r>
        <w:rPr>
          <w:strike/>
          <w:color w:val="B5082D"/>
          <w:spacing w:val="-14"/>
          <w:sz w:val="24"/>
          <w:u w:val="none"/>
        </w:rPr>
        <w:t xml:space="preserve"> </w:t>
      </w:r>
      <w:r>
        <w:rPr>
          <w:strike/>
          <w:color w:val="B5082D"/>
          <w:sz w:val="24"/>
          <w:u w:val="none"/>
        </w:rPr>
        <w:t>all</w:t>
      </w:r>
      <w:r>
        <w:rPr>
          <w:strike/>
          <w:color w:val="B5082D"/>
          <w:spacing w:val="-2"/>
          <w:sz w:val="24"/>
          <w:u w:val="none"/>
        </w:rPr>
        <w:t xml:space="preserve"> </w:t>
      </w:r>
      <w:r>
        <w:rPr>
          <w:strike/>
          <w:color w:val="B5082D"/>
          <w:sz w:val="24"/>
          <w:u w:val="none"/>
        </w:rPr>
        <w:t>required</w:t>
      </w:r>
      <w:r>
        <w:rPr>
          <w:strike/>
          <w:color w:val="B5082D"/>
          <w:spacing w:val="-11"/>
          <w:sz w:val="24"/>
          <w:u w:val="none"/>
        </w:rPr>
        <w:t xml:space="preserve"> </w:t>
      </w:r>
      <w:r>
        <w:rPr>
          <w:strike/>
          <w:color w:val="B5082D"/>
          <w:sz w:val="24"/>
          <w:u w:val="none"/>
        </w:rPr>
        <w:t>documents,</w:t>
      </w:r>
      <w:r>
        <w:rPr>
          <w:strike/>
          <w:color w:val="B5082D"/>
          <w:spacing w:val="-17"/>
          <w:sz w:val="24"/>
          <w:u w:val="none"/>
        </w:rPr>
        <w:t xml:space="preserve"> </w:t>
      </w:r>
      <w:r>
        <w:rPr>
          <w:strike/>
          <w:color w:val="B5082D"/>
          <w:sz w:val="24"/>
          <w:u w:val="none"/>
        </w:rPr>
        <w:t>including</w:t>
      </w:r>
      <w:r>
        <w:rPr>
          <w:strike/>
          <w:color w:val="B5082D"/>
          <w:spacing w:val="-11"/>
          <w:sz w:val="24"/>
          <w:u w:val="none"/>
        </w:rPr>
        <w:t xml:space="preserve"> </w:t>
      </w:r>
      <w:r>
        <w:rPr>
          <w:strike/>
          <w:color w:val="B5082D"/>
          <w:sz w:val="24"/>
          <w:u w:val="none"/>
        </w:rPr>
        <w:t>a</w:t>
      </w:r>
      <w:r>
        <w:rPr>
          <w:strike/>
          <w:color w:val="B5082D"/>
          <w:spacing w:val="-12"/>
          <w:sz w:val="24"/>
          <w:u w:val="none"/>
        </w:rPr>
        <w:t xml:space="preserve"> </w:t>
      </w:r>
      <w:r>
        <w:rPr>
          <w:strike/>
          <w:color w:val="B5082D"/>
          <w:sz w:val="24"/>
          <w:u w:val="none"/>
        </w:rPr>
        <w:t>relocation</w:t>
      </w:r>
      <w:r>
        <w:rPr>
          <w:color w:val="B5082D"/>
          <w:sz w:val="24"/>
          <w:u w:val="none"/>
        </w:rPr>
        <w:t xml:space="preserve"> </w:t>
      </w:r>
      <w:r>
        <w:rPr>
          <w:strike/>
          <w:color w:val="B5082D"/>
          <w:sz w:val="24"/>
          <w:u w:val="none"/>
        </w:rPr>
        <w:t>plan,</w:t>
      </w:r>
      <w:r>
        <w:rPr>
          <w:strike/>
          <w:color w:val="B5082D"/>
          <w:spacing w:val="-17"/>
          <w:sz w:val="24"/>
          <w:u w:val="none"/>
        </w:rPr>
        <w:t xml:space="preserve"> </w:t>
      </w:r>
      <w:r>
        <w:rPr>
          <w:strike/>
          <w:color w:val="B5082D"/>
          <w:sz w:val="24"/>
          <w:u w:val="none"/>
        </w:rPr>
        <w:t>are</w:t>
      </w:r>
      <w:r>
        <w:rPr>
          <w:strike/>
          <w:color w:val="B5082D"/>
          <w:spacing w:val="-14"/>
          <w:sz w:val="24"/>
          <w:u w:val="none"/>
        </w:rPr>
        <w:t xml:space="preserve"> </w:t>
      </w:r>
      <w:r>
        <w:rPr>
          <w:strike/>
          <w:color w:val="B5082D"/>
          <w:sz w:val="24"/>
          <w:u w:val="none"/>
        </w:rPr>
        <w:t>needed</w:t>
      </w:r>
      <w:r>
        <w:rPr>
          <w:strike/>
          <w:color w:val="B5082D"/>
          <w:spacing w:val="-16"/>
          <w:sz w:val="24"/>
          <w:u w:val="none"/>
        </w:rPr>
        <w:t xml:space="preserve"> </w:t>
      </w:r>
      <w:r>
        <w:rPr>
          <w:strike/>
          <w:color w:val="B5082D"/>
          <w:sz w:val="24"/>
          <w:u w:val="none"/>
        </w:rPr>
        <w:t>in</w:t>
      </w:r>
      <w:r>
        <w:rPr>
          <w:strike/>
          <w:color w:val="B5082D"/>
          <w:spacing w:val="-5"/>
          <w:sz w:val="24"/>
          <w:u w:val="none"/>
        </w:rPr>
        <w:t xml:space="preserve"> </w:t>
      </w:r>
      <w:r>
        <w:rPr>
          <w:strike/>
          <w:color w:val="B5082D"/>
          <w:sz w:val="24"/>
          <w:u w:val="none"/>
        </w:rPr>
        <w:t>order</w:t>
      </w:r>
      <w:r>
        <w:rPr>
          <w:strike/>
          <w:color w:val="B5082D"/>
          <w:spacing w:val="-10"/>
          <w:sz w:val="24"/>
          <w:u w:val="none"/>
        </w:rPr>
        <w:t xml:space="preserve"> </w:t>
      </w:r>
      <w:r>
        <w:rPr>
          <w:strike/>
          <w:color w:val="B5082D"/>
          <w:sz w:val="24"/>
          <w:u w:val="none"/>
        </w:rPr>
        <w:t>for</w:t>
      </w:r>
      <w:r>
        <w:rPr>
          <w:strike/>
          <w:color w:val="B5082D"/>
          <w:spacing w:val="-11"/>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Department</w:t>
      </w:r>
      <w:r>
        <w:rPr>
          <w:strike/>
          <w:color w:val="B5082D"/>
          <w:spacing w:val="-10"/>
          <w:sz w:val="24"/>
          <w:u w:val="none"/>
        </w:rPr>
        <w:t xml:space="preserve"> </w:t>
      </w:r>
      <w:r>
        <w:rPr>
          <w:strike/>
          <w:color w:val="B5082D"/>
          <w:sz w:val="24"/>
          <w:u w:val="none"/>
        </w:rPr>
        <w:t>to</w:t>
      </w:r>
      <w:r>
        <w:rPr>
          <w:strike/>
          <w:color w:val="B5082D"/>
          <w:spacing w:val="-3"/>
          <w:sz w:val="24"/>
          <w:u w:val="none"/>
        </w:rPr>
        <w:t xml:space="preserve"> </w:t>
      </w:r>
      <w:r>
        <w:rPr>
          <w:strike/>
          <w:color w:val="B5082D"/>
          <w:sz w:val="24"/>
          <w:u w:val="none"/>
        </w:rPr>
        <w:t>begin</w:t>
      </w:r>
      <w:r>
        <w:rPr>
          <w:strike/>
          <w:color w:val="B5082D"/>
          <w:spacing w:val="-3"/>
          <w:sz w:val="24"/>
          <w:u w:val="none"/>
        </w:rPr>
        <w:t xml:space="preserve"> </w:t>
      </w:r>
      <w:r>
        <w:rPr>
          <w:strike/>
          <w:color w:val="B5082D"/>
          <w:sz w:val="24"/>
          <w:u w:val="none"/>
        </w:rPr>
        <w:t>evaluation</w:t>
      </w:r>
      <w:r>
        <w:rPr>
          <w:strike/>
          <w:color w:val="B5082D"/>
          <w:spacing w:val="-5"/>
          <w:sz w:val="24"/>
          <w:u w:val="none"/>
        </w:rPr>
        <w:t xml:space="preserve"> </w:t>
      </w:r>
      <w:r>
        <w:rPr>
          <w:strike/>
          <w:color w:val="B5082D"/>
          <w:sz w:val="24"/>
          <w:u w:val="none"/>
        </w:rPr>
        <w:t>of</w:t>
      </w:r>
      <w:r>
        <w:rPr>
          <w:strike/>
          <w:color w:val="B5082D"/>
          <w:spacing w:val="-9"/>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Project</w:t>
      </w:r>
      <w:r>
        <w:rPr>
          <w:color w:val="B5082D"/>
          <w:sz w:val="24"/>
          <w:u w:val="none"/>
        </w:rPr>
        <w:t xml:space="preserve"> </w:t>
      </w:r>
      <w:r>
        <w:rPr>
          <w:strike/>
          <w:color w:val="B5082D"/>
          <w:sz w:val="24"/>
          <w:u w:val="none"/>
        </w:rPr>
        <w:t>with these requirements,</w:t>
      </w:r>
      <w:r>
        <w:rPr>
          <w:strike/>
          <w:color w:val="B5082D"/>
          <w:spacing w:val="-11"/>
          <w:sz w:val="24"/>
          <w:u w:val="none"/>
        </w:rPr>
        <w:t xml:space="preserve"> </w:t>
      </w:r>
      <w:r>
        <w:rPr>
          <w:strike/>
          <w:color w:val="B5082D"/>
          <w:sz w:val="24"/>
          <w:u w:val="none"/>
        </w:rPr>
        <w:t>and</w:t>
      </w:r>
      <w:r>
        <w:rPr>
          <w:strike/>
          <w:color w:val="B5082D"/>
          <w:spacing w:val="-4"/>
          <w:sz w:val="24"/>
          <w:u w:val="none"/>
        </w:rPr>
        <w:t xml:space="preserve"> </w:t>
      </w:r>
      <w:r>
        <w:rPr>
          <w:strike/>
          <w:color w:val="B5082D"/>
          <w:sz w:val="24"/>
          <w:u w:val="none"/>
        </w:rPr>
        <w:t>the application requirements</w:t>
      </w:r>
      <w:r>
        <w:rPr>
          <w:strike/>
          <w:color w:val="B5082D"/>
          <w:spacing w:val="-2"/>
          <w:sz w:val="24"/>
          <w:u w:val="none"/>
        </w:rPr>
        <w:t xml:space="preserve"> </w:t>
      </w:r>
      <w:r>
        <w:rPr>
          <w:strike/>
          <w:color w:val="B5082D"/>
          <w:sz w:val="24"/>
          <w:u w:val="none"/>
        </w:rPr>
        <w:t>set</w:t>
      </w:r>
      <w:r>
        <w:rPr>
          <w:strike/>
          <w:color w:val="B5082D"/>
          <w:spacing w:val="-14"/>
          <w:sz w:val="24"/>
          <w:u w:val="none"/>
        </w:rPr>
        <w:t xml:space="preserve"> </w:t>
      </w:r>
      <w:r>
        <w:rPr>
          <w:strike/>
          <w:color w:val="B5082D"/>
          <w:sz w:val="24"/>
          <w:u w:val="none"/>
        </w:rPr>
        <w:t>forth in Section</w:t>
      </w:r>
      <w:r>
        <w:rPr>
          <w:color w:val="B5082D"/>
          <w:sz w:val="24"/>
          <w:u w:val="none"/>
        </w:rPr>
        <w:t xml:space="preserve"> </w:t>
      </w:r>
      <w:r>
        <w:rPr>
          <w:strike/>
          <w:color w:val="B5082D"/>
          <w:sz w:val="24"/>
          <w:u w:val="none"/>
        </w:rPr>
        <w:t>111 must be complied with.</w:t>
      </w:r>
    </w:p>
    <w:p w14:paraId="388750F1" w14:textId="77777777" w:rsidR="00063F94" w:rsidRDefault="00162D5C" w:rsidP="00E15DB1">
      <w:pPr>
        <w:pStyle w:val="BodyText"/>
        <w:spacing w:after="360" w:line="235" w:lineRule="auto"/>
        <w:ind w:left="720" w:right="358"/>
        <w:rPr>
          <w:u w:val="none"/>
        </w:rPr>
      </w:pPr>
      <w:r>
        <w:rPr>
          <w:strike/>
          <w:color w:val="B5082D"/>
          <w:u w:val="none"/>
        </w:rPr>
        <w:t>NOTE:</w:t>
      </w:r>
      <w:r>
        <w:rPr>
          <w:strike/>
          <w:color w:val="B5082D"/>
          <w:spacing w:val="-6"/>
          <w:u w:val="none"/>
        </w:rPr>
        <w:t xml:space="preserve"> </w:t>
      </w:r>
      <w:r>
        <w:rPr>
          <w:strike/>
          <w:color w:val="B5082D"/>
          <w:u w:val="none"/>
        </w:rPr>
        <w:t>Authority</w:t>
      </w:r>
      <w:r>
        <w:rPr>
          <w:strike/>
          <w:color w:val="B5082D"/>
          <w:spacing w:val="-3"/>
          <w:u w:val="none"/>
        </w:rPr>
        <w:t xml:space="preserve"> </w:t>
      </w:r>
      <w:r>
        <w:rPr>
          <w:strike/>
          <w:color w:val="B5082D"/>
          <w:u w:val="none"/>
        </w:rPr>
        <w:t>cited:</w:t>
      </w:r>
      <w:r>
        <w:rPr>
          <w:strike/>
          <w:color w:val="B5082D"/>
          <w:spacing w:val="-5"/>
          <w:u w:val="none"/>
        </w:rPr>
        <w:t xml:space="preserve"> </w:t>
      </w:r>
      <w:r>
        <w:rPr>
          <w:strike/>
          <w:color w:val="B5082D"/>
          <w:u w:val="none"/>
        </w:rPr>
        <w:t>Section</w:t>
      </w:r>
      <w:r>
        <w:rPr>
          <w:strike/>
          <w:color w:val="B5082D"/>
          <w:spacing w:val="-6"/>
          <w:u w:val="none"/>
        </w:rPr>
        <w:t xml:space="preserve"> </w:t>
      </w:r>
      <w:r>
        <w:rPr>
          <w:strike/>
          <w:color w:val="B5082D"/>
          <w:u w:val="none"/>
        </w:rPr>
        <w:t>50560(h),</w:t>
      </w:r>
      <w:r>
        <w:rPr>
          <w:strike/>
          <w:color w:val="B5082D"/>
          <w:spacing w:val="-3"/>
          <w:u w:val="none"/>
        </w:rPr>
        <w:t xml:space="preserve"> </w:t>
      </w:r>
      <w:r>
        <w:rPr>
          <w:strike/>
          <w:color w:val="B5082D"/>
          <w:u w:val="none"/>
        </w:rPr>
        <w:t>Health</w:t>
      </w:r>
      <w:r>
        <w:rPr>
          <w:strike/>
          <w:color w:val="B5082D"/>
          <w:spacing w:val="-4"/>
          <w:u w:val="none"/>
        </w:rPr>
        <w:t xml:space="preserve"> </w:t>
      </w:r>
      <w:r>
        <w:rPr>
          <w:strike/>
          <w:color w:val="B5082D"/>
          <w:u w:val="none"/>
        </w:rPr>
        <w:t>and</w:t>
      </w:r>
      <w:r>
        <w:rPr>
          <w:strike/>
          <w:color w:val="B5082D"/>
          <w:spacing w:val="-3"/>
          <w:u w:val="none"/>
        </w:rPr>
        <w:t xml:space="preserve"> </w:t>
      </w:r>
      <w:r>
        <w:rPr>
          <w:strike/>
          <w:color w:val="B5082D"/>
          <w:u w:val="none"/>
        </w:rPr>
        <w:t>Safety</w:t>
      </w:r>
      <w:r>
        <w:rPr>
          <w:strike/>
          <w:color w:val="B5082D"/>
          <w:spacing w:val="-3"/>
          <w:u w:val="none"/>
        </w:rPr>
        <w:t xml:space="preserve"> </w:t>
      </w:r>
      <w:r>
        <w:rPr>
          <w:strike/>
          <w:color w:val="B5082D"/>
          <w:u w:val="none"/>
        </w:rPr>
        <w:t>Code.</w:t>
      </w:r>
      <w:r>
        <w:rPr>
          <w:strike/>
          <w:color w:val="B5082D"/>
          <w:spacing w:val="-4"/>
          <w:u w:val="none"/>
        </w:rPr>
        <w:t xml:space="preserve"> </w:t>
      </w:r>
      <w:r>
        <w:rPr>
          <w:strike/>
          <w:color w:val="B5082D"/>
          <w:u w:val="none"/>
        </w:rPr>
        <w:t>Reference:</w:t>
      </w:r>
      <w:r>
        <w:rPr>
          <w:strike/>
          <w:color w:val="B5082D"/>
          <w:spacing w:val="-22"/>
          <w:u w:val="none"/>
        </w:rPr>
        <w:t xml:space="preserve"> </w:t>
      </w:r>
      <w:r>
        <w:rPr>
          <w:strike/>
          <w:color w:val="B5082D"/>
          <w:u w:val="none"/>
        </w:rPr>
        <w:t>Section</w:t>
      </w:r>
      <w:r>
        <w:rPr>
          <w:color w:val="B5082D"/>
          <w:u w:val="none"/>
        </w:rPr>
        <w:t xml:space="preserve"> </w:t>
      </w:r>
      <w:r>
        <w:rPr>
          <w:strike/>
          <w:color w:val="B5082D"/>
          <w:u w:val="none"/>
        </w:rPr>
        <w:t>50560(a), 50561(a-g), Health and Safety Code.</w:t>
      </w:r>
    </w:p>
    <w:p w14:paraId="47282A41" w14:textId="6AE9CEB2" w:rsidR="00E15DB1" w:rsidRPr="00E15DB1" w:rsidRDefault="00162D5C" w:rsidP="00E15DB1">
      <w:pPr>
        <w:pStyle w:val="Heading3"/>
        <w:spacing w:after="240"/>
        <w:rPr>
          <w:strike/>
          <w:spacing w:val="-2"/>
        </w:rPr>
      </w:pPr>
      <w:r w:rsidRPr="00E15DB1">
        <w:rPr>
          <w:strike/>
          <w:color w:val="B5082D"/>
        </w:rPr>
        <w:t>Section</w:t>
      </w:r>
      <w:r w:rsidRPr="00E15DB1">
        <w:rPr>
          <w:strike/>
          <w:color w:val="B5082D"/>
          <w:spacing w:val="2"/>
        </w:rPr>
        <w:t xml:space="preserve"> </w:t>
      </w:r>
      <w:r w:rsidRPr="00E15DB1">
        <w:rPr>
          <w:strike/>
          <w:color w:val="B5082D"/>
        </w:rPr>
        <w:t>106.</w:t>
      </w:r>
      <w:r w:rsidRPr="00E15DB1">
        <w:rPr>
          <w:strike/>
          <w:color w:val="B5082D"/>
          <w:spacing w:val="-2"/>
        </w:rPr>
        <w:t xml:space="preserve"> </w:t>
      </w:r>
      <w:r w:rsidRPr="00E15DB1">
        <w:rPr>
          <w:strike/>
          <w:color w:val="B5082D"/>
        </w:rPr>
        <w:t>Conditions</w:t>
      </w:r>
      <w:r w:rsidRPr="00E15DB1">
        <w:rPr>
          <w:strike/>
          <w:color w:val="B5082D"/>
          <w:spacing w:val="-12"/>
        </w:rPr>
        <w:t xml:space="preserve"> </w:t>
      </w:r>
      <w:r w:rsidRPr="00E15DB1">
        <w:rPr>
          <w:strike/>
          <w:color w:val="B5082D"/>
        </w:rPr>
        <w:t>on</w:t>
      </w:r>
      <w:r w:rsidRPr="00E15DB1">
        <w:rPr>
          <w:strike/>
          <w:color w:val="B5082D"/>
          <w:spacing w:val="7"/>
        </w:rPr>
        <w:t xml:space="preserve"> </w:t>
      </w:r>
      <w:r w:rsidRPr="00E15DB1">
        <w:rPr>
          <w:strike/>
          <w:color w:val="B5082D"/>
        </w:rPr>
        <w:t>Subordination</w:t>
      </w:r>
      <w:r w:rsidRPr="00E15DB1">
        <w:rPr>
          <w:strike/>
          <w:color w:val="B5082D"/>
          <w:spacing w:val="-11"/>
        </w:rPr>
        <w:t xml:space="preserve"> </w:t>
      </w:r>
      <w:r w:rsidRPr="00E15DB1">
        <w:rPr>
          <w:strike/>
          <w:color w:val="B5082D"/>
        </w:rPr>
        <w:t>to</w:t>
      </w:r>
      <w:r w:rsidRPr="00E15DB1">
        <w:rPr>
          <w:strike/>
          <w:color w:val="B5082D"/>
          <w:spacing w:val="-5"/>
        </w:rPr>
        <w:t xml:space="preserve"> </w:t>
      </w:r>
      <w:r w:rsidRPr="00E15DB1">
        <w:rPr>
          <w:strike/>
          <w:color w:val="B5082D"/>
        </w:rPr>
        <w:t>Senior</w:t>
      </w:r>
      <w:r w:rsidRPr="00E15DB1">
        <w:rPr>
          <w:strike/>
          <w:color w:val="B5082D"/>
          <w:spacing w:val="-16"/>
        </w:rPr>
        <w:t xml:space="preserve"> </w:t>
      </w:r>
      <w:r w:rsidRPr="00E15DB1">
        <w:rPr>
          <w:strike/>
          <w:color w:val="B5082D"/>
          <w:spacing w:val="-2"/>
        </w:rPr>
        <w:t>Loans</w:t>
      </w:r>
    </w:p>
    <w:p w14:paraId="388750F5" w14:textId="77777777" w:rsidR="00063F94" w:rsidRDefault="00162D5C">
      <w:pPr>
        <w:pStyle w:val="ListParagraph"/>
        <w:numPr>
          <w:ilvl w:val="0"/>
          <w:numId w:val="20"/>
        </w:numPr>
        <w:tabs>
          <w:tab w:val="left" w:pos="1442"/>
        </w:tabs>
        <w:ind w:right="564"/>
        <w:jc w:val="left"/>
        <w:rPr>
          <w:sz w:val="24"/>
          <w:u w:val="none"/>
        </w:rPr>
      </w:pPr>
      <w:r>
        <w:rPr>
          <w:strike/>
          <w:color w:val="B5082D"/>
          <w:sz w:val="24"/>
          <w:u w:val="none"/>
        </w:rPr>
        <w:t>If the Restructuring will not involve rehabilitation, the Department may</w:t>
      </w:r>
      <w:r>
        <w:rPr>
          <w:color w:val="B5082D"/>
          <w:sz w:val="24"/>
          <w:u w:val="none"/>
        </w:rPr>
        <w:t xml:space="preserve"> </w:t>
      </w:r>
      <w:r>
        <w:rPr>
          <w:strike/>
          <w:color w:val="B5082D"/>
          <w:sz w:val="24"/>
          <w:u w:val="none"/>
        </w:rPr>
        <w:t>subordinate</w:t>
      </w:r>
      <w:r>
        <w:rPr>
          <w:strike/>
          <w:color w:val="B5082D"/>
          <w:spacing w:val="-17"/>
          <w:sz w:val="24"/>
          <w:u w:val="none"/>
        </w:rPr>
        <w:t xml:space="preserve"> </w:t>
      </w:r>
      <w:r>
        <w:rPr>
          <w:strike/>
          <w:color w:val="B5082D"/>
          <w:sz w:val="24"/>
          <w:u w:val="none"/>
        </w:rPr>
        <w:t>to</w:t>
      </w:r>
      <w:r>
        <w:rPr>
          <w:strike/>
          <w:color w:val="B5082D"/>
          <w:spacing w:val="-5"/>
          <w:sz w:val="24"/>
          <w:u w:val="none"/>
        </w:rPr>
        <w:t xml:space="preserve"> </w:t>
      </w:r>
      <w:r>
        <w:rPr>
          <w:strike/>
          <w:color w:val="B5082D"/>
          <w:sz w:val="24"/>
          <w:u w:val="none"/>
        </w:rPr>
        <w:t>new</w:t>
      </w:r>
      <w:r>
        <w:rPr>
          <w:strike/>
          <w:color w:val="B5082D"/>
          <w:spacing w:val="-10"/>
          <w:sz w:val="24"/>
          <w:u w:val="none"/>
        </w:rPr>
        <w:t xml:space="preserve"> </w:t>
      </w:r>
      <w:r>
        <w:rPr>
          <w:strike/>
          <w:color w:val="B5082D"/>
          <w:sz w:val="24"/>
          <w:u w:val="none"/>
        </w:rPr>
        <w:t>senior</w:t>
      </w:r>
      <w:r>
        <w:rPr>
          <w:strike/>
          <w:color w:val="B5082D"/>
          <w:spacing w:val="-19"/>
          <w:sz w:val="24"/>
          <w:u w:val="none"/>
        </w:rPr>
        <w:t xml:space="preserve"> </w:t>
      </w:r>
      <w:r>
        <w:rPr>
          <w:strike/>
          <w:color w:val="B5082D"/>
          <w:sz w:val="24"/>
          <w:u w:val="none"/>
        </w:rPr>
        <w:t>debt</w:t>
      </w:r>
      <w:r>
        <w:rPr>
          <w:strike/>
          <w:color w:val="B5082D"/>
          <w:spacing w:val="-7"/>
          <w:sz w:val="24"/>
          <w:u w:val="none"/>
        </w:rPr>
        <w:t xml:space="preserve"> </w:t>
      </w:r>
      <w:r>
        <w:rPr>
          <w:strike/>
          <w:color w:val="B5082D"/>
          <w:sz w:val="24"/>
          <w:u w:val="none"/>
        </w:rPr>
        <w:t>resulting</w:t>
      </w:r>
      <w:r>
        <w:rPr>
          <w:strike/>
          <w:color w:val="B5082D"/>
          <w:spacing w:val="-15"/>
          <w:sz w:val="24"/>
          <w:u w:val="none"/>
        </w:rPr>
        <w:t xml:space="preserve"> </w:t>
      </w:r>
      <w:r>
        <w:rPr>
          <w:strike/>
          <w:color w:val="B5082D"/>
          <w:sz w:val="24"/>
          <w:u w:val="none"/>
        </w:rPr>
        <w:t>in</w:t>
      </w:r>
      <w:r>
        <w:rPr>
          <w:strike/>
          <w:color w:val="B5082D"/>
          <w:spacing w:val="-3"/>
          <w:sz w:val="24"/>
          <w:u w:val="none"/>
        </w:rPr>
        <w:t xml:space="preserve"> </w:t>
      </w:r>
      <w:r>
        <w:rPr>
          <w:strike/>
          <w:color w:val="B5082D"/>
          <w:sz w:val="24"/>
          <w:u w:val="none"/>
        </w:rPr>
        <w:t>lower</w:t>
      </w:r>
      <w:r>
        <w:rPr>
          <w:strike/>
          <w:color w:val="B5082D"/>
          <w:spacing w:val="-19"/>
          <w:sz w:val="24"/>
          <w:u w:val="none"/>
        </w:rPr>
        <w:t xml:space="preserve"> </w:t>
      </w:r>
      <w:r>
        <w:rPr>
          <w:strike/>
          <w:color w:val="B5082D"/>
          <w:sz w:val="24"/>
          <w:u w:val="none"/>
        </w:rPr>
        <w:t>debt</w:t>
      </w:r>
      <w:r>
        <w:rPr>
          <w:strike/>
          <w:color w:val="B5082D"/>
          <w:spacing w:val="-3"/>
          <w:sz w:val="24"/>
          <w:u w:val="none"/>
        </w:rPr>
        <w:t xml:space="preserve"> </w:t>
      </w:r>
      <w:r>
        <w:rPr>
          <w:strike/>
          <w:color w:val="B5082D"/>
          <w:sz w:val="24"/>
          <w:u w:val="none"/>
        </w:rPr>
        <w:t>service,</w:t>
      </w:r>
      <w:r>
        <w:rPr>
          <w:strike/>
          <w:color w:val="B5082D"/>
          <w:spacing w:val="-8"/>
          <w:sz w:val="24"/>
          <w:u w:val="none"/>
        </w:rPr>
        <w:t xml:space="preserve"> </w:t>
      </w:r>
      <w:r>
        <w:rPr>
          <w:strike/>
          <w:color w:val="B5082D"/>
          <w:sz w:val="24"/>
          <w:u w:val="none"/>
        </w:rPr>
        <w:t>needed</w:t>
      </w:r>
      <w:r>
        <w:rPr>
          <w:strike/>
          <w:color w:val="B5082D"/>
          <w:spacing w:val="-15"/>
          <w:sz w:val="24"/>
          <w:u w:val="none"/>
        </w:rPr>
        <w:t xml:space="preserve"> </w:t>
      </w:r>
      <w:r>
        <w:rPr>
          <w:strike/>
          <w:color w:val="B5082D"/>
          <w:sz w:val="24"/>
          <w:u w:val="none"/>
        </w:rPr>
        <w:t>to</w:t>
      </w:r>
      <w:r>
        <w:rPr>
          <w:strike/>
          <w:color w:val="B5082D"/>
          <w:spacing w:val="19"/>
          <w:sz w:val="24"/>
          <w:u w:val="none"/>
        </w:rPr>
        <w:t xml:space="preserve"> </w:t>
      </w:r>
      <w:r>
        <w:rPr>
          <w:strike/>
          <w:color w:val="B5082D"/>
          <w:sz w:val="24"/>
          <w:u w:val="none"/>
        </w:rPr>
        <w:t>pay</w:t>
      </w:r>
      <w:r>
        <w:rPr>
          <w:strike/>
          <w:color w:val="B5082D"/>
          <w:spacing w:val="-6"/>
          <w:sz w:val="24"/>
          <w:u w:val="none"/>
        </w:rPr>
        <w:t xml:space="preserve"> </w:t>
      </w:r>
      <w:r>
        <w:rPr>
          <w:strike/>
          <w:color w:val="B5082D"/>
          <w:sz w:val="24"/>
          <w:u w:val="none"/>
        </w:rPr>
        <w:t>off</w:t>
      </w:r>
      <w:r>
        <w:rPr>
          <w:color w:val="B5082D"/>
          <w:sz w:val="24"/>
          <w:u w:val="none"/>
        </w:rPr>
        <w:t xml:space="preserve"> </w:t>
      </w:r>
      <w:r>
        <w:rPr>
          <w:strike/>
          <w:color w:val="B5082D"/>
          <w:sz w:val="24"/>
          <w:u w:val="none"/>
        </w:rPr>
        <w:t>an existing senior loan with a balloon payment, or that otherwise increases</w:t>
      </w:r>
      <w:r>
        <w:rPr>
          <w:color w:val="B5082D"/>
          <w:sz w:val="24"/>
          <w:u w:val="none"/>
        </w:rPr>
        <w:t xml:space="preserve"> </w:t>
      </w:r>
      <w:r>
        <w:rPr>
          <w:strike/>
          <w:color w:val="B5082D"/>
          <w:spacing w:val="-2"/>
          <w:sz w:val="24"/>
          <w:u w:val="none"/>
        </w:rPr>
        <w:t>feasibility.</w:t>
      </w:r>
    </w:p>
    <w:p w14:paraId="388750F7" w14:textId="77777777" w:rsidR="00063F94" w:rsidRDefault="00162D5C" w:rsidP="00E15DB1">
      <w:pPr>
        <w:pStyle w:val="ListParagraph"/>
        <w:pageBreakBefore/>
        <w:numPr>
          <w:ilvl w:val="0"/>
          <w:numId w:val="20"/>
        </w:numPr>
        <w:tabs>
          <w:tab w:val="left" w:pos="1442"/>
        </w:tabs>
        <w:spacing w:before="80" w:after="360"/>
        <w:ind w:left="1454" w:hanging="547"/>
        <w:jc w:val="left"/>
        <w:rPr>
          <w:sz w:val="24"/>
          <w:u w:val="none"/>
        </w:rPr>
      </w:pPr>
      <w:r>
        <w:rPr>
          <w:strike/>
          <w:color w:val="B5082D"/>
          <w:sz w:val="24"/>
          <w:u w:val="none"/>
        </w:rPr>
        <w:lastRenderedPageBreak/>
        <w:t>If</w:t>
      </w:r>
      <w:r>
        <w:rPr>
          <w:strike/>
          <w:color w:val="B5082D"/>
          <w:spacing w:val="10"/>
          <w:sz w:val="24"/>
          <w:u w:val="none"/>
        </w:rPr>
        <w:t xml:space="preserve"> </w:t>
      </w:r>
      <w:r>
        <w:rPr>
          <w:strike/>
          <w:color w:val="B5082D"/>
          <w:sz w:val="24"/>
          <w:u w:val="none"/>
        </w:rPr>
        <w:t>the</w:t>
      </w:r>
      <w:r>
        <w:rPr>
          <w:strike/>
          <w:color w:val="B5082D"/>
          <w:spacing w:val="6"/>
          <w:sz w:val="24"/>
          <w:u w:val="none"/>
        </w:rPr>
        <w:t xml:space="preserve"> </w:t>
      </w:r>
      <w:r>
        <w:rPr>
          <w:strike/>
          <w:color w:val="B5082D"/>
          <w:sz w:val="24"/>
          <w:u w:val="none"/>
        </w:rPr>
        <w:t>Restructuring</w:t>
      </w:r>
      <w:r>
        <w:rPr>
          <w:strike/>
          <w:color w:val="B5082D"/>
          <w:spacing w:val="-13"/>
          <w:sz w:val="24"/>
          <w:u w:val="none"/>
        </w:rPr>
        <w:t xml:space="preserve"> </w:t>
      </w:r>
      <w:r>
        <w:rPr>
          <w:strike/>
          <w:color w:val="B5082D"/>
          <w:sz w:val="24"/>
          <w:u w:val="none"/>
        </w:rPr>
        <w:t>will</w:t>
      </w:r>
      <w:r>
        <w:rPr>
          <w:strike/>
          <w:color w:val="B5082D"/>
          <w:spacing w:val="-8"/>
          <w:sz w:val="24"/>
          <w:u w:val="none"/>
        </w:rPr>
        <w:t xml:space="preserve"> </w:t>
      </w:r>
      <w:r>
        <w:rPr>
          <w:strike/>
          <w:color w:val="B5082D"/>
          <w:sz w:val="24"/>
          <w:u w:val="none"/>
        </w:rPr>
        <w:t>involve</w:t>
      </w:r>
      <w:r>
        <w:rPr>
          <w:strike/>
          <w:color w:val="B5082D"/>
          <w:spacing w:val="-1"/>
          <w:sz w:val="24"/>
          <w:u w:val="none"/>
        </w:rPr>
        <w:t xml:space="preserve"> </w:t>
      </w:r>
      <w:r>
        <w:rPr>
          <w:strike/>
          <w:color w:val="B5082D"/>
          <w:sz w:val="24"/>
          <w:u w:val="none"/>
        </w:rPr>
        <w:t>rehabilitation</w:t>
      </w:r>
      <w:r>
        <w:rPr>
          <w:strike/>
          <w:color w:val="B5082D"/>
          <w:spacing w:val="5"/>
          <w:sz w:val="24"/>
          <w:u w:val="none"/>
        </w:rPr>
        <w:t xml:space="preserve"> </w:t>
      </w:r>
      <w:r>
        <w:rPr>
          <w:strike/>
          <w:color w:val="B5082D"/>
          <w:sz w:val="24"/>
          <w:u w:val="none"/>
        </w:rPr>
        <w:t>and</w:t>
      </w:r>
      <w:r>
        <w:rPr>
          <w:strike/>
          <w:color w:val="B5082D"/>
          <w:spacing w:val="-11"/>
          <w:sz w:val="24"/>
          <w:u w:val="none"/>
        </w:rPr>
        <w:t xml:space="preserve"> </w:t>
      </w:r>
      <w:r>
        <w:rPr>
          <w:strike/>
          <w:color w:val="B5082D"/>
          <w:sz w:val="24"/>
          <w:u w:val="none"/>
        </w:rPr>
        <w:t>a</w:t>
      </w:r>
      <w:r>
        <w:rPr>
          <w:strike/>
          <w:color w:val="B5082D"/>
          <w:spacing w:val="-12"/>
          <w:sz w:val="24"/>
          <w:u w:val="none"/>
        </w:rPr>
        <w:t xml:space="preserve"> </w:t>
      </w:r>
      <w:r>
        <w:rPr>
          <w:strike/>
          <w:color w:val="B5082D"/>
          <w:sz w:val="24"/>
          <w:u w:val="none"/>
        </w:rPr>
        <w:t>Special</w:t>
      </w:r>
      <w:r>
        <w:rPr>
          <w:strike/>
          <w:color w:val="B5082D"/>
          <w:spacing w:val="-7"/>
          <w:sz w:val="24"/>
          <w:u w:val="none"/>
        </w:rPr>
        <w:t xml:space="preserve"> </w:t>
      </w:r>
      <w:r>
        <w:rPr>
          <w:strike/>
          <w:color w:val="B5082D"/>
          <w:sz w:val="24"/>
          <w:u w:val="none"/>
        </w:rPr>
        <w:t>Rent</w:t>
      </w:r>
      <w:r>
        <w:rPr>
          <w:strike/>
          <w:color w:val="B5082D"/>
          <w:spacing w:val="-21"/>
          <w:sz w:val="24"/>
          <w:u w:val="none"/>
        </w:rPr>
        <w:t xml:space="preserve"> </w:t>
      </w:r>
      <w:r>
        <w:rPr>
          <w:strike/>
          <w:color w:val="B5082D"/>
          <w:spacing w:val="-2"/>
          <w:sz w:val="24"/>
          <w:u w:val="none"/>
        </w:rPr>
        <w:t>Increase:</w:t>
      </w:r>
    </w:p>
    <w:p w14:paraId="388750F9" w14:textId="77777777" w:rsidR="00063F94" w:rsidRDefault="00162D5C">
      <w:pPr>
        <w:pStyle w:val="ListParagraph"/>
        <w:numPr>
          <w:ilvl w:val="1"/>
          <w:numId w:val="20"/>
        </w:numPr>
        <w:tabs>
          <w:tab w:val="left" w:pos="2162"/>
        </w:tabs>
        <w:spacing w:line="235" w:lineRule="auto"/>
        <w:ind w:right="740"/>
        <w:rPr>
          <w:sz w:val="24"/>
          <w:u w:val="none"/>
        </w:rPr>
      </w:pPr>
      <w:r>
        <w:rPr>
          <w:strike/>
          <w:color w:val="B5082D"/>
          <w:sz w:val="24"/>
          <w:u w:val="none"/>
        </w:rPr>
        <w:t>The</w:t>
      </w:r>
      <w:r>
        <w:rPr>
          <w:strike/>
          <w:color w:val="B5082D"/>
          <w:spacing w:val="-7"/>
          <w:sz w:val="24"/>
          <w:u w:val="none"/>
        </w:rPr>
        <w:t xml:space="preserve"> </w:t>
      </w:r>
      <w:r>
        <w:rPr>
          <w:strike/>
          <w:color w:val="B5082D"/>
          <w:sz w:val="24"/>
          <w:u w:val="none"/>
        </w:rPr>
        <w:t>Department</w:t>
      </w:r>
      <w:r>
        <w:rPr>
          <w:strike/>
          <w:color w:val="B5082D"/>
          <w:spacing w:val="-6"/>
          <w:sz w:val="24"/>
          <w:u w:val="none"/>
        </w:rPr>
        <w:t xml:space="preserve"> </w:t>
      </w:r>
      <w:r>
        <w:rPr>
          <w:strike/>
          <w:color w:val="B5082D"/>
          <w:sz w:val="24"/>
          <w:u w:val="none"/>
        </w:rPr>
        <w:t>may</w:t>
      </w:r>
      <w:r>
        <w:rPr>
          <w:strike/>
          <w:color w:val="B5082D"/>
          <w:spacing w:val="-4"/>
          <w:sz w:val="24"/>
          <w:u w:val="none"/>
        </w:rPr>
        <w:t xml:space="preserve"> </w:t>
      </w:r>
      <w:r>
        <w:rPr>
          <w:strike/>
          <w:color w:val="B5082D"/>
          <w:sz w:val="24"/>
          <w:u w:val="none"/>
        </w:rPr>
        <w:t>subordinate</w:t>
      </w:r>
      <w:r>
        <w:rPr>
          <w:strike/>
          <w:color w:val="B5082D"/>
          <w:spacing w:val="-13"/>
          <w:sz w:val="24"/>
          <w:u w:val="none"/>
        </w:rPr>
        <w:t xml:space="preserve"> </w:t>
      </w:r>
      <w:r>
        <w:rPr>
          <w:strike/>
          <w:color w:val="B5082D"/>
          <w:sz w:val="24"/>
          <w:u w:val="none"/>
        </w:rPr>
        <w:t>to</w:t>
      </w:r>
      <w:r>
        <w:rPr>
          <w:strike/>
          <w:color w:val="B5082D"/>
          <w:spacing w:val="-4"/>
          <w:sz w:val="24"/>
          <w:u w:val="none"/>
        </w:rPr>
        <w:t xml:space="preserve"> </w:t>
      </w:r>
      <w:r>
        <w:rPr>
          <w:strike/>
          <w:color w:val="B5082D"/>
          <w:sz w:val="24"/>
          <w:u w:val="none"/>
        </w:rPr>
        <w:t>new</w:t>
      </w:r>
      <w:r>
        <w:rPr>
          <w:strike/>
          <w:color w:val="B5082D"/>
          <w:spacing w:val="-11"/>
          <w:sz w:val="24"/>
          <w:u w:val="none"/>
        </w:rPr>
        <w:t xml:space="preserve"> </w:t>
      </w:r>
      <w:r>
        <w:rPr>
          <w:strike/>
          <w:color w:val="B5082D"/>
          <w:sz w:val="24"/>
          <w:u w:val="none"/>
        </w:rPr>
        <w:t>senior</w:t>
      </w:r>
      <w:r>
        <w:rPr>
          <w:strike/>
          <w:color w:val="B5082D"/>
          <w:spacing w:val="-22"/>
          <w:sz w:val="24"/>
          <w:u w:val="none"/>
        </w:rPr>
        <w:t xml:space="preserve"> </w:t>
      </w:r>
      <w:r>
        <w:rPr>
          <w:strike/>
          <w:color w:val="B5082D"/>
          <w:sz w:val="24"/>
          <w:u w:val="none"/>
        </w:rPr>
        <w:t>debt</w:t>
      </w:r>
      <w:r>
        <w:rPr>
          <w:strike/>
          <w:color w:val="B5082D"/>
          <w:spacing w:val="-11"/>
          <w:sz w:val="24"/>
          <w:u w:val="none"/>
        </w:rPr>
        <w:t xml:space="preserve"> </w:t>
      </w:r>
      <w:r>
        <w:rPr>
          <w:strike/>
          <w:color w:val="B5082D"/>
          <w:sz w:val="24"/>
          <w:u w:val="none"/>
        </w:rPr>
        <w:t>only</w:t>
      </w:r>
      <w:r>
        <w:rPr>
          <w:strike/>
          <w:color w:val="B5082D"/>
          <w:spacing w:val="-13"/>
          <w:sz w:val="24"/>
          <w:u w:val="none"/>
        </w:rPr>
        <w:t xml:space="preserve"> </w:t>
      </w:r>
      <w:r>
        <w:rPr>
          <w:strike/>
          <w:color w:val="B5082D"/>
          <w:sz w:val="24"/>
          <w:u w:val="none"/>
        </w:rPr>
        <w:t>as</w:t>
      </w:r>
      <w:r>
        <w:rPr>
          <w:strike/>
          <w:color w:val="B5082D"/>
          <w:spacing w:val="-6"/>
          <w:sz w:val="24"/>
          <w:u w:val="none"/>
        </w:rPr>
        <w:t xml:space="preserve"> </w:t>
      </w:r>
      <w:r>
        <w:rPr>
          <w:strike/>
          <w:color w:val="B5082D"/>
          <w:sz w:val="24"/>
          <w:u w:val="none"/>
        </w:rPr>
        <w:t>necessary</w:t>
      </w:r>
      <w:r>
        <w:rPr>
          <w:color w:val="B5082D"/>
          <w:sz w:val="24"/>
          <w:u w:val="none"/>
        </w:rPr>
        <w:t xml:space="preserve"> </w:t>
      </w:r>
      <w:r>
        <w:rPr>
          <w:strike/>
          <w:color w:val="B5082D"/>
          <w:sz w:val="24"/>
          <w:u w:val="none"/>
        </w:rPr>
        <w:t>for the feasibility of the rehabilitation project.</w:t>
      </w:r>
    </w:p>
    <w:p w14:paraId="388750FB" w14:textId="77777777" w:rsidR="00063F94" w:rsidRDefault="00162D5C" w:rsidP="00E15DB1">
      <w:pPr>
        <w:pStyle w:val="ListParagraph"/>
        <w:pageBreakBefore/>
        <w:numPr>
          <w:ilvl w:val="1"/>
          <w:numId w:val="20"/>
        </w:numPr>
        <w:tabs>
          <w:tab w:val="left" w:pos="2162"/>
        </w:tabs>
        <w:spacing w:before="63" w:line="276" w:lineRule="auto"/>
        <w:ind w:left="2160" w:right="446" w:hanging="720"/>
        <w:rPr>
          <w:sz w:val="24"/>
          <w:u w:val="none"/>
        </w:rPr>
      </w:pPr>
      <w:r>
        <w:rPr>
          <w:strike/>
          <w:color w:val="B5082D"/>
          <w:sz w:val="24"/>
          <w:u w:val="none"/>
        </w:rPr>
        <w:lastRenderedPageBreak/>
        <w:t>In evaluating</w:t>
      </w:r>
      <w:r>
        <w:rPr>
          <w:strike/>
          <w:color w:val="B5082D"/>
          <w:spacing w:val="-2"/>
          <w:sz w:val="24"/>
          <w:u w:val="none"/>
        </w:rPr>
        <w:t xml:space="preserve"> </w:t>
      </w:r>
      <w:r>
        <w:rPr>
          <w:strike/>
          <w:color w:val="B5082D"/>
          <w:sz w:val="24"/>
          <w:u w:val="none"/>
        </w:rPr>
        <w:t>feasibility,</w:t>
      </w:r>
      <w:r>
        <w:rPr>
          <w:strike/>
          <w:color w:val="B5082D"/>
          <w:spacing w:val="-1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costs of the rehabilitation project shall include</w:t>
      </w:r>
      <w:r>
        <w:rPr>
          <w:color w:val="B5082D"/>
          <w:sz w:val="24"/>
          <w:u w:val="none"/>
        </w:rPr>
        <w:t xml:space="preserve"> </w:t>
      </w:r>
      <w:r>
        <w:rPr>
          <w:strike/>
          <w:color w:val="B5082D"/>
          <w:sz w:val="24"/>
          <w:u w:val="none"/>
        </w:rPr>
        <w:t>costs of refinancing of existing debt (including closing costs, prepayment</w:t>
      </w:r>
      <w:r>
        <w:rPr>
          <w:color w:val="B5082D"/>
          <w:sz w:val="24"/>
          <w:u w:val="none"/>
        </w:rPr>
        <w:t xml:space="preserve"> </w:t>
      </w:r>
      <w:r>
        <w:rPr>
          <w:strike/>
          <w:color w:val="B5082D"/>
          <w:sz w:val="24"/>
          <w:u w:val="none"/>
        </w:rPr>
        <w:t>penalties, and yield maintenance charges), developer fee and other soft</w:t>
      </w:r>
      <w:r>
        <w:rPr>
          <w:color w:val="B5082D"/>
          <w:sz w:val="24"/>
          <w:u w:val="none"/>
        </w:rPr>
        <w:t xml:space="preserve"> </w:t>
      </w:r>
      <w:r>
        <w:rPr>
          <w:strike/>
          <w:color w:val="B5082D"/>
          <w:sz w:val="24"/>
          <w:u w:val="none"/>
        </w:rPr>
        <w:t>costs, and the rehabilitation work itself, but not reimbursements for past</w:t>
      </w:r>
      <w:r>
        <w:rPr>
          <w:color w:val="B5082D"/>
          <w:sz w:val="24"/>
          <w:u w:val="none"/>
        </w:rPr>
        <w:t xml:space="preserve"> </w:t>
      </w:r>
      <w:r>
        <w:rPr>
          <w:strike/>
          <w:color w:val="B5082D"/>
          <w:sz w:val="24"/>
          <w:u w:val="none"/>
        </w:rPr>
        <w:t>contributions</w:t>
      </w:r>
      <w:r>
        <w:rPr>
          <w:strike/>
          <w:color w:val="B5082D"/>
          <w:spacing w:val="-17"/>
          <w:sz w:val="24"/>
          <w:u w:val="none"/>
        </w:rPr>
        <w:t xml:space="preserve"> </w:t>
      </w:r>
      <w:r>
        <w:rPr>
          <w:strike/>
          <w:color w:val="B5082D"/>
          <w:sz w:val="24"/>
          <w:u w:val="none"/>
        </w:rPr>
        <w:t>to</w:t>
      </w:r>
      <w:r>
        <w:rPr>
          <w:strike/>
          <w:color w:val="B5082D"/>
          <w:spacing w:val="-21"/>
          <w:sz w:val="24"/>
          <w:u w:val="none"/>
        </w:rPr>
        <w:t xml:space="preserve"> </w:t>
      </w:r>
      <w:r>
        <w:rPr>
          <w:strike/>
          <w:color w:val="B5082D"/>
          <w:sz w:val="24"/>
          <w:u w:val="none"/>
        </w:rPr>
        <w:t>the</w:t>
      </w:r>
      <w:r>
        <w:rPr>
          <w:strike/>
          <w:color w:val="B5082D"/>
          <w:spacing w:val="-8"/>
          <w:sz w:val="24"/>
          <w:u w:val="none"/>
        </w:rPr>
        <w:t xml:space="preserve"> </w:t>
      </w:r>
      <w:r>
        <w:rPr>
          <w:strike/>
          <w:color w:val="B5082D"/>
          <w:sz w:val="24"/>
          <w:u w:val="none"/>
        </w:rPr>
        <w:t>project</w:t>
      </w:r>
      <w:r>
        <w:rPr>
          <w:strike/>
          <w:color w:val="B5082D"/>
          <w:spacing w:val="-3"/>
          <w:sz w:val="24"/>
          <w:u w:val="none"/>
        </w:rPr>
        <w:t xml:space="preserve"> </w:t>
      </w:r>
      <w:r>
        <w:rPr>
          <w:strike/>
          <w:color w:val="B5082D"/>
          <w:sz w:val="24"/>
          <w:u w:val="none"/>
        </w:rPr>
        <w:t>by</w:t>
      </w:r>
      <w:r>
        <w:rPr>
          <w:strike/>
          <w:color w:val="B5082D"/>
          <w:spacing w:val="-3"/>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borrower,</w:t>
      </w:r>
      <w:r>
        <w:rPr>
          <w:strike/>
          <w:color w:val="B5082D"/>
          <w:spacing w:val="-5"/>
          <w:sz w:val="24"/>
          <w:u w:val="none"/>
        </w:rPr>
        <w:t xml:space="preserve"> </w:t>
      </w:r>
      <w:r>
        <w:rPr>
          <w:strike/>
          <w:color w:val="B5082D"/>
          <w:sz w:val="24"/>
          <w:u w:val="none"/>
        </w:rPr>
        <w:t>or</w:t>
      </w:r>
      <w:r>
        <w:rPr>
          <w:strike/>
          <w:color w:val="B5082D"/>
          <w:spacing w:val="-3"/>
          <w:sz w:val="24"/>
          <w:u w:val="none"/>
        </w:rPr>
        <w:t xml:space="preserve"> </w:t>
      </w:r>
      <w:r>
        <w:rPr>
          <w:strike/>
          <w:color w:val="B5082D"/>
          <w:sz w:val="24"/>
          <w:u w:val="none"/>
        </w:rPr>
        <w:t>for</w:t>
      </w:r>
      <w:r>
        <w:rPr>
          <w:strike/>
          <w:color w:val="B5082D"/>
          <w:spacing w:val="-12"/>
          <w:sz w:val="24"/>
          <w:u w:val="none"/>
        </w:rPr>
        <w:t xml:space="preserve"> </w:t>
      </w:r>
      <w:r>
        <w:rPr>
          <w:strike/>
          <w:color w:val="B5082D"/>
          <w:sz w:val="24"/>
          <w:u w:val="none"/>
        </w:rPr>
        <w:t>costs</w:t>
      </w:r>
      <w:r>
        <w:rPr>
          <w:strike/>
          <w:color w:val="B5082D"/>
          <w:spacing w:val="-5"/>
          <w:sz w:val="24"/>
          <w:u w:val="none"/>
        </w:rPr>
        <w:t xml:space="preserve"> </w:t>
      </w:r>
      <w:r>
        <w:rPr>
          <w:strike/>
          <w:color w:val="B5082D"/>
          <w:sz w:val="24"/>
          <w:u w:val="none"/>
        </w:rPr>
        <w:t>not</w:t>
      </w:r>
      <w:r>
        <w:rPr>
          <w:strike/>
          <w:color w:val="B5082D"/>
          <w:spacing w:val="-13"/>
          <w:sz w:val="24"/>
          <w:u w:val="none"/>
        </w:rPr>
        <w:t xml:space="preserve"> </w:t>
      </w:r>
      <w:r>
        <w:rPr>
          <w:strike/>
          <w:color w:val="B5082D"/>
          <w:sz w:val="24"/>
          <w:u w:val="none"/>
        </w:rPr>
        <w:t>directly</w:t>
      </w:r>
      <w:r>
        <w:rPr>
          <w:strike/>
          <w:color w:val="B5082D"/>
          <w:spacing w:val="-7"/>
          <w:sz w:val="24"/>
          <w:u w:val="none"/>
        </w:rPr>
        <w:t xml:space="preserve"> </w:t>
      </w:r>
      <w:r>
        <w:rPr>
          <w:strike/>
          <w:color w:val="B5082D"/>
          <w:sz w:val="24"/>
          <w:u w:val="none"/>
        </w:rPr>
        <w:t>related</w:t>
      </w:r>
      <w:r>
        <w:rPr>
          <w:color w:val="B5082D"/>
          <w:sz w:val="24"/>
          <w:u w:val="none"/>
        </w:rPr>
        <w:t xml:space="preserve"> </w:t>
      </w:r>
      <w:r>
        <w:rPr>
          <w:strike/>
          <w:color w:val="B5082D"/>
          <w:sz w:val="24"/>
          <w:u w:val="none"/>
        </w:rPr>
        <w:t>to the rehabilitation, such as limited partner buy-out costs.</w:t>
      </w:r>
    </w:p>
    <w:p w14:paraId="388750FC" w14:textId="77777777" w:rsidR="00063F94" w:rsidRDefault="00162D5C">
      <w:pPr>
        <w:pStyle w:val="ListParagraph"/>
        <w:numPr>
          <w:ilvl w:val="1"/>
          <w:numId w:val="20"/>
        </w:numPr>
        <w:tabs>
          <w:tab w:val="left" w:pos="2162"/>
        </w:tabs>
        <w:spacing w:before="196"/>
        <w:ind w:hanging="722"/>
        <w:rPr>
          <w:sz w:val="24"/>
          <w:u w:val="none"/>
        </w:rPr>
      </w:pPr>
      <w:r>
        <w:rPr>
          <w:strike/>
          <w:color w:val="B5082D"/>
          <w:sz w:val="24"/>
          <w:u w:val="none"/>
        </w:rPr>
        <w:t>The</w:t>
      </w:r>
      <w:r>
        <w:rPr>
          <w:strike/>
          <w:color w:val="B5082D"/>
          <w:spacing w:val="-3"/>
          <w:sz w:val="24"/>
          <w:u w:val="none"/>
        </w:rPr>
        <w:t xml:space="preserve"> </w:t>
      </w:r>
      <w:r>
        <w:rPr>
          <w:strike/>
          <w:color w:val="B5082D"/>
          <w:sz w:val="24"/>
          <w:u w:val="none"/>
        </w:rPr>
        <w:t>rehabilitation</w:t>
      </w:r>
      <w:r>
        <w:rPr>
          <w:strike/>
          <w:color w:val="B5082D"/>
          <w:spacing w:val="3"/>
          <w:sz w:val="24"/>
          <w:u w:val="none"/>
        </w:rPr>
        <w:t xml:space="preserve"> </w:t>
      </w:r>
      <w:r>
        <w:rPr>
          <w:strike/>
          <w:color w:val="B5082D"/>
          <w:sz w:val="24"/>
          <w:u w:val="none"/>
        </w:rPr>
        <w:t>work</w:t>
      </w:r>
      <w:r>
        <w:rPr>
          <w:strike/>
          <w:color w:val="B5082D"/>
          <w:spacing w:val="-17"/>
          <w:sz w:val="24"/>
          <w:u w:val="none"/>
        </w:rPr>
        <w:t xml:space="preserve"> </w:t>
      </w:r>
      <w:r>
        <w:rPr>
          <w:strike/>
          <w:color w:val="B5082D"/>
          <w:sz w:val="24"/>
          <w:u w:val="none"/>
        </w:rPr>
        <w:t>shall</w:t>
      </w:r>
      <w:r>
        <w:rPr>
          <w:strike/>
          <w:color w:val="B5082D"/>
          <w:spacing w:val="-11"/>
          <w:sz w:val="24"/>
          <w:u w:val="none"/>
        </w:rPr>
        <w:t xml:space="preserve"> </w:t>
      </w:r>
      <w:r>
        <w:rPr>
          <w:strike/>
          <w:color w:val="B5082D"/>
          <w:sz w:val="24"/>
          <w:u w:val="none"/>
        </w:rPr>
        <w:t>be</w:t>
      </w:r>
      <w:r>
        <w:rPr>
          <w:strike/>
          <w:color w:val="B5082D"/>
          <w:spacing w:val="-14"/>
          <w:sz w:val="24"/>
          <w:u w:val="none"/>
        </w:rPr>
        <w:t xml:space="preserve"> </w:t>
      </w:r>
      <w:r>
        <w:rPr>
          <w:strike/>
          <w:color w:val="B5082D"/>
          <w:sz w:val="24"/>
          <w:u w:val="none"/>
        </w:rPr>
        <w:t>limited</w:t>
      </w:r>
      <w:r>
        <w:rPr>
          <w:strike/>
          <w:color w:val="B5082D"/>
          <w:spacing w:val="3"/>
          <w:sz w:val="24"/>
          <w:u w:val="none"/>
        </w:rPr>
        <w:t xml:space="preserve"> </w:t>
      </w:r>
      <w:r>
        <w:rPr>
          <w:strike/>
          <w:color w:val="B5082D"/>
          <w:spacing w:val="-5"/>
          <w:sz w:val="24"/>
          <w:u w:val="none"/>
        </w:rPr>
        <w:t>to:</w:t>
      </w:r>
    </w:p>
    <w:p w14:paraId="388750FD" w14:textId="77777777" w:rsidR="00063F94" w:rsidRDefault="00162D5C" w:rsidP="00894405">
      <w:pPr>
        <w:pStyle w:val="ListParagraph"/>
        <w:numPr>
          <w:ilvl w:val="2"/>
          <w:numId w:val="20"/>
        </w:numPr>
        <w:tabs>
          <w:tab w:val="left" w:pos="2882"/>
        </w:tabs>
        <w:spacing w:before="249" w:after="240"/>
        <w:ind w:right="543"/>
        <w:rPr>
          <w:sz w:val="24"/>
          <w:u w:val="none"/>
        </w:rPr>
      </w:pPr>
      <w:r>
        <w:rPr>
          <w:strike/>
          <w:color w:val="B5082D"/>
          <w:sz w:val="24"/>
          <w:u w:val="none"/>
        </w:rPr>
        <w:t>Replacements documented as needed by a third party physical</w:t>
      </w:r>
      <w:r>
        <w:rPr>
          <w:color w:val="B5082D"/>
          <w:sz w:val="24"/>
          <w:u w:val="none"/>
        </w:rPr>
        <w:t xml:space="preserve"> </w:t>
      </w:r>
      <w:r>
        <w:rPr>
          <w:strike/>
          <w:color w:val="B5082D"/>
          <w:sz w:val="24"/>
          <w:u w:val="none"/>
        </w:rPr>
        <w:t>needs</w:t>
      </w:r>
      <w:r>
        <w:rPr>
          <w:strike/>
          <w:color w:val="B5082D"/>
          <w:spacing w:val="-17"/>
          <w:sz w:val="24"/>
          <w:u w:val="none"/>
        </w:rPr>
        <w:t xml:space="preserve"> </w:t>
      </w:r>
      <w:r>
        <w:rPr>
          <w:strike/>
          <w:color w:val="B5082D"/>
          <w:sz w:val="24"/>
          <w:u w:val="none"/>
        </w:rPr>
        <w:t>assessment</w:t>
      </w:r>
      <w:r>
        <w:rPr>
          <w:strike/>
          <w:color w:val="B5082D"/>
          <w:spacing w:val="-14"/>
          <w:sz w:val="24"/>
          <w:u w:val="none"/>
        </w:rPr>
        <w:t xml:space="preserve"> </w:t>
      </w:r>
      <w:r>
        <w:rPr>
          <w:strike/>
          <w:color w:val="B5082D"/>
          <w:sz w:val="24"/>
          <w:u w:val="none"/>
        </w:rPr>
        <w:t>and</w:t>
      </w:r>
      <w:r>
        <w:rPr>
          <w:strike/>
          <w:color w:val="B5082D"/>
          <w:spacing w:val="-17"/>
          <w:sz w:val="24"/>
          <w:u w:val="none"/>
        </w:rPr>
        <w:t xml:space="preserve"> </w:t>
      </w:r>
      <w:r>
        <w:rPr>
          <w:strike/>
          <w:color w:val="B5082D"/>
          <w:sz w:val="24"/>
          <w:u w:val="none"/>
        </w:rPr>
        <w:t>approved</w:t>
      </w:r>
      <w:r>
        <w:rPr>
          <w:strike/>
          <w:color w:val="B5082D"/>
          <w:spacing w:val="-6"/>
          <w:sz w:val="24"/>
          <w:u w:val="none"/>
        </w:rPr>
        <w:t xml:space="preserve"> </w:t>
      </w:r>
      <w:r>
        <w:rPr>
          <w:strike/>
          <w:color w:val="B5082D"/>
          <w:sz w:val="24"/>
          <w:u w:val="none"/>
        </w:rPr>
        <w:t>by</w:t>
      </w:r>
      <w:r>
        <w:rPr>
          <w:strike/>
          <w:color w:val="B5082D"/>
          <w:spacing w:val="-5"/>
          <w:sz w:val="24"/>
          <w:u w:val="none"/>
        </w:rPr>
        <w:t xml:space="preserve"> </w:t>
      </w:r>
      <w:r>
        <w:rPr>
          <w:strike/>
          <w:color w:val="B5082D"/>
          <w:sz w:val="24"/>
          <w:u w:val="none"/>
        </w:rPr>
        <w:t>the</w:t>
      </w:r>
      <w:r>
        <w:rPr>
          <w:strike/>
          <w:color w:val="B5082D"/>
          <w:spacing w:val="-10"/>
          <w:sz w:val="24"/>
          <w:u w:val="none"/>
        </w:rPr>
        <w:t xml:space="preserve"> </w:t>
      </w:r>
      <w:r>
        <w:rPr>
          <w:strike/>
          <w:color w:val="B5082D"/>
          <w:sz w:val="24"/>
          <w:u w:val="none"/>
        </w:rPr>
        <w:t>Department</w:t>
      </w:r>
      <w:r>
        <w:rPr>
          <w:strike/>
          <w:color w:val="B5082D"/>
          <w:spacing w:val="-10"/>
          <w:sz w:val="24"/>
          <w:u w:val="none"/>
        </w:rPr>
        <w:t xml:space="preserve"> </w:t>
      </w:r>
      <w:r>
        <w:rPr>
          <w:strike/>
          <w:color w:val="B5082D"/>
          <w:sz w:val="24"/>
          <w:u w:val="none"/>
        </w:rPr>
        <w:t>as</w:t>
      </w:r>
      <w:r>
        <w:rPr>
          <w:strike/>
          <w:color w:val="B5082D"/>
          <w:spacing w:val="-7"/>
          <w:sz w:val="24"/>
          <w:u w:val="none"/>
        </w:rPr>
        <w:t xml:space="preserve"> </w:t>
      </w:r>
      <w:r>
        <w:rPr>
          <w:strike/>
          <w:color w:val="B5082D"/>
          <w:sz w:val="24"/>
          <w:u w:val="none"/>
        </w:rPr>
        <w:t>necessary</w:t>
      </w:r>
      <w:r>
        <w:rPr>
          <w:color w:val="B5082D"/>
          <w:sz w:val="24"/>
          <w:u w:val="none"/>
        </w:rPr>
        <w:t xml:space="preserve"> </w:t>
      </w:r>
      <w:r>
        <w:rPr>
          <w:strike/>
          <w:color w:val="B5082D"/>
          <w:sz w:val="24"/>
          <w:u w:val="none"/>
        </w:rPr>
        <w:t>based</w:t>
      </w:r>
      <w:r>
        <w:rPr>
          <w:strike/>
          <w:color w:val="B5082D"/>
          <w:spacing w:val="-1"/>
          <w:sz w:val="24"/>
          <w:u w:val="none"/>
        </w:rPr>
        <w:t xml:space="preserve"> </w:t>
      </w:r>
      <w:r>
        <w:rPr>
          <w:strike/>
          <w:color w:val="B5082D"/>
          <w:sz w:val="24"/>
          <w:u w:val="none"/>
        </w:rPr>
        <w:t>on</w:t>
      </w:r>
      <w:r>
        <w:rPr>
          <w:strike/>
          <w:color w:val="B5082D"/>
          <w:spacing w:val="-3"/>
          <w:sz w:val="24"/>
          <w:u w:val="none"/>
        </w:rPr>
        <w:t xml:space="preserve"> </w:t>
      </w:r>
      <w:r>
        <w:rPr>
          <w:strike/>
          <w:color w:val="B5082D"/>
          <w:sz w:val="24"/>
          <w:u w:val="none"/>
        </w:rPr>
        <w:t>the</w:t>
      </w:r>
      <w:r>
        <w:rPr>
          <w:strike/>
          <w:color w:val="B5082D"/>
          <w:spacing w:val="-1"/>
          <w:sz w:val="24"/>
          <w:u w:val="none"/>
        </w:rPr>
        <w:t xml:space="preserve"> </w:t>
      </w:r>
      <w:r>
        <w:rPr>
          <w:strike/>
          <w:color w:val="B5082D"/>
          <w:sz w:val="24"/>
          <w:u w:val="none"/>
        </w:rPr>
        <w:t>Department’s</w:t>
      </w:r>
      <w:r>
        <w:rPr>
          <w:strike/>
          <w:color w:val="B5082D"/>
          <w:spacing w:val="-1"/>
          <w:sz w:val="24"/>
          <w:u w:val="none"/>
        </w:rPr>
        <w:t xml:space="preserve"> </w:t>
      </w:r>
      <w:r>
        <w:rPr>
          <w:strike/>
          <w:color w:val="B5082D"/>
          <w:sz w:val="24"/>
          <w:u w:val="none"/>
        </w:rPr>
        <w:t>inspection</w:t>
      </w:r>
      <w:r>
        <w:rPr>
          <w:strike/>
          <w:color w:val="B5082D"/>
          <w:spacing w:val="-1"/>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Project and</w:t>
      </w:r>
      <w:r>
        <w:rPr>
          <w:strike/>
          <w:color w:val="B5082D"/>
          <w:spacing w:val="-10"/>
          <w:sz w:val="24"/>
          <w:u w:val="none"/>
        </w:rPr>
        <w:t xml:space="preserve"> </w:t>
      </w:r>
      <w:r>
        <w:rPr>
          <w:strike/>
          <w:color w:val="B5082D"/>
          <w:sz w:val="24"/>
          <w:u w:val="none"/>
        </w:rPr>
        <w:t>review</w:t>
      </w:r>
      <w:r>
        <w:rPr>
          <w:strike/>
          <w:color w:val="B5082D"/>
          <w:spacing w:val="-1"/>
          <w:sz w:val="24"/>
          <w:u w:val="none"/>
        </w:rPr>
        <w:t xml:space="preserve"> </w:t>
      </w:r>
      <w:r>
        <w:rPr>
          <w:strike/>
          <w:color w:val="B5082D"/>
          <w:sz w:val="24"/>
          <w:u w:val="none"/>
        </w:rPr>
        <w:t>of</w:t>
      </w:r>
      <w:r>
        <w:rPr>
          <w:color w:val="B5082D"/>
          <w:sz w:val="24"/>
          <w:u w:val="none"/>
        </w:rPr>
        <w:t xml:space="preserve"> </w:t>
      </w:r>
      <w:r>
        <w:rPr>
          <w:strike/>
          <w:color w:val="B5082D"/>
          <w:sz w:val="24"/>
          <w:u w:val="none"/>
        </w:rPr>
        <w:t>the third party study;</w:t>
      </w:r>
    </w:p>
    <w:p w14:paraId="388750FF" w14:textId="77777777" w:rsidR="00063F94" w:rsidRDefault="00162D5C" w:rsidP="00894405">
      <w:pPr>
        <w:pStyle w:val="BodyText"/>
        <w:tabs>
          <w:tab w:val="left" w:pos="2059"/>
        </w:tabs>
        <w:spacing w:after="240"/>
        <w:ind w:left="1339"/>
        <w:rPr>
          <w:u w:val="none"/>
        </w:rPr>
      </w:pPr>
      <w:r>
        <w:rPr>
          <w:strike/>
          <w:color w:val="B5082D"/>
          <w:spacing w:val="-5"/>
          <w:u w:val="none"/>
        </w:rPr>
        <w:t>(1)</w:t>
      </w:r>
      <w:r>
        <w:rPr>
          <w:strike/>
          <w:color w:val="B5082D"/>
          <w:u w:val="none"/>
        </w:rPr>
        <w:tab/>
        <w:t>Cost</w:t>
      </w:r>
      <w:r>
        <w:rPr>
          <w:strike/>
          <w:color w:val="B5082D"/>
          <w:spacing w:val="-4"/>
          <w:u w:val="none"/>
        </w:rPr>
        <w:t xml:space="preserve"> </w:t>
      </w:r>
      <w:r>
        <w:rPr>
          <w:strike/>
          <w:color w:val="B5082D"/>
          <w:u w:val="none"/>
        </w:rPr>
        <w:t>effective</w:t>
      </w:r>
      <w:r>
        <w:rPr>
          <w:strike/>
          <w:color w:val="B5082D"/>
          <w:spacing w:val="-3"/>
          <w:u w:val="none"/>
        </w:rPr>
        <w:t xml:space="preserve"> </w:t>
      </w:r>
      <w:r>
        <w:rPr>
          <w:strike/>
          <w:color w:val="B5082D"/>
          <w:u w:val="none"/>
        </w:rPr>
        <w:t>energy</w:t>
      </w:r>
      <w:r>
        <w:rPr>
          <w:strike/>
          <w:color w:val="B5082D"/>
          <w:spacing w:val="-4"/>
          <w:u w:val="none"/>
        </w:rPr>
        <w:t xml:space="preserve"> </w:t>
      </w:r>
      <w:r>
        <w:rPr>
          <w:strike/>
          <w:color w:val="B5082D"/>
          <w:u w:val="none"/>
        </w:rPr>
        <w:t>improvements;</w:t>
      </w:r>
      <w:r>
        <w:rPr>
          <w:strike/>
          <w:color w:val="B5082D"/>
          <w:spacing w:val="-3"/>
          <w:u w:val="none"/>
        </w:rPr>
        <w:t xml:space="preserve"> </w:t>
      </w:r>
      <w:r>
        <w:rPr>
          <w:strike/>
          <w:color w:val="B5082D"/>
          <w:spacing w:val="-5"/>
          <w:u w:val="none"/>
        </w:rPr>
        <w:t>and</w:t>
      </w:r>
    </w:p>
    <w:p w14:paraId="38875101" w14:textId="77777777" w:rsidR="00063F94" w:rsidRDefault="00162D5C">
      <w:pPr>
        <w:pStyle w:val="ListParagraph"/>
        <w:numPr>
          <w:ilvl w:val="2"/>
          <w:numId w:val="20"/>
        </w:numPr>
        <w:tabs>
          <w:tab w:val="left" w:pos="2882"/>
        </w:tabs>
        <w:rPr>
          <w:sz w:val="24"/>
          <w:u w:val="none"/>
        </w:rPr>
      </w:pPr>
      <w:r>
        <w:rPr>
          <w:strike/>
          <w:color w:val="B5082D"/>
          <w:sz w:val="24"/>
          <w:u w:val="none"/>
        </w:rPr>
        <w:t>Other</w:t>
      </w:r>
      <w:r>
        <w:rPr>
          <w:strike/>
          <w:color w:val="B5082D"/>
          <w:spacing w:val="-14"/>
          <w:sz w:val="24"/>
          <w:u w:val="none"/>
        </w:rPr>
        <w:t xml:space="preserve"> </w:t>
      </w:r>
      <w:r>
        <w:rPr>
          <w:strike/>
          <w:color w:val="B5082D"/>
          <w:sz w:val="24"/>
          <w:u w:val="none"/>
        </w:rPr>
        <w:t>improvements</w:t>
      </w:r>
      <w:r>
        <w:rPr>
          <w:strike/>
          <w:color w:val="B5082D"/>
          <w:spacing w:val="-9"/>
          <w:sz w:val="24"/>
          <w:u w:val="none"/>
        </w:rPr>
        <w:t xml:space="preserve"> </w:t>
      </w:r>
      <w:r>
        <w:rPr>
          <w:strike/>
          <w:color w:val="B5082D"/>
          <w:sz w:val="24"/>
          <w:u w:val="none"/>
        </w:rPr>
        <w:t>as</w:t>
      </w:r>
      <w:r>
        <w:rPr>
          <w:strike/>
          <w:color w:val="B5082D"/>
          <w:spacing w:val="8"/>
          <w:sz w:val="24"/>
          <w:u w:val="none"/>
        </w:rPr>
        <w:t xml:space="preserve"> </w:t>
      </w:r>
      <w:r>
        <w:rPr>
          <w:strike/>
          <w:color w:val="B5082D"/>
          <w:sz w:val="24"/>
          <w:u w:val="none"/>
        </w:rPr>
        <w:t>approved</w:t>
      </w:r>
      <w:r>
        <w:rPr>
          <w:strike/>
          <w:color w:val="B5082D"/>
          <w:spacing w:val="-6"/>
          <w:sz w:val="24"/>
          <w:u w:val="none"/>
        </w:rPr>
        <w:t xml:space="preserve"> </w:t>
      </w:r>
      <w:r>
        <w:rPr>
          <w:strike/>
          <w:color w:val="B5082D"/>
          <w:sz w:val="24"/>
          <w:u w:val="none"/>
        </w:rPr>
        <w:t>by</w:t>
      </w:r>
      <w:r>
        <w:rPr>
          <w:strike/>
          <w:color w:val="B5082D"/>
          <w:spacing w:val="-8"/>
          <w:sz w:val="24"/>
          <w:u w:val="none"/>
        </w:rPr>
        <w:t xml:space="preserve"> </w:t>
      </w:r>
      <w:r>
        <w:rPr>
          <w:strike/>
          <w:color w:val="B5082D"/>
          <w:sz w:val="24"/>
          <w:u w:val="none"/>
        </w:rPr>
        <w:t>the</w:t>
      </w:r>
      <w:r>
        <w:rPr>
          <w:strike/>
          <w:color w:val="B5082D"/>
          <w:spacing w:val="-7"/>
          <w:sz w:val="24"/>
          <w:u w:val="none"/>
        </w:rPr>
        <w:t xml:space="preserve"> </w:t>
      </w:r>
      <w:r>
        <w:rPr>
          <w:strike/>
          <w:color w:val="B5082D"/>
          <w:spacing w:val="-2"/>
          <w:sz w:val="24"/>
          <w:u w:val="none"/>
        </w:rPr>
        <w:t>Department.</w:t>
      </w:r>
    </w:p>
    <w:p w14:paraId="38875102" w14:textId="77777777" w:rsidR="00063F94" w:rsidRDefault="00162D5C">
      <w:pPr>
        <w:pStyle w:val="ListParagraph"/>
        <w:numPr>
          <w:ilvl w:val="1"/>
          <w:numId w:val="20"/>
        </w:numPr>
        <w:tabs>
          <w:tab w:val="left" w:pos="2162"/>
        </w:tabs>
        <w:spacing w:before="264" w:line="247" w:lineRule="auto"/>
        <w:ind w:right="655"/>
        <w:rPr>
          <w:sz w:val="24"/>
          <w:u w:val="none"/>
        </w:rPr>
      </w:pPr>
      <w:r>
        <w:rPr>
          <w:strike/>
          <w:color w:val="B5082D"/>
          <w:sz w:val="24"/>
          <w:u w:val="none"/>
        </w:rPr>
        <w:t>The</w:t>
      </w:r>
      <w:r>
        <w:rPr>
          <w:strike/>
          <w:color w:val="B5082D"/>
          <w:spacing w:val="-6"/>
          <w:sz w:val="24"/>
          <w:u w:val="none"/>
        </w:rPr>
        <w:t xml:space="preserve"> </w:t>
      </w:r>
      <w:r>
        <w:rPr>
          <w:strike/>
          <w:color w:val="B5082D"/>
          <w:sz w:val="24"/>
          <w:u w:val="none"/>
        </w:rPr>
        <w:t>rehabilitation</w:t>
      </w:r>
      <w:r>
        <w:rPr>
          <w:strike/>
          <w:color w:val="B5082D"/>
          <w:spacing w:val="-3"/>
          <w:sz w:val="24"/>
          <w:u w:val="none"/>
        </w:rPr>
        <w:t xml:space="preserve"> </w:t>
      </w:r>
      <w:r>
        <w:rPr>
          <w:strike/>
          <w:color w:val="B5082D"/>
          <w:sz w:val="24"/>
          <w:u w:val="none"/>
        </w:rPr>
        <w:t>shall</w:t>
      </w:r>
      <w:r>
        <w:rPr>
          <w:strike/>
          <w:color w:val="B5082D"/>
          <w:spacing w:val="-13"/>
          <w:sz w:val="24"/>
          <w:u w:val="none"/>
        </w:rPr>
        <w:t xml:space="preserve"> </w:t>
      </w:r>
      <w:r>
        <w:rPr>
          <w:strike/>
          <w:color w:val="B5082D"/>
          <w:sz w:val="24"/>
          <w:u w:val="none"/>
        </w:rPr>
        <w:t>be</w:t>
      </w:r>
      <w:r>
        <w:rPr>
          <w:strike/>
          <w:color w:val="B5082D"/>
          <w:spacing w:val="-18"/>
          <w:sz w:val="24"/>
          <w:u w:val="none"/>
        </w:rPr>
        <w:t xml:space="preserve"> </w:t>
      </w:r>
      <w:r>
        <w:rPr>
          <w:strike/>
          <w:color w:val="B5082D"/>
          <w:sz w:val="24"/>
          <w:u w:val="none"/>
        </w:rPr>
        <w:t>modest</w:t>
      </w:r>
      <w:r>
        <w:rPr>
          <w:strike/>
          <w:color w:val="B5082D"/>
          <w:spacing w:val="-11"/>
          <w:sz w:val="24"/>
          <w:u w:val="none"/>
        </w:rPr>
        <w:t xml:space="preserve"> </w:t>
      </w:r>
      <w:r>
        <w:rPr>
          <w:strike/>
          <w:color w:val="B5082D"/>
          <w:sz w:val="24"/>
          <w:u w:val="none"/>
        </w:rPr>
        <w:t>in</w:t>
      </w:r>
      <w:r>
        <w:rPr>
          <w:strike/>
          <w:color w:val="B5082D"/>
          <w:spacing w:val="-3"/>
          <w:sz w:val="24"/>
          <w:u w:val="none"/>
        </w:rPr>
        <w:t xml:space="preserve"> </w:t>
      </w:r>
      <w:r>
        <w:rPr>
          <w:strike/>
          <w:color w:val="B5082D"/>
          <w:sz w:val="24"/>
          <w:u w:val="none"/>
        </w:rPr>
        <w:t>size,</w:t>
      </w:r>
      <w:r>
        <w:rPr>
          <w:strike/>
          <w:color w:val="B5082D"/>
          <w:spacing w:val="-12"/>
          <w:sz w:val="24"/>
          <w:u w:val="none"/>
        </w:rPr>
        <w:t xml:space="preserve"> </w:t>
      </w:r>
      <w:r>
        <w:rPr>
          <w:strike/>
          <w:color w:val="B5082D"/>
          <w:sz w:val="24"/>
          <w:u w:val="none"/>
        </w:rPr>
        <w:t>scope</w:t>
      </w:r>
      <w:r>
        <w:rPr>
          <w:strike/>
          <w:color w:val="B5082D"/>
          <w:spacing w:val="-3"/>
          <w:sz w:val="24"/>
          <w:u w:val="none"/>
        </w:rPr>
        <w:t xml:space="preserve"> </w:t>
      </w:r>
      <w:r>
        <w:rPr>
          <w:strike/>
          <w:color w:val="B5082D"/>
          <w:sz w:val="24"/>
          <w:u w:val="none"/>
        </w:rPr>
        <w:t>and</w:t>
      </w:r>
      <w:r>
        <w:rPr>
          <w:strike/>
          <w:color w:val="B5082D"/>
          <w:spacing w:val="-17"/>
          <w:sz w:val="24"/>
          <w:u w:val="none"/>
        </w:rPr>
        <w:t xml:space="preserve"> </w:t>
      </w:r>
      <w:r>
        <w:rPr>
          <w:strike/>
          <w:color w:val="B5082D"/>
          <w:sz w:val="24"/>
          <w:u w:val="none"/>
        </w:rPr>
        <w:t>cost,</w:t>
      </w:r>
      <w:r>
        <w:rPr>
          <w:strike/>
          <w:color w:val="B5082D"/>
          <w:spacing w:val="19"/>
          <w:sz w:val="24"/>
          <w:u w:val="none"/>
        </w:rPr>
        <w:t xml:space="preserve"> </w:t>
      </w:r>
      <w:r>
        <w:rPr>
          <w:strike/>
          <w:color w:val="B5082D"/>
          <w:sz w:val="24"/>
          <w:u w:val="none"/>
        </w:rPr>
        <w:t>as</w:t>
      </w:r>
      <w:r>
        <w:rPr>
          <w:strike/>
          <w:color w:val="B5082D"/>
          <w:spacing w:val="-5"/>
          <w:sz w:val="24"/>
          <w:u w:val="none"/>
        </w:rPr>
        <w:t xml:space="preserve"> </w:t>
      </w:r>
      <w:r>
        <w:rPr>
          <w:strike/>
          <w:color w:val="B5082D"/>
          <w:sz w:val="24"/>
          <w:u w:val="none"/>
        </w:rPr>
        <w:t>set</w:t>
      </w:r>
      <w:r>
        <w:rPr>
          <w:strike/>
          <w:color w:val="B5082D"/>
          <w:spacing w:val="-5"/>
          <w:sz w:val="24"/>
          <w:u w:val="none"/>
        </w:rPr>
        <w:t xml:space="preserve"> </w:t>
      </w:r>
      <w:r>
        <w:rPr>
          <w:strike/>
          <w:color w:val="B5082D"/>
          <w:sz w:val="24"/>
          <w:u w:val="none"/>
        </w:rPr>
        <w:t>forth</w:t>
      </w:r>
      <w:r>
        <w:rPr>
          <w:strike/>
          <w:color w:val="B5082D"/>
          <w:spacing w:val="-3"/>
          <w:sz w:val="24"/>
          <w:u w:val="none"/>
        </w:rPr>
        <w:t xml:space="preserve"> </w:t>
      </w:r>
      <w:r>
        <w:rPr>
          <w:strike/>
          <w:color w:val="B5082D"/>
          <w:sz w:val="24"/>
          <w:u w:val="none"/>
        </w:rPr>
        <w:t>in</w:t>
      </w:r>
      <w:r>
        <w:rPr>
          <w:color w:val="B5082D"/>
          <w:sz w:val="24"/>
          <w:u w:val="none"/>
        </w:rPr>
        <w:t xml:space="preserve"> </w:t>
      </w:r>
      <w:r>
        <w:rPr>
          <w:strike/>
          <w:color w:val="B5082D"/>
          <w:sz w:val="24"/>
          <w:u w:val="none"/>
        </w:rPr>
        <w:t>Section 7314 of the Multifamily Housing</w:t>
      </w:r>
      <w:r>
        <w:rPr>
          <w:color w:val="B5082D"/>
          <w:sz w:val="24"/>
          <w:u w:color="B5082D"/>
        </w:rPr>
        <w:t>If the Original</w:t>
      </w:r>
      <w:r>
        <w:rPr>
          <w:color w:val="B5082D"/>
          <w:sz w:val="24"/>
          <w:u w:val="none"/>
        </w:rPr>
        <w:t xml:space="preserve"> </w:t>
      </w:r>
      <w:r>
        <w:rPr>
          <w:sz w:val="24"/>
          <w:u w:val="none"/>
        </w:rPr>
        <w:t xml:space="preserve">Program </w:t>
      </w:r>
      <w:r>
        <w:rPr>
          <w:strike/>
          <w:color w:val="B5082D"/>
          <w:spacing w:val="-2"/>
          <w:sz w:val="24"/>
          <w:u w:val="none"/>
        </w:rPr>
        <w:t>Regulations.</w:t>
      </w:r>
    </w:p>
    <w:p w14:paraId="38875103" w14:textId="2B3EE728" w:rsidR="00063F94" w:rsidRDefault="00162D5C">
      <w:pPr>
        <w:pStyle w:val="ListParagraph"/>
        <w:numPr>
          <w:ilvl w:val="1"/>
          <w:numId w:val="25"/>
        </w:numPr>
        <w:tabs>
          <w:tab w:val="left" w:pos="1442"/>
        </w:tabs>
        <w:spacing w:before="271" w:line="242" w:lineRule="auto"/>
        <w:ind w:right="465"/>
        <w:rPr>
          <w:color w:val="B5082D"/>
          <w:sz w:val="24"/>
          <w:u w:val="none"/>
        </w:rPr>
      </w:pPr>
      <w:r w:rsidRPr="00DC5F60">
        <w:rPr>
          <w:strike/>
          <w:color w:val="B5082D"/>
          <w:sz w:val="24"/>
          <w:u w:val="none"/>
        </w:rPr>
        <w:t>If the Restructuring</w:t>
      </w:r>
      <w:r w:rsidRPr="00DC5F60">
        <w:rPr>
          <w:strike/>
          <w:color w:val="B5082D"/>
          <w:spacing w:val="-12"/>
          <w:sz w:val="24"/>
          <w:u w:val="none"/>
        </w:rPr>
        <w:t xml:space="preserve"> </w:t>
      </w:r>
      <w:r w:rsidRPr="00DC5F60">
        <w:rPr>
          <w:strike/>
          <w:color w:val="B5082D"/>
          <w:sz w:val="24"/>
          <w:u w:val="none"/>
        </w:rPr>
        <w:t>will</w:t>
      </w:r>
      <w:r w:rsidRPr="00DC5F60">
        <w:rPr>
          <w:strike/>
          <w:color w:val="B5082D"/>
          <w:spacing w:val="-7"/>
          <w:sz w:val="24"/>
          <w:u w:val="none"/>
        </w:rPr>
        <w:t xml:space="preserve"> </w:t>
      </w:r>
      <w:r w:rsidRPr="00DC5F60">
        <w:rPr>
          <w:strike/>
          <w:color w:val="B5082D"/>
          <w:sz w:val="24"/>
          <w:u w:val="none"/>
        </w:rPr>
        <w:t>involve</w:t>
      </w:r>
      <w:r w:rsidRPr="00DC5F60">
        <w:rPr>
          <w:strike/>
          <w:color w:val="B5082D"/>
          <w:spacing w:val="-15"/>
          <w:sz w:val="24"/>
          <w:u w:val="none"/>
        </w:rPr>
        <w:t xml:space="preserve"> </w:t>
      </w:r>
      <w:r w:rsidRPr="00DC5F60">
        <w:rPr>
          <w:strike/>
          <w:color w:val="B5082D"/>
          <w:sz w:val="24"/>
          <w:u w:val="none"/>
        </w:rPr>
        <w:t>rehabilitation</w:t>
      </w:r>
      <w:r w:rsidRPr="00DC5F60">
        <w:rPr>
          <w:color w:val="B5082D"/>
          <w:sz w:val="24"/>
        </w:rPr>
        <w:t>loan</w:t>
      </w:r>
      <w:r w:rsidRPr="00DC5F60">
        <w:rPr>
          <w:color w:val="B5082D"/>
          <w:spacing w:val="-3"/>
          <w:sz w:val="24"/>
        </w:rPr>
        <w:t xml:space="preserve"> </w:t>
      </w:r>
      <w:r w:rsidRPr="00DC5F60">
        <w:rPr>
          <w:color w:val="B5082D"/>
          <w:sz w:val="24"/>
        </w:rPr>
        <w:t>term</w:t>
      </w:r>
      <w:r w:rsidRPr="00DC5F60">
        <w:rPr>
          <w:color w:val="B5082D"/>
          <w:spacing w:val="-3"/>
          <w:sz w:val="24"/>
        </w:rPr>
        <w:t xml:space="preserve"> </w:t>
      </w:r>
      <w:r w:rsidRPr="00DC5F60">
        <w:rPr>
          <w:color w:val="B5082D"/>
          <w:sz w:val="24"/>
        </w:rPr>
        <w:t>is</w:t>
      </w:r>
      <w:r w:rsidRPr="00DC5F60">
        <w:rPr>
          <w:color w:val="B5082D"/>
          <w:spacing w:val="-7"/>
          <w:sz w:val="24"/>
        </w:rPr>
        <w:t xml:space="preserve"> </w:t>
      </w:r>
      <w:r w:rsidRPr="00DC5F60">
        <w:rPr>
          <w:color w:val="B5082D"/>
          <w:sz w:val="24"/>
        </w:rPr>
        <w:t>extended,</w:t>
      </w:r>
      <w:r w:rsidRPr="00DC5F60">
        <w:rPr>
          <w:color w:val="B5082D"/>
          <w:spacing w:val="-4"/>
          <w:sz w:val="24"/>
        </w:rPr>
        <w:t xml:space="preserve"> </w:t>
      </w:r>
      <w:r w:rsidRPr="00DC5F60">
        <w:rPr>
          <w:color w:val="B5082D"/>
          <w:sz w:val="24"/>
        </w:rPr>
        <w:t>the</w:t>
      </w:r>
      <w:r w:rsidRPr="00DC5F60">
        <w:rPr>
          <w:color w:val="B5082D"/>
          <w:spacing w:val="-4"/>
          <w:sz w:val="24"/>
        </w:rPr>
        <w:t xml:space="preserve"> </w:t>
      </w:r>
      <w:r w:rsidRPr="00DC5F60">
        <w:rPr>
          <w:color w:val="B5082D"/>
          <w:sz w:val="24"/>
        </w:rPr>
        <w:t xml:space="preserve">extension </w:t>
      </w:r>
      <w:r>
        <w:rPr>
          <w:color w:val="B5082D"/>
          <w:sz w:val="24"/>
          <w:u w:color="B5082D"/>
        </w:rPr>
        <w:t>must be for at least 10 years,</w:t>
      </w:r>
      <w:r>
        <w:rPr>
          <w:color w:val="B5082D"/>
          <w:sz w:val="24"/>
          <w:u w:val="none"/>
        </w:rPr>
        <w:t xml:space="preserve"> </w:t>
      </w:r>
      <w:r>
        <w:rPr>
          <w:sz w:val="24"/>
          <w:u w:val="none"/>
        </w:rPr>
        <w:t xml:space="preserve">but not </w:t>
      </w:r>
      <w:r>
        <w:rPr>
          <w:strike/>
          <w:color w:val="B5082D"/>
          <w:sz w:val="24"/>
          <w:u w:val="none"/>
        </w:rPr>
        <w:t>a Special Rent</w:t>
      </w:r>
      <w:r>
        <w:rPr>
          <w:strike/>
          <w:color w:val="B5082D"/>
          <w:spacing w:val="-12"/>
          <w:sz w:val="24"/>
          <w:u w:val="none"/>
        </w:rPr>
        <w:t xml:space="preserve"> </w:t>
      </w:r>
      <w:r>
        <w:rPr>
          <w:strike/>
          <w:color w:val="B5082D"/>
          <w:sz w:val="24"/>
          <w:u w:val="none"/>
        </w:rPr>
        <w:t>Increase:</w:t>
      </w:r>
    </w:p>
    <w:p w14:paraId="38875104" w14:textId="77777777" w:rsidR="00063F94" w:rsidRDefault="00162D5C">
      <w:pPr>
        <w:pStyle w:val="BodyText"/>
        <w:ind w:left="1159"/>
        <w:rPr>
          <w:u w:val="none"/>
        </w:rPr>
      </w:pPr>
      <w:r>
        <w:rPr>
          <w:strike/>
          <w:color w:val="B5082D"/>
          <w:u w:val="none"/>
        </w:rPr>
        <w:t>The Department</w:t>
      </w:r>
      <w:r>
        <w:rPr>
          <w:strike/>
          <w:color w:val="B5082D"/>
          <w:spacing w:val="-2"/>
          <w:u w:val="none"/>
        </w:rPr>
        <w:t xml:space="preserve"> </w:t>
      </w:r>
      <w:r>
        <w:rPr>
          <w:strike/>
          <w:color w:val="B5082D"/>
          <w:u w:val="none"/>
        </w:rPr>
        <w:t>may subordinate</w:t>
      </w:r>
      <w:r>
        <w:rPr>
          <w:color w:val="B5082D"/>
          <w:u w:color="B5082D"/>
        </w:rPr>
        <w:t>more than 55 years or 58 years</w:t>
      </w:r>
      <w:r>
        <w:rPr>
          <w:color w:val="B5082D"/>
          <w:u w:val="none"/>
        </w:rPr>
        <w:t xml:space="preserve"> </w:t>
      </w:r>
      <w:r>
        <w:rPr>
          <w:u w:val="none"/>
        </w:rPr>
        <w:t xml:space="preserve">to </w:t>
      </w:r>
      <w:r>
        <w:rPr>
          <w:strike/>
          <w:color w:val="B5082D"/>
          <w:u w:val="none"/>
        </w:rPr>
        <w:t>new</w:t>
      </w:r>
      <w:r>
        <w:rPr>
          <w:strike/>
          <w:color w:val="B5082D"/>
          <w:spacing w:val="-2"/>
          <w:u w:val="none"/>
        </w:rPr>
        <w:t xml:space="preserve"> </w:t>
      </w:r>
      <w:r>
        <w:rPr>
          <w:strike/>
          <w:color w:val="B5082D"/>
          <w:u w:val="none"/>
        </w:rPr>
        <w:t>senior</w:t>
      </w:r>
      <w:r>
        <w:rPr>
          <w:strike/>
          <w:color w:val="B5082D"/>
          <w:spacing w:val="-18"/>
          <w:u w:val="none"/>
        </w:rPr>
        <w:t xml:space="preserve"> </w:t>
      </w:r>
      <w:r>
        <w:rPr>
          <w:strike/>
          <w:color w:val="B5082D"/>
          <w:u w:val="none"/>
        </w:rPr>
        <w:t>debt</w:t>
      </w:r>
      <w:r>
        <w:rPr>
          <w:color w:val="B5082D"/>
          <w:u w:val="none"/>
        </w:rPr>
        <w:t xml:space="preserve"> </w:t>
      </w:r>
      <w:r>
        <w:rPr>
          <w:strike/>
          <w:color w:val="B5082D"/>
          <w:u w:val="none"/>
        </w:rPr>
        <w:t>necessary</w:t>
      </w:r>
      <w:r>
        <w:rPr>
          <w:strike/>
          <w:color w:val="B5082D"/>
          <w:spacing w:val="-4"/>
          <w:u w:val="none"/>
        </w:rPr>
        <w:t xml:space="preserve"> </w:t>
      </w:r>
      <w:r>
        <w:rPr>
          <w:strike/>
          <w:color w:val="B5082D"/>
          <w:u w:val="none"/>
        </w:rPr>
        <w:t>for</w:t>
      </w:r>
      <w:r>
        <w:rPr>
          <w:strike/>
          <w:color w:val="B5082D"/>
          <w:spacing w:val="-8"/>
          <w:u w:val="none"/>
        </w:rPr>
        <w:t xml:space="preserve"> </w:t>
      </w:r>
      <w:r>
        <w:rPr>
          <w:strike/>
          <w:color w:val="B5082D"/>
          <w:u w:val="none"/>
        </w:rPr>
        <w:t>the</w:t>
      </w:r>
      <w:r>
        <w:rPr>
          <w:strike/>
          <w:color w:val="B5082D"/>
          <w:spacing w:val="-4"/>
          <w:u w:val="none"/>
        </w:rPr>
        <w:t xml:space="preserve"> </w:t>
      </w:r>
      <w:r>
        <w:rPr>
          <w:strike/>
          <w:color w:val="B5082D"/>
          <w:u w:val="none"/>
        </w:rPr>
        <w:t>feasibility</w:t>
      </w:r>
      <w:r>
        <w:rPr>
          <w:strike/>
          <w:color w:val="B5082D"/>
          <w:spacing w:val="-2"/>
          <w:u w:val="none"/>
        </w:rPr>
        <w:t xml:space="preserve"> </w:t>
      </w:r>
      <w:r>
        <w:rPr>
          <w:strike/>
          <w:color w:val="B5082D"/>
          <w:u w:val="none"/>
        </w:rPr>
        <w:t>of</w:t>
      </w:r>
      <w:r>
        <w:rPr>
          <w:strike/>
          <w:color w:val="B5082D"/>
          <w:spacing w:val="-6"/>
          <w:u w:val="none"/>
        </w:rPr>
        <w:t xml:space="preserve"> </w:t>
      </w:r>
      <w:r>
        <w:rPr>
          <w:strike/>
          <w:color w:val="B5082D"/>
          <w:u w:val="none"/>
        </w:rPr>
        <w:t>the</w:t>
      </w:r>
      <w:r>
        <w:rPr>
          <w:strike/>
          <w:color w:val="B5082D"/>
          <w:spacing w:val="-6"/>
          <w:u w:val="none"/>
        </w:rPr>
        <w:t xml:space="preserve"> </w:t>
      </w:r>
      <w:r>
        <w:rPr>
          <w:strike/>
          <w:color w:val="B5082D"/>
          <w:u w:val="none"/>
        </w:rPr>
        <w:t>contemplated</w:t>
      </w:r>
      <w:r>
        <w:rPr>
          <w:strike/>
          <w:color w:val="B5082D"/>
          <w:spacing w:val="-4"/>
          <w:u w:val="none"/>
        </w:rPr>
        <w:t xml:space="preserve"> </w:t>
      </w:r>
      <w:r>
        <w:rPr>
          <w:strike/>
          <w:color w:val="B5082D"/>
          <w:u w:val="none"/>
        </w:rPr>
        <w:t>rehabilitation</w:t>
      </w:r>
      <w:r>
        <w:rPr>
          <w:strike/>
          <w:color w:val="B5082D"/>
          <w:spacing w:val="-4"/>
          <w:u w:val="none"/>
        </w:rPr>
        <w:t xml:space="preserve"> </w:t>
      </w:r>
      <w:r>
        <w:rPr>
          <w:strike/>
          <w:color w:val="B5082D"/>
          <w:u w:val="none"/>
        </w:rPr>
        <w:t>project,</w:t>
      </w:r>
      <w:r>
        <w:rPr>
          <w:strike/>
          <w:color w:val="B5082D"/>
          <w:spacing w:val="-4"/>
          <w:u w:val="none"/>
        </w:rPr>
        <w:t xml:space="preserve"> </w:t>
      </w:r>
      <w:r>
        <w:rPr>
          <w:strike/>
          <w:color w:val="B5082D"/>
          <w:u w:val="none"/>
        </w:rPr>
        <w:t>as</w:t>
      </w:r>
      <w:r>
        <w:rPr>
          <w:strike/>
          <w:color w:val="B5082D"/>
          <w:spacing w:val="-6"/>
          <w:u w:val="none"/>
        </w:rPr>
        <w:t xml:space="preserve"> </w:t>
      </w:r>
      <w:r>
        <w:rPr>
          <w:strike/>
          <w:color w:val="B5082D"/>
          <w:u w:val="none"/>
        </w:rPr>
        <w:t>described</w:t>
      </w:r>
      <w:r>
        <w:rPr>
          <w:strike/>
          <w:color w:val="B5082D"/>
          <w:spacing w:val="-4"/>
          <w:u w:val="none"/>
        </w:rPr>
        <w:t xml:space="preserve"> </w:t>
      </w:r>
      <w:r>
        <w:rPr>
          <w:strike/>
          <w:color w:val="B5082D"/>
          <w:u w:val="none"/>
        </w:rPr>
        <w:t>in</w:t>
      </w:r>
      <w:r>
        <w:rPr>
          <w:color w:val="B5082D"/>
          <w:u w:val="none"/>
        </w:rPr>
        <w:t xml:space="preserve"> </w:t>
      </w:r>
      <w:r>
        <w:rPr>
          <w:strike/>
          <w:color w:val="B5082D"/>
          <w:u w:val="none"/>
        </w:rPr>
        <w:t>subsection 106(b)(1) and (b)(2).</w:t>
      </w:r>
      <w:r>
        <w:rPr>
          <w:color w:val="B5082D"/>
          <w:u w:color="B5082D"/>
        </w:rPr>
        <w:t>match the term of LIHTC</w:t>
      </w:r>
    </w:p>
    <w:p w14:paraId="38875105" w14:textId="77777777" w:rsidR="00063F94" w:rsidRDefault="00162D5C">
      <w:pPr>
        <w:pStyle w:val="ListParagraph"/>
        <w:numPr>
          <w:ilvl w:val="0"/>
          <w:numId w:val="21"/>
        </w:numPr>
        <w:tabs>
          <w:tab w:val="left" w:pos="1339"/>
        </w:tabs>
        <w:ind w:right="275"/>
        <w:rPr>
          <w:sz w:val="24"/>
          <w:u w:val="none"/>
        </w:rPr>
      </w:pPr>
      <w:r>
        <w:rPr>
          <w:strike/>
          <w:color w:val="B5082D"/>
          <w:sz w:val="24"/>
          <w:u w:val="none"/>
        </w:rPr>
        <w:t>If</w:t>
      </w:r>
      <w:r>
        <w:rPr>
          <w:strike/>
          <w:color w:val="B5082D"/>
          <w:spacing w:val="-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principal</w:t>
      </w:r>
      <w:r>
        <w:rPr>
          <w:strike/>
          <w:color w:val="B5082D"/>
          <w:spacing w:val="-2"/>
          <w:sz w:val="24"/>
          <w:u w:val="none"/>
        </w:rPr>
        <w:t xml:space="preserve"> </w:t>
      </w:r>
      <w:r>
        <w:rPr>
          <w:strike/>
          <w:color w:val="B5082D"/>
          <w:sz w:val="24"/>
          <w:u w:val="none"/>
        </w:rPr>
        <w:t>amount</w:t>
      </w:r>
      <w:r>
        <w:rPr>
          <w:strike/>
          <w:color w:val="B5082D"/>
          <w:spacing w:val="-3"/>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the</w:t>
      </w:r>
      <w:r>
        <w:rPr>
          <w:strike/>
          <w:color w:val="B5082D"/>
          <w:spacing w:val="-2"/>
          <w:sz w:val="24"/>
          <w:u w:val="none"/>
        </w:rPr>
        <w:t xml:space="preserve"> </w:t>
      </w:r>
      <w:r>
        <w:rPr>
          <w:strike/>
          <w:color w:val="B5082D"/>
          <w:sz w:val="24"/>
          <w:u w:val="none"/>
        </w:rPr>
        <w:t>new</w:t>
      </w:r>
      <w:r>
        <w:rPr>
          <w:strike/>
          <w:color w:val="B5082D"/>
          <w:spacing w:val="-3"/>
          <w:sz w:val="24"/>
          <w:u w:val="none"/>
        </w:rPr>
        <w:t xml:space="preserve"> </w:t>
      </w:r>
      <w:r>
        <w:rPr>
          <w:strike/>
          <w:color w:val="B5082D"/>
          <w:sz w:val="24"/>
          <w:u w:val="none"/>
        </w:rPr>
        <w:t>senior</w:t>
      </w:r>
      <w:r>
        <w:rPr>
          <w:strike/>
          <w:color w:val="B5082D"/>
          <w:spacing w:val="-3"/>
          <w:sz w:val="24"/>
          <w:u w:val="none"/>
        </w:rPr>
        <w:t xml:space="preserve"> </w:t>
      </w:r>
      <w:r>
        <w:rPr>
          <w:strike/>
          <w:color w:val="B5082D"/>
          <w:sz w:val="24"/>
          <w:u w:val="none"/>
        </w:rPr>
        <w:t>debt</w:t>
      </w:r>
      <w:r>
        <w:rPr>
          <w:strike/>
          <w:color w:val="B5082D"/>
          <w:spacing w:val="-4"/>
          <w:sz w:val="24"/>
          <w:u w:val="none"/>
        </w:rPr>
        <w:t xml:space="preserve"> </w:t>
      </w:r>
      <w:r>
        <w:rPr>
          <w:strike/>
          <w:color w:val="B5082D"/>
          <w:sz w:val="24"/>
          <w:u w:val="none"/>
        </w:rPr>
        <w:t>does</w:t>
      </w:r>
      <w:r>
        <w:rPr>
          <w:strike/>
          <w:color w:val="B5082D"/>
          <w:spacing w:val="-4"/>
          <w:sz w:val="24"/>
          <w:u w:val="none"/>
        </w:rPr>
        <w:t xml:space="preserve"> </w:t>
      </w:r>
      <w:r>
        <w:rPr>
          <w:strike/>
          <w:color w:val="B5082D"/>
          <w:sz w:val="24"/>
          <w:u w:val="none"/>
        </w:rPr>
        <w:t>not</w:t>
      </w:r>
      <w:r>
        <w:rPr>
          <w:strike/>
          <w:color w:val="B5082D"/>
          <w:spacing w:val="-3"/>
          <w:sz w:val="24"/>
          <w:u w:val="none"/>
        </w:rPr>
        <w:t xml:space="preserve"> </w:t>
      </w:r>
      <w:r>
        <w:rPr>
          <w:strike/>
          <w:color w:val="B5082D"/>
          <w:sz w:val="24"/>
          <w:u w:val="none"/>
        </w:rPr>
        <w:t>exceed</w:t>
      </w:r>
      <w:r>
        <w:rPr>
          <w:strike/>
          <w:color w:val="B5082D"/>
          <w:spacing w:val="-3"/>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original</w:t>
      </w:r>
      <w:r>
        <w:rPr>
          <w:strike/>
          <w:color w:val="B5082D"/>
          <w:spacing w:val="-3"/>
          <w:sz w:val="24"/>
          <w:u w:val="none"/>
        </w:rPr>
        <w:t xml:space="preserve"> </w:t>
      </w:r>
      <w:r>
        <w:rPr>
          <w:strike/>
          <w:color w:val="B5082D"/>
          <w:sz w:val="24"/>
          <w:u w:val="none"/>
        </w:rPr>
        <w:t>principal</w:t>
      </w:r>
      <w:r>
        <w:rPr>
          <w:color w:val="B5082D"/>
          <w:sz w:val="24"/>
          <w:u w:val="none"/>
        </w:rPr>
        <w:t xml:space="preserve"> </w:t>
      </w:r>
      <w:r>
        <w:rPr>
          <w:strike/>
          <w:color w:val="B5082D"/>
          <w:sz w:val="24"/>
          <w:u w:val="none"/>
        </w:rPr>
        <w:t>amount of the senior debt being paid off, the Department may also allow</w:t>
      </w:r>
      <w:r>
        <w:rPr>
          <w:color w:val="B5082D"/>
          <w:sz w:val="24"/>
          <w:u w:val="none"/>
        </w:rPr>
        <w:t xml:space="preserve"> </w:t>
      </w:r>
      <w:r>
        <w:rPr>
          <w:strike/>
          <w:color w:val="B5082D"/>
          <w:sz w:val="24"/>
          <w:u w:val="none"/>
        </w:rPr>
        <w:t>reimbursement</w:t>
      </w:r>
      <w:r>
        <w:rPr>
          <w:strike/>
          <w:color w:val="B5082D"/>
          <w:spacing w:val="-16"/>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costs</w:t>
      </w:r>
      <w:r>
        <w:rPr>
          <w:strike/>
          <w:color w:val="B5082D"/>
          <w:spacing w:val="-4"/>
          <w:sz w:val="24"/>
          <w:u w:val="none"/>
        </w:rPr>
        <w:t xml:space="preserve"> </w:t>
      </w:r>
      <w:r>
        <w:rPr>
          <w:strike/>
          <w:color w:val="B5082D"/>
          <w:sz w:val="24"/>
          <w:u w:val="none"/>
        </w:rPr>
        <w:t>the</w:t>
      </w:r>
      <w:r>
        <w:rPr>
          <w:strike/>
          <w:color w:val="B5082D"/>
          <w:spacing w:val="-6"/>
          <w:sz w:val="24"/>
          <w:u w:val="none"/>
        </w:rPr>
        <w:t xml:space="preserve"> </w:t>
      </w:r>
      <w:r>
        <w:rPr>
          <w:strike/>
          <w:color w:val="B5082D"/>
          <w:sz w:val="24"/>
          <w:u w:val="none"/>
        </w:rPr>
        <w:t>borrower</w:t>
      </w:r>
      <w:r>
        <w:rPr>
          <w:strike/>
          <w:color w:val="B5082D"/>
          <w:spacing w:val="-4"/>
          <w:sz w:val="24"/>
          <w:u w:val="none"/>
        </w:rPr>
        <w:t xml:space="preserve"> </w:t>
      </w:r>
      <w:r>
        <w:rPr>
          <w:strike/>
          <w:color w:val="B5082D"/>
          <w:sz w:val="24"/>
          <w:u w:val="none"/>
        </w:rPr>
        <w:t>incurred</w:t>
      </w:r>
      <w:r>
        <w:rPr>
          <w:strike/>
          <w:color w:val="B5082D"/>
          <w:spacing w:val="-4"/>
          <w:sz w:val="24"/>
          <w:u w:val="none"/>
        </w:rPr>
        <w:t xml:space="preserve"> </w:t>
      </w:r>
      <w:r>
        <w:rPr>
          <w:strike/>
          <w:color w:val="B5082D"/>
          <w:sz w:val="24"/>
          <w:u w:val="none"/>
        </w:rPr>
        <w:t>for</w:t>
      </w:r>
      <w:r>
        <w:rPr>
          <w:strike/>
          <w:color w:val="B5082D"/>
          <w:spacing w:val="-9"/>
          <w:sz w:val="24"/>
          <w:u w:val="none"/>
        </w:rPr>
        <w:t xml:space="preserve"> </w:t>
      </w:r>
      <w:r>
        <w:rPr>
          <w:strike/>
          <w:color w:val="B5082D"/>
          <w:sz w:val="24"/>
          <w:u w:val="none"/>
        </w:rPr>
        <w:t>capital</w:t>
      </w:r>
      <w:r>
        <w:rPr>
          <w:strike/>
          <w:color w:val="B5082D"/>
          <w:spacing w:val="-4"/>
          <w:sz w:val="24"/>
          <w:u w:val="none"/>
        </w:rPr>
        <w:t xml:space="preserve"> </w:t>
      </w:r>
      <w:r>
        <w:rPr>
          <w:strike/>
          <w:color w:val="B5082D"/>
          <w:sz w:val="24"/>
          <w:u w:val="none"/>
        </w:rPr>
        <w:t>improvements</w:t>
      </w:r>
      <w:r>
        <w:rPr>
          <w:strike/>
          <w:color w:val="B5082D"/>
          <w:spacing w:val="-6"/>
          <w:sz w:val="24"/>
          <w:u w:val="none"/>
        </w:rPr>
        <w:t xml:space="preserve"> </w:t>
      </w:r>
      <w:r>
        <w:rPr>
          <w:strike/>
          <w:color w:val="B5082D"/>
          <w:sz w:val="24"/>
          <w:u w:val="none"/>
        </w:rPr>
        <w:t>made</w:t>
      </w:r>
      <w:r>
        <w:rPr>
          <w:strike/>
          <w:color w:val="B5082D"/>
          <w:spacing w:val="-4"/>
          <w:sz w:val="24"/>
          <w:u w:val="none"/>
        </w:rPr>
        <w:t xml:space="preserve"> </w:t>
      </w:r>
      <w:r>
        <w:rPr>
          <w:strike/>
          <w:color w:val="B5082D"/>
          <w:sz w:val="24"/>
          <w:u w:val="none"/>
        </w:rPr>
        <w:t>in</w:t>
      </w:r>
      <w:r>
        <w:rPr>
          <w:strike/>
          <w:color w:val="B5082D"/>
          <w:spacing w:val="-6"/>
          <w:sz w:val="24"/>
          <w:u w:val="none"/>
        </w:rPr>
        <w:t xml:space="preserve"> </w:t>
      </w:r>
      <w:r>
        <w:rPr>
          <w:strike/>
          <w:color w:val="B5082D"/>
          <w:sz w:val="24"/>
          <w:u w:val="none"/>
        </w:rPr>
        <w:t>the</w:t>
      </w:r>
      <w:r>
        <w:rPr>
          <w:color w:val="B5082D"/>
          <w:sz w:val="24"/>
          <w:u w:val="none"/>
        </w:rPr>
        <w:t xml:space="preserve"> </w:t>
      </w:r>
      <w:r>
        <w:rPr>
          <w:strike/>
          <w:color w:val="B5082D"/>
          <w:sz w:val="24"/>
          <w:u w:val="none"/>
        </w:rPr>
        <w:t>twenty-four</w:t>
      </w:r>
      <w:r>
        <w:rPr>
          <w:strike/>
          <w:color w:val="B5082D"/>
          <w:spacing w:val="-2"/>
          <w:sz w:val="24"/>
          <w:u w:val="none"/>
        </w:rPr>
        <w:t xml:space="preserve"> </w:t>
      </w:r>
      <w:r>
        <w:rPr>
          <w:strike/>
          <w:color w:val="B5082D"/>
          <w:sz w:val="24"/>
          <w:u w:val="none"/>
        </w:rPr>
        <w:t>(24)</w:t>
      </w:r>
      <w:r>
        <w:rPr>
          <w:strike/>
          <w:color w:val="B5082D"/>
          <w:spacing w:val="40"/>
          <w:sz w:val="24"/>
          <w:u w:val="none"/>
        </w:rPr>
        <w:t xml:space="preserve"> </w:t>
      </w:r>
      <w:r>
        <w:rPr>
          <w:strike/>
          <w:color w:val="B5082D"/>
          <w:sz w:val="24"/>
          <w:u w:val="none"/>
        </w:rPr>
        <w:t>months prior to the Restructuring, subject to documentation</w:t>
      </w:r>
      <w:r>
        <w:rPr>
          <w:color w:val="B5082D"/>
          <w:sz w:val="24"/>
          <w:u w:val="none"/>
        </w:rPr>
        <w:t xml:space="preserve"> </w:t>
      </w:r>
      <w:r>
        <w:rPr>
          <w:strike/>
          <w:color w:val="B5082D"/>
          <w:sz w:val="24"/>
          <w:u w:val="none"/>
        </w:rPr>
        <w:t>through a construction</w:t>
      </w:r>
      <w:r>
        <w:rPr>
          <w:strike/>
          <w:color w:val="B5082D"/>
          <w:spacing w:val="-2"/>
          <w:sz w:val="24"/>
          <w:u w:val="none"/>
        </w:rPr>
        <w:t xml:space="preserve"> </w:t>
      </w:r>
      <w:r>
        <w:rPr>
          <w:strike/>
          <w:color w:val="B5082D"/>
          <w:sz w:val="24"/>
          <w:u w:val="none"/>
        </w:rPr>
        <w:t>contract and/or receipts paid to unaffiliated businesses, and</w:t>
      </w:r>
      <w:r>
        <w:rPr>
          <w:color w:val="B5082D"/>
          <w:sz w:val="24"/>
          <w:u w:val="none"/>
        </w:rPr>
        <w:t xml:space="preserve"> </w:t>
      </w:r>
      <w:r>
        <w:rPr>
          <w:strike/>
          <w:color w:val="B5082D"/>
          <w:sz w:val="24"/>
          <w:u w:val="none"/>
        </w:rPr>
        <w:t>reimbursement of operating deficits that are documented by a third party audit</w:t>
      </w:r>
      <w:r>
        <w:rPr>
          <w:strike/>
          <w:color w:val="B5082D"/>
          <w:spacing w:val="-6"/>
          <w:sz w:val="24"/>
          <w:u w:val="none"/>
        </w:rPr>
        <w:t xml:space="preserve"> </w:t>
      </w:r>
      <w:r>
        <w:rPr>
          <w:strike/>
          <w:color w:val="B5082D"/>
          <w:sz w:val="24"/>
          <w:u w:val="none"/>
        </w:rPr>
        <w:t>and</w:t>
      </w:r>
      <w:r>
        <w:rPr>
          <w:color w:val="B5082D"/>
          <w:sz w:val="24"/>
          <w:u w:val="none"/>
        </w:rPr>
        <w:t xml:space="preserve"> </w:t>
      </w:r>
      <w:r>
        <w:rPr>
          <w:strike/>
          <w:color w:val="B5082D"/>
          <w:sz w:val="24"/>
          <w:u w:val="none"/>
        </w:rPr>
        <w:t>incurred within the 24 months prior</w:t>
      </w:r>
      <w:r>
        <w:rPr>
          <w:strike/>
          <w:color w:val="B5082D"/>
          <w:spacing w:val="40"/>
          <w:sz w:val="24"/>
          <w:u w:val="none"/>
        </w:rPr>
        <w:t xml:space="preserve"> </w:t>
      </w:r>
      <w:r>
        <w:rPr>
          <w:strike/>
          <w:color w:val="B5082D"/>
          <w:sz w:val="24"/>
          <w:u w:val="none"/>
        </w:rPr>
        <w:t>to</w:t>
      </w:r>
      <w:r>
        <w:rPr>
          <w:strike/>
          <w:color w:val="B5082D"/>
          <w:spacing w:val="40"/>
          <w:sz w:val="24"/>
          <w:u w:val="none"/>
        </w:rPr>
        <w:t xml:space="preserve"> </w:t>
      </w:r>
      <w:r>
        <w:rPr>
          <w:strike/>
          <w:color w:val="B5082D"/>
          <w:sz w:val="24"/>
          <w:u w:val="none"/>
        </w:rPr>
        <w:t>the Restructuring, and not reimbursed</w:t>
      </w:r>
      <w:r>
        <w:rPr>
          <w:color w:val="B5082D"/>
          <w:sz w:val="24"/>
          <w:u w:val="none"/>
        </w:rPr>
        <w:t xml:space="preserve"> </w:t>
      </w:r>
      <w:r>
        <w:rPr>
          <w:strike/>
          <w:color w:val="B5082D"/>
          <w:sz w:val="24"/>
          <w:u w:val="none"/>
        </w:rPr>
        <w:t>through reserve withdrawals or other sources</w:t>
      </w:r>
      <w:r>
        <w:rPr>
          <w:sz w:val="24"/>
          <w:u w:val="none"/>
        </w:rPr>
        <w:t>.</w:t>
      </w:r>
    </w:p>
    <w:p w14:paraId="38875106" w14:textId="77777777" w:rsidR="00063F94" w:rsidRDefault="00162D5C">
      <w:pPr>
        <w:pStyle w:val="BodyText"/>
        <w:spacing w:before="274"/>
        <w:ind w:left="619" w:right="676"/>
        <w:rPr>
          <w:u w:val="none"/>
        </w:rPr>
      </w:pPr>
      <w:r>
        <w:rPr>
          <w:u w:val="none"/>
        </w:rPr>
        <w:t>NOTE:</w:t>
      </w:r>
      <w:r>
        <w:rPr>
          <w:spacing w:val="-3"/>
          <w:u w:val="none"/>
        </w:rPr>
        <w:t xml:space="preserve"> </w:t>
      </w:r>
      <w:r>
        <w:rPr>
          <w:u w:val="none"/>
        </w:rPr>
        <w:t>Authority</w:t>
      </w:r>
      <w:r>
        <w:rPr>
          <w:spacing w:val="-3"/>
          <w:u w:val="none"/>
        </w:rPr>
        <w:t xml:space="preserve"> </w:t>
      </w:r>
      <w:r>
        <w:rPr>
          <w:u w:val="none"/>
        </w:rPr>
        <w:t>cited:</w:t>
      </w:r>
      <w:r>
        <w:rPr>
          <w:spacing w:val="-6"/>
          <w:u w:val="none"/>
        </w:rPr>
        <w:t xml:space="preserve"> </w:t>
      </w:r>
      <w:r>
        <w:rPr>
          <w:u w:val="none"/>
        </w:rPr>
        <w:t>Section</w:t>
      </w:r>
      <w:r>
        <w:rPr>
          <w:spacing w:val="-6"/>
          <w:u w:val="none"/>
        </w:rPr>
        <w:t xml:space="preserve"> </w:t>
      </w:r>
      <w:r>
        <w:rPr>
          <w:u w:val="none"/>
        </w:rPr>
        <w:t>50560(h),</w:t>
      </w:r>
      <w:r>
        <w:rPr>
          <w:spacing w:val="-2"/>
          <w:u w:val="none"/>
        </w:rPr>
        <w:t xml:space="preserve"> </w:t>
      </w:r>
      <w:r>
        <w:rPr>
          <w:u w:val="none"/>
        </w:rPr>
        <w:t>Health</w:t>
      </w:r>
      <w:r>
        <w:rPr>
          <w:spacing w:val="-3"/>
          <w:u w:val="none"/>
        </w:rPr>
        <w:t xml:space="preserve"> </w:t>
      </w:r>
      <w:r>
        <w:rPr>
          <w:u w:val="none"/>
        </w:rPr>
        <w:t>and</w:t>
      </w:r>
      <w:r>
        <w:rPr>
          <w:spacing w:val="-2"/>
          <w:u w:val="none"/>
        </w:rPr>
        <w:t xml:space="preserve"> </w:t>
      </w:r>
      <w:r>
        <w:rPr>
          <w:u w:val="none"/>
        </w:rPr>
        <w:t>Safety</w:t>
      </w:r>
      <w:r>
        <w:rPr>
          <w:spacing w:val="-3"/>
          <w:u w:val="none"/>
        </w:rPr>
        <w:t xml:space="preserve"> </w:t>
      </w:r>
      <w:r>
        <w:rPr>
          <w:u w:val="none"/>
        </w:rPr>
        <w:t>Code.</w:t>
      </w:r>
      <w:r>
        <w:rPr>
          <w:spacing w:val="-3"/>
          <w:u w:val="none"/>
        </w:rPr>
        <w:t xml:space="preserve"> </w:t>
      </w:r>
      <w:r>
        <w:rPr>
          <w:u w:val="none"/>
        </w:rPr>
        <w:t>Reference:</w:t>
      </w:r>
      <w:r>
        <w:rPr>
          <w:spacing w:val="-6"/>
          <w:u w:val="none"/>
        </w:rPr>
        <w:t xml:space="preserve"> </w:t>
      </w:r>
      <w:r>
        <w:rPr>
          <w:u w:val="none"/>
        </w:rPr>
        <w:t>Section 50560</w:t>
      </w:r>
      <w:r>
        <w:rPr>
          <w:strike/>
          <w:color w:val="B5082D"/>
          <w:u w:val="none"/>
        </w:rPr>
        <w:t>(d-g), Health and Safety Code</w:t>
      </w:r>
      <w:r>
        <w:rPr>
          <w:u w:val="none"/>
        </w:rPr>
        <w:t>.</w:t>
      </w:r>
    </w:p>
    <w:p w14:paraId="38875108" w14:textId="77777777" w:rsidR="00063F94" w:rsidRDefault="00162D5C" w:rsidP="00D8797A">
      <w:pPr>
        <w:pStyle w:val="Heading3"/>
        <w:spacing w:before="480"/>
      </w:pPr>
      <w:bookmarkStart w:id="7" w:name="_bookmark7"/>
      <w:bookmarkEnd w:id="7"/>
      <w:r>
        <w:t>Section</w:t>
      </w:r>
      <w:r>
        <w:rPr>
          <w:spacing w:val="-4"/>
        </w:rPr>
        <w:t xml:space="preserve"> </w:t>
      </w:r>
      <w:r w:rsidRPr="00D8797A">
        <w:rPr>
          <w:strike/>
          <w:color w:val="B5082D"/>
        </w:rPr>
        <w:t>107.</w:t>
      </w:r>
      <w:r w:rsidRPr="00D8797A">
        <w:rPr>
          <w:strike/>
          <w:color w:val="B5082D"/>
          <w:spacing w:val="48"/>
        </w:rPr>
        <w:t xml:space="preserve"> </w:t>
      </w:r>
      <w:r w:rsidRPr="00D8797A">
        <w:rPr>
          <w:color w:val="B5082D"/>
          <w:u w:val="single" w:color="B5082D"/>
        </w:rPr>
        <w:t>106.</w:t>
      </w:r>
      <w:r w:rsidRPr="00D8797A">
        <w:rPr>
          <w:color w:val="B5082D"/>
          <w:spacing w:val="-1"/>
          <w:u w:val="single" w:color="B5082D"/>
        </w:rPr>
        <w:t xml:space="preserve"> </w:t>
      </w:r>
      <w:r w:rsidRPr="00D8797A">
        <w:rPr>
          <w:color w:val="B5082D"/>
          <w:u w:val="single" w:color="B5082D"/>
        </w:rPr>
        <w:t>Provisions</w:t>
      </w:r>
      <w:r w:rsidRPr="00D8797A">
        <w:rPr>
          <w:color w:val="B5082D"/>
          <w:spacing w:val="-3"/>
          <w:u w:val="single" w:color="B5082D"/>
        </w:rPr>
        <w:t xml:space="preserve"> </w:t>
      </w:r>
      <w:r w:rsidRPr="00D8797A">
        <w:rPr>
          <w:color w:val="B5082D"/>
          <w:u w:val="single" w:color="B5082D"/>
        </w:rPr>
        <w:t>Specific</w:t>
      </w:r>
      <w:r w:rsidRPr="00D8797A">
        <w:rPr>
          <w:color w:val="B5082D"/>
          <w:spacing w:val="-1"/>
          <w:u w:val="single" w:color="B5082D"/>
        </w:rPr>
        <w:t xml:space="preserve"> </w:t>
      </w:r>
      <w:r w:rsidRPr="00D8797A">
        <w:rPr>
          <w:color w:val="B5082D"/>
          <w:u w:val="single" w:color="B5082D"/>
        </w:rPr>
        <w:t>to</w:t>
      </w:r>
      <w:r w:rsidRPr="00D8797A">
        <w:rPr>
          <w:color w:val="B5082D"/>
          <w:spacing w:val="-4"/>
          <w:u w:val="single" w:color="B5082D"/>
        </w:rPr>
        <w:t xml:space="preserve"> </w:t>
      </w:r>
      <w:r w:rsidRPr="00D8797A">
        <w:rPr>
          <w:color w:val="B5082D"/>
          <w:u w:val="single" w:color="B5082D"/>
        </w:rPr>
        <w:t>Senior</w:t>
      </w:r>
      <w:r w:rsidRPr="00D8797A">
        <w:rPr>
          <w:color w:val="B5082D"/>
          <w:spacing w:val="-2"/>
          <w:u w:val="single" w:color="B5082D"/>
        </w:rPr>
        <w:t xml:space="preserve"> Loans</w:t>
      </w:r>
    </w:p>
    <w:p w14:paraId="38875109" w14:textId="77777777" w:rsidR="00063F94" w:rsidRDefault="00162D5C" w:rsidP="00D8797A">
      <w:pPr>
        <w:pStyle w:val="BodyText"/>
        <w:spacing w:before="120" w:after="360"/>
        <w:ind w:left="619" w:right="358"/>
        <w:rPr>
          <w:u w:val="none"/>
        </w:rPr>
      </w:pPr>
      <w:r>
        <w:rPr>
          <w:u w:val="none"/>
        </w:rPr>
        <w:t>Requirements</w:t>
      </w:r>
      <w:r>
        <w:rPr>
          <w:spacing w:val="-4"/>
          <w:u w:val="none"/>
        </w:rPr>
        <w:t xml:space="preserve"> </w:t>
      </w:r>
      <w:r>
        <w:rPr>
          <w:u w:val="none"/>
        </w:rPr>
        <w:t>for</w:t>
      </w:r>
      <w:r>
        <w:rPr>
          <w:spacing w:val="-3"/>
          <w:u w:val="none"/>
        </w:rPr>
        <w:t xml:space="preserve"> </w:t>
      </w:r>
      <w:r>
        <w:rPr>
          <w:u w:val="none"/>
        </w:rPr>
        <w:t>senior</w:t>
      </w:r>
      <w:r>
        <w:rPr>
          <w:spacing w:val="-2"/>
          <w:u w:val="none"/>
        </w:rPr>
        <w:t xml:space="preserve"> </w:t>
      </w:r>
      <w:r>
        <w:rPr>
          <w:u w:val="none"/>
        </w:rPr>
        <w:t>loans</w:t>
      </w:r>
      <w:r>
        <w:rPr>
          <w:color w:val="B5082D"/>
          <w:spacing w:val="-5"/>
          <w:u w:color="B5082D"/>
        </w:rPr>
        <w:t xml:space="preserve"> </w:t>
      </w:r>
      <w:r>
        <w:rPr>
          <w:color w:val="B5082D"/>
          <w:u w:color="B5082D"/>
        </w:rPr>
        <w:t>are</w:t>
      </w:r>
      <w:r>
        <w:rPr>
          <w:color w:val="B5082D"/>
          <w:spacing w:val="-3"/>
          <w:u w:color="B5082D"/>
        </w:rPr>
        <w:t xml:space="preserve"> </w:t>
      </w:r>
      <w:r>
        <w:rPr>
          <w:color w:val="B5082D"/>
          <w:u w:color="B5082D"/>
        </w:rPr>
        <w:t>set</w:t>
      </w:r>
      <w:r>
        <w:rPr>
          <w:color w:val="B5082D"/>
          <w:spacing w:val="-3"/>
          <w:u w:color="B5082D"/>
        </w:rPr>
        <w:t xml:space="preserve"> </w:t>
      </w:r>
      <w:r>
        <w:rPr>
          <w:color w:val="B5082D"/>
          <w:u w:color="B5082D"/>
        </w:rPr>
        <w:t>forth</w:t>
      </w:r>
      <w:r>
        <w:rPr>
          <w:color w:val="B5082D"/>
          <w:spacing w:val="-3"/>
          <w:u w:color="B5082D"/>
        </w:rPr>
        <w:t xml:space="preserve"> </w:t>
      </w:r>
      <w:r>
        <w:rPr>
          <w:color w:val="B5082D"/>
          <w:u w:color="B5082D"/>
        </w:rPr>
        <w:t>in</w:t>
      </w:r>
      <w:r>
        <w:rPr>
          <w:color w:val="B5082D"/>
          <w:spacing w:val="-5"/>
          <w:u w:color="B5082D"/>
        </w:rPr>
        <w:t xml:space="preserve"> </w:t>
      </w:r>
      <w:r>
        <w:rPr>
          <w:color w:val="B5082D"/>
          <w:u w:color="B5082D"/>
        </w:rPr>
        <w:t>UMR</w:t>
      </w:r>
      <w:r>
        <w:rPr>
          <w:color w:val="B5082D"/>
          <w:spacing w:val="-3"/>
          <w:u w:color="B5082D"/>
        </w:rPr>
        <w:t xml:space="preserve"> </w:t>
      </w:r>
      <w:r>
        <w:rPr>
          <w:color w:val="B5082D"/>
          <w:u w:color="B5082D"/>
        </w:rPr>
        <w:t>Sections</w:t>
      </w:r>
      <w:r>
        <w:rPr>
          <w:color w:val="B5082D"/>
          <w:spacing w:val="-5"/>
          <w:u w:color="B5082D"/>
        </w:rPr>
        <w:t xml:space="preserve"> </w:t>
      </w:r>
      <w:r>
        <w:rPr>
          <w:color w:val="B5082D"/>
          <w:u w:color="B5082D"/>
        </w:rPr>
        <w:t>8310</w:t>
      </w:r>
      <w:r>
        <w:rPr>
          <w:color w:val="B5082D"/>
          <w:spacing w:val="-3"/>
          <w:u w:color="B5082D"/>
        </w:rPr>
        <w:t xml:space="preserve"> </w:t>
      </w:r>
      <w:r>
        <w:rPr>
          <w:color w:val="B5082D"/>
          <w:u w:color="B5082D"/>
        </w:rPr>
        <w:t>and</w:t>
      </w:r>
      <w:r>
        <w:rPr>
          <w:color w:val="B5082D"/>
          <w:spacing w:val="-3"/>
          <w:u w:color="B5082D"/>
        </w:rPr>
        <w:t xml:space="preserve"> </w:t>
      </w:r>
      <w:r>
        <w:rPr>
          <w:color w:val="B5082D"/>
          <w:u w:color="B5082D"/>
        </w:rPr>
        <w:t>8315.</w:t>
      </w:r>
      <w:r>
        <w:rPr>
          <w:color w:val="B5082D"/>
          <w:u w:val="none"/>
        </w:rPr>
        <w:t xml:space="preserve"> </w:t>
      </w:r>
      <w:r>
        <w:rPr>
          <w:color w:val="B5082D"/>
          <w:u w:color="B5082D"/>
        </w:rPr>
        <w:t>Furthermore, the following conditions shall apply:</w:t>
      </w:r>
    </w:p>
    <w:p w14:paraId="3887510D" w14:textId="06D68ADC" w:rsidR="00063F94" w:rsidRPr="00D8797A" w:rsidRDefault="00162D5C" w:rsidP="003D1589">
      <w:pPr>
        <w:pStyle w:val="ListParagraph"/>
        <w:numPr>
          <w:ilvl w:val="1"/>
          <w:numId w:val="21"/>
        </w:numPr>
        <w:tabs>
          <w:tab w:val="left" w:pos="1442"/>
        </w:tabs>
        <w:spacing w:after="276"/>
        <w:ind w:left="866" w:right="409" w:hanging="722"/>
        <w:jc w:val="center"/>
        <w:rPr>
          <w:u w:val="none"/>
        </w:rPr>
      </w:pPr>
      <w:r w:rsidRPr="00D8797A">
        <w:rPr>
          <w:strike/>
          <w:color w:val="B5082D"/>
          <w:sz w:val="24"/>
          <w:u w:val="none"/>
        </w:rPr>
        <w:t>Projects</w:t>
      </w:r>
      <w:r w:rsidRPr="00D8797A">
        <w:rPr>
          <w:strike/>
          <w:color w:val="B5082D"/>
          <w:spacing w:val="-7"/>
          <w:sz w:val="24"/>
          <w:u w:val="none"/>
        </w:rPr>
        <w:t xml:space="preserve"> </w:t>
      </w:r>
      <w:r w:rsidRPr="00D8797A">
        <w:rPr>
          <w:strike/>
          <w:color w:val="B5082D"/>
          <w:sz w:val="24"/>
          <w:u w:val="none"/>
        </w:rPr>
        <w:t>that</w:t>
      </w:r>
      <w:r w:rsidRPr="00D8797A">
        <w:rPr>
          <w:strike/>
          <w:color w:val="B5082D"/>
          <w:spacing w:val="-7"/>
          <w:sz w:val="24"/>
          <w:u w:val="none"/>
        </w:rPr>
        <w:t xml:space="preserve"> </w:t>
      </w:r>
      <w:r w:rsidRPr="00D8797A">
        <w:rPr>
          <w:strike/>
          <w:color w:val="B5082D"/>
          <w:sz w:val="24"/>
          <w:u w:val="none"/>
        </w:rPr>
        <w:t>are</w:t>
      </w:r>
      <w:r w:rsidRPr="00D8797A">
        <w:rPr>
          <w:strike/>
          <w:color w:val="B5082D"/>
          <w:spacing w:val="-6"/>
          <w:sz w:val="24"/>
          <w:u w:val="none"/>
        </w:rPr>
        <w:t xml:space="preserve"> </w:t>
      </w:r>
      <w:r w:rsidRPr="00D8797A">
        <w:rPr>
          <w:strike/>
          <w:color w:val="B5082D"/>
          <w:sz w:val="24"/>
          <w:u w:val="none"/>
        </w:rPr>
        <w:t>securing</w:t>
      </w:r>
      <w:r w:rsidRPr="00D8797A">
        <w:rPr>
          <w:strike/>
          <w:color w:val="B5082D"/>
          <w:spacing w:val="-14"/>
          <w:sz w:val="24"/>
          <w:u w:val="none"/>
        </w:rPr>
        <w:t xml:space="preserve"> </w:t>
      </w:r>
      <w:r w:rsidRPr="00D8797A">
        <w:rPr>
          <w:strike/>
          <w:color w:val="B5082D"/>
          <w:sz w:val="24"/>
          <w:u w:val="none"/>
        </w:rPr>
        <w:t>a</w:t>
      </w:r>
      <w:r w:rsidRPr="00D8797A">
        <w:rPr>
          <w:strike/>
          <w:color w:val="B5082D"/>
          <w:spacing w:val="-17"/>
          <w:sz w:val="24"/>
          <w:u w:val="none"/>
        </w:rPr>
        <w:t xml:space="preserve"> </w:t>
      </w:r>
      <w:r w:rsidRPr="00D8797A">
        <w:rPr>
          <w:strike/>
          <w:color w:val="B5082D"/>
          <w:sz w:val="24"/>
          <w:u w:val="none"/>
        </w:rPr>
        <w:t>new</w:t>
      </w:r>
      <w:r w:rsidRPr="00D8797A">
        <w:rPr>
          <w:strike/>
          <w:color w:val="B5082D"/>
          <w:spacing w:val="-12"/>
          <w:sz w:val="24"/>
          <w:u w:val="none"/>
        </w:rPr>
        <w:t xml:space="preserve"> </w:t>
      </w:r>
      <w:r w:rsidRPr="00D8797A">
        <w:rPr>
          <w:strike/>
          <w:color w:val="B5082D"/>
          <w:sz w:val="24"/>
          <w:u w:val="none"/>
        </w:rPr>
        <w:t>senior</w:t>
      </w:r>
      <w:r w:rsidRPr="00D8797A">
        <w:rPr>
          <w:strike/>
          <w:color w:val="B5082D"/>
          <w:spacing w:val="-22"/>
          <w:sz w:val="24"/>
          <w:u w:val="none"/>
        </w:rPr>
        <w:t xml:space="preserve"> </w:t>
      </w:r>
      <w:r w:rsidRPr="00D8797A">
        <w:rPr>
          <w:strike/>
          <w:color w:val="B5082D"/>
          <w:sz w:val="24"/>
          <w:u w:val="none"/>
        </w:rPr>
        <w:t>loan</w:t>
      </w:r>
      <w:r w:rsidRPr="00D8797A">
        <w:rPr>
          <w:strike/>
          <w:color w:val="B5082D"/>
          <w:spacing w:val="-5"/>
          <w:sz w:val="24"/>
          <w:u w:val="none"/>
        </w:rPr>
        <w:t xml:space="preserve"> </w:t>
      </w:r>
      <w:r w:rsidRPr="00D8797A">
        <w:rPr>
          <w:strike/>
          <w:color w:val="B5082D"/>
          <w:sz w:val="24"/>
          <w:u w:val="none"/>
        </w:rPr>
        <w:t>must</w:t>
      </w:r>
      <w:r w:rsidRPr="00D8797A">
        <w:rPr>
          <w:strike/>
          <w:color w:val="B5082D"/>
          <w:spacing w:val="-4"/>
          <w:sz w:val="24"/>
          <w:u w:val="none"/>
        </w:rPr>
        <w:t xml:space="preserve"> </w:t>
      </w:r>
      <w:r w:rsidRPr="00D8797A">
        <w:rPr>
          <w:strike/>
          <w:color w:val="B5082D"/>
          <w:sz w:val="24"/>
          <w:u w:val="none"/>
        </w:rPr>
        <w:t>demonstrate</w:t>
      </w:r>
      <w:r w:rsidRPr="00D8797A">
        <w:rPr>
          <w:strike/>
          <w:color w:val="B5082D"/>
          <w:spacing w:val="-3"/>
          <w:sz w:val="24"/>
          <w:u w:val="none"/>
        </w:rPr>
        <w:t xml:space="preserve"> </w:t>
      </w:r>
      <w:r w:rsidRPr="00D8797A">
        <w:rPr>
          <w:strike/>
          <w:color w:val="B5082D"/>
          <w:sz w:val="24"/>
          <w:u w:val="none"/>
        </w:rPr>
        <w:t>that</w:t>
      </w:r>
      <w:r w:rsidRPr="00D8797A">
        <w:rPr>
          <w:strike/>
          <w:color w:val="B5082D"/>
          <w:spacing w:val="-5"/>
          <w:sz w:val="24"/>
          <w:u w:val="none"/>
        </w:rPr>
        <w:t xml:space="preserve"> </w:t>
      </w:r>
      <w:r w:rsidRPr="00D8797A">
        <w:rPr>
          <w:strike/>
          <w:color w:val="B5082D"/>
          <w:sz w:val="24"/>
          <w:u w:val="none"/>
        </w:rPr>
        <w:t>they</w:t>
      </w:r>
      <w:r w:rsidRPr="00D8797A">
        <w:rPr>
          <w:strike/>
          <w:color w:val="B5082D"/>
          <w:spacing w:val="-11"/>
          <w:sz w:val="24"/>
          <w:u w:val="none"/>
        </w:rPr>
        <w:t xml:space="preserve"> </w:t>
      </w:r>
      <w:r w:rsidRPr="00D8797A">
        <w:rPr>
          <w:strike/>
          <w:color w:val="B5082D"/>
          <w:sz w:val="24"/>
          <w:u w:val="none"/>
        </w:rPr>
        <w:t>will</w:t>
      </w:r>
      <w:r w:rsidRPr="00D8797A">
        <w:rPr>
          <w:strike/>
          <w:color w:val="B5082D"/>
          <w:spacing w:val="-10"/>
          <w:sz w:val="24"/>
          <w:u w:val="none"/>
        </w:rPr>
        <w:t xml:space="preserve"> </w:t>
      </w:r>
      <w:r w:rsidRPr="00D8797A">
        <w:rPr>
          <w:strike/>
          <w:color w:val="B5082D"/>
          <w:spacing w:val="-4"/>
          <w:sz w:val="24"/>
          <w:u w:val="none"/>
        </w:rPr>
        <w:t>have</w:t>
      </w:r>
      <w:r w:rsidR="00D8797A">
        <w:rPr>
          <w:strike/>
          <w:color w:val="B5082D"/>
          <w:spacing w:val="-4"/>
          <w:sz w:val="24"/>
          <w:u w:val="none"/>
        </w:rPr>
        <w:br/>
      </w:r>
      <w:r w:rsidRPr="00D8797A">
        <w:rPr>
          <w:strike/>
          <w:color w:val="B5082D"/>
          <w:sz w:val="24"/>
          <w:szCs w:val="24"/>
          <w:u w:val="none"/>
        </w:rPr>
        <w:lastRenderedPageBreak/>
        <w:t>sufficient</w:t>
      </w:r>
      <w:r w:rsidRPr="00D8797A">
        <w:rPr>
          <w:strike/>
          <w:color w:val="B5082D"/>
          <w:spacing w:val="-18"/>
          <w:sz w:val="24"/>
          <w:szCs w:val="24"/>
          <w:u w:val="none"/>
        </w:rPr>
        <w:t xml:space="preserve"> </w:t>
      </w:r>
      <w:r w:rsidRPr="00D8797A">
        <w:rPr>
          <w:strike/>
          <w:color w:val="B5082D"/>
          <w:sz w:val="24"/>
          <w:szCs w:val="24"/>
          <w:u w:val="none"/>
        </w:rPr>
        <w:t>operating</w:t>
      </w:r>
      <w:r w:rsidRPr="00D8797A">
        <w:rPr>
          <w:strike/>
          <w:color w:val="B5082D"/>
          <w:spacing w:val="-3"/>
          <w:sz w:val="24"/>
          <w:szCs w:val="24"/>
          <w:u w:val="none"/>
        </w:rPr>
        <w:t xml:space="preserve"> </w:t>
      </w:r>
      <w:r w:rsidRPr="00D8797A">
        <w:rPr>
          <w:strike/>
          <w:color w:val="B5082D"/>
          <w:sz w:val="24"/>
          <w:szCs w:val="24"/>
          <w:u w:val="none"/>
        </w:rPr>
        <w:t>income</w:t>
      </w:r>
      <w:r w:rsidRPr="00D8797A">
        <w:rPr>
          <w:strike/>
          <w:color w:val="B5082D"/>
          <w:spacing w:val="-5"/>
          <w:sz w:val="24"/>
          <w:szCs w:val="24"/>
          <w:u w:val="none"/>
        </w:rPr>
        <w:t xml:space="preserve"> </w:t>
      </w:r>
      <w:r w:rsidRPr="00D8797A">
        <w:rPr>
          <w:strike/>
          <w:color w:val="B5082D"/>
          <w:sz w:val="24"/>
          <w:szCs w:val="24"/>
          <w:u w:val="none"/>
        </w:rPr>
        <w:t>to</w:t>
      </w:r>
      <w:r w:rsidRPr="00D8797A">
        <w:rPr>
          <w:strike/>
          <w:color w:val="B5082D"/>
          <w:spacing w:val="-4"/>
          <w:sz w:val="24"/>
          <w:szCs w:val="24"/>
          <w:u w:val="none"/>
        </w:rPr>
        <w:t xml:space="preserve"> </w:t>
      </w:r>
      <w:r w:rsidRPr="00D8797A">
        <w:rPr>
          <w:strike/>
          <w:color w:val="B5082D"/>
          <w:sz w:val="24"/>
          <w:szCs w:val="24"/>
          <w:u w:val="none"/>
        </w:rPr>
        <w:t>be</w:t>
      </w:r>
      <w:r w:rsidRPr="00D8797A">
        <w:rPr>
          <w:strike/>
          <w:color w:val="B5082D"/>
          <w:spacing w:val="-5"/>
          <w:sz w:val="24"/>
          <w:szCs w:val="24"/>
          <w:u w:val="none"/>
        </w:rPr>
        <w:t xml:space="preserve"> </w:t>
      </w:r>
      <w:r w:rsidRPr="00D8797A">
        <w:rPr>
          <w:strike/>
          <w:color w:val="B5082D"/>
          <w:sz w:val="24"/>
          <w:szCs w:val="24"/>
          <w:u w:val="none"/>
        </w:rPr>
        <w:t>able</w:t>
      </w:r>
      <w:r w:rsidRPr="00D8797A">
        <w:rPr>
          <w:strike/>
          <w:color w:val="B5082D"/>
          <w:spacing w:val="-5"/>
          <w:sz w:val="24"/>
          <w:szCs w:val="24"/>
          <w:u w:val="none"/>
        </w:rPr>
        <w:t xml:space="preserve"> </w:t>
      </w:r>
      <w:r w:rsidRPr="00D8797A">
        <w:rPr>
          <w:strike/>
          <w:color w:val="B5082D"/>
          <w:sz w:val="24"/>
          <w:szCs w:val="24"/>
          <w:u w:val="none"/>
        </w:rPr>
        <w:t>to</w:t>
      </w:r>
      <w:r w:rsidRPr="00D8797A">
        <w:rPr>
          <w:strike/>
          <w:color w:val="B5082D"/>
          <w:spacing w:val="-3"/>
          <w:sz w:val="24"/>
          <w:szCs w:val="24"/>
          <w:u w:val="none"/>
        </w:rPr>
        <w:t xml:space="preserve"> </w:t>
      </w:r>
      <w:r w:rsidRPr="00D8797A">
        <w:rPr>
          <w:strike/>
          <w:color w:val="B5082D"/>
          <w:sz w:val="24"/>
          <w:szCs w:val="24"/>
          <w:u w:val="none"/>
        </w:rPr>
        <w:t>support</w:t>
      </w:r>
      <w:r w:rsidRPr="00D8797A">
        <w:rPr>
          <w:strike/>
          <w:color w:val="B5082D"/>
          <w:spacing w:val="-3"/>
          <w:sz w:val="24"/>
          <w:szCs w:val="24"/>
          <w:u w:val="none"/>
        </w:rPr>
        <w:t xml:space="preserve"> </w:t>
      </w:r>
      <w:r w:rsidRPr="00D8797A">
        <w:rPr>
          <w:strike/>
          <w:color w:val="B5082D"/>
          <w:sz w:val="24"/>
          <w:szCs w:val="24"/>
          <w:u w:val="none"/>
        </w:rPr>
        <w:t>all</w:t>
      </w:r>
      <w:r w:rsidRPr="00D8797A">
        <w:rPr>
          <w:strike/>
          <w:color w:val="B5082D"/>
          <w:spacing w:val="-4"/>
          <w:sz w:val="24"/>
          <w:szCs w:val="24"/>
          <w:u w:val="none"/>
        </w:rPr>
        <w:t xml:space="preserve"> </w:t>
      </w:r>
      <w:r w:rsidRPr="00D8797A">
        <w:rPr>
          <w:strike/>
          <w:color w:val="B5082D"/>
          <w:sz w:val="24"/>
          <w:szCs w:val="24"/>
          <w:u w:val="none"/>
        </w:rPr>
        <w:t>required</w:t>
      </w:r>
      <w:r w:rsidRPr="00D8797A">
        <w:rPr>
          <w:strike/>
          <w:color w:val="B5082D"/>
          <w:spacing w:val="-3"/>
          <w:sz w:val="24"/>
          <w:szCs w:val="24"/>
          <w:u w:val="none"/>
        </w:rPr>
        <w:t xml:space="preserve"> </w:t>
      </w:r>
      <w:r w:rsidRPr="00D8797A">
        <w:rPr>
          <w:strike/>
          <w:color w:val="B5082D"/>
          <w:sz w:val="24"/>
          <w:szCs w:val="24"/>
          <w:u w:val="none"/>
        </w:rPr>
        <w:t>loan</w:t>
      </w:r>
      <w:r w:rsidRPr="00D8797A">
        <w:rPr>
          <w:strike/>
          <w:color w:val="B5082D"/>
          <w:spacing w:val="-2"/>
          <w:sz w:val="24"/>
          <w:szCs w:val="24"/>
          <w:u w:val="none"/>
        </w:rPr>
        <w:t xml:space="preserve"> payments;</w:t>
      </w:r>
    </w:p>
    <w:p w14:paraId="3887510F" w14:textId="77777777" w:rsidR="00063F94" w:rsidRDefault="00162D5C" w:rsidP="003D1589">
      <w:pPr>
        <w:pStyle w:val="ListParagraph"/>
        <w:numPr>
          <w:ilvl w:val="0"/>
          <w:numId w:val="19"/>
        </w:numPr>
        <w:tabs>
          <w:tab w:val="left" w:pos="1339"/>
        </w:tabs>
        <w:spacing w:after="276"/>
        <w:ind w:right="275"/>
        <w:jc w:val="left"/>
        <w:rPr>
          <w:sz w:val="24"/>
          <w:u w:val="none"/>
        </w:rPr>
      </w:pPr>
      <w:r>
        <w:rPr>
          <w:sz w:val="24"/>
          <w:u w:val="none"/>
        </w:rPr>
        <w:t>Senior</w:t>
      </w:r>
      <w:r>
        <w:rPr>
          <w:spacing w:val="-4"/>
          <w:sz w:val="24"/>
          <w:u w:val="none"/>
        </w:rPr>
        <w:t xml:space="preserve"> </w:t>
      </w:r>
      <w:r>
        <w:rPr>
          <w:sz w:val="24"/>
          <w:u w:val="none"/>
        </w:rPr>
        <w:t>loans</w:t>
      </w:r>
      <w:r>
        <w:rPr>
          <w:color w:val="B5082D"/>
          <w:spacing w:val="-6"/>
          <w:sz w:val="24"/>
          <w:u w:color="B5082D"/>
        </w:rPr>
        <w:t xml:space="preserve"> </w:t>
      </w:r>
      <w:r>
        <w:rPr>
          <w:color w:val="B5082D"/>
          <w:sz w:val="24"/>
          <w:u w:color="B5082D"/>
        </w:rPr>
        <w:t>and</w:t>
      </w:r>
      <w:r>
        <w:rPr>
          <w:color w:val="B5082D"/>
          <w:spacing w:val="-6"/>
          <w:sz w:val="24"/>
          <w:u w:color="B5082D"/>
        </w:rPr>
        <w:t xml:space="preserve"> </w:t>
      </w:r>
      <w:r>
        <w:rPr>
          <w:color w:val="B5082D"/>
          <w:sz w:val="24"/>
          <w:u w:color="B5082D"/>
        </w:rPr>
        <w:t>bond</w:t>
      </w:r>
      <w:r>
        <w:rPr>
          <w:color w:val="B5082D"/>
          <w:spacing w:val="-6"/>
          <w:sz w:val="24"/>
          <w:u w:color="B5082D"/>
        </w:rPr>
        <w:t xml:space="preserve"> </w:t>
      </w:r>
      <w:r>
        <w:rPr>
          <w:color w:val="B5082D"/>
          <w:sz w:val="24"/>
          <w:u w:color="B5082D"/>
        </w:rPr>
        <w:t>financing</w:t>
      </w:r>
      <w:r>
        <w:rPr>
          <w:color w:val="B5082D"/>
          <w:sz w:val="24"/>
          <w:u w:val="none"/>
        </w:rPr>
        <w:t xml:space="preserve"> </w:t>
      </w:r>
      <w:r>
        <w:rPr>
          <w:sz w:val="24"/>
          <w:u w:val="none"/>
        </w:rPr>
        <w:t>are</w:t>
      </w:r>
      <w:r>
        <w:rPr>
          <w:spacing w:val="-4"/>
          <w:sz w:val="24"/>
          <w:u w:val="none"/>
        </w:rPr>
        <w:t xml:space="preserve"> </w:t>
      </w:r>
      <w:r>
        <w:rPr>
          <w:sz w:val="24"/>
          <w:u w:val="none"/>
        </w:rPr>
        <w:t>prohibited</w:t>
      </w:r>
      <w:r>
        <w:rPr>
          <w:spacing w:val="-2"/>
          <w:sz w:val="24"/>
          <w:u w:val="none"/>
        </w:rPr>
        <w:t xml:space="preserve"> </w:t>
      </w:r>
      <w:r>
        <w:rPr>
          <w:sz w:val="24"/>
          <w:u w:val="none"/>
        </w:rPr>
        <w:t>from</w:t>
      </w:r>
      <w:r>
        <w:rPr>
          <w:spacing w:val="-3"/>
          <w:sz w:val="24"/>
          <w:u w:val="none"/>
        </w:rPr>
        <w:t xml:space="preserve"> </w:t>
      </w:r>
      <w:r>
        <w:rPr>
          <w:sz w:val="24"/>
          <w:u w:val="none"/>
        </w:rPr>
        <w:t>including</w:t>
      </w:r>
      <w:r>
        <w:rPr>
          <w:spacing w:val="-2"/>
          <w:sz w:val="24"/>
          <w:u w:val="none"/>
        </w:rPr>
        <w:t xml:space="preserve"> </w:t>
      </w:r>
      <w:r>
        <w:rPr>
          <w:sz w:val="24"/>
          <w:u w:val="none"/>
        </w:rPr>
        <w:t>call</w:t>
      </w:r>
      <w:r>
        <w:rPr>
          <w:spacing w:val="-4"/>
          <w:sz w:val="24"/>
          <w:u w:val="none"/>
        </w:rPr>
        <w:t xml:space="preserve"> </w:t>
      </w:r>
      <w:r>
        <w:rPr>
          <w:sz w:val="24"/>
          <w:u w:val="none"/>
        </w:rPr>
        <w:t>option</w:t>
      </w:r>
      <w:r>
        <w:rPr>
          <w:spacing w:val="-4"/>
          <w:sz w:val="24"/>
          <w:u w:val="none"/>
        </w:rPr>
        <w:t xml:space="preserve"> </w:t>
      </w:r>
      <w:r>
        <w:rPr>
          <w:sz w:val="24"/>
          <w:u w:val="none"/>
        </w:rPr>
        <w:t xml:space="preserve">provisions allowing the call of the loan </w:t>
      </w:r>
      <w:r>
        <w:rPr>
          <w:color w:val="B5082D"/>
          <w:sz w:val="24"/>
          <w:u w:color="B5082D"/>
        </w:rPr>
        <w:t xml:space="preserve">or the bond </w:t>
      </w:r>
      <w:r>
        <w:rPr>
          <w:sz w:val="24"/>
          <w:u w:val="none"/>
        </w:rPr>
        <w:t>prior to</w:t>
      </w:r>
      <w:r>
        <w:rPr>
          <w:color w:val="B5082D"/>
          <w:sz w:val="24"/>
          <w:u w:color="B5082D"/>
        </w:rPr>
        <w:t xml:space="preserve"> its</w:t>
      </w:r>
      <w:r>
        <w:rPr>
          <w:color w:val="B5082D"/>
          <w:sz w:val="24"/>
          <w:u w:val="none"/>
        </w:rPr>
        <w:t xml:space="preserve"> </w:t>
      </w:r>
      <w:r>
        <w:rPr>
          <w:sz w:val="24"/>
          <w:u w:val="none"/>
        </w:rPr>
        <w:t xml:space="preserve">maturity other than in case of default. </w:t>
      </w:r>
      <w:r>
        <w:rPr>
          <w:strike/>
          <w:color w:val="B5082D"/>
          <w:sz w:val="24"/>
          <w:u w:val="none"/>
        </w:rPr>
        <w:t>Nor may Sponsor</w:t>
      </w:r>
      <w:r>
        <w:rPr>
          <w:strike/>
          <w:color w:val="B5082D"/>
          <w:spacing w:val="-9"/>
          <w:sz w:val="24"/>
          <w:u w:val="none"/>
        </w:rPr>
        <w:t xml:space="preserve"> </w:t>
      </w:r>
      <w:r>
        <w:rPr>
          <w:strike/>
          <w:color w:val="B5082D"/>
          <w:sz w:val="24"/>
          <w:u w:val="none"/>
        </w:rPr>
        <w:t>be required to remarket</w:t>
      </w:r>
      <w:r>
        <w:rPr>
          <w:strike/>
          <w:color w:val="B5082D"/>
          <w:spacing w:val="40"/>
          <w:sz w:val="24"/>
          <w:u w:val="none"/>
        </w:rPr>
        <w:t xml:space="preserve"> </w:t>
      </w:r>
      <w:r>
        <w:rPr>
          <w:strike/>
          <w:color w:val="B5082D"/>
          <w:sz w:val="24"/>
          <w:u w:val="none"/>
        </w:rPr>
        <w:t>bonds prior to expiration of the</w:t>
      </w:r>
      <w:r>
        <w:rPr>
          <w:color w:val="B5082D"/>
          <w:sz w:val="24"/>
          <w:u w:val="none"/>
        </w:rPr>
        <w:t xml:space="preserve"> </w:t>
      </w:r>
      <w:r>
        <w:rPr>
          <w:strike/>
          <w:color w:val="B5082D"/>
          <w:sz w:val="24"/>
          <w:u w:val="none"/>
        </w:rPr>
        <w:t>senior loan</w:t>
      </w:r>
      <w:r>
        <w:rPr>
          <w:color w:val="B5082D"/>
          <w:sz w:val="24"/>
          <w:u w:color="B5082D"/>
        </w:rPr>
        <w:t>Bond financing shall not include remarketing provisions</w:t>
      </w:r>
      <w:r>
        <w:rPr>
          <w:sz w:val="24"/>
          <w:u w:val="none"/>
        </w:rPr>
        <w:t>;</w:t>
      </w:r>
    </w:p>
    <w:p w14:paraId="38875111" w14:textId="430A39C2" w:rsidR="00063F94" w:rsidRDefault="00162D5C" w:rsidP="003D1589">
      <w:pPr>
        <w:pStyle w:val="ListParagraph"/>
        <w:numPr>
          <w:ilvl w:val="0"/>
          <w:numId w:val="19"/>
        </w:numPr>
        <w:tabs>
          <w:tab w:val="left" w:pos="1442"/>
        </w:tabs>
        <w:spacing w:after="276" w:line="237" w:lineRule="auto"/>
        <w:ind w:left="1442" w:right="671" w:hanging="723"/>
        <w:jc w:val="left"/>
        <w:rPr>
          <w:color w:val="B5082D"/>
          <w:sz w:val="24"/>
          <w:u w:val="none"/>
        </w:rPr>
      </w:pPr>
      <w:r>
        <w:rPr>
          <w:sz w:val="24"/>
          <w:u w:val="none"/>
        </w:rPr>
        <w:t xml:space="preserve">All </w:t>
      </w:r>
      <w:r>
        <w:rPr>
          <w:strike/>
          <w:color w:val="B5082D"/>
          <w:sz w:val="24"/>
          <w:u w:val="none"/>
        </w:rPr>
        <w:t xml:space="preserve">payments, </w:t>
      </w:r>
      <w:r>
        <w:rPr>
          <w:sz w:val="24"/>
          <w:u w:val="none"/>
        </w:rPr>
        <w:t>lender fees</w:t>
      </w:r>
      <w:r w:rsidRPr="00DC5F60">
        <w:rPr>
          <w:strike/>
          <w:color w:val="B5082D"/>
          <w:sz w:val="24"/>
          <w:u w:val="none"/>
        </w:rPr>
        <w:t>,</w:t>
      </w:r>
      <w:r>
        <w:rPr>
          <w:color w:val="B5082D"/>
          <w:sz w:val="24"/>
          <w:u w:color="B5082D"/>
        </w:rPr>
        <w:t xml:space="preserve"> including</w:t>
      </w:r>
      <w:r>
        <w:rPr>
          <w:color w:val="B5082D"/>
          <w:sz w:val="24"/>
          <w:u w:val="none"/>
        </w:rPr>
        <w:t xml:space="preserve"> </w:t>
      </w:r>
      <w:r>
        <w:rPr>
          <w:sz w:val="24"/>
          <w:u w:val="none"/>
        </w:rPr>
        <w:t xml:space="preserve">bond </w:t>
      </w:r>
      <w:r>
        <w:rPr>
          <w:strike/>
          <w:color w:val="B5082D"/>
          <w:sz w:val="24"/>
          <w:u w:val="none"/>
        </w:rPr>
        <w:t xml:space="preserve">fees, </w:t>
      </w:r>
      <w:r>
        <w:rPr>
          <w:sz w:val="24"/>
          <w:u w:val="none"/>
        </w:rPr>
        <w:t xml:space="preserve">issuer </w:t>
      </w:r>
      <w:r>
        <w:rPr>
          <w:strike/>
          <w:color w:val="B5082D"/>
          <w:sz w:val="24"/>
          <w:u w:val="none"/>
        </w:rPr>
        <w:t>fees,</w:t>
      </w:r>
      <w:r>
        <w:rPr>
          <w:color w:val="B5082D"/>
          <w:sz w:val="24"/>
          <w:u w:color="B5082D"/>
        </w:rPr>
        <w:t>and</w:t>
      </w:r>
      <w:r>
        <w:rPr>
          <w:color w:val="B5082D"/>
          <w:sz w:val="24"/>
          <w:u w:val="none"/>
        </w:rPr>
        <w:t xml:space="preserve"> </w:t>
      </w:r>
      <w:r>
        <w:rPr>
          <w:sz w:val="24"/>
          <w:u w:val="none"/>
        </w:rPr>
        <w:t xml:space="preserve">trustee fees, </w:t>
      </w:r>
      <w:r>
        <w:rPr>
          <w:color w:val="B5082D"/>
          <w:sz w:val="24"/>
          <w:u w:color="B5082D"/>
        </w:rPr>
        <w:t xml:space="preserve">escalators </w:t>
      </w:r>
      <w:r>
        <w:rPr>
          <w:sz w:val="24"/>
          <w:u w:val="none"/>
        </w:rPr>
        <w:t xml:space="preserve">and </w:t>
      </w:r>
      <w:r>
        <w:rPr>
          <w:color w:val="B5082D"/>
          <w:sz w:val="24"/>
          <w:u w:color="B5082D"/>
        </w:rPr>
        <w:t xml:space="preserve">any </w:t>
      </w:r>
      <w:r>
        <w:rPr>
          <w:sz w:val="24"/>
          <w:u w:val="none"/>
        </w:rPr>
        <w:t xml:space="preserve">other </w:t>
      </w:r>
      <w:r>
        <w:rPr>
          <w:strike/>
          <w:color w:val="B5082D"/>
          <w:sz w:val="24"/>
          <w:u w:val="none"/>
        </w:rPr>
        <w:t>fees, charges and costs, in addition to principal and</w:t>
      </w:r>
      <w:r>
        <w:rPr>
          <w:color w:val="B5082D"/>
          <w:sz w:val="24"/>
          <w:u w:val="none"/>
        </w:rPr>
        <w:t xml:space="preserve"> </w:t>
      </w:r>
      <w:r>
        <w:rPr>
          <w:strike/>
          <w:color w:val="B5082D"/>
          <w:sz w:val="24"/>
          <w:u w:val="none"/>
        </w:rPr>
        <w:t>interest</w:t>
      </w:r>
      <w:r>
        <w:rPr>
          <w:strike/>
          <w:color w:val="B5082D"/>
          <w:spacing w:val="-6"/>
          <w:sz w:val="24"/>
          <w:u w:val="none"/>
        </w:rPr>
        <w:t xml:space="preserve"> </w:t>
      </w:r>
      <w:r>
        <w:rPr>
          <w:strike/>
          <w:color w:val="B5082D"/>
          <w:sz w:val="24"/>
          <w:u w:val="none"/>
        </w:rPr>
        <w:t>payments,</w:t>
      </w:r>
      <w:r>
        <w:rPr>
          <w:color w:val="B5082D"/>
          <w:sz w:val="24"/>
          <w:u w:color="B5082D"/>
        </w:rPr>
        <w:t>payments</w:t>
      </w:r>
      <w:r>
        <w:rPr>
          <w:color w:val="B5082D"/>
          <w:sz w:val="24"/>
          <w:u w:val="none"/>
        </w:rPr>
        <w:t xml:space="preserve"> </w:t>
      </w:r>
      <w:r>
        <w:rPr>
          <w:sz w:val="24"/>
          <w:u w:val="none"/>
        </w:rPr>
        <w:t xml:space="preserve">must be fully disclosed </w:t>
      </w:r>
      <w:r>
        <w:rPr>
          <w:strike/>
          <w:color w:val="B5082D"/>
          <w:sz w:val="24"/>
          <w:u w:val="none"/>
        </w:rPr>
        <w:t>to</w:t>
      </w:r>
      <w:r>
        <w:rPr>
          <w:strike/>
          <w:color w:val="B5082D"/>
          <w:spacing w:val="40"/>
          <w:sz w:val="24"/>
          <w:u w:val="none"/>
        </w:rPr>
        <w:t xml:space="preserve"> </w:t>
      </w:r>
      <w:r>
        <w:rPr>
          <w:strike/>
          <w:color w:val="B5082D"/>
          <w:sz w:val="24"/>
          <w:u w:val="none"/>
        </w:rPr>
        <w:t>and approved by the</w:t>
      </w:r>
      <w:r>
        <w:rPr>
          <w:color w:val="B5082D"/>
          <w:sz w:val="24"/>
          <w:u w:val="none"/>
        </w:rPr>
        <w:t xml:space="preserve"> </w:t>
      </w:r>
      <w:r>
        <w:rPr>
          <w:strike/>
          <w:color w:val="B5082D"/>
          <w:sz w:val="24"/>
          <w:u w:val="none"/>
        </w:rPr>
        <w:t>Department</w:t>
      </w:r>
      <w:r>
        <w:rPr>
          <w:strike/>
          <w:color w:val="B5082D"/>
          <w:spacing w:val="-5"/>
          <w:sz w:val="24"/>
          <w:u w:val="none"/>
        </w:rPr>
        <w:t xml:space="preserve"> </w:t>
      </w:r>
      <w:r>
        <w:rPr>
          <w:strike/>
          <w:color w:val="B5082D"/>
          <w:sz w:val="24"/>
          <w:u w:val="none"/>
        </w:rPr>
        <w:t>in</w:t>
      </w:r>
      <w:r>
        <w:rPr>
          <w:strike/>
          <w:color w:val="B5082D"/>
          <w:spacing w:val="-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loan</w:t>
      </w:r>
      <w:r>
        <w:rPr>
          <w:strike/>
          <w:color w:val="B5082D"/>
          <w:spacing w:val="-5"/>
          <w:sz w:val="24"/>
          <w:u w:val="none"/>
        </w:rPr>
        <w:t xml:space="preserve"> </w:t>
      </w:r>
      <w:r>
        <w:rPr>
          <w:strike/>
          <w:color w:val="B5082D"/>
          <w:sz w:val="24"/>
          <w:u w:val="none"/>
        </w:rPr>
        <w:t>closing</w:t>
      </w:r>
      <w:r>
        <w:rPr>
          <w:strike/>
          <w:color w:val="B5082D"/>
          <w:spacing w:val="-3"/>
          <w:sz w:val="24"/>
          <w:u w:val="none"/>
        </w:rPr>
        <w:t xml:space="preserve"> </w:t>
      </w:r>
      <w:r>
        <w:rPr>
          <w:strike/>
          <w:color w:val="B5082D"/>
          <w:sz w:val="24"/>
          <w:u w:val="none"/>
        </w:rPr>
        <w:t>transaction</w:t>
      </w:r>
      <w:r>
        <w:rPr>
          <w:strike/>
          <w:color w:val="B5082D"/>
          <w:spacing w:val="-3"/>
          <w:sz w:val="24"/>
          <w:u w:val="none"/>
        </w:rPr>
        <w:t xml:space="preserve"> </w:t>
      </w:r>
      <w:r>
        <w:rPr>
          <w:strike/>
          <w:color w:val="B5082D"/>
          <w:sz w:val="24"/>
          <w:u w:val="none"/>
        </w:rPr>
        <w:t>summary</w:t>
      </w:r>
      <w:r>
        <w:rPr>
          <w:strike/>
          <w:color w:val="B5082D"/>
          <w:spacing w:val="-3"/>
          <w:sz w:val="24"/>
          <w:u w:val="none"/>
        </w:rPr>
        <w:t xml:space="preserve"> </w:t>
      </w:r>
      <w:r>
        <w:rPr>
          <w:strike/>
          <w:color w:val="B5082D"/>
          <w:sz w:val="24"/>
          <w:u w:val="none"/>
        </w:rPr>
        <w:t>and</w:t>
      </w:r>
      <w:r>
        <w:rPr>
          <w:strike/>
          <w:color w:val="B5082D"/>
          <w:spacing w:val="-12"/>
          <w:sz w:val="24"/>
          <w:u w:val="none"/>
        </w:rPr>
        <w:t xml:space="preserve"> </w:t>
      </w:r>
      <w:r>
        <w:rPr>
          <w:strike/>
          <w:color w:val="B5082D"/>
          <w:sz w:val="24"/>
          <w:u w:val="none"/>
        </w:rPr>
        <w:t>in</w:t>
      </w:r>
      <w:r>
        <w:rPr>
          <w:strike/>
          <w:color w:val="B5082D"/>
          <w:spacing w:val="-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pro</w:t>
      </w:r>
      <w:r>
        <w:rPr>
          <w:strike/>
          <w:color w:val="B5082D"/>
          <w:spacing w:val="-6"/>
          <w:sz w:val="24"/>
          <w:u w:val="none"/>
        </w:rPr>
        <w:t xml:space="preserve"> </w:t>
      </w:r>
      <w:r>
        <w:rPr>
          <w:strike/>
          <w:color w:val="B5082D"/>
          <w:sz w:val="24"/>
          <w:u w:val="none"/>
        </w:rPr>
        <w:t>forma</w:t>
      </w:r>
      <w:r>
        <w:rPr>
          <w:color w:val="B5082D"/>
          <w:sz w:val="24"/>
          <w:u w:color="B5082D"/>
        </w:rPr>
        <w:t>in</w:t>
      </w:r>
      <w:r>
        <w:rPr>
          <w:color w:val="B5082D"/>
          <w:spacing w:val="-5"/>
          <w:sz w:val="24"/>
          <w:u w:color="B5082D"/>
        </w:rPr>
        <w:t xml:space="preserve"> </w:t>
      </w:r>
      <w:r>
        <w:rPr>
          <w:color w:val="B5082D"/>
          <w:sz w:val="24"/>
          <w:u w:color="B5082D"/>
        </w:rPr>
        <w:t>the</w:t>
      </w:r>
      <w:r>
        <w:rPr>
          <w:color w:val="B5082D"/>
          <w:sz w:val="24"/>
          <w:u w:val="none"/>
        </w:rPr>
        <w:t xml:space="preserve"> </w:t>
      </w:r>
      <w:r>
        <w:rPr>
          <w:color w:val="B5082D"/>
          <w:sz w:val="24"/>
          <w:u w:color="B5082D"/>
        </w:rPr>
        <w:t>LPR application, proforma</w:t>
      </w:r>
      <w:r>
        <w:rPr>
          <w:color w:val="B5082D"/>
          <w:sz w:val="24"/>
          <w:u w:val="none"/>
        </w:rPr>
        <w:t xml:space="preserve"> </w:t>
      </w:r>
      <w:r>
        <w:rPr>
          <w:sz w:val="24"/>
          <w:u w:val="none"/>
        </w:rPr>
        <w:t>and operating budget</w:t>
      </w:r>
      <w:r>
        <w:rPr>
          <w:strike/>
          <w:color w:val="B5082D"/>
          <w:sz w:val="24"/>
          <w:u w:val="none"/>
        </w:rPr>
        <w:t xml:space="preserve">; with </w:t>
      </w:r>
      <w:r>
        <w:rPr>
          <w:color w:val="B5082D"/>
          <w:sz w:val="24"/>
          <w:u w:color="B5082D"/>
        </w:rPr>
        <w:t xml:space="preserve"> as approved by the</w:t>
      </w:r>
      <w:r>
        <w:rPr>
          <w:color w:val="B5082D"/>
          <w:sz w:val="24"/>
          <w:u w:val="none"/>
        </w:rPr>
        <w:t xml:space="preserve"> </w:t>
      </w:r>
      <w:r>
        <w:rPr>
          <w:color w:val="B5082D"/>
          <w:sz w:val="24"/>
          <w:u w:color="B5082D"/>
        </w:rPr>
        <w:t xml:space="preserve">Department. </w:t>
      </w:r>
      <w:r>
        <w:rPr>
          <w:sz w:val="24"/>
          <w:u w:val="none"/>
        </w:rPr>
        <w:t xml:space="preserve">Any adjustments </w:t>
      </w:r>
      <w:r>
        <w:rPr>
          <w:color w:val="B5082D"/>
          <w:sz w:val="24"/>
          <w:u w:color="B5082D"/>
        </w:rPr>
        <w:t xml:space="preserve">thereto shall be </w:t>
      </w:r>
      <w:r>
        <w:rPr>
          <w:sz w:val="24"/>
          <w:u w:val="none"/>
        </w:rPr>
        <w:t xml:space="preserve">fully disclosed </w:t>
      </w:r>
      <w:r>
        <w:rPr>
          <w:strike/>
          <w:color w:val="B5082D"/>
          <w:sz w:val="24"/>
          <w:u w:val="none"/>
        </w:rPr>
        <w:t>before loan</w:t>
      </w:r>
      <w:r>
        <w:rPr>
          <w:color w:val="B5082D"/>
          <w:sz w:val="24"/>
          <w:u w:val="none"/>
        </w:rPr>
        <w:t xml:space="preserve"> </w:t>
      </w:r>
      <w:r>
        <w:rPr>
          <w:strike/>
          <w:color w:val="B5082D"/>
          <w:spacing w:val="-2"/>
          <w:sz w:val="24"/>
          <w:u w:val="none"/>
        </w:rPr>
        <w:t>closing;</w:t>
      </w:r>
    </w:p>
    <w:p w14:paraId="38875113" w14:textId="77777777" w:rsidR="00063F94" w:rsidRDefault="00162D5C" w:rsidP="003D1589">
      <w:pPr>
        <w:pStyle w:val="ListParagraph"/>
        <w:numPr>
          <w:ilvl w:val="0"/>
          <w:numId w:val="18"/>
        </w:numPr>
        <w:tabs>
          <w:tab w:val="left" w:pos="1339"/>
        </w:tabs>
        <w:spacing w:after="276"/>
        <w:ind w:right="519"/>
        <w:rPr>
          <w:sz w:val="24"/>
          <w:u w:color="B5082D"/>
        </w:rPr>
      </w:pPr>
      <w:r>
        <w:rPr>
          <w:strike/>
          <w:color w:val="B5082D"/>
          <w:sz w:val="24"/>
          <w:u w:val="none"/>
        </w:rPr>
        <w:t>Senior</w:t>
      </w:r>
      <w:r>
        <w:rPr>
          <w:strike/>
          <w:color w:val="B5082D"/>
          <w:spacing w:val="-14"/>
          <w:sz w:val="24"/>
          <w:u w:val="none"/>
        </w:rPr>
        <w:t xml:space="preserve"> </w:t>
      </w:r>
      <w:r>
        <w:rPr>
          <w:strike/>
          <w:color w:val="B5082D"/>
          <w:sz w:val="24"/>
          <w:u w:val="none"/>
        </w:rPr>
        <w:t>loans</w:t>
      </w:r>
      <w:r>
        <w:rPr>
          <w:strike/>
          <w:color w:val="B5082D"/>
          <w:spacing w:val="-17"/>
          <w:sz w:val="24"/>
          <w:u w:val="none"/>
        </w:rPr>
        <w:t xml:space="preserve"> </w:t>
      </w:r>
      <w:r>
        <w:rPr>
          <w:strike/>
          <w:color w:val="B5082D"/>
          <w:sz w:val="24"/>
          <w:u w:val="none"/>
        </w:rPr>
        <w:t>must</w:t>
      </w:r>
      <w:r>
        <w:rPr>
          <w:strike/>
          <w:color w:val="B5082D"/>
          <w:spacing w:val="-4"/>
          <w:sz w:val="24"/>
          <w:u w:val="none"/>
        </w:rPr>
        <w:t xml:space="preserve"> </w:t>
      </w:r>
      <w:r>
        <w:rPr>
          <w:strike/>
          <w:color w:val="B5082D"/>
          <w:sz w:val="24"/>
          <w:u w:val="none"/>
        </w:rPr>
        <w:t>have</w:t>
      </w:r>
      <w:r>
        <w:rPr>
          <w:strike/>
          <w:color w:val="B5082D"/>
          <w:spacing w:val="-11"/>
          <w:sz w:val="24"/>
          <w:u w:val="none"/>
        </w:rPr>
        <w:t xml:space="preserve"> </w:t>
      </w:r>
      <w:r>
        <w:rPr>
          <w:strike/>
          <w:color w:val="B5082D"/>
          <w:sz w:val="24"/>
          <w:u w:val="none"/>
        </w:rPr>
        <w:t>an interest</w:t>
      </w:r>
      <w:r>
        <w:rPr>
          <w:strike/>
          <w:color w:val="B5082D"/>
          <w:spacing w:val="-4"/>
          <w:sz w:val="24"/>
          <w:u w:val="none"/>
        </w:rPr>
        <w:t xml:space="preserve"> </w:t>
      </w:r>
      <w:r>
        <w:rPr>
          <w:strike/>
          <w:color w:val="B5082D"/>
          <w:sz w:val="24"/>
          <w:u w:val="none"/>
        </w:rPr>
        <w:t>rate</w:t>
      </w:r>
      <w:r>
        <w:rPr>
          <w:strike/>
          <w:color w:val="B5082D"/>
          <w:spacing w:val="26"/>
          <w:sz w:val="24"/>
          <w:u w:val="none"/>
        </w:rPr>
        <w:t xml:space="preserve"> </w:t>
      </w:r>
      <w:r>
        <w:rPr>
          <w:strike/>
          <w:color w:val="B5082D"/>
          <w:sz w:val="24"/>
          <w:u w:val="none"/>
        </w:rPr>
        <w:t>cap</w:t>
      </w:r>
      <w:r>
        <w:rPr>
          <w:color w:val="B5082D"/>
          <w:sz w:val="24"/>
          <w:u w:color="B5082D"/>
        </w:rPr>
        <w:t>prior to, reflected</w:t>
      </w:r>
      <w:r>
        <w:rPr>
          <w:color w:val="B5082D"/>
          <w:sz w:val="24"/>
          <w:u w:val="none"/>
        </w:rPr>
        <w:t xml:space="preserve"> </w:t>
      </w:r>
      <w:r>
        <w:rPr>
          <w:sz w:val="24"/>
          <w:u w:val="none"/>
        </w:rPr>
        <w:t xml:space="preserve">on </w:t>
      </w:r>
      <w:r>
        <w:rPr>
          <w:strike/>
          <w:color w:val="B5082D"/>
          <w:sz w:val="24"/>
          <w:u w:val="none"/>
        </w:rPr>
        <w:t>any</w:t>
      </w:r>
      <w:r>
        <w:rPr>
          <w:strike/>
          <w:color w:val="B5082D"/>
          <w:spacing w:val="-1"/>
          <w:sz w:val="24"/>
          <w:u w:val="none"/>
        </w:rPr>
        <w:t xml:space="preserve"> </w:t>
      </w:r>
      <w:r>
        <w:rPr>
          <w:strike/>
          <w:color w:val="B5082D"/>
          <w:sz w:val="24"/>
          <w:u w:val="none"/>
        </w:rPr>
        <w:t>interest</w:t>
      </w:r>
      <w:r>
        <w:rPr>
          <w:strike/>
          <w:color w:val="B5082D"/>
          <w:spacing w:val="-3"/>
          <w:sz w:val="24"/>
          <w:u w:val="none"/>
        </w:rPr>
        <w:t xml:space="preserve"> </w:t>
      </w:r>
      <w:r>
        <w:rPr>
          <w:strike/>
          <w:color w:val="B5082D"/>
          <w:sz w:val="24"/>
          <w:u w:val="none"/>
        </w:rPr>
        <w:t>rate</w:t>
      </w:r>
      <w:r>
        <w:rPr>
          <w:color w:val="B5082D"/>
          <w:sz w:val="24"/>
          <w:u w:val="none"/>
        </w:rPr>
        <w:t xml:space="preserve"> </w:t>
      </w:r>
      <w:r>
        <w:rPr>
          <w:strike/>
          <w:color w:val="B5082D"/>
          <w:sz w:val="24"/>
          <w:u w:val="none"/>
        </w:rPr>
        <w:t>that is not fixed for</w:t>
      </w:r>
      <w:r>
        <w:rPr>
          <w:strike/>
          <w:color w:val="B5082D"/>
          <w:spacing w:val="-10"/>
          <w:sz w:val="24"/>
          <w:u w:val="none"/>
        </w:rPr>
        <w:t xml:space="preserve"> </w:t>
      </w:r>
      <w:r>
        <w:rPr>
          <w:strike/>
          <w:color w:val="B5082D"/>
          <w:sz w:val="24"/>
          <w:u w:val="none"/>
        </w:rPr>
        <w:t>the full</w:t>
      </w:r>
      <w:r>
        <w:rPr>
          <w:strike/>
          <w:color w:val="B5082D"/>
          <w:spacing w:val="-7"/>
          <w:sz w:val="24"/>
          <w:u w:val="none"/>
        </w:rPr>
        <w:t xml:space="preserve"> </w:t>
      </w:r>
      <w:r>
        <w:rPr>
          <w:strike/>
          <w:color w:val="B5082D"/>
          <w:sz w:val="24"/>
          <w:u w:val="none"/>
        </w:rPr>
        <w:t>term. The interest</w:t>
      </w:r>
      <w:r>
        <w:rPr>
          <w:strike/>
          <w:color w:val="B5082D"/>
          <w:spacing w:val="-1"/>
          <w:sz w:val="24"/>
          <w:u w:val="none"/>
        </w:rPr>
        <w:t xml:space="preserve"> </w:t>
      </w:r>
      <w:r>
        <w:rPr>
          <w:strike/>
          <w:color w:val="B5082D"/>
          <w:sz w:val="24"/>
          <w:u w:val="none"/>
        </w:rPr>
        <w:t>rate at</w:t>
      </w:r>
      <w:r>
        <w:rPr>
          <w:strike/>
          <w:color w:val="B5082D"/>
          <w:spacing w:val="-1"/>
          <w:sz w:val="24"/>
          <w:u w:val="none"/>
        </w:rPr>
        <w:t xml:space="preserve"> </w:t>
      </w:r>
      <w:r>
        <w:rPr>
          <w:strike/>
          <w:color w:val="B5082D"/>
          <w:sz w:val="24"/>
          <w:u w:val="none"/>
        </w:rPr>
        <w:t>the cap must not</w:t>
      </w:r>
      <w:r>
        <w:rPr>
          <w:strike/>
          <w:color w:val="B5082D"/>
          <w:spacing w:val="-11"/>
          <w:sz w:val="24"/>
          <w:u w:val="none"/>
        </w:rPr>
        <w:t xml:space="preserve"> </w:t>
      </w:r>
      <w:r>
        <w:rPr>
          <w:strike/>
          <w:color w:val="B5082D"/>
          <w:sz w:val="24"/>
          <w:u w:val="none"/>
        </w:rPr>
        <w:t>jeopardize</w:t>
      </w:r>
      <w:r>
        <w:rPr>
          <w:color w:val="B5082D"/>
          <w:sz w:val="24"/>
          <w:u w:val="none"/>
        </w:rPr>
        <w:t xml:space="preserve"> </w:t>
      </w:r>
      <w:r>
        <w:rPr>
          <w:strike/>
          <w:color w:val="B5082D"/>
          <w:sz w:val="24"/>
          <w:u w:val="none"/>
        </w:rPr>
        <w:t>Fiscal</w:t>
      </w:r>
      <w:r>
        <w:rPr>
          <w:strike/>
          <w:color w:val="B5082D"/>
          <w:spacing w:val="-8"/>
          <w:sz w:val="24"/>
          <w:u w:val="none"/>
        </w:rPr>
        <w:t xml:space="preserve"> </w:t>
      </w:r>
      <w:r>
        <w:rPr>
          <w:strike/>
          <w:color w:val="B5082D"/>
          <w:sz w:val="24"/>
          <w:u w:val="none"/>
        </w:rPr>
        <w:t>Integrity, as determined by the Department</w:t>
      </w:r>
      <w:r>
        <w:rPr>
          <w:color w:val="B5082D"/>
          <w:sz w:val="24"/>
          <w:u w:color="B5082D"/>
        </w:rPr>
        <w:t>all legal documents associated</w:t>
      </w:r>
      <w:r>
        <w:rPr>
          <w:color w:val="B5082D"/>
          <w:sz w:val="24"/>
          <w:u w:val="none"/>
        </w:rPr>
        <w:t xml:space="preserve"> </w:t>
      </w:r>
      <w:r>
        <w:rPr>
          <w:color w:val="B5082D"/>
          <w:sz w:val="24"/>
          <w:u w:color="B5082D"/>
        </w:rPr>
        <w:t>with</w:t>
      </w:r>
      <w:r>
        <w:rPr>
          <w:color w:val="B5082D"/>
          <w:spacing w:val="-2"/>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LPR</w:t>
      </w:r>
      <w:r>
        <w:rPr>
          <w:color w:val="B5082D"/>
          <w:spacing w:val="-6"/>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Documents</w:t>
      </w:r>
      <w:r>
        <w:rPr>
          <w:color w:val="B5082D"/>
          <w:spacing w:val="-5"/>
          <w:sz w:val="24"/>
          <w:u w:color="B5082D"/>
        </w:rPr>
        <w:t xml:space="preserve"> </w:t>
      </w:r>
      <w:r>
        <w:rPr>
          <w:color w:val="B5082D"/>
          <w:sz w:val="24"/>
          <w:u w:color="B5082D"/>
        </w:rPr>
        <w:t>upon</w:t>
      </w:r>
      <w:r>
        <w:rPr>
          <w:color w:val="B5082D"/>
          <w:spacing w:val="-3"/>
          <w:sz w:val="24"/>
          <w:u w:color="B5082D"/>
        </w:rPr>
        <w:t xml:space="preserve"> </w:t>
      </w:r>
      <w:r>
        <w:rPr>
          <w:color w:val="B5082D"/>
          <w:sz w:val="24"/>
          <w:u w:color="B5082D"/>
        </w:rPr>
        <w:t>recordation</w:t>
      </w:r>
      <w:r>
        <w:rPr>
          <w:color w:val="B5082D"/>
          <w:spacing w:val="-3"/>
          <w:sz w:val="24"/>
          <w:u w:color="B5082D"/>
        </w:rPr>
        <w:t xml:space="preserve"> </w:t>
      </w:r>
      <w:r>
        <w:rPr>
          <w:color w:val="B5082D"/>
          <w:sz w:val="24"/>
          <w:u w:color="B5082D"/>
        </w:rPr>
        <w:t>or loan</w:t>
      </w:r>
      <w:r>
        <w:rPr>
          <w:color w:val="B5082D"/>
          <w:spacing w:val="-3"/>
          <w:sz w:val="24"/>
          <w:u w:color="B5082D"/>
        </w:rPr>
        <w:t xml:space="preserve"> </w:t>
      </w:r>
      <w:r>
        <w:rPr>
          <w:color w:val="B5082D"/>
          <w:sz w:val="24"/>
          <w:u w:color="B5082D"/>
        </w:rPr>
        <w:t>closing,</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approved</w:t>
      </w:r>
      <w:r>
        <w:rPr>
          <w:color w:val="B5082D"/>
          <w:spacing w:val="-3"/>
          <w:sz w:val="24"/>
          <w:u w:color="B5082D"/>
        </w:rPr>
        <w:t xml:space="preserve"> </w:t>
      </w:r>
      <w:r>
        <w:rPr>
          <w:color w:val="B5082D"/>
          <w:sz w:val="24"/>
          <w:u w:color="B5082D"/>
        </w:rPr>
        <w:t>in</w:t>
      </w:r>
      <w:r>
        <w:rPr>
          <w:color w:val="B5082D"/>
          <w:sz w:val="24"/>
          <w:u w:val="none"/>
        </w:rPr>
        <w:t xml:space="preserve"> </w:t>
      </w:r>
      <w:r>
        <w:rPr>
          <w:color w:val="B5082D"/>
          <w:spacing w:val="-2"/>
          <w:sz w:val="24"/>
          <w:u w:color="B5082D"/>
        </w:rPr>
        <w:t>writing</w:t>
      </w:r>
      <w:r>
        <w:rPr>
          <w:rFonts w:ascii="Segoe UI"/>
          <w:spacing w:val="-2"/>
          <w:sz w:val="18"/>
          <w:u w:val="none"/>
        </w:rPr>
        <w:t>;</w:t>
      </w:r>
    </w:p>
    <w:p w14:paraId="38875114" w14:textId="77777777" w:rsidR="00063F94" w:rsidRDefault="00162D5C" w:rsidP="003D1589">
      <w:pPr>
        <w:pStyle w:val="ListParagraph"/>
        <w:numPr>
          <w:ilvl w:val="0"/>
          <w:numId w:val="18"/>
        </w:numPr>
        <w:tabs>
          <w:tab w:val="left" w:pos="1339"/>
        </w:tabs>
        <w:spacing w:after="276"/>
        <w:ind w:right="396"/>
        <w:rPr>
          <w:sz w:val="24"/>
          <w:u w:color="B5082D"/>
        </w:rPr>
      </w:pPr>
      <w:r>
        <w:rPr>
          <w:sz w:val="24"/>
          <w:u w:val="none"/>
        </w:rPr>
        <w:t>Interest</w:t>
      </w:r>
      <w:r>
        <w:rPr>
          <w:spacing w:val="-5"/>
          <w:sz w:val="24"/>
          <w:u w:val="none"/>
        </w:rPr>
        <w:t xml:space="preserve"> </w:t>
      </w:r>
      <w:r>
        <w:rPr>
          <w:sz w:val="24"/>
          <w:u w:val="none"/>
        </w:rPr>
        <w:t>rate</w:t>
      </w:r>
      <w:r>
        <w:rPr>
          <w:spacing w:val="-4"/>
          <w:sz w:val="24"/>
          <w:u w:val="none"/>
        </w:rPr>
        <w:t xml:space="preserve"> </w:t>
      </w:r>
      <w:r>
        <w:rPr>
          <w:sz w:val="24"/>
          <w:u w:val="none"/>
        </w:rPr>
        <w:t>resets,</w:t>
      </w:r>
      <w:r>
        <w:rPr>
          <w:spacing w:val="-5"/>
          <w:sz w:val="24"/>
          <w:u w:val="none"/>
        </w:rPr>
        <w:t xml:space="preserve"> </w:t>
      </w:r>
      <w:r>
        <w:rPr>
          <w:sz w:val="24"/>
          <w:u w:val="none"/>
        </w:rPr>
        <w:t>renewals,</w:t>
      </w:r>
      <w:r>
        <w:rPr>
          <w:spacing w:val="-3"/>
          <w:sz w:val="24"/>
          <w:u w:val="none"/>
        </w:rPr>
        <w:t xml:space="preserve"> </w:t>
      </w:r>
      <w:r>
        <w:rPr>
          <w:sz w:val="24"/>
          <w:u w:val="none"/>
        </w:rPr>
        <w:t>and</w:t>
      </w:r>
      <w:r>
        <w:rPr>
          <w:spacing w:val="-4"/>
          <w:sz w:val="24"/>
          <w:u w:val="none"/>
        </w:rPr>
        <w:t xml:space="preserve"> </w:t>
      </w:r>
      <w:r>
        <w:rPr>
          <w:sz w:val="24"/>
          <w:u w:val="none"/>
        </w:rPr>
        <w:t>extensions</w:t>
      </w:r>
      <w:r>
        <w:rPr>
          <w:spacing w:val="-2"/>
          <w:sz w:val="24"/>
          <w:u w:val="none"/>
        </w:rPr>
        <w:t xml:space="preserve"> </w:t>
      </w:r>
      <w:r>
        <w:rPr>
          <w:sz w:val="24"/>
          <w:u w:val="none"/>
        </w:rPr>
        <w:t>of</w:t>
      </w:r>
      <w:r>
        <w:rPr>
          <w:spacing w:val="-3"/>
          <w:sz w:val="24"/>
          <w:u w:val="none"/>
        </w:rPr>
        <w:t xml:space="preserve"> </w:t>
      </w:r>
      <w:r>
        <w:rPr>
          <w:sz w:val="24"/>
          <w:u w:val="none"/>
        </w:rPr>
        <w:t>letter(s)</w:t>
      </w:r>
      <w:r>
        <w:rPr>
          <w:spacing w:val="-3"/>
          <w:sz w:val="24"/>
          <w:u w:val="none"/>
        </w:rPr>
        <w:t xml:space="preserve"> </w:t>
      </w:r>
      <w:r>
        <w:rPr>
          <w:sz w:val="24"/>
          <w:u w:val="none"/>
        </w:rPr>
        <w:t>of</w:t>
      </w:r>
      <w:r>
        <w:rPr>
          <w:spacing w:val="-3"/>
          <w:sz w:val="24"/>
          <w:u w:val="none"/>
        </w:rPr>
        <w:t xml:space="preserve"> </w:t>
      </w:r>
      <w:r>
        <w:rPr>
          <w:sz w:val="24"/>
          <w:u w:val="none"/>
        </w:rPr>
        <w:t>credit</w:t>
      </w:r>
      <w:r>
        <w:rPr>
          <w:spacing w:val="-3"/>
          <w:sz w:val="24"/>
          <w:u w:val="none"/>
        </w:rPr>
        <w:t xml:space="preserve"> </w:t>
      </w:r>
      <w:r>
        <w:rPr>
          <w:sz w:val="24"/>
          <w:u w:val="none"/>
        </w:rPr>
        <w:t>related</w:t>
      </w:r>
      <w:r>
        <w:rPr>
          <w:spacing w:val="-3"/>
          <w:sz w:val="24"/>
          <w:u w:val="none"/>
        </w:rPr>
        <w:t xml:space="preserve"> </w:t>
      </w:r>
      <w:r>
        <w:rPr>
          <w:sz w:val="24"/>
          <w:u w:val="none"/>
        </w:rPr>
        <w:t>to</w:t>
      </w:r>
      <w:r>
        <w:rPr>
          <w:spacing w:val="-5"/>
          <w:sz w:val="24"/>
          <w:u w:val="none"/>
        </w:rPr>
        <w:t xml:space="preserve"> </w:t>
      </w:r>
      <w:r>
        <w:rPr>
          <w:sz w:val="24"/>
          <w:u w:val="none"/>
        </w:rPr>
        <w:t>senior loans must not require the Sponsor to re-qualify pursuant to the senior lender's then-existing underwriting criteria;</w:t>
      </w:r>
    </w:p>
    <w:p w14:paraId="38875116" w14:textId="77777777" w:rsidR="00063F94" w:rsidRDefault="00162D5C" w:rsidP="003D1589">
      <w:pPr>
        <w:pStyle w:val="ListParagraph"/>
        <w:numPr>
          <w:ilvl w:val="0"/>
          <w:numId w:val="18"/>
        </w:numPr>
        <w:tabs>
          <w:tab w:val="left" w:pos="1339"/>
        </w:tabs>
        <w:spacing w:after="276"/>
        <w:ind w:right="291"/>
        <w:rPr>
          <w:sz w:val="24"/>
          <w:u w:color="B5082D"/>
        </w:rPr>
      </w:pPr>
      <w:r>
        <w:rPr>
          <w:sz w:val="24"/>
          <w:u w:val="none"/>
        </w:rPr>
        <w:t>Financial instruments on senior loans (including but not limited to, swaps, collars, rate caps, letters of credit, credit enhancement agreements, facility provider agreements, and interest rate hedges) must extend for the full term of the senior loan</w:t>
      </w:r>
      <w:r>
        <w:rPr>
          <w:spacing w:val="-5"/>
          <w:sz w:val="24"/>
          <w:u w:val="none"/>
        </w:rPr>
        <w:t xml:space="preserve"> </w:t>
      </w:r>
      <w:r>
        <w:rPr>
          <w:sz w:val="24"/>
          <w:u w:val="none"/>
        </w:rPr>
        <w:t>or</w:t>
      </w:r>
      <w:r>
        <w:rPr>
          <w:spacing w:val="-3"/>
          <w:sz w:val="24"/>
          <w:u w:val="none"/>
        </w:rPr>
        <w:t xml:space="preserve"> </w:t>
      </w:r>
      <w:r>
        <w:rPr>
          <w:sz w:val="24"/>
          <w:u w:val="none"/>
        </w:rPr>
        <w:t>must</w:t>
      </w:r>
      <w:r>
        <w:rPr>
          <w:spacing w:val="-3"/>
          <w:sz w:val="24"/>
          <w:u w:val="none"/>
        </w:rPr>
        <w:t xml:space="preserve"> </w:t>
      </w:r>
      <w:r>
        <w:rPr>
          <w:sz w:val="24"/>
          <w:u w:val="none"/>
        </w:rPr>
        <w:t>be</w:t>
      </w:r>
      <w:r>
        <w:rPr>
          <w:spacing w:val="-3"/>
          <w:sz w:val="24"/>
          <w:u w:val="none"/>
        </w:rPr>
        <w:t xml:space="preserve"> </w:t>
      </w:r>
      <w:r>
        <w:rPr>
          <w:sz w:val="24"/>
          <w:u w:val="none"/>
        </w:rPr>
        <w:t>renewable</w:t>
      </w:r>
      <w:r>
        <w:rPr>
          <w:spacing w:val="-2"/>
          <w:sz w:val="24"/>
          <w:u w:val="none"/>
        </w:rPr>
        <w:t xml:space="preserve"> </w:t>
      </w:r>
      <w:r>
        <w:rPr>
          <w:sz w:val="24"/>
          <w:u w:val="none"/>
        </w:rPr>
        <w:t>or</w:t>
      </w:r>
      <w:r>
        <w:rPr>
          <w:spacing w:val="-3"/>
          <w:sz w:val="24"/>
          <w:u w:val="none"/>
        </w:rPr>
        <w:t xml:space="preserve"> </w:t>
      </w:r>
      <w:r>
        <w:rPr>
          <w:sz w:val="24"/>
          <w:u w:val="none"/>
        </w:rPr>
        <w:t>extendable</w:t>
      </w:r>
      <w:r>
        <w:rPr>
          <w:spacing w:val="-3"/>
          <w:sz w:val="24"/>
          <w:u w:val="none"/>
        </w:rPr>
        <w:t xml:space="preserve"> </w:t>
      </w:r>
      <w:r>
        <w:rPr>
          <w:sz w:val="24"/>
          <w:u w:val="none"/>
        </w:rPr>
        <w:t>under</w:t>
      </w:r>
      <w:r>
        <w:rPr>
          <w:spacing w:val="-3"/>
          <w:sz w:val="24"/>
          <w:u w:val="none"/>
        </w:rPr>
        <w:t xml:space="preserve"> </w:t>
      </w:r>
      <w:r>
        <w:rPr>
          <w:sz w:val="24"/>
          <w:u w:val="none"/>
        </w:rPr>
        <w:t>terms</w:t>
      </w:r>
      <w:r>
        <w:rPr>
          <w:spacing w:val="-5"/>
          <w:sz w:val="24"/>
          <w:u w:val="none"/>
        </w:rPr>
        <w:t xml:space="preserve"> </w:t>
      </w:r>
      <w:r>
        <w:rPr>
          <w:sz w:val="24"/>
          <w:u w:val="none"/>
        </w:rPr>
        <w:t>and</w:t>
      </w:r>
      <w:r>
        <w:rPr>
          <w:spacing w:val="-3"/>
          <w:sz w:val="24"/>
          <w:u w:val="none"/>
        </w:rPr>
        <w:t xml:space="preserve"> </w:t>
      </w:r>
      <w:r>
        <w:rPr>
          <w:sz w:val="24"/>
          <w:u w:val="none"/>
        </w:rPr>
        <w:t>conditions</w:t>
      </w:r>
      <w:r>
        <w:rPr>
          <w:spacing w:val="-1"/>
          <w:sz w:val="24"/>
          <w:u w:val="none"/>
        </w:rPr>
        <w:t xml:space="preserve"> </w:t>
      </w:r>
      <w:r>
        <w:rPr>
          <w:sz w:val="24"/>
          <w:u w:val="none"/>
        </w:rPr>
        <w:t>acceptable</w:t>
      </w:r>
      <w:r>
        <w:rPr>
          <w:spacing w:val="-5"/>
          <w:sz w:val="24"/>
          <w:u w:val="none"/>
        </w:rPr>
        <w:t xml:space="preserve"> </w:t>
      </w:r>
      <w:r>
        <w:rPr>
          <w:sz w:val="24"/>
          <w:u w:val="none"/>
        </w:rPr>
        <w:t>to the Department;</w:t>
      </w:r>
    </w:p>
    <w:p w14:paraId="38875118" w14:textId="77777777" w:rsidR="00063F94" w:rsidRDefault="00162D5C" w:rsidP="003D1589">
      <w:pPr>
        <w:pStyle w:val="ListParagraph"/>
        <w:numPr>
          <w:ilvl w:val="0"/>
          <w:numId w:val="18"/>
        </w:numPr>
        <w:tabs>
          <w:tab w:val="left" w:pos="1339"/>
        </w:tabs>
        <w:spacing w:after="276"/>
        <w:ind w:right="396"/>
        <w:rPr>
          <w:color w:val="B5082D"/>
          <w:sz w:val="24"/>
          <w:u w:color="B5082D"/>
        </w:rPr>
      </w:pPr>
      <w:r>
        <w:rPr>
          <w:color w:val="B5082D"/>
          <w:sz w:val="24"/>
          <w:u w:color="B5082D"/>
        </w:rPr>
        <w:t>If</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Restructuring</w:t>
      </w:r>
      <w:r>
        <w:rPr>
          <w:color w:val="B5082D"/>
          <w:spacing w:val="-4"/>
          <w:sz w:val="24"/>
          <w:u w:color="B5082D"/>
        </w:rPr>
        <w:t xml:space="preserve"> </w:t>
      </w:r>
      <w:r>
        <w:rPr>
          <w:color w:val="B5082D"/>
          <w:sz w:val="24"/>
          <w:u w:color="B5082D"/>
        </w:rPr>
        <w:t>will</w:t>
      </w:r>
      <w:r>
        <w:rPr>
          <w:color w:val="B5082D"/>
          <w:spacing w:val="-4"/>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involve</w:t>
      </w:r>
      <w:r>
        <w:rPr>
          <w:color w:val="B5082D"/>
          <w:spacing w:val="-4"/>
          <w:sz w:val="24"/>
          <w:u w:color="B5082D"/>
        </w:rPr>
        <w:t xml:space="preserve"> </w:t>
      </w:r>
      <w:r>
        <w:rPr>
          <w:color w:val="B5082D"/>
          <w:sz w:val="24"/>
          <w:u w:color="B5082D"/>
        </w:rPr>
        <w:t>rehabilitation,</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 may</w:t>
      </w:r>
      <w:r>
        <w:rPr>
          <w:color w:val="B5082D"/>
          <w:spacing w:val="-4"/>
          <w:sz w:val="24"/>
          <w:u w:color="B5082D"/>
        </w:rPr>
        <w:t xml:space="preserve"> </w:t>
      </w:r>
      <w:r>
        <w:rPr>
          <w:color w:val="B5082D"/>
          <w:sz w:val="24"/>
          <w:u w:color="B5082D"/>
        </w:rPr>
        <w:t>subordinate</w:t>
      </w:r>
      <w:r>
        <w:rPr>
          <w:color w:val="B5082D"/>
          <w:sz w:val="24"/>
          <w:u w:val="none"/>
        </w:rPr>
        <w:t xml:space="preserve"> </w:t>
      </w:r>
      <w:r>
        <w:rPr>
          <w:color w:val="B5082D"/>
          <w:sz w:val="24"/>
          <w:u w:color="B5082D"/>
        </w:rPr>
        <w:t>its loan to refinance existing senior debt only as necessary for purposes of a rate</w:t>
      </w:r>
      <w:r>
        <w:rPr>
          <w:color w:val="B5082D"/>
          <w:sz w:val="24"/>
          <w:u w:val="none"/>
        </w:rPr>
        <w:t xml:space="preserve"> </w:t>
      </w:r>
      <w:r>
        <w:rPr>
          <w:color w:val="B5082D"/>
          <w:sz w:val="24"/>
          <w:u w:color="B5082D"/>
        </w:rPr>
        <w:t>and term refinancing resulting in lower debt service, paying off an existing senior</w:t>
      </w:r>
      <w:r>
        <w:rPr>
          <w:color w:val="B5082D"/>
          <w:sz w:val="24"/>
          <w:u w:val="none"/>
        </w:rPr>
        <w:t xml:space="preserve"> </w:t>
      </w:r>
      <w:r>
        <w:rPr>
          <w:color w:val="B5082D"/>
          <w:sz w:val="24"/>
          <w:u w:color="B5082D"/>
        </w:rPr>
        <w:t>loan or other activity resulting in decreased debt to the Project.</w:t>
      </w:r>
    </w:p>
    <w:p w14:paraId="3887511A" w14:textId="77777777" w:rsidR="00063F94" w:rsidRDefault="00162D5C" w:rsidP="003D1589">
      <w:pPr>
        <w:pStyle w:val="ListParagraph"/>
        <w:numPr>
          <w:ilvl w:val="0"/>
          <w:numId w:val="18"/>
        </w:numPr>
        <w:tabs>
          <w:tab w:val="left" w:pos="1339"/>
        </w:tabs>
        <w:spacing w:after="276"/>
        <w:ind w:right="414"/>
        <w:rPr>
          <w:color w:val="B5082D"/>
          <w:sz w:val="24"/>
          <w:u w:color="B5082D"/>
        </w:rPr>
      </w:pPr>
      <w:r>
        <w:rPr>
          <w:color w:val="B5082D"/>
          <w:sz w:val="24"/>
          <w:u w:color="B5082D"/>
        </w:rPr>
        <w:t>If the Restructuring will involve rehabilitation or repairs, the Department may</w:t>
      </w:r>
      <w:r>
        <w:rPr>
          <w:color w:val="B5082D"/>
          <w:sz w:val="24"/>
          <w:u w:val="none"/>
        </w:rPr>
        <w:t xml:space="preserve"> </w:t>
      </w:r>
      <w:r>
        <w:rPr>
          <w:color w:val="B5082D"/>
          <w:sz w:val="24"/>
          <w:u w:color="B5082D"/>
        </w:rPr>
        <w:t>subordinate</w:t>
      </w:r>
      <w:r>
        <w:rPr>
          <w:color w:val="B5082D"/>
          <w:spacing w:val="-3"/>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new</w:t>
      </w:r>
      <w:r>
        <w:rPr>
          <w:color w:val="B5082D"/>
          <w:spacing w:val="-3"/>
          <w:sz w:val="24"/>
          <w:u w:color="B5082D"/>
        </w:rPr>
        <w:t xml:space="preserve"> </w:t>
      </w:r>
      <w:r>
        <w:rPr>
          <w:color w:val="B5082D"/>
          <w:sz w:val="24"/>
          <w:u w:color="B5082D"/>
        </w:rPr>
        <w:t>senior</w:t>
      </w:r>
      <w:r>
        <w:rPr>
          <w:color w:val="B5082D"/>
          <w:spacing w:val="-3"/>
          <w:sz w:val="24"/>
          <w:u w:color="B5082D"/>
        </w:rPr>
        <w:t xml:space="preserve"> </w:t>
      </w:r>
      <w:r>
        <w:rPr>
          <w:color w:val="B5082D"/>
          <w:sz w:val="24"/>
          <w:u w:color="B5082D"/>
        </w:rPr>
        <w:t>debt</w:t>
      </w:r>
      <w:r>
        <w:rPr>
          <w:color w:val="B5082D"/>
          <w:spacing w:val="-1"/>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rehabilitation</w:t>
      </w:r>
      <w:r>
        <w:rPr>
          <w:color w:val="B5082D"/>
          <w:spacing w:val="-1"/>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repairs</w:t>
      </w:r>
      <w:r>
        <w:rPr>
          <w:color w:val="B5082D"/>
          <w:spacing w:val="-2"/>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are</w:t>
      </w:r>
      <w:r>
        <w:rPr>
          <w:color w:val="B5082D"/>
          <w:spacing w:val="-5"/>
          <w:sz w:val="24"/>
          <w:u w:color="B5082D"/>
        </w:rPr>
        <w:t xml:space="preserve"> </w:t>
      </w:r>
      <w:r>
        <w:rPr>
          <w:color w:val="B5082D"/>
          <w:sz w:val="24"/>
          <w:u w:color="B5082D"/>
        </w:rPr>
        <w:t>modest</w:t>
      </w:r>
      <w:r>
        <w:rPr>
          <w:color w:val="B5082D"/>
          <w:spacing w:val="-3"/>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size,</w:t>
      </w:r>
      <w:r>
        <w:rPr>
          <w:color w:val="B5082D"/>
          <w:sz w:val="24"/>
          <w:u w:val="none"/>
        </w:rPr>
        <w:t xml:space="preserve"> </w:t>
      </w:r>
      <w:r>
        <w:rPr>
          <w:color w:val="B5082D"/>
          <w:sz w:val="24"/>
          <w:u w:color="B5082D"/>
        </w:rPr>
        <w:t>scope, and cost, and shall be limited to the following:</w:t>
      </w:r>
    </w:p>
    <w:p w14:paraId="3887511C" w14:textId="77777777" w:rsidR="00063F94" w:rsidRDefault="00162D5C" w:rsidP="003D1589">
      <w:pPr>
        <w:pStyle w:val="ListParagraph"/>
        <w:numPr>
          <w:ilvl w:val="1"/>
          <w:numId w:val="18"/>
        </w:numPr>
        <w:tabs>
          <w:tab w:val="left" w:pos="2059"/>
        </w:tabs>
        <w:spacing w:after="276"/>
        <w:ind w:right="385"/>
        <w:rPr>
          <w:sz w:val="24"/>
          <w:u w:val="none"/>
        </w:rPr>
      </w:pPr>
      <w:r>
        <w:rPr>
          <w:color w:val="B5082D"/>
          <w:sz w:val="24"/>
          <w:u w:color="B5082D"/>
        </w:rPr>
        <w:t>Necessary capital improvements to the Project as determined by a third-party property condition assessment, or similar third-party report including</w:t>
      </w:r>
      <w:r>
        <w:rPr>
          <w:color w:val="B5082D"/>
          <w:sz w:val="24"/>
          <w:u w:val="none"/>
        </w:rPr>
        <w:t xml:space="preserve"> </w:t>
      </w:r>
      <w:r>
        <w:rPr>
          <w:color w:val="B5082D"/>
          <w:sz w:val="24"/>
          <w:u w:color="B5082D"/>
        </w:rPr>
        <w:t>soft</w:t>
      </w:r>
      <w:r>
        <w:rPr>
          <w:color w:val="B5082D"/>
          <w:spacing w:val="-4"/>
          <w:sz w:val="24"/>
          <w:u w:color="B5082D"/>
        </w:rPr>
        <w:t xml:space="preserve"> </w:t>
      </w:r>
      <w:r>
        <w:rPr>
          <w:color w:val="B5082D"/>
          <w:sz w:val="24"/>
          <w:u w:color="B5082D"/>
        </w:rPr>
        <w:t>costs,</w:t>
      </w:r>
      <w:r>
        <w:rPr>
          <w:color w:val="B5082D"/>
          <w:spacing w:val="-4"/>
          <w:sz w:val="24"/>
          <w:u w:color="B5082D"/>
        </w:rPr>
        <w:t xml:space="preserve"> </w:t>
      </w:r>
      <w:r>
        <w:rPr>
          <w:color w:val="B5082D"/>
          <w:sz w:val="24"/>
          <w:u w:color="B5082D"/>
        </w:rPr>
        <w:t>subject</w:t>
      </w:r>
      <w:r>
        <w:rPr>
          <w:color w:val="B5082D"/>
          <w:spacing w:val="-6"/>
          <w:sz w:val="24"/>
          <w:u w:color="B5082D"/>
        </w:rPr>
        <w:t xml:space="preserve"> </w:t>
      </w:r>
      <w:r>
        <w:rPr>
          <w:color w:val="B5082D"/>
          <w:sz w:val="24"/>
          <w:u w:color="B5082D"/>
        </w:rPr>
        <w:t>to</w:t>
      </w:r>
      <w:r>
        <w:rPr>
          <w:color w:val="B5082D"/>
          <w:spacing w:val="-1"/>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Department’s</w:t>
      </w:r>
      <w:r>
        <w:rPr>
          <w:color w:val="B5082D"/>
          <w:spacing w:val="-2"/>
          <w:sz w:val="24"/>
          <w:u w:color="B5082D"/>
        </w:rPr>
        <w:t xml:space="preserve"> </w:t>
      </w:r>
      <w:r>
        <w:rPr>
          <w:color w:val="B5082D"/>
          <w:sz w:val="24"/>
          <w:u w:color="B5082D"/>
        </w:rPr>
        <w:t>review</w:t>
      </w:r>
      <w:r>
        <w:rPr>
          <w:color w:val="B5082D"/>
          <w:spacing w:val="-7"/>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inspection</w:t>
      </w:r>
      <w:r>
        <w:rPr>
          <w:color w:val="B5082D"/>
          <w:spacing w:val="-6"/>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Project;</w:t>
      </w:r>
    </w:p>
    <w:p w14:paraId="3887511E" w14:textId="77777777" w:rsidR="00063F94" w:rsidRDefault="00162D5C" w:rsidP="003D1589">
      <w:pPr>
        <w:pStyle w:val="ListParagraph"/>
        <w:numPr>
          <w:ilvl w:val="1"/>
          <w:numId w:val="18"/>
        </w:numPr>
        <w:tabs>
          <w:tab w:val="left" w:pos="2059"/>
        </w:tabs>
        <w:spacing w:after="276"/>
        <w:rPr>
          <w:sz w:val="24"/>
          <w:u w:val="none"/>
        </w:rPr>
      </w:pPr>
      <w:r>
        <w:rPr>
          <w:color w:val="B5082D"/>
          <w:sz w:val="24"/>
          <w:u w:color="B5082D"/>
        </w:rPr>
        <w:t>Cost</w:t>
      </w:r>
      <w:r>
        <w:rPr>
          <w:color w:val="B5082D"/>
          <w:spacing w:val="-4"/>
          <w:sz w:val="24"/>
          <w:u w:color="B5082D"/>
        </w:rPr>
        <w:t xml:space="preserve"> </w:t>
      </w:r>
      <w:r>
        <w:rPr>
          <w:color w:val="B5082D"/>
          <w:sz w:val="24"/>
          <w:u w:color="B5082D"/>
        </w:rPr>
        <w:t>effective</w:t>
      </w:r>
      <w:r>
        <w:rPr>
          <w:color w:val="B5082D"/>
          <w:spacing w:val="-3"/>
          <w:sz w:val="24"/>
          <w:u w:color="B5082D"/>
        </w:rPr>
        <w:t xml:space="preserve"> </w:t>
      </w:r>
      <w:r>
        <w:rPr>
          <w:color w:val="B5082D"/>
          <w:sz w:val="24"/>
          <w:u w:color="B5082D"/>
        </w:rPr>
        <w:t>energy</w:t>
      </w:r>
      <w:r>
        <w:rPr>
          <w:color w:val="B5082D"/>
          <w:spacing w:val="-4"/>
          <w:sz w:val="24"/>
          <w:u w:color="B5082D"/>
        </w:rPr>
        <w:t xml:space="preserve"> </w:t>
      </w:r>
      <w:r>
        <w:rPr>
          <w:color w:val="B5082D"/>
          <w:sz w:val="24"/>
          <w:u w:color="B5082D"/>
        </w:rPr>
        <w:t>improvements;</w:t>
      </w:r>
      <w:r>
        <w:rPr>
          <w:color w:val="B5082D"/>
          <w:spacing w:val="-3"/>
          <w:sz w:val="24"/>
          <w:u w:color="B5082D"/>
        </w:rPr>
        <w:t xml:space="preserve"> </w:t>
      </w:r>
      <w:r>
        <w:rPr>
          <w:color w:val="B5082D"/>
          <w:spacing w:val="-5"/>
          <w:sz w:val="24"/>
          <w:u w:color="B5082D"/>
        </w:rPr>
        <w:t>and</w:t>
      </w:r>
    </w:p>
    <w:p w14:paraId="38875120" w14:textId="77777777" w:rsidR="00063F94" w:rsidRDefault="00162D5C" w:rsidP="003D1589">
      <w:pPr>
        <w:pStyle w:val="ListParagraph"/>
        <w:keepNext/>
        <w:numPr>
          <w:ilvl w:val="1"/>
          <w:numId w:val="18"/>
        </w:numPr>
        <w:tabs>
          <w:tab w:val="left" w:pos="2059"/>
        </w:tabs>
        <w:rPr>
          <w:sz w:val="24"/>
          <w:u w:val="none"/>
        </w:rPr>
      </w:pPr>
      <w:r>
        <w:rPr>
          <w:color w:val="B5082D"/>
          <w:sz w:val="24"/>
          <w:u w:color="B5082D"/>
        </w:rPr>
        <w:lastRenderedPageBreak/>
        <w:t>Other</w:t>
      </w:r>
      <w:r>
        <w:rPr>
          <w:color w:val="B5082D"/>
          <w:spacing w:val="-5"/>
          <w:sz w:val="24"/>
          <w:u w:color="B5082D"/>
        </w:rPr>
        <w:t xml:space="preserve"> </w:t>
      </w:r>
      <w:r>
        <w:rPr>
          <w:color w:val="B5082D"/>
          <w:sz w:val="24"/>
          <w:u w:color="B5082D"/>
        </w:rPr>
        <w:t>necessary</w:t>
      </w:r>
      <w:r>
        <w:rPr>
          <w:color w:val="B5082D"/>
          <w:spacing w:val="-2"/>
          <w:sz w:val="24"/>
          <w:u w:color="B5082D"/>
        </w:rPr>
        <w:t xml:space="preserve"> </w:t>
      </w:r>
      <w:r>
        <w:rPr>
          <w:color w:val="B5082D"/>
          <w:sz w:val="24"/>
          <w:u w:color="B5082D"/>
        </w:rPr>
        <w:t>improvements</w:t>
      </w:r>
      <w:r>
        <w:rPr>
          <w:color w:val="B5082D"/>
          <w:spacing w:val="-5"/>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approved</w:t>
      </w:r>
      <w:r>
        <w:rPr>
          <w:color w:val="B5082D"/>
          <w:spacing w:val="-5"/>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the</w:t>
      </w:r>
      <w:r>
        <w:rPr>
          <w:color w:val="B5082D"/>
          <w:spacing w:val="-2"/>
          <w:sz w:val="24"/>
          <w:u w:color="B5082D"/>
        </w:rPr>
        <w:t xml:space="preserve"> Department.</w:t>
      </w:r>
    </w:p>
    <w:p w14:paraId="38875121" w14:textId="572DB37F" w:rsidR="00063F94" w:rsidRPr="00DC5F60" w:rsidRDefault="00162D5C" w:rsidP="003D1589">
      <w:pPr>
        <w:pStyle w:val="ListParagraph"/>
        <w:numPr>
          <w:ilvl w:val="0"/>
          <w:numId w:val="19"/>
        </w:numPr>
        <w:tabs>
          <w:tab w:val="left" w:pos="1442"/>
        </w:tabs>
        <w:spacing w:before="274" w:after="276" w:line="235" w:lineRule="auto"/>
        <w:ind w:left="1442" w:right="575" w:hanging="723"/>
        <w:jc w:val="left"/>
        <w:rPr>
          <w:strike/>
          <w:color w:val="B5082D"/>
          <w:sz w:val="24"/>
          <w:u w:val="none"/>
        </w:rPr>
      </w:pPr>
      <w:r w:rsidRPr="00471A13">
        <w:rPr>
          <w:color w:val="C00000"/>
          <w:sz w:val="24"/>
        </w:rPr>
        <w:t>If the principal amount of the new senior debt does not exceed the original principal</w:t>
      </w:r>
      <w:r w:rsidRPr="00471A13">
        <w:rPr>
          <w:color w:val="C00000"/>
          <w:spacing w:val="-3"/>
          <w:sz w:val="24"/>
        </w:rPr>
        <w:t xml:space="preserve"> </w:t>
      </w:r>
      <w:r w:rsidRPr="00471A13">
        <w:rPr>
          <w:color w:val="C00000"/>
          <w:sz w:val="24"/>
        </w:rPr>
        <w:t>amount</w:t>
      </w:r>
      <w:r w:rsidRPr="00471A13">
        <w:rPr>
          <w:color w:val="C00000"/>
          <w:spacing w:val="-3"/>
          <w:sz w:val="24"/>
        </w:rPr>
        <w:t xml:space="preserve"> </w:t>
      </w:r>
      <w:r w:rsidRPr="00471A13">
        <w:rPr>
          <w:color w:val="C00000"/>
          <w:sz w:val="24"/>
        </w:rPr>
        <w:t>of</w:t>
      </w:r>
      <w:r w:rsidRPr="00471A13">
        <w:rPr>
          <w:color w:val="C00000"/>
          <w:spacing w:val="-3"/>
          <w:sz w:val="24"/>
        </w:rPr>
        <w:t xml:space="preserve"> </w:t>
      </w:r>
      <w:r w:rsidRPr="00471A13">
        <w:rPr>
          <w:color w:val="C00000"/>
          <w:sz w:val="24"/>
        </w:rPr>
        <w:t>the</w:t>
      </w:r>
      <w:r w:rsidRPr="00471A13">
        <w:rPr>
          <w:color w:val="C00000"/>
          <w:spacing w:val="-5"/>
          <w:sz w:val="24"/>
        </w:rPr>
        <w:t xml:space="preserve"> </w:t>
      </w:r>
      <w:r w:rsidRPr="00471A13">
        <w:rPr>
          <w:color w:val="C00000"/>
          <w:sz w:val="24"/>
        </w:rPr>
        <w:t>senior</w:t>
      </w:r>
      <w:r w:rsidRPr="00471A13">
        <w:rPr>
          <w:color w:val="C00000"/>
          <w:spacing w:val="-2"/>
          <w:sz w:val="24"/>
        </w:rPr>
        <w:t xml:space="preserve"> </w:t>
      </w:r>
      <w:r w:rsidRPr="00471A13">
        <w:rPr>
          <w:color w:val="C00000"/>
          <w:sz w:val="24"/>
        </w:rPr>
        <w:t>debt</w:t>
      </w:r>
      <w:r w:rsidRPr="00471A13">
        <w:rPr>
          <w:color w:val="C00000"/>
          <w:spacing w:val="-4"/>
          <w:sz w:val="24"/>
        </w:rPr>
        <w:t xml:space="preserve"> </w:t>
      </w:r>
      <w:r w:rsidRPr="00471A13">
        <w:rPr>
          <w:color w:val="C00000"/>
          <w:sz w:val="24"/>
        </w:rPr>
        <w:t>being</w:t>
      </w:r>
      <w:r w:rsidRPr="00471A13">
        <w:rPr>
          <w:color w:val="C00000"/>
          <w:spacing w:val="-5"/>
          <w:sz w:val="24"/>
        </w:rPr>
        <w:t xml:space="preserve"> </w:t>
      </w:r>
      <w:r w:rsidRPr="00471A13">
        <w:rPr>
          <w:color w:val="C00000"/>
          <w:sz w:val="24"/>
        </w:rPr>
        <w:t>paid</w:t>
      </w:r>
      <w:r w:rsidRPr="00471A13">
        <w:rPr>
          <w:color w:val="C00000"/>
          <w:spacing w:val="-5"/>
          <w:sz w:val="24"/>
        </w:rPr>
        <w:t xml:space="preserve"> </w:t>
      </w:r>
      <w:r w:rsidRPr="00471A13">
        <w:rPr>
          <w:color w:val="C00000"/>
          <w:sz w:val="24"/>
        </w:rPr>
        <w:t>off,</w:t>
      </w:r>
      <w:r w:rsidRPr="00DC5F60">
        <w:rPr>
          <w:strike/>
          <w:color w:val="C00000"/>
          <w:sz w:val="24"/>
          <w:u w:color="B5082D"/>
        </w:rPr>
        <w:t xml:space="preserve"> </w:t>
      </w:r>
      <w:r w:rsidRPr="00DC5F60">
        <w:rPr>
          <w:strike/>
          <w:color w:val="B5082D"/>
          <w:sz w:val="24"/>
          <w:u w:val="none"/>
        </w:rPr>
        <w:t>The</w:t>
      </w:r>
      <w:r w:rsidRPr="00DC5F60">
        <w:rPr>
          <w:strike/>
          <w:color w:val="B5082D"/>
          <w:spacing w:val="-3"/>
          <w:sz w:val="24"/>
          <w:u w:val="none"/>
        </w:rPr>
        <w:t xml:space="preserve"> </w:t>
      </w:r>
      <w:r w:rsidRPr="00DC5F60">
        <w:rPr>
          <w:strike/>
          <w:color w:val="B5082D"/>
          <w:sz w:val="24"/>
          <w:u w:val="none"/>
        </w:rPr>
        <w:t>Department</w:t>
      </w:r>
      <w:r w:rsidRPr="00DC5F60">
        <w:rPr>
          <w:strike/>
          <w:color w:val="B5082D"/>
          <w:spacing w:val="-5"/>
          <w:sz w:val="24"/>
          <w:u w:val="none"/>
        </w:rPr>
        <w:t xml:space="preserve"> </w:t>
      </w:r>
      <w:r w:rsidRPr="00DC5F60">
        <w:rPr>
          <w:strike/>
          <w:color w:val="B5082D"/>
          <w:sz w:val="24"/>
          <w:u w:val="none"/>
        </w:rPr>
        <w:t>may</w:t>
      </w:r>
      <w:r w:rsidRPr="00DC5F60">
        <w:rPr>
          <w:strike/>
          <w:color w:val="B5082D"/>
          <w:spacing w:val="-5"/>
          <w:sz w:val="24"/>
          <w:u w:val="none"/>
        </w:rPr>
        <w:t xml:space="preserve"> </w:t>
      </w:r>
      <w:r w:rsidRPr="00DC5F60">
        <w:rPr>
          <w:strike/>
          <w:color w:val="B5082D"/>
          <w:sz w:val="24"/>
          <w:u w:val="none"/>
        </w:rPr>
        <w:t>deviate from the requirements of this</w:t>
      </w:r>
      <w:r w:rsidRPr="00DC5F60">
        <w:rPr>
          <w:strike/>
          <w:color w:val="B5082D"/>
          <w:spacing w:val="-2"/>
          <w:sz w:val="24"/>
          <w:u w:val="none"/>
        </w:rPr>
        <w:t xml:space="preserve"> </w:t>
      </w:r>
      <w:r w:rsidRPr="00DC5F60">
        <w:rPr>
          <w:strike/>
          <w:color w:val="B5082D"/>
          <w:sz w:val="24"/>
          <w:u w:val="none"/>
        </w:rPr>
        <w:t>section where it determines that the</w:t>
      </w:r>
      <w:r w:rsidRPr="00DC5F60">
        <w:rPr>
          <w:strike/>
          <w:color w:val="B5082D"/>
          <w:spacing w:val="-8"/>
          <w:sz w:val="24"/>
          <w:u w:val="none"/>
        </w:rPr>
        <w:t xml:space="preserve"> </w:t>
      </w:r>
      <w:r w:rsidRPr="00DC5F60">
        <w:rPr>
          <w:strike/>
          <w:color w:val="B5082D"/>
          <w:sz w:val="24"/>
          <w:u w:val="none"/>
        </w:rPr>
        <w:t>risk</w:t>
      </w:r>
      <w:r w:rsidRPr="00DC5F60">
        <w:rPr>
          <w:strike/>
          <w:color w:val="B5082D"/>
          <w:spacing w:val="34"/>
          <w:sz w:val="24"/>
          <w:u w:val="none"/>
        </w:rPr>
        <w:t xml:space="preserve"> </w:t>
      </w:r>
      <w:r w:rsidRPr="00DC5F60">
        <w:rPr>
          <w:strike/>
          <w:color w:val="B5082D"/>
          <w:sz w:val="24"/>
          <w:u w:val="none"/>
        </w:rPr>
        <w:t>to Fiscal Integrity is low and</w:t>
      </w:r>
      <w:r w:rsidRPr="00DC5F60">
        <w:rPr>
          <w:strike/>
          <w:color w:val="B5082D"/>
          <w:spacing w:val="-3"/>
          <w:sz w:val="24"/>
          <w:u w:val="none"/>
        </w:rPr>
        <w:t xml:space="preserve"> </w:t>
      </w:r>
      <w:r w:rsidRPr="00DC5F60">
        <w:rPr>
          <w:strike/>
          <w:color w:val="B5082D"/>
          <w:sz w:val="24"/>
          <w:u w:val="none"/>
        </w:rPr>
        <w:t>financial market</w:t>
      </w:r>
      <w:r w:rsidRPr="00DC5F60">
        <w:rPr>
          <w:strike/>
          <w:color w:val="B5082D"/>
          <w:spacing w:val="-20"/>
          <w:sz w:val="24"/>
          <w:u w:val="none"/>
        </w:rPr>
        <w:t xml:space="preserve"> </w:t>
      </w:r>
      <w:r w:rsidRPr="00DC5F60">
        <w:rPr>
          <w:strike/>
          <w:color w:val="B5082D"/>
          <w:sz w:val="24"/>
          <w:u w:val="none"/>
        </w:rPr>
        <w:t>conditions do not allow the requirements to be met.</w:t>
      </w:r>
    </w:p>
    <w:p w14:paraId="38875123" w14:textId="77777777" w:rsidR="00063F94" w:rsidRDefault="00162D5C" w:rsidP="003D1589">
      <w:pPr>
        <w:pStyle w:val="ListParagraph"/>
        <w:numPr>
          <w:ilvl w:val="0"/>
          <w:numId w:val="18"/>
        </w:numPr>
        <w:tabs>
          <w:tab w:val="left" w:pos="1339"/>
        </w:tabs>
        <w:spacing w:after="276"/>
        <w:ind w:right="319"/>
        <w:rPr>
          <w:color w:val="B5082D"/>
          <w:sz w:val="24"/>
          <w:u w:color="B5082D"/>
        </w:rPr>
      </w:pPr>
      <w:r>
        <w:rPr>
          <w:color w:val="B5082D"/>
          <w:sz w:val="24"/>
          <w:u w:color="B5082D"/>
        </w:rPr>
        <w:t>reimbursements</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Sponsor</w:t>
      </w:r>
      <w:r>
        <w:rPr>
          <w:color w:val="B5082D"/>
          <w:spacing w:val="-4"/>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related</w:t>
      </w:r>
      <w:r>
        <w:rPr>
          <w:color w:val="B5082D"/>
          <w:spacing w:val="-5"/>
          <w:sz w:val="24"/>
          <w:u w:color="B5082D"/>
        </w:rPr>
        <w:t xml:space="preserve"> </w:t>
      </w:r>
      <w:r>
        <w:rPr>
          <w:color w:val="B5082D"/>
          <w:sz w:val="24"/>
          <w:u w:color="B5082D"/>
        </w:rPr>
        <w:t>party</w:t>
      </w:r>
      <w:r>
        <w:rPr>
          <w:color w:val="B5082D"/>
          <w:spacing w:val="-4"/>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advances,</w:t>
      </w:r>
      <w:r>
        <w:rPr>
          <w:color w:val="B5082D"/>
          <w:spacing w:val="-4"/>
          <w:sz w:val="24"/>
          <w:u w:color="B5082D"/>
        </w:rPr>
        <w:t xml:space="preserve"> </w:t>
      </w:r>
      <w:r>
        <w:rPr>
          <w:color w:val="B5082D"/>
          <w:sz w:val="24"/>
          <w:u w:color="B5082D"/>
        </w:rPr>
        <w:t>predevelopment</w:t>
      </w:r>
      <w:r>
        <w:rPr>
          <w:color w:val="B5082D"/>
          <w:sz w:val="24"/>
          <w:u w:val="none"/>
        </w:rPr>
        <w:t xml:space="preserve"> </w:t>
      </w:r>
      <w:r>
        <w:rPr>
          <w:color w:val="B5082D"/>
          <w:sz w:val="24"/>
          <w:u w:color="B5082D"/>
        </w:rPr>
        <w:t>costs, capital improvements and operating deficits may be allowed, subject to the</w:t>
      </w:r>
      <w:r>
        <w:rPr>
          <w:color w:val="B5082D"/>
          <w:sz w:val="24"/>
          <w:u w:val="none"/>
        </w:rPr>
        <w:t xml:space="preserve"> </w:t>
      </w:r>
      <w:r>
        <w:rPr>
          <w:color w:val="B5082D"/>
          <w:sz w:val="24"/>
          <w:u w:color="B5082D"/>
        </w:rPr>
        <w:t>Department’s prior written approval. Costs to be reimbursed:</w:t>
      </w:r>
    </w:p>
    <w:p w14:paraId="38875125" w14:textId="77777777" w:rsidR="00063F94" w:rsidRDefault="00162D5C" w:rsidP="003D1589">
      <w:pPr>
        <w:pStyle w:val="ListParagraph"/>
        <w:numPr>
          <w:ilvl w:val="1"/>
          <w:numId w:val="18"/>
        </w:numPr>
        <w:tabs>
          <w:tab w:val="left" w:pos="2059"/>
        </w:tabs>
        <w:spacing w:after="276"/>
        <w:ind w:right="277"/>
        <w:rPr>
          <w:sz w:val="24"/>
          <w:u w:val="none"/>
        </w:rPr>
      </w:pPr>
      <w:r>
        <w:rPr>
          <w:color w:val="B5082D"/>
          <w:sz w:val="24"/>
          <w:u w:color="B5082D"/>
        </w:rPr>
        <w:t>Must</w:t>
      </w:r>
      <w:r>
        <w:rPr>
          <w:color w:val="B5082D"/>
          <w:spacing w:val="-3"/>
          <w:sz w:val="24"/>
          <w:u w:color="B5082D"/>
        </w:rPr>
        <w:t xml:space="preserve"> </w:t>
      </w:r>
      <w:r>
        <w:rPr>
          <w:color w:val="B5082D"/>
          <w:sz w:val="24"/>
          <w:u w:color="B5082D"/>
        </w:rPr>
        <w:t>have</w:t>
      </w:r>
      <w:r>
        <w:rPr>
          <w:color w:val="B5082D"/>
          <w:spacing w:val="-3"/>
          <w:sz w:val="24"/>
          <w:u w:color="B5082D"/>
        </w:rPr>
        <w:t xml:space="preserve"> </w:t>
      </w:r>
      <w:r>
        <w:rPr>
          <w:color w:val="B5082D"/>
          <w:sz w:val="24"/>
          <w:u w:color="B5082D"/>
        </w:rPr>
        <w:t>been</w:t>
      </w:r>
      <w:r>
        <w:rPr>
          <w:color w:val="B5082D"/>
          <w:spacing w:val="-4"/>
          <w:sz w:val="24"/>
          <w:u w:color="B5082D"/>
        </w:rPr>
        <w:t xml:space="preserve"> </w:t>
      </w:r>
      <w:r>
        <w:rPr>
          <w:color w:val="B5082D"/>
          <w:sz w:val="24"/>
          <w:u w:color="B5082D"/>
        </w:rPr>
        <w:t>incurred</w:t>
      </w:r>
      <w:r>
        <w:rPr>
          <w:color w:val="B5082D"/>
          <w:spacing w:val="-3"/>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24</w:t>
      </w:r>
      <w:r>
        <w:rPr>
          <w:color w:val="B5082D"/>
          <w:spacing w:val="-4"/>
          <w:sz w:val="24"/>
          <w:u w:color="B5082D"/>
        </w:rPr>
        <w:t xml:space="preserve"> </w:t>
      </w:r>
      <w:r>
        <w:rPr>
          <w:color w:val="B5082D"/>
          <w:sz w:val="24"/>
          <w:u w:color="B5082D"/>
        </w:rPr>
        <w:t>months</w:t>
      </w:r>
      <w:r>
        <w:rPr>
          <w:color w:val="B5082D"/>
          <w:spacing w:val="-3"/>
          <w:sz w:val="24"/>
          <w:u w:color="B5082D"/>
        </w:rPr>
        <w:t xml:space="preserve"> </w:t>
      </w:r>
      <w:r>
        <w:rPr>
          <w:color w:val="B5082D"/>
          <w:sz w:val="24"/>
          <w:u w:color="B5082D"/>
        </w:rPr>
        <w:t>prior</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Notice</w:t>
      </w:r>
      <w:r>
        <w:rPr>
          <w:color w:val="B5082D"/>
          <w:spacing w:val="-3"/>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Acceptance,</w:t>
      </w:r>
      <w:r>
        <w:rPr>
          <w:color w:val="B5082D"/>
          <w:sz w:val="24"/>
          <w:u w:val="none"/>
        </w:rPr>
        <w:t xml:space="preserve"> </w:t>
      </w:r>
      <w:r>
        <w:rPr>
          <w:color w:val="B5082D"/>
          <w:sz w:val="24"/>
          <w:u w:color="B5082D"/>
        </w:rPr>
        <w:t>and up to the date of recordation of the LPR Loan Documents;</w:t>
      </w:r>
    </w:p>
    <w:p w14:paraId="38875127" w14:textId="77777777" w:rsidR="00063F94" w:rsidRDefault="00162D5C" w:rsidP="003D1589">
      <w:pPr>
        <w:pStyle w:val="ListParagraph"/>
        <w:numPr>
          <w:ilvl w:val="1"/>
          <w:numId w:val="18"/>
        </w:numPr>
        <w:tabs>
          <w:tab w:val="left" w:pos="1632"/>
          <w:tab w:val="left" w:pos="2059"/>
        </w:tabs>
        <w:spacing w:after="276"/>
        <w:ind w:right="647"/>
        <w:jc w:val="both"/>
        <w:rPr>
          <w:sz w:val="24"/>
          <w:u w:val="none"/>
        </w:rPr>
      </w:pPr>
      <w:r>
        <w:rPr>
          <w:color w:val="B5082D"/>
          <w:spacing w:val="80"/>
          <w:w w:val="150"/>
          <w:sz w:val="24"/>
          <w:u w:color="B5082D"/>
        </w:rPr>
        <w:t xml:space="preserve"> </w:t>
      </w:r>
      <w:r>
        <w:rPr>
          <w:color w:val="B5082D"/>
          <w:sz w:val="24"/>
          <w:u w:color="B5082D"/>
        </w:rPr>
        <w:t>​</w:t>
      </w:r>
      <w:r>
        <w:rPr>
          <w:color w:val="B5082D"/>
          <w:spacing w:val="-8"/>
          <w:w w:val="150"/>
          <w:sz w:val="24"/>
          <w:u w:color="B5082D"/>
        </w:rPr>
        <w:t xml:space="preserve"> </w:t>
      </w:r>
      <w:r>
        <w:rPr>
          <w:color w:val="B5082D"/>
          <w:sz w:val="24"/>
          <w:u w:color="B5082D"/>
        </w:rPr>
        <w:t>Are</w:t>
      </w:r>
      <w:r>
        <w:rPr>
          <w:color w:val="B5082D"/>
          <w:spacing w:val="-1"/>
          <w:sz w:val="24"/>
          <w:u w:color="B5082D"/>
        </w:rPr>
        <w:t xml:space="preserve"> </w:t>
      </w:r>
      <w:r>
        <w:rPr>
          <w:color w:val="B5082D"/>
          <w:sz w:val="24"/>
          <w:u w:color="B5082D"/>
        </w:rPr>
        <w:t>subject</w:t>
      </w:r>
      <w:r>
        <w:rPr>
          <w:color w:val="B5082D"/>
          <w:spacing w:val="-1"/>
          <w:sz w:val="24"/>
          <w:u w:color="B5082D"/>
        </w:rPr>
        <w:t xml:space="preserve"> </w:t>
      </w:r>
      <w:r>
        <w:rPr>
          <w:color w:val="B5082D"/>
          <w:sz w:val="24"/>
          <w:u w:color="B5082D"/>
        </w:rPr>
        <w:t>to acceptable documentation</w:t>
      </w:r>
      <w:r>
        <w:rPr>
          <w:color w:val="B5082D"/>
          <w:spacing w:val="-1"/>
          <w:sz w:val="24"/>
          <w:u w:color="B5082D"/>
        </w:rPr>
        <w:t xml:space="preserve"> </w:t>
      </w:r>
      <w:r>
        <w:rPr>
          <w:color w:val="B5082D"/>
          <w:sz w:val="24"/>
          <w:u w:color="B5082D"/>
        </w:rPr>
        <w:t>through</w:t>
      </w:r>
      <w:r>
        <w:rPr>
          <w:color w:val="B5082D"/>
          <w:spacing w:val="-3"/>
          <w:sz w:val="24"/>
          <w:u w:color="B5082D"/>
        </w:rPr>
        <w:t xml:space="preserve"> </w:t>
      </w:r>
      <w:r>
        <w:rPr>
          <w:color w:val="B5082D"/>
          <w:sz w:val="24"/>
          <w:u w:color="B5082D"/>
        </w:rPr>
        <w:t>a</w:t>
      </w:r>
      <w:r>
        <w:rPr>
          <w:color w:val="B5082D"/>
          <w:spacing w:val="-1"/>
          <w:sz w:val="24"/>
          <w:u w:color="B5082D"/>
        </w:rPr>
        <w:t xml:space="preserve"> </w:t>
      </w:r>
      <w:r>
        <w:rPr>
          <w:color w:val="B5082D"/>
          <w:sz w:val="24"/>
          <w:u w:color="B5082D"/>
        </w:rPr>
        <w:t>construction</w:t>
      </w:r>
      <w:r>
        <w:rPr>
          <w:color w:val="B5082D"/>
          <w:spacing w:val="-1"/>
          <w:sz w:val="24"/>
          <w:u w:color="B5082D"/>
        </w:rPr>
        <w:t xml:space="preserve"> </w:t>
      </w:r>
      <w:r>
        <w:rPr>
          <w:color w:val="B5082D"/>
          <w:sz w:val="24"/>
          <w:u w:color="B5082D"/>
        </w:rPr>
        <w:t>contract</w:t>
      </w:r>
      <w:r>
        <w:rPr>
          <w:color w:val="B5082D"/>
          <w:sz w:val="24"/>
          <w:u w:val="none"/>
        </w:rPr>
        <w:t xml:space="preserve"> </w:t>
      </w:r>
      <w:r>
        <w:rPr>
          <w:color w:val="B5082D"/>
          <w:sz w:val="24"/>
          <w:u w:color="B5082D"/>
        </w:rPr>
        <w:t>and/or</w:t>
      </w:r>
      <w:r>
        <w:rPr>
          <w:color w:val="B5082D"/>
          <w:spacing w:val="-3"/>
          <w:sz w:val="24"/>
          <w:u w:color="B5082D"/>
        </w:rPr>
        <w:t xml:space="preserve"> </w:t>
      </w:r>
      <w:r>
        <w:rPr>
          <w:color w:val="B5082D"/>
          <w:sz w:val="24"/>
          <w:u w:color="B5082D"/>
        </w:rPr>
        <w:t>receipts</w:t>
      </w:r>
      <w:r>
        <w:rPr>
          <w:color w:val="B5082D"/>
          <w:spacing w:val="-6"/>
          <w:sz w:val="24"/>
          <w:u w:color="B5082D"/>
        </w:rPr>
        <w:t xml:space="preserve"> </w:t>
      </w:r>
      <w:r>
        <w:rPr>
          <w:color w:val="B5082D"/>
          <w:sz w:val="24"/>
          <w:u w:color="B5082D"/>
        </w:rPr>
        <w:t>paid</w:t>
      </w:r>
      <w:r>
        <w:rPr>
          <w:color w:val="B5082D"/>
          <w:spacing w:val="-3"/>
          <w:sz w:val="24"/>
          <w:u w:color="B5082D"/>
        </w:rPr>
        <w:t xml:space="preserve"> </w:t>
      </w:r>
      <w:r>
        <w:rPr>
          <w:color w:val="B5082D"/>
          <w:sz w:val="24"/>
          <w:u w:color="B5082D"/>
        </w:rPr>
        <w:t>to</w:t>
      </w:r>
      <w:r>
        <w:rPr>
          <w:color w:val="B5082D"/>
          <w:spacing w:val="-7"/>
          <w:sz w:val="24"/>
          <w:u w:color="B5082D"/>
        </w:rPr>
        <w:t xml:space="preserve"> </w:t>
      </w:r>
      <w:r>
        <w:rPr>
          <w:color w:val="B5082D"/>
          <w:sz w:val="24"/>
          <w:u w:color="B5082D"/>
        </w:rPr>
        <w:t>an</w:t>
      </w:r>
      <w:r>
        <w:rPr>
          <w:color w:val="B5082D"/>
          <w:spacing w:val="-3"/>
          <w:sz w:val="24"/>
          <w:u w:color="B5082D"/>
        </w:rPr>
        <w:t xml:space="preserve"> </w:t>
      </w:r>
      <w:r>
        <w:rPr>
          <w:color w:val="B5082D"/>
          <w:sz w:val="24"/>
          <w:u w:color="B5082D"/>
        </w:rPr>
        <w:t>unaffiliated</w:t>
      </w:r>
      <w:r>
        <w:rPr>
          <w:color w:val="B5082D"/>
          <w:spacing w:val="-5"/>
          <w:sz w:val="24"/>
          <w:u w:color="B5082D"/>
        </w:rPr>
        <w:t xml:space="preserve"> </w:t>
      </w:r>
      <w:r>
        <w:rPr>
          <w:color w:val="B5082D"/>
          <w:sz w:val="24"/>
          <w:u w:color="B5082D"/>
        </w:rPr>
        <w:t>business</w:t>
      </w:r>
      <w:r>
        <w:rPr>
          <w:color w:val="B5082D"/>
          <w:spacing w:val="-3"/>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are</w:t>
      </w:r>
      <w:r>
        <w:rPr>
          <w:color w:val="B5082D"/>
          <w:spacing w:val="-5"/>
          <w:sz w:val="24"/>
          <w:u w:color="B5082D"/>
        </w:rPr>
        <w:t xml:space="preserve"> </w:t>
      </w:r>
      <w:r>
        <w:rPr>
          <w:color w:val="B5082D"/>
          <w:sz w:val="24"/>
          <w:u w:color="B5082D"/>
        </w:rPr>
        <w:t>documented</w:t>
      </w:r>
      <w:r>
        <w:rPr>
          <w:color w:val="B5082D"/>
          <w:spacing w:val="-5"/>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a</w:t>
      </w:r>
      <w:r>
        <w:rPr>
          <w:color w:val="B5082D"/>
          <w:sz w:val="24"/>
          <w:u w:val="none"/>
        </w:rPr>
        <w:t xml:space="preserve"> </w:t>
      </w:r>
      <w:r>
        <w:rPr>
          <w:color w:val="B5082D"/>
          <w:sz w:val="24"/>
          <w:u w:color="B5082D"/>
        </w:rPr>
        <w:t>third-party audit, as determined by the Department;</w:t>
      </w:r>
    </w:p>
    <w:p w14:paraId="38875128" w14:textId="77777777" w:rsidR="00063F94" w:rsidRDefault="00162D5C" w:rsidP="003D1589">
      <w:pPr>
        <w:pStyle w:val="ListParagraph"/>
        <w:numPr>
          <w:ilvl w:val="1"/>
          <w:numId w:val="18"/>
        </w:numPr>
        <w:tabs>
          <w:tab w:val="left" w:pos="2059"/>
        </w:tabs>
        <w:spacing w:after="276"/>
        <w:ind w:right="497"/>
        <w:rPr>
          <w:sz w:val="24"/>
          <w:u w:val="none"/>
        </w:rPr>
      </w:pPr>
      <w:r>
        <w:rPr>
          <w:color w:val="B5082D"/>
          <w:sz w:val="24"/>
          <w:u w:color="B5082D"/>
        </w:rPr>
        <w:t>Shall</w:t>
      </w:r>
      <w:r>
        <w:rPr>
          <w:color w:val="B5082D"/>
          <w:spacing w:val="-6"/>
          <w:sz w:val="24"/>
          <w:u w:color="B5082D"/>
        </w:rPr>
        <w:t xml:space="preserve"> </w:t>
      </w:r>
      <w:r>
        <w:rPr>
          <w:color w:val="B5082D"/>
          <w:sz w:val="24"/>
          <w:u w:color="B5082D"/>
        </w:rPr>
        <w:t>not</w:t>
      </w:r>
      <w:r>
        <w:rPr>
          <w:color w:val="B5082D"/>
          <w:spacing w:val="-5"/>
          <w:sz w:val="24"/>
          <w:u w:color="B5082D"/>
        </w:rPr>
        <w:t xml:space="preserve"> </w:t>
      </w:r>
      <w:r>
        <w:rPr>
          <w:color w:val="B5082D"/>
          <w:sz w:val="24"/>
          <w:u w:color="B5082D"/>
        </w:rPr>
        <w:t>have</w:t>
      </w:r>
      <w:r>
        <w:rPr>
          <w:color w:val="B5082D"/>
          <w:spacing w:val="-7"/>
          <w:sz w:val="24"/>
          <w:u w:color="B5082D"/>
        </w:rPr>
        <w:t xml:space="preserve"> </w:t>
      </w:r>
      <w:r>
        <w:rPr>
          <w:color w:val="B5082D"/>
          <w:sz w:val="24"/>
          <w:u w:color="B5082D"/>
        </w:rPr>
        <w:t>been</w:t>
      </w:r>
      <w:r>
        <w:rPr>
          <w:color w:val="B5082D"/>
          <w:spacing w:val="-5"/>
          <w:sz w:val="24"/>
          <w:u w:color="B5082D"/>
        </w:rPr>
        <w:t xml:space="preserve"> </w:t>
      </w:r>
      <w:r>
        <w:rPr>
          <w:color w:val="B5082D"/>
          <w:sz w:val="24"/>
          <w:u w:color="B5082D"/>
        </w:rPr>
        <w:t>previously</w:t>
      </w:r>
      <w:r>
        <w:rPr>
          <w:color w:val="B5082D"/>
          <w:spacing w:val="-5"/>
          <w:sz w:val="24"/>
          <w:u w:color="B5082D"/>
        </w:rPr>
        <w:t xml:space="preserve"> </w:t>
      </w:r>
      <w:r>
        <w:rPr>
          <w:color w:val="B5082D"/>
          <w:sz w:val="24"/>
          <w:u w:color="B5082D"/>
        </w:rPr>
        <w:t>reimbursed</w:t>
      </w:r>
      <w:r>
        <w:rPr>
          <w:color w:val="B5082D"/>
          <w:spacing w:val="-5"/>
          <w:sz w:val="24"/>
          <w:u w:color="B5082D"/>
        </w:rPr>
        <w:t xml:space="preserve"> </w:t>
      </w:r>
      <w:r>
        <w:rPr>
          <w:color w:val="B5082D"/>
          <w:sz w:val="24"/>
          <w:u w:color="B5082D"/>
        </w:rPr>
        <w:t>through</w:t>
      </w:r>
      <w:r>
        <w:rPr>
          <w:color w:val="B5082D"/>
          <w:spacing w:val="-5"/>
          <w:sz w:val="24"/>
          <w:u w:color="B5082D"/>
        </w:rPr>
        <w:t xml:space="preserve"> </w:t>
      </w:r>
      <w:r>
        <w:rPr>
          <w:color w:val="B5082D"/>
          <w:sz w:val="24"/>
          <w:u w:color="B5082D"/>
        </w:rPr>
        <w:t>reserve</w:t>
      </w:r>
      <w:r>
        <w:rPr>
          <w:color w:val="B5082D"/>
          <w:spacing w:val="-5"/>
          <w:sz w:val="24"/>
          <w:u w:color="B5082D"/>
        </w:rPr>
        <w:t xml:space="preserve"> </w:t>
      </w:r>
      <w:r>
        <w:rPr>
          <w:color w:val="B5082D"/>
          <w:sz w:val="24"/>
          <w:u w:color="B5082D"/>
        </w:rPr>
        <w:t>withdrawals</w:t>
      </w:r>
      <w:r>
        <w:rPr>
          <w:color w:val="B5082D"/>
          <w:spacing w:val="-5"/>
          <w:sz w:val="24"/>
          <w:u w:color="B5082D"/>
        </w:rPr>
        <w:t xml:space="preserve"> </w:t>
      </w:r>
      <w:r>
        <w:rPr>
          <w:color w:val="B5082D"/>
          <w:sz w:val="24"/>
          <w:u w:color="B5082D"/>
        </w:rPr>
        <w:t>or</w:t>
      </w:r>
      <w:r>
        <w:rPr>
          <w:color w:val="B5082D"/>
          <w:sz w:val="24"/>
          <w:u w:val="none"/>
        </w:rPr>
        <w:t xml:space="preserve"> </w:t>
      </w:r>
      <w:r>
        <w:rPr>
          <w:color w:val="B5082D"/>
          <w:sz w:val="24"/>
          <w:u w:color="B5082D"/>
        </w:rPr>
        <w:t>any other sources.</w:t>
      </w:r>
    </w:p>
    <w:p w14:paraId="38875129" w14:textId="77777777" w:rsidR="00063F94" w:rsidRDefault="00162D5C" w:rsidP="003D1589">
      <w:pPr>
        <w:pStyle w:val="BodyText"/>
        <w:spacing w:after="276"/>
        <w:ind w:left="619" w:right="465"/>
        <w:rPr>
          <w:u w:val="none"/>
        </w:rPr>
      </w:pPr>
      <w:r>
        <w:rPr>
          <w:u w:val="none"/>
        </w:rPr>
        <w:t>NOTE:</w:t>
      </w:r>
      <w:r>
        <w:rPr>
          <w:spacing w:val="-2"/>
          <w:u w:val="none"/>
        </w:rPr>
        <w:t xml:space="preserve"> </w:t>
      </w:r>
      <w:r>
        <w:rPr>
          <w:u w:val="none"/>
        </w:rPr>
        <w:t>Authority</w:t>
      </w:r>
      <w:r>
        <w:rPr>
          <w:spacing w:val="-2"/>
          <w:u w:val="none"/>
        </w:rPr>
        <w:t xml:space="preserve"> </w:t>
      </w:r>
      <w:r>
        <w:rPr>
          <w:u w:val="none"/>
        </w:rPr>
        <w:t>cited:</w:t>
      </w:r>
      <w:r>
        <w:rPr>
          <w:spacing w:val="-5"/>
          <w:u w:val="none"/>
        </w:rPr>
        <w:t xml:space="preserve"> </w:t>
      </w:r>
      <w:r>
        <w:rPr>
          <w:u w:val="none"/>
        </w:rPr>
        <w:t>Section</w:t>
      </w:r>
      <w:r>
        <w:rPr>
          <w:spacing w:val="-5"/>
          <w:u w:val="none"/>
        </w:rPr>
        <w:t xml:space="preserve"> </w:t>
      </w:r>
      <w:r>
        <w:rPr>
          <w:u w:val="none"/>
        </w:rPr>
        <w:t>50560(</w:t>
      </w:r>
      <w:r>
        <w:rPr>
          <w:color w:val="B5082D"/>
          <w:u w:color="B5082D"/>
        </w:rPr>
        <w:t>d-</w:t>
      </w:r>
      <w:r>
        <w:rPr>
          <w:u w:val="none"/>
        </w:rPr>
        <w:t>h),</w:t>
      </w:r>
      <w:r>
        <w:rPr>
          <w:spacing w:val="-3"/>
          <w:u w:val="none"/>
        </w:rPr>
        <w:t xml:space="preserve"> </w:t>
      </w:r>
      <w:r>
        <w:rPr>
          <w:u w:val="none"/>
        </w:rPr>
        <w:t>Health</w:t>
      </w:r>
      <w:r>
        <w:rPr>
          <w:spacing w:val="-5"/>
          <w:u w:val="none"/>
        </w:rPr>
        <w:t xml:space="preserve"> </w:t>
      </w:r>
      <w:r>
        <w:rPr>
          <w:u w:val="none"/>
        </w:rPr>
        <w:t>and</w:t>
      </w:r>
      <w:r>
        <w:rPr>
          <w:spacing w:val="-3"/>
          <w:u w:val="none"/>
        </w:rPr>
        <w:t xml:space="preserve"> </w:t>
      </w:r>
      <w:r>
        <w:rPr>
          <w:u w:val="none"/>
        </w:rPr>
        <w:t>Safety</w:t>
      </w:r>
      <w:r>
        <w:rPr>
          <w:spacing w:val="-2"/>
          <w:u w:val="none"/>
        </w:rPr>
        <w:t xml:space="preserve"> </w:t>
      </w:r>
      <w:r>
        <w:rPr>
          <w:u w:val="none"/>
        </w:rPr>
        <w:t>Code.</w:t>
      </w:r>
      <w:r>
        <w:rPr>
          <w:spacing w:val="-5"/>
          <w:u w:val="none"/>
        </w:rPr>
        <w:t xml:space="preserve"> </w:t>
      </w:r>
      <w:r>
        <w:rPr>
          <w:u w:val="none"/>
        </w:rPr>
        <w:t>Reference:</w:t>
      </w:r>
      <w:r>
        <w:rPr>
          <w:spacing w:val="-5"/>
          <w:u w:val="none"/>
        </w:rPr>
        <w:t xml:space="preserve"> </w:t>
      </w:r>
      <w:r>
        <w:rPr>
          <w:u w:val="none"/>
        </w:rPr>
        <w:t xml:space="preserve">Section </w:t>
      </w:r>
      <w:r>
        <w:rPr>
          <w:strike/>
          <w:color w:val="B5082D"/>
          <w:u w:val="none"/>
        </w:rPr>
        <w:t>50561(</w:t>
      </w:r>
      <w:r>
        <w:rPr>
          <w:color w:val="B5082D"/>
          <w:u w:color="B5082D"/>
        </w:rPr>
        <w:t>50560(d-</w:t>
      </w:r>
      <w:r>
        <w:rPr>
          <w:u w:val="none"/>
        </w:rPr>
        <w:t>g), Health and Safety Code</w:t>
      </w:r>
      <w:r>
        <w:rPr>
          <w:color w:val="B5082D"/>
          <w:u w:color="B5082D"/>
        </w:rPr>
        <w:t>. 25 CCR Sections 8310 and Section 8315</w:t>
      </w:r>
      <w:r>
        <w:rPr>
          <w:u w:val="none"/>
        </w:rPr>
        <w:t>.</w:t>
      </w:r>
    </w:p>
    <w:p w14:paraId="3887512B" w14:textId="77777777" w:rsidR="00063F94" w:rsidRPr="00C563A1" w:rsidRDefault="00162D5C" w:rsidP="003D1589">
      <w:pPr>
        <w:pStyle w:val="Heading3"/>
        <w:rPr>
          <w:color w:val="B5082D"/>
          <w:u w:val="single"/>
        </w:rPr>
      </w:pPr>
      <w:bookmarkStart w:id="8" w:name="_bookmark8"/>
      <w:bookmarkEnd w:id="8"/>
      <w:r w:rsidRPr="00C563A1">
        <w:rPr>
          <w:color w:val="B5082D"/>
          <w:u w:val="single"/>
        </w:rPr>
        <w:t>Section</w:t>
      </w:r>
      <w:r w:rsidRPr="00C563A1">
        <w:rPr>
          <w:color w:val="B5082D"/>
          <w:spacing w:val="-5"/>
          <w:u w:val="single"/>
        </w:rPr>
        <w:t xml:space="preserve"> </w:t>
      </w:r>
      <w:r w:rsidRPr="00C563A1">
        <w:rPr>
          <w:color w:val="B5082D"/>
          <w:u w:val="single"/>
        </w:rPr>
        <w:t>107.</w:t>
      </w:r>
      <w:r w:rsidRPr="00C563A1">
        <w:rPr>
          <w:color w:val="B5082D"/>
          <w:spacing w:val="-5"/>
          <w:u w:val="single"/>
        </w:rPr>
        <w:t xml:space="preserve"> </w:t>
      </w:r>
      <w:r w:rsidRPr="00C563A1">
        <w:rPr>
          <w:color w:val="B5082D"/>
          <w:u w:val="single"/>
        </w:rPr>
        <w:t>Program-Specific</w:t>
      </w:r>
      <w:r w:rsidRPr="00C563A1">
        <w:rPr>
          <w:color w:val="B5082D"/>
          <w:spacing w:val="-2"/>
          <w:u w:val="single"/>
        </w:rPr>
        <w:t xml:space="preserve"> Requirements</w:t>
      </w:r>
    </w:p>
    <w:p w14:paraId="3887512C" w14:textId="77777777" w:rsidR="00063F94" w:rsidRDefault="00162D5C" w:rsidP="003D1589">
      <w:pPr>
        <w:pStyle w:val="BodyText"/>
        <w:spacing w:after="480"/>
        <w:ind w:left="720"/>
        <w:rPr>
          <w:u w:val="none"/>
        </w:rPr>
      </w:pPr>
      <w:r>
        <w:rPr>
          <w:color w:val="B5082D"/>
          <w:u w:color="B5082D"/>
        </w:rPr>
        <w:t>RHCP-O</w:t>
      </w:r>
      <w:r>
        <w:rPr>
          <w:strike/>
          <w:color w:val="B5082D"/>
          <w:u w:val="none"/>
        </w:rPr>
        <w:t>Section</w:t>
      </w:r>
      <w:r>
        <w:rPr>
          <w:strike/>
          <w:color w:val="B5082D"/>
          <w:spacing w:val="-3"/>
          <w:u w:val="none"/>
        </w:rPr>
        <w:t xml:space="preserve"> </w:t>
      </w:r>
      <w:r>
        <w:rPr>
          <w:strike/>
          <w:color w:val="B5082D"/>
          <w:u w:val="none"/>
        </w:rPr>
        <w:t>108.</w:t>
      </w:r>
      <w:r>
        <w:rPr>
          <w:strike/>
          <w:color w:val="B5082D"/>
          <w:spacing w:val="-12"/>
          <w:u w:val="none"/>
        </w:rPr>
        <w:t xml:space="preserve"> </w:t>
      </w:r>
      <w:r>
        <w:rPr>
          <w:strike/>
          <w:color w:val="B5082D"/>
          <w:u w:val="none"/>
        </w:rPr>
        <w:t>Rent</w:t>
      </w:r>
      <w:r>
        <w:rPr>
          <w:strike/>
          <w:color w:val="B5082D"/>
          <w:spacing w:val="-10"/>
          <w:u w:val="none"/>
        </w:rPr>
        <w:t xml:space="preserve"> </w:t>
      </w:r>
      <w:r>
        <w:rPr>
          <w:strike/>
          <w:color w:val="B5082D"/>
          <w:u w:val="none"/>
        </w:rPr>
        <w:t>Restrictions</w:t>
      </w:r>
      <w:r>
        <w:rPr>
          <w:strike/>
          <w:color w:val="B5082D"/>
          <w:spacing w:val="-14"/>
          <w:u w:val="none"/>
        </w:rPr>
        <w:t xml:space="preserve"> </w:t>
      </w:r>
      <w:r>
        <w:rPr>
          <w:strike/>
          <w:color w:val="B5082D"/>
          <w:u w:val="none"/>
        </w:rPr>
        <w:t>for</w:t>
      </w:r>
      <w:r>
        <w:rPr>
          <w:strike/>
          <w:color w:val="B5082D"/>
          <w:spacing w:val="-7"/>
          <w:u w:val="none"/>
        </w:rPr>
        <w:t xml:space="preserve"> </w:t>
      </w:r>
      <w:r>
        <w:rPr>
          <w:strike/>
          <w:color w:val="B5082D"/>
          <w:u w:val="none"/>
        </w:rPr>
        <w:t>Assisted</w:t>
      </w:r>
      <w:r>
        <w:rPr>
          <w:strike/>
          <w:color w:val="B5082D"/>
          <w:spacing w:val="3"/>
          <w:u w:val="none"/>
        </w:rPr>
        <w:t xml:space="preserve"> </w:t>
      </w:r>
      <w:r>
        <w:rPr>
          <w:strike/>
          <w:color w:val="B5082D"/>
          <w:spacing w:val="-2"/>
          <w:u w:val="none"/>
        </w:rPr>
        <w:t>Units</w:t>
      </w:r>
    </w:p>
    <w:p w14:paraId="3887512E" w14:textId="77777777" w:rsidR="00063F94" w:rsidRDefault="00162D5C" w:rsidP="003D1589">
      <w:pPr>
        <w:pStyle w:val="ListParagraph"/>
        <w:numPr>
          <w:ilvl w:val="0"/>
          <w:numId w:val="17"/>
        </w:numPr>
        <w:tabs>
          <w:tab w:val="left" w:pos="1442"/>
        </w:tabs>
        <w:spacing w:after="360" w:line="242" w:lineRule="auto"/>
        <w:ind w:right="480"/>
        <w:rPr>
          <w:sz w:val="24"/>
          <w:u w:val="none"/>
        </w:rPr>
      </w:pPr>
      <w:r>
        <w:rPr>
          <w:strike/>
          <w:color w:val="B5082D"/>
          <w:sz w:val="24"/>
          <w:u w:val="none"/>
        </w:rPr>
        <w:t>If Special Rent Increases are not approved by the Department, annual Rent</w:t>
      </w:r>
      <w:r>
        <w:rPr>
          <w:color w:val="B5082D"/>
          <w:sz w:val="24"/>
          <w:u w:val="none"/>
        </w:rPr>
        <w:t xml:space="preserve"> </w:t>
      </w:r>
      <w:r>
        <w:rPr>
          <w:strike/>
          <w:color w:val="B5082D"/>
          <w:sz w:val="24"/>
          <w:u w:val="none"/>
        </w:rPr>
        <w:t>increases</w:t>
      </w:r>
      <w:r>
        <w:rPr>
          <w:strike/>
          <w:color w:val="B5082D"/>
          <w:spacing w:val="-17"/>
          <w:sz w:val="24"/>
          <w:u w:val="none"/>
        </w:rPr>
        <w:t xml:space="preserve"> </w:t>
      </w:r>
      <w:r>
        <w:rPr>
          <w:strike/>
          <w:color w:val="B5082D"/>
          <w:sz w:val="24"/>
          <w:u w:val="none"/>
        </w:rPr>
        <w:t>for</w:t>
      </w:r>
      <w:r>
        <w:rPr>
          <w:strike/>
          <w:color w:val="B5082D"/>
          <w:spacing w:val="-6"/>
          <w:sz w:val="24"/>
          <w:u w:val="none"/>
        </w:rPr>
        <w:t xml:space="preserve"> </w:t>
      </w:r>
      <w:r>
        <w:rPr>
          <w:strike/>
          <w:color w:val="B5082D"/>
          <w:sz w:val="24"/>
          <w:u w:val="none"/>
        </w:rPr>
        <w:t>Assisted</w:t>
      </w:r>
      <w:r>
        <w:rPr>
          <w:strike/>
          <w:color w:val="B5082D"/>
          <w:spacing w:val="-8"/>
          <w:sz w:val="24"/>
          <w:u w:val="none"/>
        </w:rPr>
        <w:t xml:space="preserve"> </w:t>
      </w:r>
      <w:r>
        <w:rPr>
          <w:strike/>
          <w:color w:val="B5082D"/>
          <w:sz w:val="24"/>
          <w:u w:val="none"/>
        </w:rPr>
        <w:t>Units</w:t>
      </w:r>
      <w:r>
        <w:rPr>
          <w:strike/>
          <w:color w:val="B5082D"/>
          <w:spacing w:val="-16"/>
          <w:sz w:val="24"/>
          <w:u w:val="none"/>
        </w:rPr>
        <w:t xml:space="preserve"> </w:t>
      </w:r>
      <w:r>
        <w:rPr>
          <w:strike/>
          <w:color w:val="B5082D"/>
          <w:sz w:val="24"/>
          <w:u w:val="none"/>
        </w:rPr>
        <w:t>shall</w:t>
      </w:r>
      <w:r>
        <w:rPr>
          <w:strike/>
          <w:color w:val="B5082D"/>
          <w:spacing w:val="-11"/>
          <w:sz w:val="24"/>
          <w:u w:val="none"/>
        </w:rPr>
        <w:t xml:space="preserve"> </w:t>
      </w:r>
      <w:r>
        <w:rPr>
          <w:strike/>
          <w:color w:val="B5082D"/>
          <w:sz w:val="24"/>
          <w:u w:val="none"/>
        </w:rPr>
        <w:t>be</w:t>
      </w:r>
      <w:r>
        <w:rPr>
          <w:strike/>
          <w:color w:val="B5082D"/>
          <w:spacing w:val="-6"/>
          <w:sz w:val="24"/>
          <w:u w:val="none"/>
        </w:rPr>
        <w:t xml:space="preserve"> </w:t>
      </w:r>
      <w:r>
        <w:rPr>
          <w:strike/>
          <w:color w:val="B5082D"/>
          <w:sz w:val="24"/>
          <w:u w:val="none"/>
        </w:rPr>
        <w:t>limited</w:t>
      </w:r>
      <w:r>
        <w:rPr>
          <w:strike/>
          <w:color w:val="B5082D"/>
          <w:spacing w:val="36"/>
          <w:sz w:val="24"/>
          <w:u w:val="none"/>
        </w:rPr>
        <w:t xml:space="preserve"> </w:t>
      </w:r>
      <w:r>
        <w:rPr>
          <w:strike/>
          <w:color w:val="B5082D"/>
          <w:sz w:val="24"/>
          <w:u w:val="none"/>
        </w:rPr>
        <w:t>in</w:t>
      </w:r>
      <w:r>
        <w:rPr>
          <w:strike/>
          <w:color w:val="B5082D"/>
          <w:spacing w:val="-4"/>
          <w:sz w:val="24"/>
          <w:u w:val="none"/>
        </w:rPr>
        <w:t xml:space="preserve"> </w:t>
      </w:r>
      <w:r>
        <w:rPr>
          <w:strike/>
          <w:color w:val="B5082D"/>
          <w:sz w:val="24"/>
          <w:u w:val="none"/>
        </w:rPr>
        <w:t>accordance</w:t>
      </w:r>
      <w:r>
        <w:rPr>
          <w:strike/>
          <w:color w:val="B5082D"/>
          <w:spacing w:val="-13"/>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the</w:t>
      </w:r>
      <w:r>
        <w:rPr>
          <w:strike/>
          <w:color w:val="B5082D"/>
          <w:spacing w:val="-13"/>
          <w:sz w:val="24"/>
          <w:u w:val="none"/>
        </w:rPr>
        <w:t xml:space="preserve"> </w:t>
      </w:r>
      <w:r>
        <w:rPr>
          <w:strike/>
          <w:color w:val="B5082D"/>
          <w:sz w:val="24"/>
          <w:u w:val="none"/>
        </w:rPr>
        <w:t>requirements</w:t>
      </w:r>
      <w:r>
        <w:rPr>
          <w:color w:val="B5082D"/>
          <w:sz w:val="24"/>
          <w:u w:val="none"/>
        </w:rPr>
        <w:t xml:space="preserve"> </w:t>
      </w:r>
      <w:r>
        <w:rPr>
          <w:strike/>
          <w:color w:val="B5082D"/>
          <w:sz w:val="24"/>
          <w:u w:val="none"/>
        </w:rPr>
        <w:t>of the Original Program.</w:t>
      </w:r>
    </w:p>
    <w:p w14:paraId="38875130" w14:textId="77777777" w:rsidR="00063F94" w:rsidRDefault="00162D5C">
      <w:pPr>
        <w:pStyle w:val="ListParagraph"/>
        <w:numPr>
          <w:ilvl w:val="0"/>
          <w:numId w:val="17"/>
        </w:numPr>
        <w:tabs>
          <w:tab w:val="left" w:pos="1442"/>
        </w:tabs>
        <w:spacing w:line="232" w:lineRule="auto"/>
        <w:ind w:right="1023"/>
        <w:rPr>
          <w:sz w:val="24"/>
          <w:u w:val="none"/>
        </w:rPr>
      </w:pPr>
      <w:r>
        <w:rPr>
          <w:strike/>
          <w:color w:val="B5082D"/>
          <w:sz w:val="24"/>
          <w:u w:val="none"/>
        </w:rPr>
        <w:t>Special</w:t>
      </w:r>
      <w:r>
        <w:rPr>
          <w:strike/>
          <w:color w:val="B5082D"/>
          <w:spacing w:val="-8"/>
          <w:sz w:val="24"/>
          <w:u w:val="none"/>
        </w:rPr>
        <w:t xml:space="preserve"> </w:t>
      </w:r>
      <w:r>
        <w:rPr>
          <w:strike/>
          <w:color w:val="B5082D"/>
          <w:sz w:val="24"/>
          <w:u w:val="none"/>
        </w:rPr>
        <w:t>Rent</w:t>
      </w:r>
      <w:r>
        <w:rPr>
          <w:strike/>
          <w:color w:val="B5082D"/>
          <w:spacing w:val="-21"/>
          <w:sz w:val="24"/>
          <w:u w:val="none"/>
        </w:rPr>
        <w:t xml:space="preserve"> </w:t>
      </w:r>
      <w:r>
        <w:rPr>
          <w:strike/>
          <w:color w:val="B5082D"/>
          <w:sz w:val="24"/>
          <w:u w:val="none"/>
        </w:rPr>
        <w:t>Increases</w:t>
      </w:r>
      <w:r>
        <w:rPr>
          <w:strike/>
          <w:color w:val="B5082D"/>
          <w:spacing w:val="-5"/>
          <w:sz w:val="24"/>
          <w:u w:val="none"/>
        </w:rPr>
        <w:t xml:space="preserve"> </w:t>
      </w:r>
      <w:r>
        <w:rPr>
          <w:strike/>
          <w:color w:val="B5082D"/>
          <w:sz w:val="24"/>
          <w:u w:val="none"/>
        </w:rPr>
        <w:t>may</w:t>
      </w:r>
      <w:r>
        <w:rPr>
          <w:strike/>
          <w:color w:val="B5082D"/>
          <w:spacing w:val="-5"/>
          <w:sz w:val="24"/>
          <w:u w:val="none"/>
        </w:rPr>
        <w:t xml:space="preserve"> </w:t>
      </w:r>
      <w:r>
        <w:rPr>
          <w:strike/>
          <w:color w:val="B5082D"/>
          <w:sz w:val="24"/>
          <w:u w:val="none"/>
        </w:rPr>
        <w:t>be</w:t>
      </w:r>
      <w:r>
        <w:rPr>
          <w:strike/>
          <w:color w:val="B5082D"/>
          <w:spacing w:val="-5"/>
          <w:sz w:val="24"/>
          <w:u w:val="none"/>
        </w:rPr>
        <w:t xml:space="preserve"> </w:t>
      </w:r>
      <w:r>
        <w:rPr>
          <w:strike/>
          <w:color w:val="B5082D"/>
          <w:sz w:val="24"/>
          <w:u w:val="none"/>
        </w:rPr>
        <w:t>allowed</w:t>
      </w:r>
      <w:r>
        <w:rPr>
          <w:strike/>
          <w:color w:val="B5082D"/>
          <w:spacing w:val="-12"/>
          <w:sz w:val="24"/>
          <w:u w:val="none"/>
        </w:rPr>
        <w:t xml:space="preserve"> </w:t>
      </w:r>
      <w:r>
        <w:rPr>
          <w:strike/>
          <w:color w:val="B5082D"/>
          <w:sz w:val="24"/>
          <w:u w:val="none"/>
        </w:rPr>
        <w:t>only</w:t>
      </w:r>
      <w:r>
        <w:rPr>
          <w:strike/>
          <w:color w:val="B5082D"/>
          <w:spacing w:val="-16"/>
          <w:sz w:val="24"/>
          <w:u w:val="none"/>
        </w:rPr>
        <w:t xml:space="preserve"> </w:t>
      </w:r>
      <w:r>
        <w:rPr>
          <w:strike/>
          <w:color w:val="B5082D"/>
          <w:sz w:val="24"/>
          <w:u w:val="none"/>
        </w:rPr>
        <w:t>if</w:t>
      </w:r>
      <w:r>
        <w:rPr>
          <w:strike/>
          <w:color w:val="B5082D"/>
          <w:spacing w:val="-9"/>
          <w:sz w:val="24"/>
          <w:u w:val="none"/>
        </w:rPr>
        <w:t xml:space="preserve"> </w:t>
      </w:r>
      <w:r>
        <w:rPr>
          <w:strike/>
          <w:color w:val="B5082D"/>
          <w:sz w:val="24"/>
          <w:u w:val="none"/>
        </w:rPr>
        <w:t>all</w:t>
      </w:r>
      <w:r>
        <w:rPr>
          <w:strike/>
          <w:color w:val="B5082D"/>
          <w:spacing w:val="-10"/>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requirements</w:t>
      </w:r>
      <w:r>
        <w:rPr>
          <w:strike/>
          <w:color w:val="B5082D"/>
          <w:spacing w:val="-16"/>
          <w:sz w:val="24"/>
          <w:u w:val="none"/>
        </w:rPr>
        <w:t xml:space="preserve"> </w:t>
      </w:r>
      <w:r>
        <w:rPr>
          <w:strike/>
          <w:color w:val="B5082D"/>
          <w:sz w:val="24"/>
          <w:u w:val="none"/>
        </w:rPr>
        <w:t>of</w:t>
      </w:r>
      <w:r>
        <w:rPr>
          <w:strike/>
          <w:color w:val="B5082D"/>
          <w:spacing w:val="-3"/>
          <w:sz w:val="24"/>
          <w:u w:val="none"/>
        </w:rPr>
        <w:t xml:space="preserve"> </w:t>
      </w:r>
      <w:r>
        <w:rPr>
          <w:strike/>
          <w:color w:val="B5082D"/>
          <w:sz w:val="24"/>
          <w:u w:val="none"/>
        </w:rPr>
        <w:t>this</w:t>
      </w:r>
      <w:r>
        <w:rPr>
          <w:color w:val="B5082D"/>
          <w:sz w:val="24"/>
          <w:u w:val="none"/>
        </w:rPr>
        <w:t xml:space="preserve"> </w:t>
      </w:r>
      <w:r>
        <w:rPr>
          <w:strike/>
          <w:color w:val="B5082D"/>
          <w:sz w:val="24"/>
          <w:u w:val="none"/>
        </w:rPr>
        <w:t>section are met:</w:t>
      </w:r>
    </w:p>
    <w:p w14:paraId="38875132" w14:textId="77777777" w:rsidR="00063F94" w:rsidRDefault="00162D5C" w:rsidP="00D56541">
      <w:pPr>
        <w:pStyle w:val="BodyText"/>
        <w:pageBreakBefore/>
        <w:spacing w:before="81"/>
        <w:ind w:left="619" w:right="360"/>
        <w:rPr>
          <w:u w:val="none"/>
        </w:rPr>
      </w:pPr>
      <w:r>
        <w:rPr>
          <w:strike/>
          <w:color w:val="B5082D"/>
          <w:u w:val="none"/>
        </w:rPr>
        <w:lastRenderedPageBreak/>
        <w:t>The</w:t>
      </w:r>
      <w:r>
        <w:rPr>
          <w:strike/>
          <w:color w:val="B5082D"/>
          <w:spacing w:val="-4"/>
          <w:u w:val="none"/>
        </w:rPr>
        <w:t xml:space="preserve"> </w:t>
      </w:r>
      <w:r>
        <w:rPr>
          <w:strike/>
          <w:color w:val="B5082D"/>
          <w:u w:val="none"/>
        </w:rPr>
        <w:t>amount</w:t>
      </w:r>
      <w:r>
        <w:rPr>
          <w:strike/>
          <w:color w:val="B5082D"/>
          <w:spacing w:val="-8"/>
          <w:u w:val="none"/>
        </w:rPr>
        <w:t xml:space="preserve"> </w:t>
      </w:r>
      <w:r>
        <w:rPr>
          <w:strike/>
          <w:color w:val="B5082D"/>
          <w:u w:val="none"/>
        </w:rPr>
        <w:t>of</w:t>
      </w:r>
      <w:r>
        <w:rPr>
          <w:strike/>
          <w:color w:val="B5082D"/>
          <w:spacing w:val="-4"/>
          <w:u w:val="none"/>
        </w:rPr>
        <w:t xml:space="preserve"> </w:t>
      </w:r>
      <w:r>
        <w:rPr>
          <w:strike/>
          <w:color w:val="B5082D"/>
          <w:u w:val="none"/>
        </w:rPr>
        <w:t>the</w:t>
      </w:r>
      <w:r>
        <w:rPr>
          <w:strike/>
          <w:color w:val="B5082D"/>
          <w:spacing w:val="-4"/>
          <w:u w:val="none"/>
        </w:rPr>
        <w:t xml:space="preserve"> </w:t>
      </w:r>
      <w:r>
        <w:rPr>
          <w:strike/>
          <w:color w:val="B5082D"/>
          <w:u w:val="none"/>
        </w:rPr>
        <w:t>Special</w:t>
      </w:r>
      <w:r>
        <w:rPr>
          <w:strike/>
          <w:color w:val="B5082D"/>
          <w:spacing w:val="-4"/>
          <w:u w:val="none"/>
        </w:rPr>
        <w:t xml:space="preserve"> </w:t>
      </w:r>
      <w:r>
        <w:rPr>
          <w:strike/>
          <w:color w:val="B5082D"/>
          <w:u w:val="none"/>
        </w:rPr>
        <w:t>Rent</w:t>
      </w:r>
      <w:r>
        <w:rPr>
          <w:strike/>
          <w:color w:val="B5082D"/>
          <w:spacing w:val="-4"/>
          <w:u w:val="none"/>
        </w:rPr>
        <w:t xml:space="preserve"> </w:t>
      </w:r>
      <w:r>
        <w:rPr>
          <w:strike/>
          <w:color w:val="B5082D"/>
          <w:u w:val="none"/>
        </w:rPr>
        <w:t>Increase</w:t>
      </w:r>
      <w:r>
        <w:rPr>
          <w:strike/>
          <w:color w:val="B5082D"/>
          <w:spacing w:val="-4"/>
          <w:u w:val="none"/>
        </w:rPr>
        <w:t xml:space="preserve"> </w:t>
      </w:r>
      <w:r>
        <w:rPr>
          <w:strike/>
          <w:color w:val="B5082D"/>
          <w:u w:val="none"/>
        </w:rPr>
        <w:t>is</w:t>
      </w:r>
      <w:r>
        <w:rPr>
          <w:strike/>
          <w:color w:val="B5082D"/>
          <w:spacing w:val="-4"/>
          <w:u w:val="none"/>
        </w:rPr>
        <w:t xml:space="preserve"> </w:t>
      </w:r>
      <w:r>
        <w:rPr>
          <w:strike/>
          <w:color w:val="B5082D"/>
          <w:u w:val="none"/>
        </w:rPr>
        <w:t>the</w:t>
      </w:r>
      <w:r>
        <w:rPr>
          <w:strike/>
          <w:color w:val="B5082D"/>
          <w:spacing w:val="-4"/>
          <w:u w:val="none"/>
        </w:rPr>
        <w:t xml:space="preserve"> </w:t>
      </w:r>
      <w:r>
        <w:rPr>
          <w:strike/>
          <w:color w:val="B5082D"/>
          <w:u w:val="none"/>
        </w:rPr>
        <w:t>minimum</w:t>
      </w:r>
      <w:r>
        <w:rPr>
          <w:strike/>
          <w:color w:val="B5082D"/>
          <w:spacing w:val="-3"/>
          <w:u w:val="none"/>
        </w:rPr>
        <w:t xml:space="preserve"> </w:t>
      </w:r>
      <w:r>
        <w:rPr>
          <w:strike/>
          <w:color w:val="B5082D"/>
          <w:u w:val="none"/>
        </w:rPr>
        <w:t>amount</w:t>
      </w:r>
      <w:r>
        <w:rPr>
          <w:strike/>
          <w:color w:val="B5082D"/>
          <w:spacing w:val="-4"/>
          <w:u w:val="none"/>
        </w:rPr>
        <w:t xml:space="preserve"> </w:t>
      </w:r>
      <w:r>
        <w:rPr>
          <w:strike/>
          <w:color w:val="B5082D"/>
          <w:u w:val="none"/>
        </w:rPr>
        <w:t>necessary</w:t>
      </w:r>
      <w:r>
        <w:rPr>
          <w:strike/>
          <w:color w:val="B5082D"/>
          <w:spacing w:val="-16"/>
          <w:u w:val="none"/>
        </w:rPr>
        <w:t xml:space="preserve"> </w:t>
      </w:r>
      <w:r>
        <w:rPr>
          <w:strike/>
          <w:color w:val="B5082D"/>
          <w:u w:val="none"/>
        </w:rPr>
        <w:t>to</w:t>
      </w:r>
      <w:r>
        <w:rPr>
          <w:strike/>
          <w:color w:val="B5082D"/>
          <w:spacing w:val="-4"/>
          <w:u w:val="none"/>
        </w:rPr>
        <w:t xml:space="preserve"> </w:t>
      </w:r>
      <w:r>
        <w:rPr>
          <w:strike/>
          <w:color w:val="B5082D"/>
          <w:u w:val="none"/>
        </w:rPr>
        <w:t>support</w:t>
      </w:r>
      <w:r>
        <w:rPr>
          <w:color w:val="B5082D"/>
          <w:u w:val="none"/>
        </w:rPr>
        <w:t xml:space="preserve"> </w:t>
      </w:r>
      <w:r>
        <w:rPr>
          <w:strike/>
          <w:color w:val="B5082D"/>
          <w:u w:val="none"/>
        </w:rPr>
        <w:t>new debt, including</w:t>
      </w:r>
      <w:r>
        <w:rPr>
          <w:strike/>
          <w:color w:val="B5082D"/>
          <w:spacing w:val="-1"/>
          <w:u w:val="none"/>
        </w:rPr>
        <w:t xml:space="preserve"> </w:t>
      </w:r>
      <w:r>
        <w:rPr>
          <w:strike/>
          <w:color w:val="B5082D"/>
          <w:u w:val="none"/>
        </w:rPr>
        <w:t>construction</w:t>
      </w:r>
      <w:r>
        <w:rPr>
          <w:strike/>
          <w:color w:val="B5082D"/>
          <w:spacing w:val="-3"/>
          <w:u w:val="none"/>
        </w:rPr>
        <w:t xml:space="preserve"> </w:t>
      </w:r>
      <w:r>
        <w:rPr>
          <w:strike/>
          <w:color w:val="B5082D"/>
          <w:u w:val="none"/>
        </w:rPr>
        <w:t>financing,</w:t>
      </w:r>
      <w:r>
        <w:rPr>
          <w:strike/>
          <w:color w:val="B5082D"/>
          <w:spacing w:val="-14"/>
          <w:u w:val="none"/>
        </w:rPr>
        <w:t xml:space="preserve"> </w:t>
      </w:r>
      <w:r>
        <w:rPr>
          <w:strike/>
          <w:color w:val="B5082D"/>
          <w:u w:val="none"/>
        </w:rPr>
        <w:t>to pay for the rehabilitation;</w:t>
      </w:r>
    </w:p>
    <w:p w14:paraId="38875133" w14:textId="77777777" w:rsidR="00063F94" w:rsidRDefault="00162D5C">
      <w:pPr>
        <w:pStyle w:val="ListParagraph"/>
        <w:numPr>
          <w:ilvl w:val="1"/>
          <w:numId w:val="17"/>
        </w:numPr>
        <w:tabs>
          <w:tab w:val="left" w:pos="2162"/>
        </w:tabs>
        <w:spacing w:before="274"/>
        <w:ind w:hanging="722"/>
        <w:rPr>
          <w:sz w:val="24"/>
          <w:u w:val="none"/>
        </w:rPr>
      </w:pPr>
      <w:r>
        <w:rPr>
          <w:strike/>
          <w:color w:val="B5082D"/>
          <w:sz w:val="24"/>
          <w:u w:val="none"/>
        </w:rPr>
        <w:t>The</w:t>
      </w:r>
      <w:r>
        <w:rPr>
          <w:strike/>
          <w:color w:val="B5082D"/>
          <w:spacing w:val="-9"/>
          <w:sz w:val="24"/>
          <w:u w:val="none"/>
        </w:rPr>
        <w:t xml:space="preserve"> </w:t>
      </w:r>
      <w:r>
        <w:rPr>
          <w:strike/>
          <w:color w:val="B5082D"/>
          <w:sz w:val="24"/>
          <w:u w:val="none"/>
        </w:rPr>
        <w:t>rehabilitation</w:t>
      </w:r>
      <w:r>
        <w:rPr>
          <w:strike/>
          <w:color w:val="B5082D"/>
          <w:spacing w:val="-2"/>
          <w:sz w:val="24"/>
          <w:u w:val="none"/>
        </w:rPr>
        <w:t xml:space="preserve"> </w:t>
      </w:r>
      <w:r>
        <w:rPr>
          <w:strike/>
          <w:color w:val="B5082D"/>
          <w:sz w:val="24"/>
          <w:u w:val="none"/>
        </w:rPr>
        <w:t>meets</w:t>
      </w:r>
      <w:r>
        <w:rPr>
          <w:strike/>
          <w:color w:val="B5082D"/>
          <w:spacing w:val="-17"/>
          <w:sz w:val="24"/>
          <w:u w:val="none"/>
        </w:rPr>
        <w:t xml:space="preserve"> </w:t>
      </w:r>
      <w:r>
        <w:rPr>
          <w:strike/>
          <w:color w:val="B5082D"/>
          <w:sz w:val="24"/>
          <w:u w:val="none"/>
        </w:rPr>
        <w:t>the requirements</w:t>
      </w:r>
      <w:r>
        <w:rPr>
          <w:strike/>
          <w:color w:val="B5082D"/>
          <w:spacing w:val="-17"/>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Section</w:t>
      </w:r>
      <w:r>
        <w:rPr>
          <w:strike/>
          <w:color w:val="B5082D"/>
          <w:spacing w:val="-2"/>
          <w:sz w:val="24"/>
          <w:u w:val="none"/>
        </w:rPr>
        <w:t xml:space="preserve"> 106(b);</w:t>
      </w:r>
    </w:p>
    <w:p w14:paraId="38875134" w14:textId="77777777" w:rsidR="00063F94" w:rsidRDefault="00162D5C">
      <w:pPr>
        <w:pStyle w:val="BodyText"/>
        <w:ind w:left="1579" w:right="348"/>
        <w:rPr>
          <w:u w:val="none"/>
        </w:rPr>
      </w:pPr>
      <w:r>
        <w:rPr>
          <w:strike/>
          <w:color w:val="B5082D"/>
          <w:u w:val="none"/>
        </w:rPr>
        <w:t>The necessary rehabilitation is at a level that equals or exceeds the minimum</w:t>
      </w:r>
      <w:r>
        <w:rPr>
          <w:color w:val="B5082D"/>
          <w:u w:val="none"/>
        </w:rPr>
        <w:t xml:space="preserve"> </w:t>
      </w:r>
      <w:r>
        <w:rPr>
          <w:strike/>
          <w:color w:val="B5082D"/>
          <w:u w:val="none"/>
        </w:rPr>
        <w:t>per-unit rehabilitation cost standards under the low-income housing tax credit</w:t>
      </w:r>
      <w:r>
        <w:rPr>
          <w:color w:val="B5082D"/>
          <w:u w:val="none"/>
        </w:rPr>
        <w:t xml:space="preserve"> </w:t>
      </w:r>
      <w:r>
        <w:rPr>
          <w:strike/>
          <w:color w:val="B5082D"/>
          <w:u w:val="none"/>
        </w:rPr>
        <w:t>program. This minimum shall be calculated by averaging the amount applicable</w:t>
      </w:r>
      <w:r>
        <w:rPr>
          <w:color w:val="B5082D"/>
          <w:u w:val="none"/>
        </w:rPr>
        <w:t xml:space="preserve"> </w:t>
      </w:r>
      <w:r>
        <w:rPr>
          <w:strike/>
          <w:color w:val="B5082D"/>
          <w:u w:val="none"/>
        </w:rPr>
        <w:t>under TCAC regulations to competitive 9% tax credits (as specified</w:t>
      </w:r>
      <w:r>
        <w:rPr>
          <w:strike/>
          <w:color w:val="B5082D"/>
          <w:spacing w:val="-9"/>
          <w:u w:val="none"/>
        </w:rPr>
        <w:t xml:space="preserve"> </w:t>
      </w:r>
      <w:r>
        <w:rPr>
          <w:strike/>
          <w:color w:val="B5082D"/>
          <w:u w:val="none"/>
        </w:rPr>
        <w:t>for</w:t>
      </w:r>
      <w:r>
        <w:rPr>
          <w:strike/>
          <w:color w:val="B5082D"/>
          <w:spacing w:val="-18"/>
          <w:u w:val="none"/>
        </w:rPr>
        <w:t xml:space="preserve"> </w:t>
      </w:r>
      <w:r>
        <w:rPr>
          <w:strike/>
          <w:color w:val="B5082D"/>
          <w:u w:val="none"/>
        </w:rPr>
        <w:t>2014 in</w:t>
      </w:r>
      <w:r>
        <w:rPr>
          <w:color w:val="B5082D"/>
          <w:u w:val="none"/>
        </w:rPr>
        <w:t xml:space="preserve"> </w:t>
      </w:r>
      <w:r>
        <w:rPr>
          <w:strike/>
          <w:color w:val="B5082D"/>
          <w:u w:val="none"/>
        </w:rPr>
        <w:t>Section</w:t>
      </w:r>
      <w:r>
        <w:rPr>
          <w:strike/>
          <w:color w:val="B5082D"/>
          <w:spacing w:val="-11"/>
          <w:u w:val="none"/>
        </w:rPr>
        <w:t xml:space="preserve"> </w:t>
      </w:r>
      <w:r>
        <w:rPr>
          <w:strike/>
          <w:color w:val="B5082D"/>
          <w:u w:val="none"/>
        </w:rPr>
        <w:t>10325(f)(10)</w:t>
      </w:r>
      <w:r>
        <w:rPr>
          <w:strike/>
          <w:color w:val="B5082D"/>
          <w:spacing w:val="-6"/>
          <w:u w:val="none"/>
        </w:rPr>
        <w:t xml:space="preserve"> </w:t>
      </w:r>
      <w:r>
        <w:rPr>
          <w:strike/>
          <w:color w:val="B5082D"/>
          <w:u w:val="none"/>
        </w:rPr>
        <w:t>of</w:t>
      </w:r>
      <w:r>
        <w:rPr>
          <w:strike/>
          <w:color w:val="B5082D"/>
          <w:spacing w:val="-5"/>
          <w:u w:val="none"/>
        </w:rPr>
        <w:t xml:space="preserve"> </w:t>
      </w:r>
      <w:r>
        <w:rPr>
          <w:strike/>
          <w:color w:val="B5082D"/>
          <w:u w:val="none"/>
        </w:rPr>
        <w:t>the</w:t>
      </w:r>
      <w:r>
        <w:rPr>
          <w:strike/>
          <w:color w:val="B5082D"/>
          <w:spacing w:val="-11"/>
          <w:u w:val="none"/>
        </w:rPr>
        <w:t xml:space="preserve"> </w:t>
      </w:r>
      <w:r>
        <w:rPr>
          <w:strike/>
          <w:color w:val="B5082D"/>
          <w:u w:val="none"/>
        </w:rPr>
        <w:t>TCAC</w:t>
      </w:r>
      <w:r>
        <w:rPr>
          <w:strike/>
          <w:color w:val="B5082D"/>
          <w:spacing w:val="-4"/>
          <w:u w:val="none"/>
        </w:rPr>
        <w:t xml:space="preserve"> </w:t>
      </w:r>
      <w:r>
        <w:rPr>
          <w:strike/>
          <w:color w:val="B5082D"/>
          <w:u w:val="none"/>
        </w:rPr>
        <w:t>regulations)</w:t>
      </w:r>
      <w:r>
        <w:rPr>
          <w:strike/>
          <w:color w:val="B5082D"/>
          <w:spacing w:val="-20"/>
          <w:u w:val="none"/>
        </w:rPr>
        <w:t xml:space="preserve"> </w:t>
      </w:r>
      <w:r>
        <w:rPr>
          <w:strike/>
          <w:color w:val="B5082D"/>
          <w:u w:val="none"/>
        </w:rPr>
        <w:t>and</w:t>
      </w:r>
      <w:r>
        <w:rPr>
          <w:strike/>
          <w:color w:val="B5082D"/>
          <w:spacing w:val="-14"/>
          <w:u w:val="none"/>
        </w:rPr>
        <w:t xml:space="preserve"> </w:t>
      </w:r>
      <w:r>
        <w:rPr>
          <w:strike/>
          <w:color w:val="B5082D"/>
          <w:u w:val="none"/>
        </w:rPr>
        <w:t>the</w:t>
      </w:r>
      <w:r>
        <w:rPr>
          <w:strike/>
          <w:color w:val="B5082D"/>
          <w:spacing w:val="-14"/>
          <w:u w:val="none"/>
        </w:rPr>
        <w:t xml:space="preserve"> </w:t>
      </w:r>
      <w:r>
        <w:rPr>
          <w:strike/>
          <w:color w:val="B5082D"/>
          <w:u w:val="none"/>
        </w:rPr>
        <w:t>amount</w:t>
      </w:r>
      <w:r>
        <w:rPr>
          <w:strike/>
          <w:color w:val="B5082D"/>
          <w:spacing w:val="-20"/>
          <w:u w:val="none"/>
        </w:rPr>
        <w:t xml:space="preserve"> </w:t>
      </w:r>
      <w:r>
        <w:rPr>
          <w:strike/>
          <w:color w:val="B5082D"/>
          <w:u w:val="none"/>
        </w:rPr>
        <w:t>applicable</w:t>
      </w:r>
      <w:r>
        <w:rPr>
          <w:strike/>
          <w:color w:val="B5082D"/>
          <w:spacing w:val="-13"/>
          <w:u w:val="none"/>
        </w:rPr>
        <w:t xml:space="preserve"> </w:t>
      </w:r>
      <w:r>
        <w:rPr>
          <w:strike/>
          <w:color w:val="B5082D"/>
          <w:u w:val="none"/>
        </w:rPr>
        <w:t>to</w:t>
      </w:r>
      <w:r>
        <w:rPr>
          <w:strike/>
          <w:color w:val="B5082D"/>
          <w:spacing w:val="-5"/>
          <w:u w:val="none"/>
        </w:rPr>
        <w:t xml:space="preserve"> </w:t>
      </w:r>
      <w:r>
        <w:rPr>
          <w:strike/>
          <w:color w:val="B5082D"/>
          <w:u w:val="none"/>
        </w:rPr>
        <w:t>non-competitive</w:t>
      </w:r>
      <w:r>
        <w:rPr>
          <w:strike/>
          <w:color w:val="B5082D"/>
          <w:spacing w:val="40"/>
          <w:u w:val="none"/>
        </w:rPr>
        <w:t xml:space="preserve"> </w:t>
      </w:r>
      <w:r>
        <w:rPr>
          <w:strike/>
          <w:color w:val="B5082D"/>
          <w:u w:val="none"/>
        </w:rPr>
        <w:t>4% tax credits (as specified for</w:t>
      </w:r>
      <w:r>
        <w:rPr>
          <w:strike/>
          <w:color w:val="B5082D"/>
          <w:spacing w:val="-4"/>
          <w:u w:val="none"/>
        </w:rPr>
        <w:t xml:space="preserve"> </w:t>
      </w:r>
      <w:r>
        <w:rPr>
          <w:strike/>
          <w:color w:val="B5082D"/>
          <w:u w:val="none"/>
        </w:rPr>
        <w:t>2014 in Section 10326(g)(7) of the</w:t>
      </w:r>
      <w:r>
        <w:rPr>
          <w:color w:val="B5082D"/>
          <w:u w:val="none"/>
        </w:rPr>
        <w:t xml:space="preserve"> </w:t>
      </w:r>
      <w:r>
        <w:rPr>
          <w:strike/>
          <w:color w:val="B5082D"/>
          <w:u w:val="none"/>
        </w:rPr>
        <w:t>TCAC regulations).</w:t>
      </w:r>
    </w:p>
    <w:p w14:paraId="38875135" w14:textId="77777777" w:rsidR="00063F94" w:rsidRDefault="00162D5C" w:rsidP="00D56541">
      <w:pPr>
        <w:pStyle w:val="ListParagraph"/>
        <w:numPr>
          <w:ilvl w:val="1"/>
          <w:numId w:val="17"/>
        </w:numPr>
        <w:tabs>
          <w:tab w:val="left" w:pos="2162"/>
        </w:tabs>
        <w:spacing w:before="271" w:after="276"/>
        <w:ind w:right="546"/>
        <w:rPr>
          <w:sz w:val="24"/>
          <w:u w:val="none"/>
        </w:rPr>
      </w:pPr>
      <w:r>
        <w:rPr>
          <w:strike/>
          <w:color w:val="B5082D"/>
          <w:sz w:val="24"/>
          <w:u w:val="none"/>
        </w:rPr>
        <w:t>The Special Rent Increase shall not occur until the first regularly</w:t>
      </w:r>
      <w:r>
        <w:rPr>
          <w:color w:val="B5082D"/>
          <w:sz w:val="24"/>
          <w:u w:val="none"/>
        </w:rPr>
        <w:t xml:space="preserve"> </w:t>
      </w:r>
      <w:r>
        <w:rPr>
          <w:strike/>
          <w:color w:val="B5082D"/>
          <w:sz w:val="24"/>
          <w:u w:val="none"/>
        </w:rPr>
        <w:t>scheduled</w:t>
      </w:r>
      <w:r>
        <w:rPr>
          <w:strike/>
          <w:color w:val="B5082D"/>
          <w:spacing w:val="-4"/>
          <w:sz w:val="24"/>
          <w:u w:val="none"/>
        </w:rPr>
        <w:t xml:space="preserve"> </w:t>
      </w:r>
      <w:r>
        <w:rPr>
          <w:strike/>
          <w:color w:val="B5082D"/>
          <w:sz w:val="24"/>
          <w:u w:val="none"/>
        </w:rPr>
        <w:t>Rent</w:t>
      </w:r>
      <w:r>
        <w:rPr>
          <w:strike/>
          <w:color w:val="B5082D"/>
          <w:spacing w:val="-17"/>
          <w:sz w:val="24"/>
          <w:u w:val="none"/>
        </w:rPr>
        <w:t xml:space="preserve"> </w:t>
      </w:r>
      <w:r>
        <w:rPr>
          <w:strike/>
          <w:color w:val="B5082D"/>
          <w:sz w:val="24"/>
          <w:u w:val="none"/>
        </w:rPr>
        <w:t>increase</w:t>
      </w:r>
      <w:r>
        <w:rPr>
          <w:strike/>
          <w:color w:val="B5082D"/>
          <w:spacing w:val="-5"/>
          <w:sz w:val="24"/>
          <w:u w:val="none"/>
        </w:rPr>
        <w:t xml:space="preserve"> </w:t>
      </w:r>
      <w:r>
        <w:rPr>
          <w:strike/>
          <w:color w:val="B5082D"/>
          <w:sz w:val="24"/>
          <w:u w:val="none"/>
        </w:rPr>
        <w:t>after</w:t>
      </w:r>
      <w:r>
        <w:rPr>
          <w:strike/>
          <w:color w:val="B5082D"/>
          <w:spacing w:val="-14"/>
          <w:sz w:val="24"/>
          <w:u w:val="none"/>
        </w:rPr>
        <w:t xml:space="preserve"> </w:t>
      </w:r>
      <w:r>
        <w:rPr>
          <w:strike/>
          <w:color w:val="B5082D"/>
          <w:sz w:val="24"/>
          <w:u w:val="none"/>
        </w:rPr>
        <w:t>the</w:t>
      </w:r>
      <w:r>
        <w:rPr>
          <w:strike/>
          <w:color w:val="B5082D"/>
          <w:spacing w:val="-2"/>
          <w:sz w:val="24"/>
          <w:u w:val="none"/>
        </w:rPr>
        <w:t xml:space="preserve"> </w:t>
      </w:r>
      <w:r>
        <w:rPr>
          <w:strike/>
          <w:color w:val="B5082D"/>
          <w:sz w:val="24"/>
          <w:u w:val="none"/>
        </w:rPr>
        <w:t>closing</w:t>
      </w:r>
      <w:r>
        <w:rPr>
          <w:strike/>
          <w:color w:val="B5082D"/>
          <w:spacing w:val="-7"/>
          <w:sz w:val="24"/>
          <w:u w:val="none"/>
        </w:rPr>
        <w:t xml:space="preserve"> </w:t>
      </w:r>
      <w:r>
        <w:rPr>
          <w:strike/>
          <w:color w:val="B5082D"/>
          <w:sz w:val="24"/>
          <w:u w:val="none"/>
        </w:rPr>
        <w:t>of</w:t>
      </w:r>
      <w:r>
        <w:rPr>
          <w:strike/>
          <w:color w:val="B5082D"/>
          <w:spacing w:val="-2"/>
          <w:sz w:val="24"/>
          <w:u w:val="none"/>
        </w:rPr>
        <w:t xml:space="preserve"> </w:t>
      </w:r>
      <w:r>
        <w:rPr>
          <w:strike/>
          <w:color w:val="B5082D"/>
          <w:sz w:val="24"/>
          <w:u w:val="none"/>
        </w:rPr>
        <w:t>the</w:t>
      </w:r>
      <w:r>
        <w:rPr>
          <w:strike/>
          <w:color w:val="B5082D"/>
          <w:spacing w:val="-2"/>
          <w:sz w:val="24"/>
          <w:u w:val="none"/>
        </w:rPr>
        <w:t xml:space="preserve"> </w:t>
      </w:r>
      <w:r>
        <w:rPr>
          <w:strike/>
          <w:color w:val="B5082D"/>
          <w:sz w:val="24"/>
          <w:u w:val="none"/>
        </w:rPr>
        <w:t>Restructured</w:t>
      </w:r>
      <w:r>
        <w:rPr>
          <w:strike/>
          <w:color w:val="B5082D"/>
          <w:spacing w:val="-5"/>
          <w:sz w:val="24"/>
          <w:u w:val="none"/>
        </w:rPr>
        <w:t xml:space="preserve"> </w:t>
      </w:r>
      <w:r>
        <w:rPr>
          <w:strike/>
          <w:color w:val="B5082D"/>
          <w:sz w:val="24"/>
          <w:u w:val="none"/>
        </w:rPr>
        <w:t>loan</w:t>
      </w:r>
      <w:r>
        <w:rPr>
          <w:strike/>
          <w:color w:val="B5082D"/>
          <w:spacing w:val="-2"/>
          <w:sz w:val="24"/>
          <w:u w:val="none"/>
        </w:rPr>
        <w:t xml:space="preserve"> </w:t>
      </w:r>
      <w:r>
        <w:rPr>
          <w:strike/>
          <w:color w:val="B5082D"/>
          <w:sz w:val="24"/>
          <w:u w:val="none"/>
        </w:rPr>
        <w:t>and</w:t>
      </w:r>
      <w:r>
        <w:rPr>
          <w:strike/>
          <w:color w:val="B5082D"/>
          <w:spacing w:val="-5"/>
          <w:sz w:val="24"/>
          <w:u w:val="none"/>
        </w:rPr>
        <w:t xml:space="preserve"> </w:t>
      </w:r>
      <w:r>
        <w:rPr>
          <w:strike/>
          <w:color w:val="B5082D"/>
          <w:sz w:val="24"/>
          <w:u w:val="none"/>
        </w:rPr>
        <w:t>in</w:t>
      </w:r>
      <w:r>
        <w:rPr>
          <w:color w:val="B5082D"/>
          <w:sz w:val="24"/>
          <w:u w:val="none"/>
        </w:rPr>
        <w:t xml:space="preserve"> </w:t>
      </w:r>
      <w:r>
        <w:rPr>
          <w:strike/>
          <w:color w:val="B5082D"/>
          <w:sz w:val="24"/>
          <w:u w:val="none"/>
        </w:rPr>
        <w:t>compliance</w:t>
      </w:r>
      <w:r>
        <w:rPr>
          <w:strike/>
          <w:color w:val="B5082D"/>
          <w:spacing w:val="-16"/>
          <w:sz w:val="24"/>
          <w:u w:val="none"/>
        </w:rPr>
        <w:t xml:space="preserve"> </w:t>
      </w:r>
      <w:r>
        <w:rPr>
          <w:strike/>
          <w:color w:val="B5082D"/>
          <w:sz w:val="24"/>
          <w:u w:val="none"/>
        </w:rPr>
        <w:t>with</w:t>
      </w:r>
      <w:r>
        <w:rPr>
          <w:strike/>
          <w:color w:val="B5082D"/>
          <w:spacing w:val="-6"/>
          <w:sz w:val="24"/>
          <w:u w:val="none"/>
        </w:rPr>
        <w:t xml:space="preserve"> </w:t>
      </w:r>
      <w:r>
        <w:rPr>
          <w:strike/>
          <w:color w:val="B5082D"/>
          <w:sz w:val="24"/>
          <w:u w:val="none"/>
        </w:rPr>
        <w:t>the</w:t>
      </w:r>
      <w:r>
        <w:rPr>
          <w:strike/>
          <w:color w:val="B5082D"/>
          <w:spacing w:val="-14"/>
          <w:sz w:val="24"/>
          <w:u w:val="none"/>
        </w:rPr>
        <w:t xml:space="preserve"> </w:t>
      </w:r>
      <w:r>
        <w:rPr>
          <w:strike/>
          <w:color w:val="B5082D"/>
          <w:sz w:val="24"/>
          <w:u w:val="none"/>
        </w:rPr>
        <w:t>notice</w:t>
      </w:r>
      <w:r>
        <w:rPr>
          <w:strike/>
          <w:color w:val="B5082D"/>
          <w:spacing w:val="-15"/>
          <w:sz w:val="24"/>
          <w:u w:val="none"/>
        </w:rPr>
        <w:t xml:space="preserve"> </w:t>
      </w:r>
      <w:r>
        <w:rPr>
          <w:strike/>
          <w:color w:val="B5082D"/>
          <w:sz w:val="24"/>
          <w:u w:val="none"/>
        </w:rPr>
        <w:t>provisions</w:t>
      </w:r>
      <w:r>
        <w:rPr>
          <w:strike/>
          <w:color w:val="B5082D"/>
          <w:spacing w:val="-15"/>
          <w:sz w:val="24"/>
          <w:u w:val="none"/>
        </w:rPr>
        <w:t xml:space="preserve"> </w:t>
      </w:r>
      <w:r>
        <w:rPr>
          <w:strike/>
          <w:color w:val="B5082D"/>
          <w:sz w:val="24"/>
          <w:u w:val="none"/>
        </w:rPr>
        <w:t>to</w:t>
      </w:r>
      <w:r>
        <w:rPr>
          <w:strike/>
          <w:color w:val="B5082D"/>
          <w:spacing w:val="19"/>
          <w:sz w:val="24"/>
          <w:u w:val="none"/>
        </w:rPr>
        <w:t xml:space="preserve"> </w:t>
      </w:r>
      <w:r>
        <w:rPr>
          <w:strike/>
          <w:color w:val="B5082D"/>
          <w:sz w:val="24"/>
          <w:u w:val="none"/>
        </w:rPr>
        <w:t>Existing</w:t>
      </w:r>
      <w:r>
        <w:rPr>
          <w:strike/>
          <w:color w:val="B5082D"/>
          <w:spacing w:val="-14"/>
          <w:sz w:val="24"/>
          <w:u w:val="none"/>
        </w:rPr>
        <w:t xml:space="preserve"> </w:t>
      </w:r>
      <w:r>
        <w:rPr>
          <w:strike/>
          <w:color w:val="B5082D"/>
          <w:sz w:val="24"/>
          <w:u w:val="none"/>
        </w:rPr>
        <w:t>Households,</w:t>
      </w:r>
      <w:r>
        <w:rPr>
          <w:strike/>
          <w:color w:val="B5082D"/>
          <w:spacing w:val="-20"/>
          <w:sz w:val="24"/>
          <w:u w:val="none"/>
        </w:rPr>
        <w:t xml:space="preserve"> </w:t>
      </w:r>
      <w:r>
        <w:rPr>
          <w:strike/>
          <w:color w:val="B5082D"/>
          <w:sz w:val="24"/>
          <w:u w:val="none"/>
        </w:rPr>
        <w:t>as</w:t>
      </w:r>
      <w:r>
        <w:rPr>
          <w:strike/>
          <w:color w:val="B5082D"/>
          <w:spacing w:val="-16"/>
          <w:sz w:val="24"/>
          <w:u w:val="none"/>
        </w:rPr>
        <w:t xml:space="preserve"> </w:t>
      </w:r>
      <w:r>
        <w:rPr>
          <w:strike/>
          <w:color w:val="B5082D"/>
          <w:sz w:val="24"/>
          <w:u w:val="none"/>
        </w:rPr>
        <w:t>set</w:t>
      </w:r>
      <w:r>
        <w:rPr>
          <w:strike/>
          <w:color w:val="B5082D"/>
          <w:spacing w:val="-7"/>
          <w:sz w:val="24"/>
          <w:u w:val="none"/>
        </w:rPr>
        <w:t xml:space="preserve"> </w:t>
      </w:r>
      <w:r>
        <w:rPr>
          <w:strike/>
          <w:color w:val="B5082D"/>
          <w:sz w:val="24"/>
          <w:u w:val="none"/>
        </w:rPr>
        <w:t>forth</w:t>
      </w:r>
      <w:r>
        <w:rPr>
          <w:color w:val="B5082D"/>
          <w:sz w:val="24"/>
          <w:u w:val="none"/>
        </w:rPr>
        <w:t xml:space="preserve"> </w:t>
      </w:r>
      <w:r>
        <w:rPr>
          <w:strike/>
          <w:color w:val="B5082D"/>
          <w:sz w:val="24"/>
          <w:u w:val="none"/>
        </w:rPr>
        <w:t>in subsection (c)(1)(A)(vi) and (c)(2)(A)(vi).</w:t>
      </w:r>
    </w:p>
    <w:p w14:paraId="38875137" w14:textId="77777777" w:rsidR="00063F94" w:rsidRDefault="00162D5C">
      <w:pPr>
        <w:pStyle w:val="ListParagraph"/>
        <w:numPr>
          <w:ilvl w:val="2"/>
          <w:numId w:val="17"/>
        </w:numPr>
        <w:tabs>
          <w:tab w:val="left" w:pos="2882"/>
        </w:tabs>
        <w:spacing w:before="1"/>
        <w:ind w:right="549"/>
        <w:rPr>
          <w:sz w:val="24"/>
          <w:u w:val="none"/>
        </w:rPr>
      </w:pPr>
      <w:r>
        <w:rPr>
          <w:strike/>
          <w:color w:val="B5082D"/>
          <w:sz w:val="24"/>
          <w:u w:val="none"/>
        </w:rPr>
        <w:t>Early Special Rent</w:t>
      </w:r>
      <w:r>
        <w:rPr>
          <w:strike/>
          <w:color w:val="B5082D"/>
          <w:spacing w:val="-17"/>
          <w:sz w:val="24"/>
          <w:u w:val="none"/>
        </w:rPr>
        <w:t xml:space="preserve"> </w:t>
      </w:r>
      <w:r>
        <w:rPr>
          <w:strike/>
          <w:color w:val="B5082D"/>
          <w:sz w:val="24"/>
          <w:u w:val="none"/>
        </w:rPr>
        <w:t>Increase</w:t>
      </w:r>
      <w:r>
        <w:rPr>
          <w:strike/>
          <w:color w:val="B5082D"/>
          <w:spacing w:val="-1"/>
          <w:sz w:val="24"/>
          <w:u w:val="none"/>
        </w:rPr>
        <w:t xml:space="preserve"> </w:t>
      </w:r>
      <w:r>
        <w:rPr>
          <w:strike/>
          <w:color w:val="B5082D"/>
          <w:sz w:val="24"/>
          <w:u w:val="none"/>
        </w:rPr>
        <w:t>exception.</w:t>
      </w:r>
      <w:r>
        <w:rPr>
          <w:strike/>
          <w:color w:val="B5082D"/>
          <w:spacing w:val="-15"/>
          <w:sz w:val="24"/>
          <w:u w:val="none"/>
        </w:rPr>
        <w:t xml:space="preserve"> </w:t>
      </w:r>
      <w:r>
        <w:rPr>
          <w:strike/>
          <w:color w:val="B5082D"/>
          <w:sz w:val="24"/>
          <w:u w:val="none"/>
        </w:rPr>
        <w:t>If</w:t>
      </w:r>
      <w:r>
        <w:rPr>
          <w:strike/>
          <w:color w:val="B5082D"/>
          <w:spacing w:val="40"/>
          <w:sz w:val="24"/>
          <w:u w:val="none"/>
        </w:rPr>
        <w:t xml:space="preserve"> </w:t>
      </w:r>
      <w:r>
        <w:rPr>
          <w:strike/>
          <w:color w:val="B5082D"/>
          <w:sz w:val="24"/>
          <w:u w:val="none"/>
        </w:rPr>
        <w:t>Borrower (1) submits an</w:t>
      </w:r>
      <w:r>
        <w:rPr>
          <w:color w:val="B5082D"/>
          <w:sz w:val="24"/>
          <w:u w:val="none"/>
        </w:rPr>
        <w:t xml:space="preserve"> </w:t>
      </w:r>
      <w:r>
        <w:rPr>
          <w:strike/>
          <w:color w:val="B5082D"/>
          <w:sz w:val="24"/>
          <w:u w:val="none"/>
        </w:rPr>
        <w:t>application required by this subsection and (2) obtains a specific,</w:t>
      </w:r>
      <w:r>
        <w:rPr>
          <w:color w:val="B5082D"/>
          <w:sz w:val="24"/>
          <w:u w:val="none"/>
        </w:rPr>
        <w:t xml:space="preserve"> </w:t>
      </w:r>
      <w:r>
        <w:rPr>
          <w:strike/>
          <w:color w:val="B5082D"/>
          <w:sz w:val="24"/>
          <w:u w:val="none"/>
        </w:rPr>
        <w:t>Department</w:t>
      </w:r>
      <w:r>
        <w:rPr>
          <w:strike/>
          <w:color w:val="B5082D"/>
          <w:spacing w:val="-17"/>
          <w:sz w:val="24"/>
          <w:u w:val="none"/>
        </w:rPr>
        <w:t xml:space="preserve"> </w:t>
      </w:r>
      <w:r>
        <w:rPr>
          <w:strike/>
          <w:color w:val="B5082D"/>
          <w:sz w:val="24"/>
          <w:u w:val="none"/>
        </w:rPr>
        <w:t>approved</w:t>
      </w:r>
      <w:r>
        <w:rPr>
          <w:strike/>
          <w:color w:val="B5082D"/>
          <w:spacing w:val="-8"/>
          <w:sz w:val="24"/>
          <w:u w:val="none"/>
        </w:rPr>
        <w:t xml:space="preserve"> </w:t>
      </w:r>
      <w:r>
        <w:rPr>
          <w:strike/>
          <w:color w:val="B5082D"/>
          <w:sz w:val="24"/>
          <w:u w:val="none"/>
        </w:rPr>
        <w:t>plan</w:t>
      </w:r>
      <w:r>
        <w:rPr>
          <w:strike/>
          <w:color w:val="B5082D"/>
          <w:spacing w:val="-5"/>
          <w:sz w:val="24"/>
          <w:u w:val="none"/>
        </w:rPr>
        <w:t xml:space="preserve"> </w:t>
      </w:r>
      <w:r>
        <w:rPr>
          <w:strike/>
          <w:color w:val="B5082D"/>
          <w:sz w:val="24"/>
          <w:u w:val="none"/>
        </w:rPr>
        <w:t>to</w:t>
      </w:r>
      <w:r>
        <w:rPr>
          <w:strike/>
          <w:color w:val="B5082D"/>
          <w:spacing w:val="-6"/>
          <w:sz w:val="24"/>
          <w:u w:val="none"/>
        </w:rPr>
        <w:t xml:space="preserve"> </w:t>
      </w:r>
      <w:r>
        <w:rPr>
          <w:strike/>
          <w:color w:val="B5082D"/>
          <w:sz w:val="24"/>
          <w:u w:val="none"/>
        </w:rPr>
        <w:t>undertake</w:t>
      </w:r>
      <w:r>
        <w:rPr>
          <w:strike/>
          <w:color w:val="B5082D"/>
          <w:spacing w:val="-17"/>
          <w:sz w:val="24"/>
          <w:u w:val="none"/>
        </w:rPr>
        <w:t xml:space="preserve"> </w:t>
      </w:r>
      <w:r>
        <w:rPr>
          <w:strike/>
          <w:color w:val="B5082D"/>
          <w:sz w:val="24"/>
          <w:u w:val="none"/>
        </w:rPr>
        <w:t>a</w:t>
      </w:r>
      <w:r>
        <w:rPr>
          <w:strike/>
          <w:color w:val="B5082D"/>
          <w:spacing w:val="-6"/>
          <w:sz w:val="24"/>
          <w:u w:val="none"/>
        </w:rPr>
        <w:t xml:space="preserve"> </w:t>
      </w:r>
      <w:r>
        <w:rPr>
          <w:strike/>
          <w:color w:val="B5082D"/>
          <w:sz w:val="24"/>
          <w:u w:val="none"/>
        </w:rPr>
        <w:t>rehabilitation</w:t>
      </w:r>
      <w:r>
        <w:rPr>
          <w:strike/>
          <w:color w:val="B5082D"/>
          <w:spacing w:val="-5"/>
          <w:sz w:val="24"/>
          <w:u w:val="none"/>
        </w:rPr>
        <w:t xml:space="preserve"> </w:t>
      </w:r>
      <w:r>
        <w:rPr>
          <w:strike/>
          <w:color w:val="B5082D"/>
          <w:sz w:val="24"/>
          <w:u w:val="none"/>
        </w:rPr>
        <w:t>that</w:t>
      </w:r>
      <w:r>
        <w:rPr>
          <w:strike/>
          <w:color w:val="B5082D"/>
          <w:spacing w:val="-28"/>
          <w:sz w:val="24"/>
          <w:u w:val="none"/>
        </w:rPr>
        <w:t xml:space="preserve"> </w:t>
      </w:r>
      <w:r>
        <w:rPr>
          <w:strike/>
          <w:color w:val="B5082D"/>
          <w:sz w:val="24"/>
          <w:u w:val="none"/>
        </w:rPr>
        <w:t>meets</w:t>
      </w:r>
      <w:r>
        <w:rPr>
          <w:color w:val="B5082D"/>
          <w:sz w:val="24"/>
          <w:u w:val="none"/>
        </w:rPr>
        <w:t xml:space="preserve"> </w:t>
      </w:r>
      <w:r>
        <w:rPr>
          <w:strike/>
          <w:color w:val="B5082D"/>
          <w:sz w:val="24"/>
          <w:u w:val="none"/>
        </w:rPr>
        <w:t>the requirements of Section 106 of these Guidelines, the</w:t>
      </w:r>
      <w:r>
        <w:rPr>
          <w:color w:val="B5082D"/>
          <w:sz w:val="24"/>
          <w:u w:val="none"/>
        </w:rPr>
        <w:t xml:space="preserve"> </w:t>
      </w:r>
      <w:r>
        <w:rPr>
          <w:strike/>
          <w:color w:val="B5082D"/>
          <w:sz w:val="24"/>
          <w:u w:val="none"/>
        </w:rPr>
        <w:t>Department may approve the implementation of an Early Special</w:t>
      </w:r>
      <w:r>
        <w:rPr>
          <w:color w:val="B5082D"/>
          <w:sz w:val="24"/>
          <w:u w:val="none"/>
        </w:rPr>
        <w:t xml:space="preserve"> </w:t>
      </w:r>
      <w:r>
        <w:rPr>
          <w:strike/>
          <w:color w:val="B5082D"/>
          <w:sz w:val="24"/>
          <w:u w:val="none"/>
        </w:rPr>
        <w:t>Rent</w:t>
      </w:r>
      <w:r>
        <w:rPr>
          <w:strike/>
          <w:color w:val="B5082D"/>
          <w:spacing w:val="-15"/>
          <w:sz w:val="24"/>
          <w:u w:val="none"/>
        </w:rPr>
        <w:t xml:space="preserve"> </w:t>
      </w:r>
      <w:r>
        <w:rPr>
          <w:strike/>
          <w:color w:val="B5082D"/>
          <w:sz w:val="24"/>
          <w:u w:val="none"/>
        </w:rPr>
        <w:t>Increase up</w:t>
      </w:r>
      <w:r>
        <w:rPr>
          <w:strike/>
          <w:color w:val="B5082D"/>
          <w:spacing w:val="-2"/>
          <w:sz w:val="24"/>
          <w:u w:val="none"/>
        </w:rPr>
        <w:t xml:space="preserve"> </w:t>
      </w:r>
      <w:r>
        <w:rPr>
          <w:strike/>
          <w:color w:val="B5082D"/>
          <w:sz w:val="24"/>
          <w:u w:val="none"/>
        </w:rPr>
        <w:t>to five years prior to the expected closing of the</w:t>
      </w:r>
      <w:r>
        <w:rPr>
          <w:color w:val="B5082D"/>
          <w:sz w:val="24"/>
          <w:u w:val="none"/>
        </w:rPr>
        <w:t xml:space="preserve"> </w:t>
      </w:r>
      <w:r>
        <w:rPr>
          <w:strike/>
          <w:color w:val="B5082D"/>
          <w:sz w:val="24"/>
          <w:u w:val="none"/>
        </w:rPr>
        <w:t>Restructured loan subject to</w:t>
      </w:r>
      <w:r>
        <w:rPr>
          <w:strike/>
          <w:color w:val="B5082D"/>
          <w:spacing w:val="40"/>
          <w:sz w:val="24"/>
          <w:u w:val="none"/>
        </w:rPr>
        <w:t xml:space="preserve"> </w:t>
      </w:r>
      <w:r>
        <w:rPr>
          <w:strike/>
          <w:color w:val="B5082D"/>
          <w:sz w:val="24"/>
          <w:u w:val="none"/>
        </w:rPr>
        <w:t>the following additional conditions:</w:t>
      </w:r>
    </w:p>
    <w:p w14:paraId="734E8291" w14:textId="77777777" w:rsidR="00D56541" w:rsidRPr="00D56541" w:rsidRDefault="00162D5C" w:rsidP="00D56541">
      <w:pPr>
        <w:pStyle w:val="ListParagraph"/>
        <w:numPr>
          <w:ilvl w:val="3"/>
          <w:numId w:val="17"/>
        </w:numPr>
        <w:tabs>
          <w:tab w:val="left" w:pos="3605"/>
        </w:tabs>
        <w:spacing w:before="81"/>
        <w:ind w:right="669"/>
        <w:rPr>
          <w:sz w:val="24"/>
          <w:u w:val="none"/>
        </w:rPr>
      </w:pPr>
      <w:r w:rsidRPr="00D56541">
        <w:rPr>
          <w:strike/>
          <w:color w:val="B5082D"/>
          <w:sz w:val="24"/>
          <w:u w:val="none"/>
        </w:rPr>
        <w:t>Borrower provides the Department with documentation</w:t>
      </w:r>
      <w:r w:rsidRPr="00D56541">
        <w:rPr>
          <w:color w:val="B5082D"/>
          <w:sz w:val="24"/>
          <w:u w:val="none"/>
        </w:rPr>
        <w:t xml:space="preserve"> </w:t>
      </w:r>
      <w:r w:rsidRPr="00D56541">
        <w:rPr>
          <w:strike/>
          <w:color w:val="B5082D"/>
          <w:sz w:val="24"/>
          <w:u w:val="none"/>
        </w:rPr>
        <w:t>including but</w:t>
      </w:r>
      <w:r w:rsidRPr="00D56541">
        <w:rPr>
          <w:strike/>
          <w:color w:val="B5082D"/>
          <w:spacing w:val="-11"/>
          <w:sz w:val="24"/>
          <w:u w:val="none"/>
        </w:rPr>
        <w:t xml:space="preserve"> </w:t>
      </w:r>
      <w:r w:rsidRPr="00D56541">
        <w:rPr>
          <w:strike/>
          <w:color w:val="B5082D"/>
          <w:sz w:val="24"/>
          <w:u w:val="none"/>
        </w:rPr>
        <w:t>not</w:t>
      </w:r>
      <w:r w:rsidRPr="00D56541">
        <w:rPr>
          <w:strike/>
          <w:color w:val="B5082D"/>
          <w:spacing w:val="-12"/>
          <w:sz w:val="24"/>
          <w:u w:val="none"/>
        </w:rPr>
        <w:t xml:space="preserve"> </w:t>
      </w:r>
      <w:r w:rsidRPr="00D56541">
        <w:rPr>
          <w:strike/>
          <w:color w:val="B5082D"/>
          <w:sz w:val="24"/>
          <w:u w:val="none"/>
        </w:rPr>
        <w:t>limited to: a letter of interest from a lender</w:t>
      </w:r>
      <w:r w:rsidRPr="00D56541">
        <w:rPr>
          <w:color w:val="B5082D"/>
          <w:sz w:val="24"/>
          <w:u w:val="none"/>
        </w:rPr>
        <w:t xml:space="preserve"> </w:t>
      </w:r>
      <w:r w:rsidRPr="00D56541">
        <w:rPr>
          <w:strike/>
          <w:color w:val="B5082D"/>
          <w:sz w:val="24"/>
          <w:u w:val="none"/>
        </w:rPr>
        <w:t>outlining their current terms applicable to projects of this</w:t>
      </w:r>
      <w:r w:rsidRPr="00D56541">
        <w:rPr>
          <w:color w:val="B5082D"/>
          <w:sz w:val="24"/>
          <w:u w:val="none"/>
        </w:rPr>
        <w:t xml:space="preserve"> </w:t>
      </w:r>
      <w:r w:rsidRPr="00D56541">
        <w:rPr>
          <w:strike/>
          <w:color w:val="B5082D"/>
          <w:sz w:val="24"/>
          <w:u w:val="none"/>
        </w:rPr>
        <w:t>nature,</w:t>
      </w:r>
      <w:r w:rsidRPr="00D56541">
        <w:rPr>
          <w:strike/>
          <w:color w:val="B5082D"/>
          <w:spacing w:val="-18"/>
          <w:sz w:val="24"/>
          <w:u w:val="none"/>
        </w:rPr>
        <w:t xml:space="preserve"> </w:t>
      </w:r>
      <w:r w:rsidRPr="00D56541">
        <w:rPr>
          <w:strike/>
          <w:color w:val="B5082D"/>
          <w:sz w:val="24"/>
          <w:u w:val="none"/>
        </w:rPr>
        <w:t>and</w:t>
      </w:r>
      <w:r w:rsidRPr="00D56541">
        <w:rPr>
          <w:strike/>
          <w:color w:val="B5082D"/>
          <w:spacing w:val="-8"/>
          <w:sz w:val="24"/>
          <w:u w:val="none"/>
        </w:rPr>
        <w:t xml:space="preserve"> </w:t>
      </w:r>
      <w:r w:rsidRPr="00D56541">
        <w:rPr>
          <w:strike/>
          <w:color w:val="B5082D"/>
          <w:sz w:val="24"/>
          <w:u w:val="none"/>
        </w:rPr>
        <w:t>detailing</w:t>
      </w:r>
      <w:r w:rsidRPr="00D56541">
        <w:rPr>
          <w:strike/>
          <w:color w:val="B5082D"/>
          <w:spacing w:val="-6"/>
          <w:sz w:val="24"/>
          <w:u w:val="none"/>
        </w:rPr>
        <w:t xml:space="preserve"> </w:t>
      </w:r>
      <w:r w:rsidRPr="00D56541">
        <w:rPr>
          <w:strike/>
          <w:color w:val="B5082D"/>
          <w:sz w:val="24"/>
          <w:u w:val="none"/>
        </w:rPr>
        <w:t>how</w:t>
      </w:r>
      <w:r w:rsidRPr="00D56541">
        <w:rPr>
          <w:strike/>
          <w:color w:val="B5082D"/>
          <w:spacing w:val="-1"/>
          <w:sz w:val="24"/>
          <w:u w:val="none"/>
        </w:rPr>
        <w:t xml:space="preserve"> </w:t>
      </w:r>
      <w:r w:rsidRPr="00D56541">
        <w:rPr>
          <w:strike/>
          <w:color w:val="B5082D"/>
          <w:sz w:val="24"/>
          <w:u w:val="none"/>
        </w:rPr>
        <w:t>they</w:t>
      </w:r>
      <w:r w:rsidRPr="00D56541">
        <w:rPr>
          <w:strike/>
          <w:color w:val="B5082D"/>
          <w:spacing w:val="-10"/>
          <w:sz w:val="24"/>
          <w:u w:val="none"/>
        </w:rPr>
        <w:t xml:space="preserve"> </w:t>
      </w:r>
      <w:r w:rsidRPr="00D56541">
        <w:rPr>
          <w:strike/>
          <w:color w:val="B5082D"/>
          <w:sz w:val="24"/>
          <w:u w:val="none"/>
        </w:rPr>
        <w:t>would</w:t>
      </w:r>
      <w:r w:rsidRPr="00D56541">
        <w:rPr>
          <w:strike/>
          <w:color w:val="B5082D"/>
          <w:spacing w:val="-7"/>
          <w:sz w:val="24"/>
          <w:u w:val="none"/>
        </w:rPr>
        <w:t xml:space="preserve"> </w:t>
      </w:r>
      <w:r w:rsidRPr="00D56541">
        <w:rPr>
          <w:strike/>
          <w:color w:val="B5082D"/>
          <w:sz w:val="24"/>
          <w:u w:val="none"/>
        </w:rPr>
        <w:t>size</w:t>
      </w:r>
      <w:r w:rsidRPr="00D56541">
        <w:rPr>
          <w:strike/>
          <w:color w:val="B5082D"/>
          <w:spacing w:val="-8"/>
          <w:sz w:val="24"/>
          <w:u w:val="none"/>
        </w:rPr>
        <w:t xml:space="preserve"> </w:t>
      </w:r>
      <w:r w:rsidRPr="00D56541">
        <w:rPr>
          <w:strike/>
          <w:color w:val="B5082D"/>
          <w:sz w:val="24"/>
          <w:u w:val="none"/>
        </w:rPr>
        <w:t>the</w:t>
      </w:r>
      <w:r w:rsidRPr="00D56541">
        <w:rPr>
          <w:strike/>
          <w:color w:val="B5082D"/>
          <w:spacing w:val="-3"/>
          <w:sz w:val="24"/>
          <w:u w:val="none"/>
        </w:rPr>
        <w:t xml:space="preserve"> </w:t>
      </w:r>
      <w:r w:rsidRPr="00D56541">
        <w:rPr>
          <w:strike/>
          <w:color w:val="B5082D"/>
          <w:sz w:val="24"/>
          <w:u w:val="none"/>
        </w:rPr>
        <w:t>loan</w:t>
      </w:r>
      <w:r w:rsidRPr="00D56541">
        <w:rPr>
          <w:strike/>
          <w:color w:val="B5082D"/>
          <w:spacing w:val="-3"/>
          <w:sz w:val="24"/>
          <w:u w:val="none"/>
        </w:rPr>
        <w:t xml:space="preserve"> </w:t>
      </w:r>
      <w:r w:rsidRPr="00D56541">
        <w:rPr>
          <w:strike/>
          <w:color w:val="B5082D"/>
          <w:sz w:val="24"/>
          <w:u w:val="none"/>
        </w:rPr>
        <w:t>based</w:t>
      </w:r>
      <w:r w:rsidRPr="00D56541">
        <w:rPr>
          <w:strike/>
          <w:color w:val="B5082D"/>
          <w:spacing w:val="-1"/>
          <w:sz w:val="24"/>
          <w:u w:val="none"/>
        </w:rPr>
        <w:t xml:space="preserve"> </w:t>
      </w:r>
      <w:r w:rsidRPr="00D56541">
        <w:rPr>
          <w:strike/>
          <w:color w:val="B5082D"/>
          <w:sz w:val="24"/>
          <w:u w:val="none"/>
        </w:rPr>
        <w:t>on</w:t>
      </w:r>
      <w:r w:rsidRPr="00D56541">
        <w:rPr>
          <w:color w:val="B5082D"/>
          <w:sz w:val="24"/>
          <w:u w:val="none"/>
        </w:rPr>
        <w:t xml:space="preserve"> </w:t>
      </w:r>
      <w:r w:rsidRPr="00D56541">
        <w:rPr>
          <w:strike/>
          <w:color w:val="B5082D"/>
          <w:sz w:val="24"/>
          <w:u w:val="none"/>
        </w:rPr>
        <w:t>operating income realized at the time of closing and</w:t>
      </w:r>
      <w:r w:rsidRPr="00D56541">
        <w:rPr>
          <w:color w:val="B5082D"/>
          <w:sz w:val="24"/>
          <w:u w:val="none"/>
        </w:rPr>
        <w:t xml:space="preserve"> </w:t>
      </w:r>
      <w:r w:rsidRPr="00D56541">
        <w:rPr>
          <w:strike/>
          <w:color w:val="B5082D"/>
          <w:sz w:val="24"/>
          <w:u w:val="none"/>
        </w:rPr>
        <w:t>thereafter,, a preliminary scope of work, a physical needs</w:t>
      </w:r>
      <w:r w:rsidRPr="00D56541">
        <w:rPr>
          <w:color w:val="B5082D"/>
          <w:sz w:val="24"/>
          <w:u w:val="none"/>
        </w:rPr>
        <w:t xml:space="preserve"> </w:t>
      </w:r>
      <w:r w:rsidRPr="00D56541">
        <w:rPr>
          <w:strike/>
          <w:color w:val="B5082D"/>
          <w:sz w:val="24"/>
          <w:u w:val="none"/>
        </w:rPr>
        <w:t>assessment prepared by a third party, a preliminary</w:t>
      </w:r>
      <w:r w:rsidRPr="00D56541">
        <w:rPr>
          <w:color w:val="B5082D"/>
          <w:sz w:val="24"/>
          <w:u w:val="none"/>
        </w:rPr>
        <w:t xml:space="preserve"> </w:t>
      </w:r>
      <w:r w:rsidRPr="00D56541">
        <w:rPr>
          <w:strike/>
          <w:color w:val="B5082D"/>
          <w:sz w:val="24"/>
          <w:u w:val="none"/>
        </w:rPr>
        <w:t>construction</w:t>
      </w:r>
      <w:r w:rsidRPr="00D56541">
        <w:rPr>
          <w:strike/>
          <w:color w:val="B5082D"/>
          <w:spacing w:val="-17"/>
          <w:sz w:val="24"/>
          <w:u w:val="none"/>
        </w:rPr>
        <w:t xml:space="preserve"> </w:t>
      </w:r>
      <w:r w:rsidRPr="00D56541">
        <w:rPr>
          <w:strike/>
          <w:color w:val="B5082D"/>
          <w:sz w:val="24"/>
          <w:u w:val="none"/>
        </w:rPr>
        <w:t>cost</w:t>
      </w:r>
      <w:r w:rsidRPr="00D56541">
        <w:rPr>
          <w:strike/>
          <w:color w:val="B5082D"/>
          <w:spacing w:val="-16"/>
          <w:sz w:val="24"/>
          <w:u w:val="none"/>
        </w:rPr>
        <w:t xml:space="preserve"> </w:t>
      </w:r>
      <w:r w:rsidRPr="00D56541">
        <w:rPr>
          <w:strike/>
          <w:color w:val="B5082D"/>
          <w:sz w:val="24"/>
          <w:u w:val="none"/>
        </w:rPr>
        <w:t>estimate</w:t>
      </w:r>
      <w:r w:rsidRPr="00D56541">
        <w:rPr>
          <w:strike/>
          <w:color w:val="B5082D"/>
          <w:spacing w:val="-7"/>
          <w:sz w:val="24"/>
          <w:u w:val="none"/>
        </w:rPr>
        <w:t xml:space="preserve"> </w:t>
      </w:r>
      <w:r w:rsidRPr="00D56541">
        <w:rPr>
          <w:strike/>
          <w:color w:val="B5082D"/>
          <w:sz w:val="24"/>
          <w:u w:val="none"/>
        </w:rPr>
        <w:t>prepared</w:t>
      </w:r>
      <w:r w:rsidRPr="00D56541">
        <w:rPr>
          <w:strike/>
          <w:color w:val="B5082D"/>
          <w:spacing w:val="-10"/>
          <w:sz w:val="24"/>
          <w:u w:val="none"/>
        </w:rPr>
        <w:t xml:space="preserve"> </w:t>
      </w:r>
      <w:r w:rsidRPr="00D56541">
        <w:rPr>
          <w:strike/>
          <w:color w:val="B5082D"/>
          <w:sz w:val="24"/>
          <w:u w:val="none"/>
        </w:rPr>
        <w:t>by</w:t>
      </w:r>
      <w:r w:rsidRPr="00D56541">
        <w:rPr>
          <w:strike/>
          <w:color w:val="B5082D"/>
          <w:spacing w:val="-15"/>
          <w:sz w:val="24"/>
          <w:u w:val="none"/>
        </w:rPr>
        <w:t xml:space="preserve"> </w:t>
      </w:r>
      <w:r w:rsidRPr="00D56541">
        <w:rPr>
          <w:strike/>
          <w:color w:val="B5082D"/>
          <w:sz w:val="24"/>
          <w:u w:val="none"/>
        </w:rPr>
        <w:t>a</w:t>
      </w:r>
      <w:r w:rsidRPr="00D56541">
        <w:rPr>
          <w:strike/>
          <w:color w:val="B5082D"/>
          <w:spacing w:val="-8"/>
          <w:sz w:val="24"/>
          <w:u w:val="none"/>
        </w:rPr>
        <w:t xml:space="preserve"> </w:t>
      </w:r>
      <w:r w:rsidRPr="00D56541">
        <w:rPr>
          <w:strike/>
          <w:color w:val="B5082D"/>
          <w:sz w:val="24"/>
          <w:u w:val="none"/>
        </w:rPr>
        <w:t>general</w:t>
      </w:r>
      <w:r w:rsidRPr="00D56541">
        <w:rPr>
          <w:strike/>
          <w:color w:val="B5082D"/>
          <w:spacing w:val="-17"/>
          <w:sz w:val="24"/>
          <w:u w:val="none"/>
        </w:rPr>
        <w:t xml:space="preserve"> </w:t>
      </w:r>
      <w:r w:rsidRPr="00D56541">
        <w:rPr>
          <w:strike/>
          <w:color w:val="B5082D"/>
          <w:sz w:val="24"/>
          <w:u w:val="none"/>
        </w:rPr>
        <w:t>contractor,</w:t>
      </w:r>
      <w:r w:rsidRPr="00D56541">
        <w:rPr>
          <w:color w:val="B5082D"/>
          <w:sz w:val="24"/>
          <w:u w:val="none"/>
        </w:rPr>
        <w:t xml:space="preserve"> </w:t>
      </w:r>
      <w:r w:rsidRPr="00D56541">
        <w:rPr>
          <w:strike/>
          <w:color w:val="B5082D"/>
          <w:sz w:val="24"/>
          <w:u w:val="none"/>
        </w:rPr>
        <w:t>a preliminary development budget, a sources and uses of</w:t>
      </w:r>
      <w:r w:rsidRPr="00D56541">
        <w:rPr>
          <w:color w:val="B5082D"/>
          <w:sz w:val="24"/>
          <w:u w:val="none"/>
        </w:rPr>
        <w:t xml:space="preserve"> </w:t>
      </w:r>
      <w:r w:rsidRPr="00D56541">
        <w:rPr>
          <w:strike/>
          <w:color w:val="B5082D"/>
          <w:sz w:val="24"/>
          <w:u w:val="none"/>
        </w:rPr>
        <w:t>funds, a preliminary title report,</w:t>
      </w:r>
      <w:r w:rsidRPr="00D56541">
        <w:rPr>
          <w:strike/>
          <w:color w:val="B5082D"/>
          <w:spacing w:val="40"/>
          <w:sz w:val="24"/>
          <w:u w:val="none"/>
        </w:rPr>
        <w:t xml:space="preserve"> </w:t>
      </w:r>
      <w:r w:rsidRPr="00D56541">
        <w:rPr>
          <w:strike/>
          <w:color w:val="B5082D"/>
          <w:sz w:val="24"/>
          <w:u w:val="none"/>
        </w:rPr>
        <w:t>a multi-year pro forma, a</w:t>
      </w:r>
      <w:r w:rsidRPr="00D56541">
        <w:rPr>
          <w:color w:val="B5082D"/>
          <w:sz w:val="24"/>
          <w:u w:val="none"/>
        </w:rPr>
        <w:t xml:space="preserve"> </w:t>
      </w:r>
      <w:r w:rsidRPr="00D56541">
        <w:rPr>
          <w:strike/>
          <w:color w:val="B5082D"/>
          <w:sz w:val="24"/>
          <w:u w:val="none"/>
        </w:rPr>
        <w:t>proposed operating budget, a complete report showing all</w:t>
      </w:r>
      <w:r w:rsidRPr="00D56541">
        <w:rPr>
          <w:color w:val="B5082D"/>
          <w:sz w:val="24"/>
          <w:u w:val="none"/>
        </w:rPr>
        <w:t xml:space="preserve"> </w:t>
      </w:r>
      <w:r w:rsidRPr="00D56541">
        <w:rPr>
          <w:strike/>
          <w:color w:val="B5082D"/>
          <w:sz w:val="24"/>
          <w:u w:val="none"/>
        </w:rPr>
        <w:t>existing tenants by unit number, unit size, household</w:t>
      </w:r>
      <w:r w:rsidRPr="00D56541">
        <w:rPr>
          <w:color w:val="B5082D"/>
          <w:sz w:val="24"/>
          <w:u w:val="none"/>
        </w:rPr>
        <w:t xml:space="preserve"> </w:t>
      </w:r>
      <w:r w:rsidRPr="00D56541">
        <w:rPr>
          <w:strike/>
          <w:color w:val="B5082D"/>
          <w:sz w:val="24"/>
          <w:u w:val="none"/>
        </w:rPr>
        <w:t>incomes as reported in an income recertification performed</w:t>
      </w:r>
      <w:r w:rsidRPr="00D56541">
        <w:rPr>
          <w:color w:val="B5082D"/>
          <w:sz w:val="24"/>
          <w:u w:val="none"/>
        </w:rPr>
        <w:t xml:space="preserve"> </w:t>
      </w:r>
      <w:r w:rsidRPr="00D56541">
        <w:rPr>
          <w:strike/>
          <w:color w:val="B5082D"/>
          <w:sz w:val="24"/>
          <w:u w:val="none"/>
        </w:rPr>
        <w:t>in accordance with the requirements of the low-income</w:t>
      </w:r>
      <w:r w:rsidRPr="00D56541">
        <w:rPr>
          <w:color w:val="B5082D"/>
          <w:sz w:val="24"/>
          <w:u w:val="none"/>
        </w:rPr>
        <w:t xml:space="preserve"> </w:t>
      </w:r>
      <w:r w:rsidRPr="00D56541">
        <w:rPr>
          <w:strike/>
          <w:color w:val="B5082D"/>
          <w:sz w:val="24"/>
          <w:u w:val="none"/>
        </w:rPr>
        <w:t>housing tax credit program within the past three months,</w:t>
      </w:r>
      <w:r w:rsidRPr="00D56541">
        <w:rPr>
          <w:color w:val="B5082D"/>
          <w:sz w:val="24"/>
          <w:u w:val="none"/>
        </w:rPr>
        <w:t xml:space="preserve"> </w:t>
      </w:r>
      <w:r w:rsidRPr="00D56541">
        <w:rPr>
          <w:strike/>
          <w:color w:val="B5082D"/>
          <w:sz w:val="24"/>
          <w:u w:val="none"/>
        </w:rPr>
        <w:t>household size, current rent and subsidies and utility</w:t>
      </w:r>
      <w:r w:rsidRPr="00D56541">
        <w:rPr>
          <w:color w:val="B5082D"/>
          <w:sz w:val="24"/>
          <w:u w:val="none"/>
        </w:rPr>
        <w:t xml:space="preserve"> </w:t>
      </w:r>
      <w:r w:rsidRPr="00D56541">
        <w:rPr>
          <w:strike/>
          <w:color w:val="B5082D"/>
          <w:sz w:val="24"/>
          <w:u w:val="none"/>
        </w:rPr>
        <w:t>allowance,</w:t>
      </w:r>
      <w:r w:rsidRPr="00D56541">
        <w:rPr>
          <w:strike/>
          <w:color w:val="B5082D"/>
          <w:spacing w:val="-1"/>
          <w:sz w:val="24"/>
          <w:u w:val="none"/>
        </w:rPr>
        <w:t xml:space="preserve"> </w:t>
      </w:r>
      <w:r w:rsidRPr="00D56541">
        <w:rPr>
          <w:strike/>
          <w:color w:val="B5082D"/>
          <w:sz w:val="24"/>
          <w:u w:val="none"/>
        </w:rPr>
        <w:t>and date of annual rent increase, and any other</w:t>
      </w:r>
      <w:r w:rsidRPr="00D56541">
        <w:rPr>
          <w:color w:val="B5082D"/>
          <w:sz w:val="24"/>
          <w:u w:val="none"/>
        </w:rPr>
        <w:t xml:space="preserve"> </w:t>
      </w:r>
      <w:r w:rsidRPr="00D56541">
        <w:rPr>
          <w:strike/>
          <w:color w:val="B5082D"/>
          <w:sz w:val="24"/>
          <w:u w:val="none"/>
        </w:rPr>
        <w:t>documents</w:t>
      </w:r>
      <w:r w:rsidRPr="00D56541">
        <w:rPr>
          <w:strike/>
          <w:color w:val="B5082D"/>
          <w:spacing w:val="-14"/>
          <w:sz w:val="24"/>
          <w:u w:val="none"/>
        </w:rPr>
        <w:t xml:space="preserve"> </w:t>
      </w:r>
      <w:r w:rsidRPr="00D56541">
        <w:rPr>
          <w:strike/>
          <w:color w:val="B5082D"/>
          <w:sz w:val="24"/>
          <w:u w:val="none"/>
        </w:rPr>
        <w:t>the</w:t>
      </w:r>
      <w:r w:rsidRPr="00D56541">
        <w:rPr>
          <w:strike/>
          <w:color w:val="B5082D"/>
          <w:spacing w:val="-14"/>
          <w:sz w:val="24"/>
          <w:u w:val="none"/>
        </w:rPr>
        <w:t xml:space="preserve"> </w:t>
      </w:r>
      <w:r w:rsidRPr="00D56541">
        <w:rPr>
          <w:strike/>
          <w:color w:val="B5082D"/>
          <w:sz w:val="24"/>
          <w:u w:val="none"/>
        </w:rPr>
        <w:t>Department</w:t>
      </w:r>
      <w:r w:rsidRPr="00D56541">
        <w:rPr>
          <w:strike/>
          <w:color w:val="B5082D"/>
          <w:spacing w:val="-6"/>
          <w:sz w:val="24"/>
          <w:u w:val="none"/>
        </w:rPr>
        <w:t xml:space="preserve"> </w:t>
      </w:r>
      <w:r w:rsidRPr="00D56541">
        <w:rPr>
          <w:strike/>
          <w:color w:val="B5082D"/>
          <w:sz w:val="24"/>
          <w:u w:val="none"/>
        </w:rPr>
        <w:t>requires</w:t>
      </w:r>
      <w:r w:rsidRPr="00D56541">
        <w:rPr>
          <w:strike/>
          <w:color w:val="B5082D"/>
          <w:spacing w:val="-14"/>
          <w:sz w:val="24"/>
          <w:u w:val="none"/>
        </w:rPr>
        <w:t xml:space="preserve"> </w:t>
      </w:r>
      <w:r w:rsidRPr="00D56541">
        <w:rPr>
          <w:strike/>
          <w:color w:val="B5082D"/>
          <w:sz w:val="24"/>
          <w:u w:val="none"/>
        </w:rPr>
        <w:t>to</w:t>
      </w:r>
      <w:r w:rsidRPr="00D56541">
        <w:rPr>
          <w:strike/>
          <w:color w:val="B5082D"/>
          <w:spacing w:val="21"/>
          <w:sz w:val="24"/>
          <w:u w:val="none"/>
        </w:rPr>
        <w:t xml:space="preserve"> </w:t>
      </w:r>
      <w:r w:rsidRPr="00D56541">
        <w:rPr>
          <w:strike/>
          <w:color w:val="B5082D"/>
          <w:sz w:val="24"/>
          <w:u w:val="none"/>
        </w:rPr>
        <w:t>evaluate</w:t>
      </w:r>
      <w:r w:rsidRPr="00D56541">
        <w:rPr>
          <w:strike/>
          <w:color w:val="B5082D"/>
          <w:spacing w:val="-13"/>
          <w:sz w:val="24"/>
          <w:u w:val="none"/>
        </w:rPr>
        <w:t xml:space="preserve"> </w:t>
      </w:r>
      <w:r w:rsidRPr="00D56541">
        <w:rPr>
          <w:strike/>
          <w:color w:val="B5082D"/>
          <w:sz w:val="24"/>
          <w:u w:val="none"/>
        </w:rPr>
        <w:t>the</w:t>
      </w:r>
      <w:r w:rsidRPr="00D56541">
        <w:rPr>
          <w:strike/>
          <w:color w:val="B5082D"/>
          <w:spacing w:val="-14"/>
          <w:sz w:val="24"/>
          <w:u w:val="none"/>
        </w:rPr>
        <w:t xml:space="preserve"> </w:t>
      </w:r>
      <w:r w:rsidRPr="00D56541">
        <w:rPr>
          <w:strike/>
          <w:color w:val="B5082D"/>
          <w:sz w:val="24"/>
          <w:u w:val="none"/>
        </w:rPr>
        <w:t>Project</w:t>
      </w:r>
    </w:p>
    <w:p w14:paraId="3887513A" w14:textId="242C632E" w:rsidR="00063F94" w:rsidRPr="00DC5F60" w:rsidRDefault="00162D5C" w:rsidP="00C151B9">
      <w:pPr>
        <w:pStyle w:val="ListParagraph"/>
        <w:keepLines/>
        <w:numPr>
          <w:ilvl w:val="3"/>
          <w:numId w:val="17"/>
        </w:numPr>
        <w:tabs>
          <w:tab w:val="left" w:pos="3605"/>
        </w:tabs>
        <w:spacing w:after="420"/>
        <w:ind w:left="3600" w:right="662" w:hanging="720"/>
        <w:rPr>
          <w:strike/>
          <w:sz w:val="24"/>
          <w:u w:val="none"/>
        </w:rPr>
      </w:pPr>
      <w:r w:rsidRPr="00DC5F60">
        <w:rPr>
          <w:strike/>
          <w:color w:val="B5082D"/>
          <w:sz w:val="24"/>
          <w:u w:val="none"/>
        </w:rPr>
        <w:lastRenderedPageBreak/>
        <w:t>Borrower provides a proposal listing the specific Special Rent</w:t>
      </w:r>
      <w:r w:rsidRPr="00DC5F60">
        <w:rPr>
          <w:strike/>
          <w:color w:val="B5082D"/>
          <w:spacing w:val="-23"/>
          <w:sz w:val="24"/>
          <w:u w:val="none"/>
        </w:rPr>
        <w:t xml:space="preserve"> </w:t>
      </w:r>
      <w:r w:rsidRPr="00DC5F60">
        <w:rPr>
          <w:strike/>
          <w:color w:val="B5082D"/>
          <w:sz w:val="24"/>
          <w:u w:val="none"/>
        </w:rPr>
        <w:t>Increases</w:t>
      </w:r>
      <w:r w:rsidRPr="00DC5F60">
        <w:rPr>
          <w:strike/>
          <w:color w:val="B5082D"/>
          <w:spacing w:val="-14"/>
          <w:sz w:val="24"/>
          <w:u w:val="none"/>
        </w:rPr>
        <w:t xml:space="preserve"> </w:t>
      </w:r>
      <w:r w:rsidRPr="00DC5F60">
        <w:rPr>
          <w:strike/>
          <w:color w:val="B5082D"/>
          <w:sz w:val="24"/>
          <w:u w:val="none"/>
        </w:rPr>
        <w:t>to</w:t>
      </w:r>
      <w:r w:rsidRPr="00DC5F60">
        <w:rPr>
          <w:strike/>
          <w:color w:val="B5082D"/>
          <w:spacing w:val="-6"/>
          <w:sz w:val="24"/>
          <w:u w:val="none"/>
        </w:rPr>
        <w:t xml:space="preserve"> </w:t>
      </w:r>
      <w:r w:rsidRPr="00DC5F60">
        <w:rPr>
          <w:strike/>
          <w:color w:val="B5082D"/>
          <w:sz w:val="24"/>
          <w:u w:val="none"/>
        </w:rPr>
        <w:t>be</w:t>
      </w:r>
      <w:r w:rsidRPr="00DC5F60">
        <w:rPr>
          <w:strike/>
          <w:color w:val="B5082D"/>
          <w:spacing w:val="-4"/>
          <w:sz w:val="24"/>
          <w:u w:val="none"/>
        </w:rPr>
        <w:t xml:space="preserve"> </w:t>
      </w:r>
      <w:r w:rsidRPr="00DC5F60">
        <w:rPr>
          <w:strike/>
          <w:color w:val="B5082D"/>
          <w:sz w:val="24"/>
          <w:u w:val="none"/>
        </w:rPr>
        <w:t>imposed</w:t>
      </w:r>
      <w:r w:rsidRPr="00DC5F60">
        <w:rPr>
          <w:strike/>
          <w:color w:val="B5082D"/>
          <w:spacing w:val="-6"/>
          <w:sz w:val="24"/>
          <w:u w:val="none"/>
        </w:rPr>
        <w:t xml:space="preserve"> </w:t>
      </w:r>
      <w:r w:rsidRPr="00DC5F60">
        <w:rPr>
          <w:strike/>
          <w:color w:val="B5082D"/>
          <w:sz w:val="24"/>
          <w:u w:val="none"/>
        </w:rPr>
        <w:t>on</w:t>
      </w:r>
      <w:r w:rsidRPr="00DC5F60">
        <w:rPr>
          <w:strike/>
          <w:color w:val="B5082D"/>
          <w:spacing w:val="-6"/>
          <w:sz w:val="24"/>
          <w:u w:val="none"/>
        </w:rPr>
        <w:t xml:space="preserve"> </w:t>
      </w:r>
      <w:r w:rsidRPr="00DC5F60">
        <w:rPr>
          <w:strike/>
          <w:color w:val="B5082D"/>
          <w:sz w:val="24"/>
          <w:u w:val="none"/>
        </w:rPr>
        <w:t>Existing</w:t>
      </w:r>
      <w:r w:rsidRPr="00DC5F60">
        <w:rPr>
          <w:strike/>
          <w:color w:val="B5082D"/>
          <w:spacing w:val="-15"/>
          <w:sz w:val="24"/>
          <w:u w:val="none"/>
        </w:rPr>
        <w:t xml:space="preserve"> </w:t>
      </w:r>
      <w:r w:rsidRPr="00DC5F60">
        <w:rPr>
          <w:strike/>
          <w:color w:val="B5082D"/>
          <w:sz w:val="24"/>
          <w:u w:val="none"/>
        </w:rPr>
        <w:t>Tenants</w:t>
      </w:r>
      <w:r w:rsidRPr="00DC5F60">
        <w:rPr>
          <w:strike/>
          <w:color w:val="B5082D"/>
          <w:spacing w:val="-17"/>
          <w:sz w:val="24"/>
          <w:u w:val="none"/>
        </w:rPr>
        <w:t xml:space="preserve"> </w:t>
      </w:r>
      <w:r w:rsidRPr="00DC5F60">
        <w:rPr>
          <w:strike/>
          <w:color w:val="B5082D"/>
          <w:sz w:val="24"/>
          <w:u w:val="none"/>
        </w:rPr>
        <w:t>and</w:t>
      </w:r>
      <w:r w:rsidRPr="00DC5F60">
        <w:rPr>
          <w:strike/>
          <w:color w:val="B5082D"/>
          <w:spacing w:val="-17"/>
          <w:sz w:val="24"/>
          <w:u w:val="none"/>
        </w:rPr>
        <w:t xml:space="preserve"> </w:t>
      </w:r>
      <w:r w:rsidRPr="00DC5F60">
        <w:rPr>
          <w:strike/>
          <w:color w:val="B5082D"/>
          <w:sz w:val="24"/>
          <w:u w:val="none"/>
        </w:rPr>
        <w:t>the specific adjustments to be made for vacant assisted and non-assisted units, clearly demonstrating that without implementation of the Early Special Rent Increase the Project will not comply with senior lender underwriting requirements.</w:t>
      </w:r>
      <w:r w:rsidRPr="00DC5F60">
        <w:rPr>
          <w:strike/>
          <w:color w:val="B5082D"/>
          <w:spacing w:val="-20"/>
          <w:sz w:val="24"/>
          <w:u w:val="none"/>
        </w:rPr>
        <w:t xml:space="preserve"> </w:t>
      </w:r>
      <w:r w:rsidRPr="00DC5F60">
        <w:rPr>
          <w:strike/>
          <w:color w:val="B5082D"/>
          <w:sz w:val="24"/>
          <w:u w:val="none"/>
        </w:rPr>
        <w:t>Borrower</w:t>
      </w:r>
      <w:r w:rsidRPr="00DC5F60">
        <w:rPr>
          <w:strike/>
          <w:color w:val="B5082D"/>
          <w:spacing w:val="-4"/>
          <w:sz w:val="24"/>
          <w:u w:val="none"/>
        </w:rPr>
        <w:t xml:space="preserve"> </w:t>
      </w:r>
      <w:r w:rsidRPr="00DC5F60">
        <w:rPr>
          <w:strike/>
          <w:color w:val="B5082D"/>
          <w:sz w:val="24"/>
          <w:u w:val="none"/>
        </w:rPr>
        <w:t>must</w:t>
      </w:r>
      <w:r w:rsidRPr="00DC5F60">
        <w:rPr>
          <w:strike/>
          <w:color w:val="B5082D"/>
          <w:spacing w:val="-5"/>
          <w:sz w:val="24"/>
          <w:u w:val="none"/>
        </w:rPr>
        <w:t xml:space="preserve"> </w:t>
      </w:r>
      <w:r w:rsidRPr="00DC5F60">
        <w:rPr>
          <w:strike/>
          <w:color w:val="B5082D"/>
          <w:sz w:val="24"/>
          <w:u w:val="none"/>
        </w:rPr>
        <w:t>make</w:t>
      </w:r>
      <w:r w:rsidRPr="00DC5F60">
        <w:rPr>
          <w:strike/>
          <w:color w:val="B5082D"/>
          <w:spacing w:val="-3"/>
          <w:sz w:val="24"/>
          <w:u w:val="none"/>
        </w:rPr>
        <w:t xml:space="preserve"> </w:t>
      </w:r>
      <w:r w:rsidRPr="00DC5F60">
        <w:rPr>
          <w:strike/>
          <w:color w:val="B5082D"/>
          <w:sz w:val="24"/>
          <w:u w:val="none"/>
        </w:rPr>
        <w:t>best</w:t>
      </w:r>
      <w:r w:rsidRPr="00DC5F60">
        <w:rPr>
          <w:strike/>
          <w:color w:val="B5082D"/>
          <w:spacing w:val="-3"/>
          <w:sz w:val="24"/>
          <w:u w:val="none"/>
        </w:rPr>
        <w:t xml:space="preserve"> </w:t>
      </w:r>
      <w:r w:rsidRPr="00DC5F60">
        <w:rPr>
          <w:strike/>
          <w:color w:val="B5082D"/>
          <w:sz w:val="24"/>
          <w:u w:val="none"/>
        </w:rPr>
        <w:t>efforts</w:t>
      </w:r>
      <w:r w:rsidRPr="00DC5F60">
        <w:rPr>
          <w:strike/>
          <w:color w:val="B5082D"/>
          <w:spacing w:val="-3"/>
          <w:sz w:val="24"/>
          <w:u w:val="none"/>
        </w:rPr>
        <w:t xml:space="preserve"> </w:t>
      </w:r>
      <w:r w:rsidRPr="00DC5F60">
        <w:rPr>
          <w:strike/>
          <w:color w:val="B5082D"/>
          <w:sz w:val="24"/>
          <w:u w:val="none"/>
        </w:rPr>
        <w:t>to</w:t>
      </w:r>
      <w:r w:rsidRPr="00DC5F60">
        <w:rPr>
          <w:strike/>
          <w:color w:val="B5082D"/>
          <w:spacing w:val="-3"/>
          <w:sz w:val="24"/>
          <w:u w:val="none"/>
        </w:rPr>
        <w:t xml:space="preserve"> </w:t>
      </w:r>
      <w:r w:rsidRPr="00DC5F60">
        <w:rPr>
          <w:strike/>
          <w:color w:val="B5082D"/>
          <w:sz w:val="24"/>
          <w:u w:val="none"/>
        </w:rPr>
        <w:t xml:space="preserve">identify, apply for and pursue any and all existing or eligible rent </w:t>
      </w:r>
      <w:r w:rsidRPr="00DC5F60">
        <w:rPr>
          <w:strike/>
          <w:color w:val="B5082D"/>
          <w:spacing w:val="-2"/>
          <w:sz w:val="24"/>
          <w:u w:val="none"/>
        </w:rPr>
        <w:t>subsidies.</w:t>
      </w:r>
    </w:p>
    <w:p w14:paraId="3887513C" w14:textId="4652633F" w:rsidR="00063F94" w:rsidRPr="00DC5F60" w:rsidRDefault="00162D5C" w:rsidP="00C151B9">
      <w:pPr>
        <w:pStyle w:val="ListParagraph"/>
        <w:numPr>
          <w:ilvl w:val="3"/>
          <w:numId w:val="17"/>
        </w:numPr>
        <w:tabs>
          <w:tab w:val="left" w:pos="3605"/>
        </w:tabs>
        <w:spacing w:after="420"/>
        <w:ind w:right="500"/>
        <w:rPr>
          <w:strike/>
          <w:sz w:val="24"/>
          <w:u w:val="none"/>
        </w:rPr>
      </w:pPr>
      <w:r w:rsidRPr="00DC5F60">
        <w:rPr>
          <w:strike/>
          <w:color w:val="B5082D"/>
          <w:sz w:val="24"/>
          <w:u w:val="none"/>
        </w:rPr>
        <w:t>The additional rental income collected as</w:t>
      </w:r>
      <w:r w:rsidRPr="00DC5F60">
        <w:rPr>
          <w:strike/>
          <w:color w:val="B5082D"/>
          <w:spacing w:val="40"/>
          <w:sz w:val="24"/>
          <w:u w:val="none"/>
        </w:rPr>
        <w:t xml:space="preserve"> </w:t>
      </w:r>
      <w:r w:rsidRPr="00DC5F60">
        <w:rPr>
          <w:strike/>
          <w:color w:val="B5082D"/>
          <w:sz w:val="24"/>
          <w:u w:val="none"/>
        </w:rPr>
        <w:t>a result of the Early</w:t>
      </w:r>
      <w:r w:rsidRPr="00DC5F60">
        <w:rPr>
          <w:strike/>
          <w:color w:val="B5082D"/>
          <w:spacing w:val="-5"/>
          <w:sz w:val="24"/>
          <w:u w:val="none"/>
        </w:rPr>
        <w:t xml:space="preserve"> </w:t>
      </w:r>
      <w:r w:rsidRPr="00DC5F60">
        <w:rPr>
          <w:strike/>
          <w:color w:val="B5082D"/>
          <w:sz w:val="24"/>
          <w:u w:val="none"/>
        </w:rPr>
        <w:t>Special</w:t>
      </w:r>
      <w:r w:rsidRPr="00DC5F60">
        <w:rPr>
          <w:strike/>
          <w:color w:val="B5082D"/>
          <w:spacing w:val="-7"/>
          <w:sz w:val="24"/>
          <w:u w:val="none"/>
        </w:rPr>
        <w:t xml:space="preserve"> </w:t>
      </w:r>
      <w:r w:rsidRPr="00DC5F60">
        <w:rPr>
          <w:strike/>
          <w:color w:val="B5082D"/>
          <w:sz w:val="24"/>
          <w:u w:val="none"/>
        </w:rPr>
        <w:t>Rent</w:t>
      </w:r>
      <w:r w:rsidRPr="00DC5F60">
        <w:rPr>
          <w:strike/>
          <w:color w:val="B5082D"/>
          <w:spacing w:val="-23"/>
          <w:sz w:val="24"/>
          <w:u w:val="none"/>
        </w:rPr>
        <w:t xml:space="preserve"> </w:t>
      </w:r>
      <w:r w:rsidRPr="00DC5F60">
        <w:rPr>
          <w:strike/>
          <w:color w:val="B5082D"/>
          <w:sz w:val="24"/>
          <w:u w:val="none"/>
        </w:rPr>
        <w:t>Increase</w:t>
      </w:r>
      <w:r w:rsidRPr="00DC5F60">
        <w:rPr>
          <w:strike/>
          <w:color w:val="B5082D"/>
          <w:spacing w:val="-5"/>
          <w:sz w:val="24"/>
          <w:u w:val="none"/>
        </w:rPr>
        <w:t xml:space="preserve"> </w:t>
      </w:r>
      <w:r w:rsidRPr="00DC5F60">
        <w:rPr>
          <w:strike/>
          <w:color w:val="B5082D"/>
          <w:sz w:val="24"/>
          <w:u w:val="none"/>
        </w:rPr>
        <w:t>must</w:t>
      </w:r>
      <w:r w:rsidRPr="00DC5F60">
        <w:rPr>
          <w:strike/>
          <w:color w:val="B5082D"/>
          <w:spacing w:val="-3"/>
          <w:sz w:val="24"/>
          <w:u w:val="none"/>
        </w:rPr>
        <w:t xml:space="preserve"> </w:t>
      </w:r>
      <w:r w:rsidRPr="00DC5F60">
        <w:rPr>
          <w:strike/>
          <w:color w:val="B5082D"/>
          <w:sz w:val="24"/>
          <w:u w:val="none"/>
        </w:rPr>
        <w:t>be</w:t>
      </w:r>
      <w:r w:rsidRPr="00DC5F60">
        <w:rPr>
          <w:strike/>
          <w:color w:val="B5082D"/>
          <w:spacing w:val="-3"/>
          <w:sz w:val="24"/>
          <w:u w:val="none"/>
        </w:rPr>
        <w:t xml:space="preserve"> </w:t>
      </w:r>
      <w:r w:rsidRPr="00DC5F60">
        <w:rPr>
          <w:strike/>
          <w:color w:val="B5082D"/>
          <w:sz w:val="24"/>
          <w:u w:val="none"/>
        </w:rPr>
        <w:t>deposited</w:t>
      </w:r>
      <w:r w:rsidRPr="00DC5F60">
        <w:rPr>
          <w:strike/>
          <w:color w:val="B5082D"/>
          <w:spacing w:val="-3"/>
          <w:sz w:val="24"/>
          <w:u w:val="none"/>
        </w:rPr>
        <w:t xml:space="preserve"> </w:t>
      </w:r>
      <w:r w:rsidRPr="00DC5F60">
        <w:rPr>
          <w:strike/>
          <w:color w:val="B5082D"/>
          <w:sz w:val="24"/>
          <w:u w:val="none"/>
        </w:rPr>
        <w:t>with</w:t>
      </w:r>
      <w:r w:rsidRPr="00DC5F60">
        <w:rPr>
          <w:strike/>
          <w:color w:val="B5082D"/>
          <w:spacing w:val="-3"/>
          <w:sz w:val="24"/>
          <w:u w:val="none"/>
        </w:rPr>
        <w:t xml:space="preserve"> </w:t>
      </w:r>
      <w:r w:rsidRPr="00DC5F60">
        <w:rPr>
          <w:strike/>
          <w:color w:val="B5082D"/>
          <w:sz w:val="24"/>
          <w:u w:val="none"/>
        </w:rPr>
        <w:t>HCD</w:t>
      </w:r>
      <w:r w:rsidRPr="00DC5F60">
        <w:rPr>
          <w:strike/>
          <w:color w:val="B5082D"/>
          <w:spacing w:val="-7"/>
          <w:sz w:val="24"/>
          <w:u w:val="none"/>
        </w:rPr>
        <w:t xml:space="preserve"> </w:t>
      </w:r>
      <w:r w:rsidRPr="00DC5F60">
        <w:rPr>
          <w:strike/>
          <w:color w:val="B5082D"/>
          <w:sz w:val="24"/>
          <w:u w:val="none"/>
        </w:rPr>
        <w:t>or in</w:t>
      </w:r>
      <w:r w:rsidRPr="00DC5F60">
        <w:rPr>
          <w:strike/>
          <w:color w:val="B5082D"/>
          <w:spacing w:val="-12"/>
          <w:sz w:val="24"/>
          <w:u w:val="none"/>
        </w:rPr>
        <w:t xml:space="preserve"> </w:t>
      </w:r>
      <w:r w:rsidRPr="00DC5F60">
        <w:rPr>
          <w:strike/>
          <w:color w:val="B5082D"/>
          <w:sz w:val="24"/>
          <w:u w:val="none"/>
        </w:rPr>
        <w:t>a</w:t>
      </w:r>
      <w:r w:rsidRPr="00DC5F60">
        <w:rPr>
          <w:strike/>
          <w:color w:val="B5082D"/>
          <w:spacing w:val="-4"/>
          <w:sz w:val="24"/>
          <w:u w:val="none"/>
        </w:rPr>
        <w:t xml:space="preserve"> </w:t>
      </w:r>
      <w:r w:rsidRPr="00DC5F60">
        <w:rPr>
          <w:strike/>
          <w:color w:val="B5082D"/>
          <w:sz w:val="24"/>
          <w:u w:val="none"/>
        </w:rPr>
        <w:t>segregated</w:t>
      </w:r>
      <w:r w:rsidRPr="00DC5F60">
        <w:rPr>
          <w:strike/>
          <w:color w:val="B5082D"/>
          <w:spacing w:val="-5"/>
          <w:sz w:val="24"/>
          <w:u w:val="none"/>
        </w:rPr>
        <w:t xml:space="preserve"> </w:t>
      </w:r>
      <w:r w:rsidRPr="00DC5F60">
        <w:rPr>
          <w:strike/>
          <w:color w:val="B5082D"/>
          <w:sz w:val="24"/>
          <w:u w:val="none"/>
        </w:rPr>
        <w:t>account</w:t>
      </w:r>
      <w:r w:rsidRPr="00DC5F60">
        <w:rPr>
          <w:strike/>
          <w:color w:val="B5082D"/>
          <w:spacing w:val="-23"/>
          <w:sz w:val="24"/>
          <w:u w:val="none"/>
        </w:rPr>
        <w:t xml:space="preserve"> </w:t>
      </w:r>
      <w:r w:rsidRPr="00DC5F60">
        <w:rPr>
          <w:strike/>
          <w:color w:val="B5082D"/>
          <w:sz w:val="24"/>
          <w:u w:val="none"/>
        </w:rPr>
        <w:t>held</w:t>
      </w:r>
      <w:r w:rsidRPr="00DC5F60">
        <w:rPr>
          <w:strike/>
          <w:color w:val="B5082D"/>
          <w:spacing w:val="-21"/>
          <w:sz w:val="24"/>
          <w:u w:val="none"/>
        </w:rPr>
        <w:t xml:space="preserve"> </w:t>
      </w:r>
      <w:r w:rsidRPr="00DC5F60">
        <w:rPr>
          <w:strike/>
          <w:color w:val="B5082D"/>
          <w:sz w:val="24"/>
          <w:u w:val="none"/>
        </w:rPr>
        <w:t>by</w:t>
      </w:r>
      <w:r w:rsidRPr="00DC5F60">
        <w:rPr>
          <w:strike/>
          <w:color w:val="B5082D"/>
          <w:spacing w:val="-22"/>
          <w:sz w:val="24"/>
          <w:u w:val="none"/>
        </w:rPr>
        <w:t xml:space="preserve"> </w:t>
      </w:r>
      <w:r w:rsidRPr="00DC5F60">
        <w:rPr>
          <w:strike/>
          <w:color w:val="B5082D"/>
          <w:sz w:val="24"/>
          <w:u w:val="none"/>
        </w:rPr>
        <w:t>a</w:t>
      </w:r>
      <w:r w:rsidRPr="00DC5F60">
        <w:rPr>
          <w:strike/>
          <w:color w:val="B5082D"/>
          <w:spacing w:val="-3"/>
          <w:sz w:val="24"/>
          <w:u w:val="none"/>
        </w:rPr>
        <w:t xml:space="preserve"> </w:t>
      </w:r>
      <w:r w:rsidRPr="00DC5F60">
        <w:rPr>
          <w:strike/>
          <w:color w:val="B5082D"/>
          <w:sz w:val="24"/>
          <w:u w:val="none"/>
        </w:rPr>
        <w:t>third</w:t>
      </w:r>
      <w:r w:rsidRPr="00DC5F60">
        <w:rPr>
          <w:strike/>
          <w:color w:val="B5082D"/>
          <w:spacing w:val="-20"/>
          <w:sz w:val="24"/>
          <w:u w:val="none"/>
        </w:rPr>
        <w:t xml:space="preserve"> </w:t>
      </w:r>
      <w:r w:rsidRPr="00DC5F60">
        <w:rPr>
          <w:strike/>
          <w:color w:val="B5082D"/>
          <w:sz w:val="24"/>
          <w:u w:val="none"/>
        </w:rPr>
        <w:t>party,</w:t>
      </w:r>
      <w:r w:rsidRPr="00DC5F60">
        <w:rPr>
          <w:strike/>
          <w:color w:val="B5082D"/>
          <w:spacing w:val="14"/>
          <w:sz w:val="24"/>
          <w:u w:val="none"/>
        </w:rPr>
        <w:t xml:space="preserve"> </w:t>
      </w:r>
      <w:r w:rsidRPr="00DC5F60">
        <w:rPr>
          <w:strike/>
          <w:color w:val="B5082D"/>
          <w:sz w:val="24"/>
          <w:u w:val="none"/>
        </w:rPr>
        <w:t>as</w:t>
      </w:r>
      <w:r w:rsidRPr="00DC5F60">
        <w:rPr>
          <w:strike/>
          <w:color w:val="B5082D"/>
          <w:spacing w:val="-8"/>
          <w:sz w:val="24"/>
          <w:u w:val="none"/>
        </w:rPr>
        <w:t xml:space="preserve"> </w:t>
      </w:r>
      <w:r w:rsidRPr="00DC5F60">
        <w:rPr>
          <w:strike/>
          <w:color w:val="B5082D"/>
          <w:sz w:val="24"/>
          <w:u w:val="none"/>
        </w:rPr>
        <w:t>selected</w:t>
      </w:r>
      <w:r w:rsidRPr="00DC5F60">
        <w:rPr>
          <w:strike/>
          <w:color w:val="B5082D"/>
          <w:spacing w:val="-7"/>
          <w:sz w:val="24"/>
          <w:u w:val="none"/>
        </w:rPr>
        <w:t xml:space="preserve"> </w:t>
      </w:r>
      <w:r w:rsidRPr="00DC5F60">
        <w:rPr>
          <w:strike/>
          <w:color w:val="B5082D"/>
          <w:sz w:val="24"/>
          <w:u w:val="none"/>
        </w:rPr>
        <w:t>by the Department. Funds from this account</w:t>
      </w:r>
      <w:r w:rsidRPr="00DC5F60">
        <w:rPr>
          <w:strike/>
          <w:color w:val="B5082D"/>
          <w:spacing w:val="-12"/>
          <w:sz w:val="24"/>
          <w:u w:val="none"/>
        </w:rPr>
        <w:t xml:space="preserve"> </w:t>
      </w:r>
      <w:r w:rsidRPr="00DC5F60">
        <w:rPr>
          <w:strike/>
          <w:color w:val="B5082D"/>
          <w:sz w:val="24"/>
          <w:u w:val="none"/>
        </w:rPr>
        <w:t>may</w:t>
      </w:r>
      <w:r w:rsidRPr="00DC5F60">
        <w:rPr>
          <w:strike/>
          <w:color w:val="B5082D"/>
          <w:spacing w:val="-1"/>
          <w:sz w:val="24"/>
          <w:u w:val="none"/>
        </w:rPr>
        <w:t xml:space="preserve"> </w:t>
      </w:r>
      <w:r w:rsidRPr="00DC5F60">
        <w:rPr>
          <w:strike/>
          <w:color w:val="B5082D"/>
          <w:sz w:val="24"/>
          <w:u w:val="none"/>
        </w:rPr>
        <w:t>only be used for rehabilitation expenses incurred after the closing of the Restructured</w:t>
      </w:r>
      <w:r w:rsidRPr="00DC5F60">
        <w:rPr>
          <w:strike/>
          <w:color w:val="B5082D"/>
          <w:spacing w:val="-9"/>
          <w:sz w:val="24"/>
          <w:u w:val="none"/>
        </w:rPr>
        <w:t xml:space="preserve"> </w:t>
      </w:r>
      <w:r w:rsidRPr="00DC5F60">
        <w:rPr>
          <w:strike/>
          <w:color w:val="B5082D"/>
          <w:sz w:val="24"/>
          <w:u w:val="none"/>
        </w:rPr>
        <w:t>loan,</w:t>
      </w:r>
      <w:r w:rsidRPr="00DC5F60">
        <w:rPr>
          <w:strike/>
          <w:color w:val="B5082D"/>
          <w:spacing w:val="-20"/>
          <w:sz w:val="24"/>
          <w:u w:val="none"/>
        </w:rPr>
        <w:t xml:space="preserve"> </w:t>
      </w:r>
      <w:r w:rsidRPr="00DC5F60">
        <w:rPr>
          <w:strike/>
          <w:color w:val="B5082D"/>
          <w:sz w:val="24"/>
          <w:u w:val="none"/>
        </w:rPr>
        <w:t>or,</w:t>
      </w:r>
      <w:r w:rsidRPr="00DC5F60">
        <w:rPr>
          <w:strike/>
          <w:color w:val="B5082D"/>
          <w:spacing w:val="-2"/>
          <w:sz w:val="24"/>
          <w:u w:val="none"/>
        </w:rPr>
        <w:t xml:space="preserve"> </w:t>
      </w:r>
      <w:r w:rsidRPr="00DC5F60">
        <w:rPr>
          <w:strike/>
          <w:color w:val="B5082D"/>
          <w:sz w:val="24"/>
          <w:u w:val="none"/>
        </w:rPr>
        <w:t>prior to that</w:t>
      </w:r>
      <w:r w:rsidRPr="00DC5F60">
        <w:rPr>
          <w:strike/>
          <w:color w:val="B5082D"/>
          <w:spacing w:val="-1"/>
          <w:sz w:val="24"/>
          <w:u w:val="none"/>
        </w:rPr>
        <w:t xml:space="preserve"> </w:t>
      </w:r>
      <w:r w:rsidRPr="00DC5F60">
        <w:rPr>
          <w:strike/>
          <w:color w:val="B5082D"/>
          <w:sz w:val="24"/>
          <w:u w:val="none"/>
        </w:rPr>
        <w:t>date, for urgently</w:t>
      </w:r>
      <w:r w:rsidRPr="00DC5F60">
        <w:rPr>
          <w:strike/>
          <w:color w:val="B5082D"/>
          <w:spacing w:val="-8"/>
          <w:sz w:val="24"/>
          <w:u w:val="none"/>
        </w:rPr>
        <w:t xml:space="preserve"> </w:t>
      </w:r>
      <w:r w:rsidRPr="00DC5F60">
        <w:rPr>
          <w:strike/>
          <w:color w:val="B5082D"/>
          <w:sz w:val="24"/>
          <w:u w:val="none"/>
        </w:rPr>
        <w:t>needed repairs</w:t>
      </w:r>
      <w:r w:rsidRPr="00DC5F60">
        <w:rPr>
          <w:strike/>
          <w:color w:val="B5082D"/>
          <w:spacing w:val="-1"/>
          <w:sz w:val="24"/>
          <w:u w:val="none"/>
        </w:rPr>
        <w:t xml:space="preserve"> </w:t>
      </w:r>
      <w:r w:rsidRPr="00DC5F60">
        <w:rPr>
          <w:strike/>
          <w:color w:val="B5082D"/>
          <w:sz w:val="24"/>
          <w:u w:val="none"/>
        </w:rPr>
        <w:t>that</w:t>
      </w:r>
      <w:r w:rsidRPr="00DC5F60">
        <w:rPr>
          <w:strike/>
          <w:color w:val="B5082D"/>
          <w:spacing w:val="-1"/>
          <w:sz w:val="24"/>
          <w:u w:val="none"/>
        </w:rPr>
        <w:t xml:space="preserve"> </w:t>
      </w:r>
      <w:r w:rsidRPr="00DC5F60">
        <w:rPr>
          <w:strike/>
          <w:color w:val="B5082D"/>
          <w:sz w:val="24"/>
          <w:u w:val="none"/>
        </w:rPr>
        <w:t>cannot</w:t>
      </w:r>
      <w:r w:rsidRPr="00DC5F60">
        <w:rPr>
          <w:strike/>
          <w:color w:val="B5082D"/>
          <w:spacing w:val="-11"/>
          <w:sz w:val="24"/>
          <w:u w:val="none"/>
        </w:rPr>
        <w:t xml:space="preserve"> </w:t>
      </w:r>
      <w:r w:rsidRPr="00DC5F60">
        <w:rPr>
          <w:strike/>
          <w:color w:val="B5082D"/>
          <w:sz w:val="24"/>
          <w:u w:val="none"/>
        </w:rPr>
        <w:t>be</w:t>
      </w:r>
      <w:r w:rsidRPr="00DC5F60">
        <w:rPr>
          <w:strike/>
          <w:color w:val="B5082D"/>
          <w:spacing w:val="-1"/>
          <w:sz w:val="24"/>
          <w:u w:val="none"/>
        </w:rPr>
        <w:t xml:space="preserve"> </w:t>
      </w:r>
      <w:r w:rsidRPr="00DC5F60">
        <w:rPr>
          <w:strike/>
          <w:color w:val="B5082D"/>
          <w:sz w:val="24"/>
          <w:u w:val="none"/>
        </w:rPr>
        <w:t>funded</w:t>
      </w:r>
      <w:r w:rsidRPr="00DC5F60">
        <w:rPr>
          <w:strike/>
          <w:color w:val="B5082D"/>
          <w:spacing w:val="-1"/>
          <w:sz w:val="24"/>
          <w:u w:val="none"/>
        </w:rPr>
        <w:t xml:space="preserve"> </w:t>
      </w:r>
      <w:r w:rsidRPr="00DC5F60">
        <w:rPr>
          <w:strike/>
          <w:color w:val="B5082D"/>
          <w:sz w:val="24"/>
          <w:u w:val="none"/>
        </w:rPr>
        <w:t>from</w:t>
      </w:r>
      <w:r w:rsidRPr="00DC5F60">
        <w:rPr>
          <w:strike/>
          <w:color w:val="B5082D"/>
          <w:spacing w:val="-7"/>
          <w:sz w:val="24"/>
          <w:u w:val="none"/>
        </w:rPr>
        <w:t xml:space="preserve"> </w:t>
      </w:r>
      <w:r w:rsidRPr="00DC5F60">
        <w:rPr>
          <w:strike/>
          <w:color w:val="B5082D"/>
          <w:sz w:val="24"/>
          <w:u w:val="none"/>
        </w:rPr>
        <w:t>the</w:t>
      </w:r>
      <w:r w:rsidRPr="00DC5F60">
        <w:rPr>
          <w:strike/>
          <w:color w:val="B5082D"/>
          <w:spacing w:val="-1"/>
          <w:sz w:val="24"/>
          <w:u w:val="none"/>
        </w:rPr>
        <w:t xml:space="preserve"> </w:t>
      </w:r>
      <w:r w:rsidRPr="00DC5F60">
        <w:rPr>
          <w:strike/>
          <w:color w:val="B5082D"/>
          <w:sz w:val="24"/>
          <w:u w:val="none"/>
        </w:rPr>
        <w:t>replacement</w:t>
      </w:r>
      <w:r w:rsidRPr="00DC5F60">
        <w:rPr>
          <w:strike/>
          <w:color w:val="B5082D"/>
          <w:spacing w:val="-10"/>
          <w:sz w:val="24"/>
          <w:u w:val="none"/>
        </w:rPr>
        <w:t xml:space="preserve"> </w:t>
      </w:r>
      <w:r w:rsidRPr="00DC5F60">
        <w:rPr>
          <w:strike/>
          <w:color w:val="B5082D"/>
          <w:sz w:val="24"/>
          <w:u w:val="none"/>
        </w:rPr>
        <w:t>reserve or operating income. If</w:t>
      </w:r>
      <w:r w:rsidRPr="00DC5F60">
        <w:rPr>
          <w:strike/>
          <w:color w:val="B5082D"/>
          <w:spacing w:val="40"/>
          <w:sz w:val="24"/>
          <w:u w:val="none"/>
        </w:rPr>
        <w:t xml:space="preserve"> </w:t>
      </w:r>
      <w:r w:rsidRPr="00DC5F60">
        <w:rPr>
          <w:strike/>
          <w:color w:val="B5082D"/>
          <w:sz w:val="24"/>
          <w:u w:val="none"/>
        </w:rPr>
        <w:t>the planned rehabilitation fails to occur within five years of the recordation of the new Regulatory Agreement, the funds in this account may only be used as required by subsection (vi).</w:t>
      </w:r>
    </w:p>
    <w:p w14:paraId="3887513E" w14:textId="77777777" w:rsidR="00063F94" w:rsidRDefault="00162D5C" w:rsidP="00C151B9">
      <w:pPr>
        <w:pStyle w:val="ListParagraph"/>
        <w:numPr>
          <w:ilvl w:val="3"/>
          <w:numId w:val="17"/>
        </w:numPr>
        <w:tabs>
          <w:tab w:val="left" w:pos="3605"/>
        </w:tabs>
        <w:spacing w:after="420"/>
        <w:ind w:right="408"/>
        <w:rPr>
          <w:sz w:val="24"/>
          <w:u w:val="none"/>
        </w:rPr>
      </w:pPr>
      <w:r>
        <w:rPr>
          <w:strike/>
          <w:color w:val="B5082D"/>
          <w:sz w:val="24"/>
          <w:u w:val="none"/>
        </w:rPr>
        <w:t>Borrower will execute a new Regulatory Agreement and</w:t>
      </w:r>
      <w:r>
        <w:rPr>
          <w:color w:val="B5082D"/>
          <w:sz w:val="24"/>
          <w:u w:val="none"/>
        </w:rPr>
        <w:t xml:space="preserve"> </w:t>
      </w:r>
      <w:r>
        <w:rPr>
          <w:strike/>
          <w:color w:val="B5082D"/>
          <w:sz w:val="24"/>
          <w:u w:val="none"/>
        </w:rPr>
        <w:t>secure</w:t>
      </w:r>
      <w:r>
        <w:rPr>
          <w:strike/>
          <w:color w:val="B5082D"/>
          <w:spacing w:val="-13"/>
          <w:sz w:val="24"/>
          <w:u w:val="none"/>
        </w:rPr>
        <w:t xml:space="preserve"> </w:t>
      </w:r>
      <w:r>
        <w:rPr>
          <w:strike/>
          <w:color w:val="B5082D"/>
          <w:sz w:val="24"/>
          <w:u w:val="none"/>
        </w:rPr>
        <w:t>consents</w:t>
      </w:r>
      <w:r>
        <w:rPr>
          <w:strike/>
          <w:color w:val="B5082D"/>
          <w:spacing w:val="-13"/>
          <w:sz w:val="24"/>
          <w:u w:val="none"/>
        </w:rPr>
        <w:t xml:space="preserve"> </w:t>
      </w:r>
      <w:r>
        <w:rPr>
          <w:strike/>
          <w:color w:val="B5082D"/>
          <w:sz w:val="24"/>
          <w:u w:val="none"/>
        </w:rPr>
        <w:t>and</w:t>
      </w:r>
      <w:r>
        <w:rPr>
          <w:strike/>
          <w:color w:val="B5082D"/>
          <w:spacing w:val="-10"/>
          <w:sz w:val="24"/>
          <w:u w:val="none"/>
        </w:rPr>
        <w:t xml:space="preserve"> </w:t>
      </w:r>
      <w:r>
        <w:rPr>
          <w:strike/>
          <w:color w:val="B5082D"/>
          <w:sz w:val="24"/>
          <w:u w:val="none"/>
        </w:rPr>
        <w:t>subordination</w:t>
      </w:r>
      <w:r>
        <w:rPr>
          <w:strike/>
          <w:color w:val="B5082D"/>
          <w:spacing w:val="-8"/>
          <w:sz w:val="24"/>
          <w:u w:val="none"/>
        </w:rPr>
        <w:t xml:space="preserve"> </w:t>
      </w:r>
      <w:r>
        <w:rPr>
          <w:strike/>
          <w:color w:val="B5082D"/>
          <w:sz w:val="24"/>
          <w:u w:val="none"/>
        </w:rPr>
        <w:t>agreements</w:t>
      </w:r>
      <w:r>
        <w:rPr>
          <w:strike/>
          <w:color w:val="B5082D"/>
          <w:spacing w:val="-11"/>
          <w:sz w:val="24"/>
          <w:u w:val="none"/>
        </w:rPr>
        <w:t xml:space="preserve"> </w:t>
      </w:r>
      <w:r>
        <w:rPr>
          <w:strike/>
          <w:color w:val="B5082D"/>
          <w:sz w:val="24"/>
          <w:u w:val="none"/>
        </w:rPr>
        <w:t>from</w:t>
      </w:r>
      <w:r>
        <w:rPr>
          <w:strike/>
          <w:color w:val="B5082D"/>
          <w:spacing w:val="-17"/>
          <w:sz w:val="24"/>
          <w:u w:val="none"/>
        </w:rPr>
        <w:t xml:space="preserve"> </w:t>
      </w:r>
      <w:r>
        <w:rPr>
          <w:strike/>
          <w:color w:val="B5082D"/>
          <w:sz w:val="24"/>
          <w:u w:val="none"/>
        </w:rPr>
        <w:t>lenders</w:t>
      </w:r>
      <w:r>
        <w:rPr>
          <w:color w:val="B5082D"/>
          <w:sz w:val="24"/>
          <w:u w:val="none"/>
        </w:rPr>
        <w:t xml:space="preserve"> </w:t>
      </w:r>
      <w:r>
        <w:rPr>
          <w:strike/>
          <w:color w:val="B5082D"/>
          <w:sz w:val="24"/>
          <w:u w:val="none"/>
        </w:rPr>
        <w:t>and applicable third parties, including third party</w:t>
      </w:r>
      <w:r>
        <w:rPr>
          <w:color w:val="B5082D"/>
          <w:sz w:val="24"/>
          <w:u w:val="none"/>
        </w:rPr>
        <w:t xml:space="preserve"> </w:t>
      </w:r>
      <w:r>
        <w:rPr>
          <w:strike/>
          <w:color w:val="B5082D"/>
          <w:spacing w:val="-2"/>
          <w:sz w:val="24"/>
          <w:u w:val="none"/>
        </w:rPr>
        <w:t>beneficiaries.</w:t>
      </w:r>
    </w:p>
    <w:p w14:paraId="38875140" w14:textId="77777777" w:rsidR="00063F94" w:rsidRDefault="00162D5C" w:rsidP="00C151B9">
      <w:pPr>
        <w:pStyle w:val="ListParagraph"/>
        <w:numPr>
          <w:ilvl w:val="3"/>
          <w:numId w:val="17"/>
        </w:numPr>
        <w:tabs>
          <w:tab w:val="left" w:pos="3605"/>
        </w:tabs>
        <w:spacing w:after="420" w:line="235" w:lineRule="auto"/>
        <w:ind w:right="1025"/>
        <w:rPr>
          <w:sz w:val="24"/>
          <w:u w:val="none"/>
        </w:rPr>
      </w:pPr>
      <w:r>
        <w:rPr>
          <w:strike/>
          <w:color w:val="B5082D"/>
          <w:sz w:val="24"/>
          <w:u w:val="none"/>
        </w:rPr>
        <w:t>Borrower</w:t>
      </w:r>
      <w:r>
        <w:rPr>
          <w:strike/>
          <w:color w:val="B5082D"/>
          <w:spacing w:val="-6"/>
          <w:sz w:val="24"/>
          <w:u w:val="none"/>
        </w:rPr>
        <w:t xml:space="preserve"> </w:t>
      </w:r>
      <w:r>
        <w:rPr>
          <w:strike/>
          <w:color w:val="B5082D"/>
          <w:sz w:val="24"/>
          <w:u w:val="none"/>
        </w:rPr>
        <w:t>certifies</w:t>
      </w:r>
      <w:r>
        <w:rPr>
          <w:strike/>
          <w:color w:val="B5082D"/>
          <w:spacing w:val="-9"/>
          <w:sz w:val="24"/>
          <w:u w:val="none"/>
        </w:rPr>
        <w:t xml:space="preserve"> </w:t>
      </w:r>
      <w:r>
        <w:rPr>
          <w:strike/>
          <w:color w:val="B5082D"/>
          <w:sz w:val="24"/>
          <w:u w:val="none"/>
        </w:rPr>
        <w:t>compliance</w:t>
      </w:r>
      <w:r>
        <w:rPr>
          <w:strike/>
          <w:color w:val="B5082D"/>
          <w:spacing w:val="-15"/>
          <w:sz w:val="24"/>
          <w:u w:val="none"/>
        </w:rPr>
        <w:t xml:space="preserve"> </w:t>
      </w:r>
      <w:r>
        <w:rPr>
          <w:strike/>
          <w:color w:val="B5082D"/>
          <w:sz w:val="24"/>
          <w:u w:val="none"/>
        </w:rPr>
        <w:t>with</w:t>
      </w:r>
      <w:r>
        <w:rPr>
          <w:strike/>
          <w:color w:val="B5082D"/>
          <w:spacing w:val="-7"/>
          <w:sz w:val="24"/>
          <w:u w:val="none"/>
        </w:rPr>
        <w:t xml:space="preserve"> </w:t>
      </w:r>
      <w:r>
        <w:rPr>
          <w:strike/>
          <w:color w:val="B5082D"/>
          <w:sz w:val="24"/>
          <w:u w:val="none"/>
        </w:rPr>
        <w:t>relocation</w:t>
      </w:r>
      <w:r>
        <w:rPr>
          <w:strike/>
          <w:color w:val="B5082D"/>
          <w:spacing w:val="-8"/>
          <w:sz w:val="24"/>
          <w:u w:val="none"/>
        </w:rPr>
        <w:t xml:space="preserve"> </w:t>
      </w:r>
      <w:r>
        <w:rPr>
          <w:strike/>
          <w:color w:val="B5082D"/>
          <w:sz w:val="24"/>
          <w:u w:val="none"/>
        </w:rPr>
        <w:t>and</w:t>
      </w:r>
      <w:r>
        <w:rPr>
          <w:strike/>
          <w:color w:val="B5082D"/>
          <w:spacing w:val="-16"/>
          <w:sz w:val="24"/>
          <w:u w:val="none"/>
        </w:rPr>
        <w:t xml:space="preserve"> </w:t>
      </w:r>
      <w:r>
        <w:rPr>
          <w:strike/>
          <w:color w:val="B5082D"/>
          <w:sz w:val="24"/>
          <w:u w:val="none"/>
        </w:rPr>
        <w:t>other</w:t>
      </w:r>
      <w:r>
        <w:rPr>
          <w:color w:val="B5082D"/>
          <w:sz w:val="24"/>
          <w:u w:val="none"/>
        </w:rPr>
        <w:t xml:space="preserve"> </w:t>
      </w:r>
      <w:r>
        <w:rPr>
          <w:strike/>
          <w:color w:val="B5082D"/>
          <w:sz w:val="24"/>
          <w:u w:val="none"/>
        </w:rPr>
        <w:t>applicable</w:t>
      </w:r>
      <w:r>
        <w:rPr>
          <w:strike/>
          <w:color w:val="B5082D"/>
          <w:spacing w:val="-4"/>
          <w:sz w:val="24"/>
          <w:u w:val="none"/>
        </w:rPr>
        <w:t xml:space="preserve"> </w:t>
      </w:r>
      <w:r>
        <w:rPr>
          <w:strike/>
          <w:color w:val="B5082D"/>
          <w:sz w:val="24"/>
          <w:u w:val="none"/>
        </w:rPr>
        <w:t>laws.</w:t>
      </w:r>
    </w:p>
    <w:p w14:paraId="38875142" w14:textId="40035820" w:rsidR="00063F94" w:rsidRPr="00DC5F60" w:rsidRDefault="00162D5C" w:rsidP="00C151B9">
      <w:pPr>
        <w:pStyle w:val="ListParagraph"/>
        <w:numPr>
          <w:ilvl w:val="3"/>
          <w:numId w:val="17"/>
        </w:numPr>
        <w:tabs>
          <w:tab w:val="left" w:pos="3605"/>
        </w:tabs>
        <w:spacing w:after="420"/>
        <w:ind w:right="501"/>
        <w:rPr>
          <w:strike/>
          <w:color w:val="C00000"/>
          <w:sz w:val="24"/>
          <w:u w:val="none"/>
        </w:rPr>
      </w:pPr>
      <w:r w:rsidRPr="00DC5F60">
        <w:rPr>
          <w:strike/>
          <w:color w:val="C00000"/>
          <w:sz w:val="24"/>
          <w:u w:val="none"/>
        </w:rPr>
        <w:t>The Department approves a plan for use of the additional rental income collected for the most critical repairs and replacements and subsidizing tenant Rents should the planned rehabilitation fail to occur within five years of the execution of the new Regulatory Agreement. In</w:t>
      </w:r>
      <w:r w:rsidRPr="00DC5F60">
        <w:rPr>
          <w:strike/>
          <w:color w:val="C00000"/>
          <w:spacing w:val="40"/>
          <w:sz w:val="24"/>
          <w:u w:val="none"/>
        </w:rPr>
        <w:t xml:space="preserve"> </w:t>
      </w:r>
      <w:r w:rsidRPr="00DC5F60">
        <w:rPr>
          <w:strike/>
          <w:color w:val="C00000"/>
          <w:sz w:val="24"/>
          <w:u w:val="none"/>
        </w:rPr>
        <w:t>addition, if the</w:t>
      </w:r>
      <w:r w:rsidRPr="00DC5F60">
        <w:rPr>
          <w:strike/>
          <w:color w:val="C00000"/>
          <w:spacing w:val="-10"/>
          <w:sz w:val="24"/>
          <w:u w:val="none"/>
        </w:rPr>
        <w:t xml:space="preserve"> </w:t>
      </w:r>
      <w:r w:rsidRPr="00DC5F60">
        <w:rPr>
          <w:strike/>
          <w:color w:val="C00000"/>
          <w:sz w:val="24"/>
          <w:u w:val="none"/>
        </w:rPr>
        <w:t>planned</w:t>
      </w:r>
      <w:r w:rsidRPr="00DC5F60">
        <w:rPr>
          <w:strike/>
          <w:color w:val="C00000"/>
          <w:spacing w:val="-11"/>
          <w:sz w:val="24"/>
          <w:u w:val="none"/>
        </w:rPr>
        <w:t xml:space="preserve"> </w:t>
      </w:r>
      <w:r w:rsidRPr="00DC5F60">
        <w:rPr>
          <w:strike/>
          <w:color w:val="C00000"/>
          <w:sz w:val="24"/>
          <w:u w:val="none"/>
        </w:rPr>
        <w:t>rehabilitation</w:t>
      </w:r>
      <w:r w:rsidRPr="00DC5F60">
        <w:rPr>
          <w:strike/>
          <w:color w:val="C00000"/>
          <w:spacing w:val="-5"/>
          <w:sz w:val="24"/>
          <w:u w:val="none"/>
        </w:rPr>
        <w:t xml:space="preserve"> </w:t>
      </w:r>
      <w:r w:rsidRPr="00DC5F60">
        <w:rPr>
          <w:strike/>
          <w:color w:val="C00000"/>
          <w:sz w:val="24"/>
          <w:u w:val="none"/>
        </w:rPr>
        <w:t>does</w:t>
      </w:r>
      <w:r w:rsidRPr="00DC5F60">
        <w:rPr>
          <w:strike/>
          <w:color w:val="C00000"/>
          <w:spacing w:val="-11"/>
          <w:sz w:val="24"/>
          <w:u w:val="none"/>
        </w:rPr>
        <w:t xml:space="preserve"> </w:t>
      </w:r>
      <w:r w:rsidRPr="00DC5F60">
        <w:rPr>
          <w:strike/>
          <w:color w:val="C00000"/>
          <w:sz w:val="24"/>
          <w:u w:val="none"/>
        </w:rPr>
        <w:t>not</w:t>
      </w:r>
      <w:r w:rsidRPr="00DC5F60">
        <w:rPr>
          <w:strike/>
          <w:color w:val="C00000"/>
          <w:spacing w:val="-18"/>
          <w:sz w:val="24"/>
          <w:u w:val="none"/>
        </w:rPr>
        <w:t xml:space="preserve"> </w:t>
      </w:r>
      <w:r w:rsidRPr="00DC5F60">
        <w:rPr>
          <w:strike/>
          <w:color w:val="C00000"/>
          <w:sz w:val="24"/>
          <w:u w:val="none"/>
        </w:rPr>
        <w:t>occur</w:t>
      </w:r>
      <w:r w:rsidRPr="00DC5F60">
        <w:rPr>
          <w:strike/>
          <w:color w:val="C00000"/>
          <w:spacing w:val="-5"/>
          <w:sz w:val="24"/>
          <w:u w:val="none"/>
        </w:rPr>
        <w:t xml:space="preserve"> </w:t>
      </w:r>
      <w:r w:rsidRPr="00DC5F60">
        <w:rPr>
          <w:strike/>
          <w:color w:val="C00000"/>
          <w:sz w:val="24"/>
          <w:u w:val="none"/>
        </w:rPr>
        <w:t>within</w:t>
      </w:r>
      <w:r w:rsidRPr="00DC5F60">
        <w:rPr>
          <w:strike/>
          <w:color w:val="C00000"/>
          <w:spacing w:val="-5"/>
          <w:sz w:val="24"/>
          <w:u w:val="none"/>
        </w:rPr>
        <w:t xml:space="preserve"> </w:t>
      </w:r>
      <w:r w:rsidRPr="00DC5F60">
        <w:rPr>
          <w:strike/>
          <w:color w:val="C00000"/>
          <w:sz w:val="24"/>
          <w:u w:val="none"/>
        </w:rPr>
        <w:t>the</w:t>
      </w:r>
      <w:r w:rsidRPr="00DC5F60">
        <w:rPr>
          <w:strike/>
          <w:color w:val="C00000"/>
          <w:spacing w:val="-9"/>
          <w:sz w:val="24"/>
          <w:u w:val="none"/>
        </w:rPr>
        <w:t xml:space="preserve"> </w:t>
      </w:r>
      <w:r w:rsidRPr="00DC5F60">
        <w:rPr>
          <w:strike/>
          <w:color w:val="C00000"/>
          <w:sz w:val="24"/>
          <w:u w:val="none"/>
        </w:rPr>
        <w:t>five</w:t>
      </w:r>
      <w:r w:rsidRPr="00DC5F60">
        <w:rPr>
          <w:strike/>
          <w:color w:val="C00000"/>
          <w:spacing w:val="-13"/>
          <w:sz w:val="24"/>
          <w:u w:val="none"/>
        </w:rPr>
        <w:t xml:space="preserve"> </w:t>
      </w:r>
      <w:r w:rsidRPr="00DC5F60">
        <w:rPr>
          <w:strike/>
          <w:color w:val="C00000"/>
          <w:sz w:val="24"/>
          <w:u w:val="none"/>
        </w:rPr>
        <w:t>year timeframe, Rents shall be reduced to the level that would have been permissible without a Special Rent Increase.</w:t>
      </w:r>
    </w:p>
    <w:p w14:paraId="38875144" w14:textId="5C12D12C" w:rsidR="00063F94" w:rsidRPr="00DC5F60" w:rsidRDefault="00162D5C" w:rsidP="00C151B9">
      <w:pPr>
        <w:pStyle w:val="ListParagraph"/>
        <w:numPr>
          <w:ilvl w:val="3"/>
          <w:numId w:val="17"/>
        </w:numPr>
        <w:tabs>
          <w:tab w:val="left" w:pos="3605"/>
        </w:tabs>
        <w:spacing w:after="420" w:line="235" w:lineRule="auto"/>
        <w:ind w:right="705"/>
        <w:rPr>
          <w:strike/>
          <w:color w:val="C00000"/>
          <w:sz w:val="24"/>
          <w:u w:val="none"/>
        </w:rPr>
      </w:pPr>
      <w:r w:rsidRPr="00DC5F60">
        <w:rPr>
          <w:strike/>
          <w:color w:val="C00000"/>
          <w:sz w:val="24"/>
          <w:u w:val="none"/>
        </w:rPr>
        <w:t>Prior to the implementation of the Early Special Rent Increase,</w:t>
      </w:r>
      <w:r w:rsidRPr="00DC5F60">
        <w:rPr>
          <w:strike/>
          <w:color w:val="C00000"/>
          <w:spacing w:val="-12"/>
          <w:sz w:val="24"/>
          <w:u w:val="none"/>
        </w:rPr>
        <w:t xml:space="preserve"> </w:t>
      </w:r>
      <w:r w:rsidRPr="00DC5F60">
        <w:rPr>
          <w:strike/>
          <w:color w:val="C00000"/>
          <w:sz w:val="24"/>
          <w:u w:val="none"/>
        </w:rPr>
        <w:t>Borrower</w:t>
      </w:r>
      <w:r w:rsidRPr="00DC5F60">
        <w:rPr>
          <w:strike/>
          <w:color w:val="C00000"/>
          <w:spacing w:val="-6"/>
          <w:sz w:val="24"/>
          <w:u w:val="none"/>
        </w:rPr>
        <w:t xml:space="preserve"> </w:t>
      </w:r>
      <w:r w:rsidRPr="00DC5F60">
        <w:rPr>
          <w:strike/>
          <w:color w:val="C00000"/>
          <w:sz w:val="24"/>
          <w:u w:val="none"/>
        </w:rPr>
        <w:t>shall</w:t>
      </w:r>
      <w:r w:rsidRPr="00DC5F60">
        <w:rPr>
          <w:strike/>
          <w:color w:val="C00000"/>
          <w:spacing w:val="-13"/>
          <w:sz w:val="24"/>
          <w:u w:val="none"/>
        </w:rPr>
        <w:t xml:space="preserve"> </w:t>
      </w:r>
      <w:r w:rsidRPr="00DC5F60">
        <w:rPr>
          <w:strike/>
          <w:color w:val="C00000"/>
          <w:sz w:val="24"/>
          <w:u w:val="none"/>
        </w:rPr>
        <w:t>provide</w:t>
      </w:r>
      <w:r w:rsidRPr="00DC5F60">
        <w:rPr>
          <w:strike/>
          <w:color w:val="C00000"/>
          <w:spacing w:val="-17"/>
          <w:sz w:val="24"/>
          <w:u w:val="none"/>
        </w:rPr>
        <w:t xml:space="preserve"> </w:t>
      </w:r>
      <w:r w:rsidRPr="00DC5F60">
        <w:rPr>
          <w:strike/>
          <w:color w:val="C00000"/>
          <w:sz w:val="24"/>
          <w:u w:val="none"/>
        </w:rPr>
        <w:t>Existing</w:t>
      </w:r>
      <w:r w:rsidRPr="00DC5F60">
        <w:rPr>
          <w:strike/>
          <w:color w:val="C00000"/>
          <w:spacing w:val="-16"/>
          <w:sz w:val="24"/>
          <w:u w:val="none"/>
        </w:rPr>
        <w:t xml:space="preserve"> </w:t>
      </w:r>
      <w:r w:rsidRPr="00DC5F60">
        <w:rPr>
          <w:strike/>
          <w:color w:val="C00000"/>
          <w:sz w:val="24"/>
          <w:u w:val="none"/>
        </w:rPr>
        <w:t>Tenants</w:t>
      </w:r>
      <w:r w:rsidRPr="00DC5F60">
        <w:rPr>
          <w:strike/>
          <w:color w:val="C00000"/>
          <w:spacing w:val="-17"/>
          <w:sz w:val="24"/>
          <w:u w:val="none"/>
        </w:rPr>
        <w:t xml:space="preserve"> </w:t>
      </w:r>
      <w:r w:rsidRPr="00DC5F60">
        <w:rPr>
          <w:strike/>
          <w:color w:val="C00000"/>
          <w:sz w:val="24"/>
          <w:u w:val="none"/>
        </w:rPr>
        <w:t>with</w:t>
      </w:r>
      <w:r w:rsidRPr="00DC5F60">
        <w:rPr>
          <w:strike/>
          <w:color w:val="C00000"/>
          <w:spacing w:val="-7"/>
          <w:sz w:val="24"/>
          <w:u w:val="none"/>
        </w:rPr>
        <w:t xml:space="preserve"> </w:t>
      </w:r>
      <w:r w:rsidRPr="00DC5F60">
        <w:rPr>
          <w:strike/>
          <w:color w:val="C00000"/>
          <w:sz w:val="24"/>
          <w:u w:val="none"/>
        </w:rPr>
        <w:t>the following</w:t>
      </w:r>
      <w:r w:rsidRPr="00DC5F60">
        <w:rPr>
          <w:strike/>
          <w:color w:val="C00000"/>
          <w:spacing w:val="-11"/>
          <w:sz w:val="24"/>
          <w:u w:val="none"/>
        </w:rPr>
        <w:t xml:space="preserve"> </w:t>
      </w:r>
      <w:r w:rsidRPr="00DC5F60">
        <w:rPr>
          <w:strike/>
          <w:color w:val="C00000"/>
          <w:sz w:val="24"/>
          <w:u w:val="none"/>
        </w:rPr>
        <w:t>notifications</w:t>
      </w:r>
      <w:r w:rsidRPr="00DC5F60">
        <w:rPr>
          <w:strike/>
          <w:color w:val="C00000"/>
          <w:spacing w:val="-13"/>
          <w:sz w:val="24"/>
          <w:u w:val="none"/>
        </w:rPr>
        <w:t xml:space="preserve"> </w:t>
      </w:r>
      <w:r w:rsidRPr="00DC5F60">
        <w:rPr>
          <w:strike/>
          <w:color w:val="C00000"/>
          <w:sz w:val="24"/>
          <w:u w:val="none"/>
        </w:rPr>
        <w:t>of</w:t>
      </w:r>
      <w:r w:rsidRPr="00DC5F60">
        <w:rPr>
          <w:strike/>
          <w:color w:val="C00000"/>
          <w:spacing w:val="-5"/>
          <w:sz w:val="24"/>
          <w:u w:val="none"/>
        </w:rPr>
        <w:t xml:space="preserve"> </w:t>
      </w:r>
      <w:r w:rsidRPr="00DC5F60">
        <w:rPr>
          <w:strike/>
          <w:color w:val="C00000"/>
          <w:sz w:val="24"/>
          <w:u w:val="none"/>
        </w:rPr>
        <w:t>the</w:t>
      </w:r>
      <w:r w:rsidRPr="00DC5F60">
        <w:rPr>
          <w:strike/>
          <w:color w:val="C00000"/>
          <w:spacing w:val="-7"/>
          <w:sz w:val="24"/>
          <w:u w:val="none"/>
        </w:rPr>
        <w:t xml:space="preserve"> </w:t>
      </w:r>
      <w:r w:rsidRPr="00DC5F60">
        <w:rPr>
          <w:strike/>
          <w:color w:val="C00000"/>
          <w:sz w:val="24"/>
          <w:u w:val="none"/>
        </w:rPr>
        <w:t>Early</w:t>
      </w:r>
      <w:r w:rsidRPr="00DC5F60">
        <w:rPr>
          <w:strike/>
          <w:color w:val="C00000"/>
          <w:spacing w:val="-5"/>
          <w:sz w:val="24"/>
          <w:u w:val="none"/>
        </w:rPr>
        <w:t xml:space="preserve"> </w:t>
      </w:r>
      <w:r w:rsidRPr="00DC5F60">
        <w:rPr>
          <w:strike/>
          <w:color w:val="C00000"/>
          <w:sz w:val="24"/>
          <w:u w:val="none"/>
        </w:rPr>
        <w:t>Special</w:t>
      </w:r>
      <w:r w:rsidRPr="00DC5F60">
        <w:rPr>
          <w:strike/>
          <w:color w:val="C00000"/>
          <w:spacing w:val="-5"/>
          <w:sz w:val="24"/>
          <w:u w:val="none"/>
        </w:rPr>
        <w:t xml:space="preserve"> </w:t>
      </w:r>
      <w:r w:rsidRPr="00DC5F60">
        <w:rPr>
          <w:strike/>
          <w:color w:val="C00000"/>
          <w:sz w:val="24"/>
          <w:u w:val="none"/>
        </w:rPr>
        <w:t>Rent</w:t>
      </w:r>
      <w:r w:rsidRPr="00DC5F60">
        <w:rPr>
          <w:strike/>
          <w:color w:val="C00000"/>
          <w:spacing w:val="-17"/>
          <w:sz w:val="24"/>
          <w:u w:val="none"/>
        </w:rPr>
        <w:t xml:space="preserve"> </w:t>
      </w:r>
      <w:r w:rsidRPr="00DC5F60">
        <w:rPr>
          <w:strike/>
          <w:color w:val="C00000"/>
          <w:sz w:val="24"/>
          <w:u w:val="none"/>
        </w:rPr>
        <w:t>Increases:</w:t>
      </w:r>
    </w:p>
    <w:p w14:paraId="38875148" w14:textId="40915576" w:rsidR="00063F94" w:rsidRPr="00DC5F60" w:rsidRDefault="00162D5C" w:rsidP="00D56541">
      <w:pPr>
        <w:pStyle w:val="ListParagraph"/>
        <w:numPr>
          <w:ilvl w:val="4"/>
          <w:numId w:val="17"/>
        </w:numPr>
        <w:tabs>
          <w:tab w:val="left" w:pos="4325"/>
        </w:tabs>
        <w:spacing w:before="81" w:line="242" w:lineRule="auto"/>
        <w:ind w:right="358" w:hanging="722"/>
        <w:rPr>
          <w:color w:val="C00000"/>
          <w:sz w:val="24"/>
          <w:szCs w:val="24"/>
          <w:u w:val="none"/>
        </w:rPr>
      </w:pPr>
      <w:r w:rsidRPr="00DC5F60">
        <w:rPr>
          <w:strike/>
          <w:color w:val="C00000"/>
          <w:sz w:val="24"/>
          <w:u w:val="none"/>
        </w:rPr>
        <w:t>Notice</w:t>
      </w:r>
      <w:r w:rsidRPr="00DC5F60">
        <w:rPr>
          <w:strike/>
          <w:color w:val="C00000"/>
          <w:spacing w:val="-5"/>
          <w:sz w:val="24"/>
          <w:u w:val="none"/>
        </w:rPr>
        <w:t xml:space="preserve"> </w:t>
      </w:r>
      <w:r w:rsidRPr="00DC5F60">
        <w:rPr>
          <w:strike/>
          <w:color w:val="C00000"/>
          <w:sz w:val="24"/>
          <w:u w:val="none"/>
        </w:rPr>
        <w:t>six</w:t>
      </w:r>
      <w:r w:rsidRPr="00DC5F60">
        <w:rPr>
          <w:strike/>
          <w:color w:val="C00000"/>
          <w:spacing w:val="-3"/>
          <w:sz w:val="24"/>
          <w:u w:val="none"/>
        </w:rPr>
        <w:t xml:space="preserve"> </w:t>
      </w:r>
      <w:r w:rsidRPr="00DC5F60">
        <w:rPr>
          <w:strike/>
          <w:color w:val="C00000"/>
          <w:sz w:val="24"/>
          <w:u w:val="none"/>
        </w:rPr>
        <w:t>months</w:t>
      </w:r>
      <w:r w:rsidRPr="00DC5F60">
        <w:rPr>
          <w:strike/>
          <w:color w:val="C00000"/>
          <w:spacing w:val="-16"/>
          <w:sz w:val="24"/>
          <w:u w:val="none"/>
        </w:rPr>
        <w:t xml:space="preserve"> </w:t>
      </w:r>
      <w:r w:rsidRPr="00DC5F60">
        <w:rPr>
          <w:strike/>
          <w:color w:val="C00000"/>
          <w:sz w:val="24"/>
          <w:u w:val="none"/>
        </w:rPr>
        <w:t>prior</w:t>
      </w:r>
      <w:r w:rsidRPr="00DC5F60">
        <w:rPr>
          <w:strike/>
          <w:color w:val="C00000"/>
          <w:spacing w:val="-10"/>
          <w:sz w:val="24"/>
          <w:u w:val="none"/>
        </w:rPr>
        <w:t xml:space="preserve"> </w:t>
      </w:r>
      <w:r w:rsidRPr="00DC5F60">
        <w:rPr>
          <w:strike/>
          <w:color w:val="C00000"/>
          <w:sz w:val="24"/>
          <w:u w:val="none"/>
        </w:rPr>
        <w:t>to</w:t>
      </w:r>
      <w:r w:rsidRPr="00DC5F60">
        <w:rPr>
          <w:strike/>
          <w:color w:val="C00000"/>
          <w:spacing w:val="-2"/>
          <w:sz w:val="24"/>
          <w:u w:val="none"/>
        </w:rPr>
        <w:t xml:space="preserve"> </w:t>
      </w:r>
      <w:r w:rsidRPr="00DC5F60">
        <w:rPr>
          <w:strike/>
          <w:color w:val="C00000"/>
          <w:sz w:val="24"/>
          <w:u w:val="none"/>
        </w:rPr>
        <w:t>the</w:t>
      </w:r>
      <w:r w:rsidRPr="00DC5F60">
        <w:rPr>
          <w:strike/>
          <w:color w:val="C00000"/>
          <w:spacing w:val="-2"/>
          <w:sz w:val="24"/>
          <w:u w:val="none"/>
        </w:rPr>
        <w:t xml:space="preserve"> </w:t>
      </w:r>
      <w:r w:rsidRPr="00DC5F60">
        <w:rPr>
          <w:strike/>
          <w:color w:val="C00000"/>
          <w:sz w:val="24"/>
          <w:u w:val="none"/>
        </w:rPr>
        <w:t>scheduled</w:t>
      </w:r>
      <w:r w:rsidRPr="00DC5F60">
        <w:rPr>
          <w:strike/>
          <w:color w:val="C00000"/>
          <w:spacing w:val="-7"/>
          <w:sz w:val="24"/>
          <w:u w:val="none"/>
        </w:rPr>
        <w:t xml:space="preserve"> </w:t>
      </w:r>
      <w:r w:rsidRPr="00DC5F60">
        <w:rPr>
          <w:strike/>
          <w:color w:val="C00000"/>
          <w:sz w:val="24"/>
          <w:u w:val="none"/>
        </w:rPr>
        <w:t>Early</w:t>
      </w:r>
      <w:r w:rsidRPr="00DC5F60">
        <w:rPr>
          <w:strike/>
          <w:color w:val="C00000"/>
          <w:spacing w:val="-16"/>
          <w:sz w:val="24"/>
          <w:u w:val="none"/>
        </w:rPr>
        <w:t xml:space="preserve"> </w:t>
      </w:r>
      <w:r w:rsidRPr="00DC5F60">
        <w:rPr>
          <w:strike/>
          <w:color w:val="C00000"/>
          <w:spacing w:val="-2"/>
          <w:sz w:val="24"/>
          <w:u w:val="none"/>
        </w:rPr>
        <w:t>Special</w:t>
      </w:r>
      <w:r w:rsidR="00D56541" w:rsidRPr="00DC5F60">
        <w:rPr>
          <w:strike/>
          <w:color w:val="C00000"/>
          <w:sz w:val="24"/>
          <w:u w:val="none"/>
        </w:rPr>
        <w:br/>
      </w:r>
      <w:r w:rsidRPr="00DC5F60">
        <w:rPr>
          <w:strike/>
          <w:color w:val="C00000"/>
          <w:sz w:val="24"/>
          <w:szCs w:val="24"/>
          <w:u w:val="none"/>
        </w:rPr>
        <w:lastRenderedPageBreak/>
        <w:t>Rent</w:t>
      </w:r>
      <w:r w:rsidRPr="00DC5F60">
        <w:rPr>
          <w:strike/>
          <w:color w:val="C00000"/>
          <w:spacing w:val="-15"/>
          <w:sz w:val="24"/>
          <w:szCs w:val="24"/>
          <w:u w:val="none"/>
        </w:rPr>
        <w:t xml:space="preserve"> </w:t>
      </w:r>
      <w:r w:rsidRPr="00DC5F60">
        <w:rPr>
          <w:strike/>
          <w:color w:val="C00000"/>
          <w:sz w:val="24"/>
          <w:szCs w:val="24"/>
          <w:u w:val="none"/>
        </w:rPr>
        <w:t>Increase</w:t>
      </w:r>
      <w:r w:rsidRPr="00DC5F60">
        <w:rPr>
          <w:strike/>
          <w:color w:val="C00000"/>
          <w:spacing w:val="-6"/>
          <w:sz w:val="24"/>
          <w:szCs w:val="24"/>
          <w:u w:val="none"/>
        </w:rPr>
        <w:t xml:space="preserve"> </w:t>
      </w:r>
      <w:r w:rsidRPr="00DC5F60">
        <w:rPr>
          <w:strike/>
          <w:color w:val="C00000"/>
          <w:sz w:val="24"/>
          <w:szCs w:val="24"/>
          <w:u w:val="none"/>
        </w:rPr>
        <w:t>with</w:t>
      </w:r>
      <w:r w:rsidRPr="00DC5F60">
        <w:rPr>
          <w:strike/>
          <w:color w:val="C00000"/>
          <w:spacing w:val="-4"/>
          <w:sz w:val="24"/>
          <w:szCs w:val="24"/>
          <w:u w:val="none"/>
        </w:rPr>
        <w:t xml:space="preserve"> </w:t>
      </w:r>
      <w:r w:rsidRPr="00DC5F60">
        <w:rPr>
          <w:strike/>
          <w:color w:val="C00000"/>
          <w:sz w:val="24"/>
          <w:szCs w:val="24"/>
          <w:u w:val="none"/>
        </w:rPr>
        <w:t>an</w:t>
      </w:r>
      <w:r w:rsidRPr="00DC5F60">
        <w:rPr>
          <w:strike/>
          <w:color w:val="C00000"/>
          <w:spacing w:val="-6"/>
          <w:sz w:val="24"/>
          <w:szCs w:val="24"/>
          <w:u w:val="none"/>
        </w:rPr>
        <w:t xml:space="preserve"> </w:t>
      </w:r>
      <w:r w:rsidRPr="00DC5F60">
        <w:rPr>
          <w:strike/>
          <w:color w:val="C00000"/>
          <w:sz w:val="24"/>
          <w:szCs w:val="24"/>
          <w:u w:val="none"/>
        </w:rPr>
        <w:t>estimate</w:t>
      </w:r>
      <w:r w:rsidRPr="00DC5F60">
        <w:rPr>
          <w:strike/>
          <w:color w:val="C00000"/>
          <w:spacing w:val="-5"/>
          <w:sz w:val="24"/>
          <w:szCs w:val="24"/>
          <w:u w:val="none"/>
        </w:rPr>
        <w:t xml:space="preserve"> </w:t>
      </w:r>
      <w:r w:rsidRPr="00DC5F60">
        <w:rPr>
          <w:strike/>
          <w:color w:val="C00000"/>
          <w:sz w:val="24"/>
          <w:szCs w:val="24"/>
          <w:u w:val="none"/>
        </w:rPr>
        <w:t>of</w:t>
      </w:r>
      <w:r w:rsidRPr="00DC5F60">
        <w:rPr>
          <w:strike/>
          <w:color w:val="C00000"/>
          <w:spacing w:val="-4"/>
          <w:sz w:val="24"/>
          <w:szCs w:val="24"/>
          <w:u w:val="none"/>
        </w:rPr>
        <w:t xml:space="preserve"> </w:t>
      </w:r>
      <w:r w:rsidRPr="00DC5F60">
        <w:rPr>
          <w:strike/>
          <w:color w:val="C00000"/>
          <w:sz w:val="24"/>
          <w:szCs w:val="24"/>
          <w:u w:val="none"/>
        </w:rPr>
        <w:t>the</w:t>
      </w:r>
      <w:r w:rsidRPr="00DC5F60">
        <w:rPr>
          <w:strike/>
          <w:color w:val="C00000"/>
          <w:spacing w:val="-6"/>
          <w:sz w:val="24"/>
          <w:szCs w:val="24"/>
          <w:u w:val="none"/>
        </w:rPr>
        <w:t xml:space="preserve"> </w:t>
      </w:r>
      <w:r w:rsidRPr="00DC5F60">
        <w:rPr>
          <w:strike/>
          <w:color w:val="C00000"/>
          <w:sz w:val="24"/>
          <w:szCs w:val="24"/>
          <w:u w:val="none"/>
        </w:rPr>
        <w:t>amount</w:t>
      </w:r>
      <w:r w:rsidRPr="00DC5F60">
        <w:rPr>
          <w:strike/>
          <w:color w:val="C00000"/>
          <w:spacing w:val="-13"/>
          <w:sz w:val="24"/>
          <w:szCs w:val="24"/>
          <w:u w:val="none"/>
        </w:rPr>
        <w:t xml:space="preserve"> </w:t>
      </w:r>
      <w:r w:rsidRPr="00DC5F60">
        <w:rPr>
          <w:strike/>
          <w:color w:val="C00000"/>
          <w:sz w:val="24"/>
          <w:szCs w:val="24"/>
          <w:u w:val="none"/>
        </w:rPr>
        <w:t>of</w:t>
      </w:r>
      <w:r w:rsidRPr="00DC5F60">
        <w:rPr>
          <w:strike/>
          <w:color w:val="C00000"/>
          <w:spacing w:val="-4"/>
          <w:sz w:val="24"/>
          <w:szCs w:val="24"/>
          <w:u w:val="none"/>
        </w:rPr>
        <w:t xml:space="preserve"> </w:t>
      </w:r>
      <w:r w:rsidRPr="00DC5F60">
        <w:rPr>
          <w:strike/>
          <w:color w:val="C00000"/>
          <w:sz w:val="24"/>
          <w:szCs w:val="24"/>
          <w:u w:val="none"/>
        </w:rPr>
        <w:t>the</w:t>
      </w:r>
      <w:r w:rsidRPr="00DC5F60">
        <w:rPr>
          <w:color w:val="C00000"/>
          <w:sz w:val="24"/>
          <w:szCs w:val="24"/>
          <w:u w:val="none"/>
        </w:rPr>
        <w:t xml:space="preserve"> </w:t>
      </w:r>
      <w:r w:rsidRPr="00DC5F60">
        <w:rPr>
          <w:strike/>
          <w:color w:val="C00000"/>
          <w:spacing w:val="-2"/>
          <w:sz w:val="24"/>
          <w:szCs w:val="24"/>
          <w:u w:val="none"/>
        </w:rPr>
        <w:t>increase;</w:t>
      </w:r>
    </w:p>
    <w:p w14:paraId="3887514A" w14:textId="77777777" w:rsidR="00063F94" w:rsidRDefault="00162D5C" w:rsidP="00E9466E">
      <w:pPr>
        <w:pStyle w:val="ListParagraph"/>
        <w:pageBreakBefore/>
        <w:numPr>
          <w:ilvl w:val="4"/>
          <w:numId w:val="17"/>
        </w:numPr>
        <w:tabs>
          <w:tab w:val="left" w:pos="4325"/>
        </w:tabs>
        <w:spacing w:after="276" w:line="235" w:lineRule="auto"/>
        <w:ind w:left="4320" w:right="590" w:hanging="720"/>
        <w:rPr>
          <w:color w:val="B5082D"/>
          <w:sz w:val="24"/>
          <w:u w:val="none"/>
        </w:rPr>
      </w:pPr>
      <w:r>
        <w:rPr>
          <w:strike/>
          <w:color w:val="B5082D"/>
          <w:sz w:val="24"/>
          <w:u w:val="none"/>
        </w:rPr>
        <w:lastRenderedPageBreak/>
        <w:t>Notice</w:t>
      </w:r>
      <w:r>
        <w:rPr>
          <w:strike/>
          <w:color w:val="B5082D"/>
          <w:spacing w:val="-8"/>
          <w:sz w:val="24"/>
          <w:u w:val="none"/>
        </w:rPr>
        <w:t xml:space="preserve"> </w:t>
      </w:r>
      <w:r>
        <w:rPr>
          <w:strike/>
          <w:color w:val="B5082D"/>
          <w:sz w:val="24"/>
          <w:u w:val="none"/>
        </w:rPr>
        <w:t>90</w:t>
      </w:r>
      <w:r>
        <w:rPr>
          <w:strike/>
          <w:color w:val="B5082D"/>
          <w:spacing w:val="-5"/>
          <w:sz w:val="24"/>
          <w:u w:val="none"/>
        </w:rPr>
        <w:t xml:space="preserve"> </w:t>
      </w:r>
      <w:r>
        <w:rPr>
          <w:strike/>
          <w:color w:val="B5082D"/>
          <w:sz w:val="24"/>
          <w:u w:val="none"/>
        </w:rPr>
        <w:t>days</w:t>
      </w:r>
      <w:r>
        <w:rPr>
          <w:strike/>
          <w:color w:val="B5082D"/>
          <w:spacing w:val="-8"/>
          <w:sz w:val="24"/>
          <w:u w:val="none"/>
        </w:rPr>
        <w:t xml:space="preserve"> </w:t>
      </w:r>
      <w:r>
        <w:rPr>
          <w:strike/>
          <w:color w:val="B5082D"/>
          <w:sz w:val="24"/>
          <w:u w:val="none"/>
        </w:rPr>
        <w:t>prior</w:t>
      </w:r>
      <w:r>
        <w:rPr>
          <w:strike/>
          <w:color w:val="B5082D"/>
          <w:spacing w:val="-4"/>
          <w:sz w:val="24"/>
          <w:u w:val="none"/>
        </w:rPr>
        <w:t xml:space="preserve"> </w:t>
      </w:r>
      <w:r>
        <w:rPr>
          <w:strike/>
          <w:color w:val="B5082D"/>
          <w:sz w:val="24"/>
          <w:u w:val="none"/>
        </w:rPr>
        <w:t>to</w:t>
      </w:r>
      <w:r>
        <w:rPr>
          <w:strike/>
          <w:color w:val="B5082D"/>
          <w:spacing w:val="-6"/>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actual</w:t>
      </w:r>
      <w:r>
        <w:rPr>
          <w:strike/>
          <w:color w:val="B5082D"/>
          <w:spacing w:val="-9"/>
          <w:sz w:val="24"/>
          <w:u w:val="none"/>
        </w:rPr>
        <w:t xml:space="preserve"> </w:t>
      </w:r>
      <w:r>
        <w:rPr>
          <w:strike/>
          <w:color w:val="B5082D"/>
          <w:sz w:val="24"/>
          <w:u w:val="none"/>
        </w:rPr>
        <w:t>Early</w:t>
      </w:r>
      <w:r>
        <w:rPr>
          <w:strike/>
          <w:color w:val="B5082D"/>
          <w:spacing w:val="-5"/>
          <w:sz w:val="24"/>
          <w:u w:val="none"/>
        </w:rPr>
        <w:t xml:space="preserve"> </w:t>
      </w:r>
      <w:r>
        <w:rPr>
          <w:strike/>
          <w:color w:val="B5082D"/>
          <w:sz w:val="24"/>
          <w:u w:val="none"/>
        </w:rPr>
        <w:t>Special</w:t>
      </w:r>
      <w:r>
        <w:rPr>
          <w:strike/>
          <w:color w:val="B5082D"/>
          <w:spacing w:val="-14"/>
          <w:sz w:val="24"/>
          <w:u w:val="none"/>
        </w:rPr>
        <w:t xml:space="preserve"> </w:t>
      </w:r>
      <w:r>
        <w:rPr>
          <w:strike/>
          <w:color w:val="B5082D"/>
          <w:sz w:val="24"/>
          <w:u w:val="none"/>
        </w:rPr>
        <w:t>Rent</w:t>
      </w:r>
      <w:r>
        <w:rPr>
          <w:color w:val="B5082D"/>
          <w:sz w:val="24"/>
          <w:u w:val="none"/>
        </w:rPr>
        <w:t xml:space="preserve"> </w:t>
      </w:r>
      <w:r>
        <w:rPr>
          <w:strike/>
          <w:color w:val="B5082D"/>
          <w:sz w:val="24"/>
          <w:u w:val="none"/>
        </w:rPr>
        <w:t>Increase with the exact amount of the new Rent.</w:t>
      </w:r>
    </w:p>
    <w:p w14:paraId="3887514C" w14:textId="77777777" w:rsidR="00063F94" w:rsidRDefault="00162D5C" w:rsidP="00E9466E">
      <w:pPr>
        <w:pStyle w:val="ListParagraph"/>
        <w:numPr>
          <w:ilvl w:val="3"/>
          <w:numId w:val="17"/>
        </w:numPr>
        <w:tabs>
          <w:tab w:val="left" w:pos="3605"/>
        </w:tabs>
        <w:spacing w:after="276" w:line="247" w:lineRule="auto"/>
        <w:ind w:right="970"/>
        <w:rPr>
          <w:sz w:val="24"/>
          <w:u w:val="none"/>
        </w:rPr>
      </w:pPr>
      <w:r>
        <w:rPr>
          <w:strike/>
          <w:color w:val="B5082D"/>
          <w:sz w:val="24"/>
          <w:u w:val="none"/>
        </w:rPr>
        <w:t>Net Developer Fee shall not exceed 50 percent of the</w:t>
      </w:r>
      <w:r>
        <w:rPr>
          <w:color w:val="B5082D"/>
          <w:sz w:val="24"/>
          <w:u w:val="none"/>
        </w:rPr>
        <w:t xml:space="preserve"> </w:t>
      </w:r>
      <w:r>
        <w:rPr>
          <w:strike/>
          <w:color w:val="B5082D"/>
          <w:sz w:val="24"/>
          <w:u w:val="none"/>
        </w:rPr>
        <w:t>maximum</w:t>
      </w:r>
      <w:r>
        <w:rPr>
          <w:strike/>
          <w:color w:val="B5082D"/>
          <w:spacing w:val="-14"/>
          <w:sz w:val="24"/>
          <w:u w:val="none"/>
        </w:rPr>
        <w:t xml:space="preserve"> </w:t>
      </w:r>
      <w:r>
        <w:rPr>
          <w:strike/>
          <w:color w:val="B5082D"/>
          <w:sz w:val="24"/>
          <w:u w:val="none"/>
        </w:rPr>
        <w:t>otherwise</w:t>
      </w:r>
      <w:r>
        <w:rPr>
          <w:strike/>
          <w:color w:val="B5082D"/>
          <w:spacing w:val="-17"/>
          <w:sz w:val="24"/>
          <w:u w:val="none"/>
        </w:rPr>
        <w:t xml:space="preserve"> </w:t>
      </w:r>
      <w:r>
        <w:rPr>
          <w:strike/>
          <w:color w:val="B5082D"/>
          <w:sz w:val="24"/>
          <w:u w:val="none"/>
        </w:rPr>
        <w:t>allowed</w:t>
      </w:r>
      <w:r>
        <w:rPr>
          <w:strike/>
          <w:color w:val="B5082D"/>
          <w:spacing w:val="-17"/>
          <w:sz w:val="24"/>
          <w:u w:val="none"/>
        </w:rPr>
        <w:t xml:space="preserve"> </w:t>
      </w:r>
      <w:r>
        <w:rPr>
          <w:strike/>
          <w:color w:val="B5082D"/>
          <w:sz w:val="24"/>
          <w:u w:val="none"/>
        </w:rPr>
        <w:t>pursuant</w:t>
      </w:r>
      <w:r>
        <w:rPr>
          <w:strike/>
          <w:color w:val="B5082D"/>
          <w:spacing w:val="-22"/>
          <w:sz w:val="24"/>
          <w:u w:val="none"/>
        </w:rPr>
        <w:t xml:space="preserve"> </w:t>
      </w:r>
      <w:r>
        <w:rPr>
          <w:strike/>
          <w:color w:val="B5082D"/>
          <w:sz w:val="24"/>
          <w:u w:val="none"/>
        </w:rPr>
        <w:t>to</w:t>
      </w:r>
      <w:r>
        <w:rPr>
          <w:strike/>
          <w:color w:val="B5082D"/>
          <w:spacing w:val="-8"/>
          <w:sz w:val="24"/>
          <w:u w:val="none"/>
        </w:rPr>
        <w:t xml:space="preserve"> </w:t>
      </w:r>
      <w:r>
        <w:rPr>
          <w:strike/>
          <w:color w:val="B5082D"/>
          <w:sz w:val="24"/>
          <w:u w:val="none"/>
        </w:rPr>
        <w:t>Section</w:t>
      </w:r>
      <w:r>
        <w:rPr>
          <w:strike/>
          <w:color w:val="B5082D"/>
          <w:spacing w:val="-8"/>
          <w:sz w:val="24"/>
          <w:u w:val="none"/>
        </w:rPr>
        <w:t xml:space="preserve"> </w:t>
      </w:r>
      <w:r>
        <w:rPr>
          <w:strike/>
          <w:color w:val="B5082D"/>
          <w:sz w:val="24"/>
          <w:u w:val="none"/>
        </w:rPr>
        <w:t>112(f).</w:t>
      </w:r>
    </w:p>
    <w:p w14:paraId="3887514D" w14:textId="77777777" w:rsidR="00063F94" w:rsidRDefault="00162D5C" w:rsidP="00E9466E">
      <w:pPr>
        <w:pStyle w:val="ListParagraph"/>
        <w:numPr>
          <w:ilvl w:val="1"/>
          <w:numId w:val="17"/>
        </w:numPr>
        <w:tabs>
          <w:tab w:val="left" w:pos="2162"/>
        </w:tabs>
        <w:spacing w:after="276" w:line="247" w:lineRule="auto"/>
        <w:ind w:right="899"/>
        <w:rPr>
          <w:sz w:val="24"/>
          <w:u w:val="none"/>
        </w:rPr>
      </w:pPr>
      <w:r>
        <w:rPr>
          <w:strike/>
          <w:color w:val="B5082D"/>
          <w:sz w:val="24"/>
          <w:u w:val="none"/>
        </w:rPr>
        <w:t>Borrower</w:t>
      </w:r>
      <w:r>
        <w:rPr>
          <w:strike/>
          <w:color w:val="B5082D"/>
          <w:spacing w:val="-11"/>
          <w:sz w:val="24"/>
          <w:u w:val="none"/>
        </w:rPr>
        <w:t xml:space="preserve"> </w:t>
      </w:r>
      <w:r>
        <w:rPr>
          <w:strike/>
          <w:color w:val="B5082D"/>
          <w:sz w:val="24"/>
          <w:u w:val="none"/>
        </w:rPr>
        <w:t>certifies</w:t>
      </w:r>
      <w:r>
        <w:rPr>
          <w:strike/>
          <w:color w:val="B5082D"/>
          <w:spacing w:val="-5"/>
          <w:sz w:val="24"/>
          <w:u w:val="none"/>
        </w:rPr>
        <w:t xml:space="preserve"> </w:t>
      </w:r>
      <w:r>
        <w:rPr>
          <w:strike/>
          <w:color w:val="B5082D"/>
          <w:sz w:val="24"/>
          <w:u w:val="none"/>
        </w:rPr>
        <w:t>that</w:t>
      </w:r>
      <w:r>
        <w:rPr>
          <w:strike/>
          <w:color w:val="B5082D"/>
          <w:spacing w:val="-10"/>
          <w:sz w:val="24"/>
          <w:u w:val="none"/>
        </w:rPr>
        <w:t xml:space="preserve"> </w:t>
      </w:r>
      <w:r>
        <w:rPr>
          <w:strike/>
          <w:color w:val="B5082D"/>
          <w:sz w:val="24"/>
          <w:u w:val="none"/>
        </w:rPr>
        <w:t>any</w:t>
      </w:r>
      <w:r>
        <w:rPr>
          <w:strike/>
          <w:color w:val="B5082D"/>
          <w:spacing w:val="-17"/>
          <w:sz w:val="24"/>
          <w:u w:val="none"/>
        </w:rPr>
        <w:t xml:space="preserve"> </w:t>
      </w:r>
      <w:r>
        <w:rPr>
          <w:strike/>
          <w:color w:val="B5082D"/>
          <w:sz w:val="24"/>
          <w:u w:val="none"/>
        </w:rPr>
        <w:t>necessary</w:t>
      </w:r>
      <w:r>
        <w:rPr>
          <w:strike/>
          <w:color w:val="B5082D"/>
          <w:spacing w:val="-5"/>
          <w:sz w:val="24"/>
          <w:u w:val="none"/>
        </w:rPr>
        <w:t xml:space="preserve"> </w:t>
      </w:r>
      <w:r>
        <w:rPr>
          <w:strike/>
          <w:color w:val="B5082D"/>
          <w:sz w:val="24"/>
          <w:u w:val="none"/>
        </w:rPr>
        <w:t>consent(s)</w:t>
      </w:r>
      <w:r>
        <w:rPr>
          <w:strike/>
          <w:color w:val="B5082D"/>
          <w:spacing w:val="-19"/>
          <w:sz w:val="24"/>
          <w:u w:val="none"/>
        </w:rPr>
        <w:t xml:space="preserve"> </w:t>
      </w:r>
      <w:r>
        <w:rPr>
          <w:strike/>
          <w:color w:val="B5082D"/>
          <w:sz w:val="24"/>
          <w:u w:val="none"/>
        </w:rPr>
        <w:t>from</w:t>
      </w:r>
      <w:r>
        <w:rPr>
          <w:strike/>
          <w:color w:val="B5082D"/>
          <w:spacing w:val="-5"/>
          <w:sz w:val="24"/>
          <w:u w:val="none"/>
        </w:rPr>
        <w:t xml:space="preserve"> </w:t>
      </w:r>
      <w:r>
        <w:rPr>
          <w:strike/>
          <w:color w:val="B5082D"/>
          <w:sz w:val="24"/>
          <w:u w:val="none"/>
        </w:rPr>
        <w:t>any</w:t>
      </w:r>
      <w:r>
        <w:rPr>
          <w:strike/>
          <w:color w:val="B5082D"/>
          <w:spacing w:val="-8"/>
          <w:sz w:val="24"/>
          <w:u w:val="none"/>
        </w:rPr>
        <w:t xml:space="preserve"> </w:t>
      </w:r>
      <w:r>
        <w:rPr>
          <w:strike/>
          <w:color w:val="B5082D"/>
          <w:sz w:val="24"/>
          <w:u w:val="none"/>
        </w:rPr>
        <w:t>appropriate</w:t>
      </w:r>
      <w:r>
        <w:rPr>
          <w:color w:val="B5082D"/>
          <w:sz w:val="24"/>
          <w:u w:val="none"/>
        </w:rPr>
        <w:t xml:space="preserve"> </w:t>
      </w:r>
      <w:r>
        <w:rPr>
          <w:strike/>
          <w:color w:val="B5082D"/>
          <w:sz w:val="24"/>
          <w:u w:val="none"/>
        </w:rPr>
        <w:t>third party beneficiaries have been obtained.</w:t>
      </w:r>
    </w:p>
    <w:p w14:paraId="3887514E" w14:textId="77777777" w:rsidR="00063F94" w:rsidRDefault="00162D5C" w:rsidP="00E9466E">
      <w:pPr>
        <w:pStyle w:val="ListParagraph"/>
        <w:numPr>
          <w:ilvl w:val="0"/>
          <w:numId w:val="17"/>
        </w:numPr>
        <w:tabs>
          <w:tab w:val="left" w:pos="1442"/>
        </w:tabs>
        <w:spacing w:after="276"/>
        <w:ind w:hanging="722"/>
        <w:rPr>
          <w:sz w:val="24"/>
          <w:u w:val="none"/>
        </w:rPr>
      </w:pPr>
      <w:r>
        <w:rPr>
          <w:strike/>
          <w:color w:val="B5082D"/>
          <w:sz w:val="24"/>
          <w:u w:val="none"/>
        </w:rPr>
        <w:t>Special</w:t>
      </w:r>
      <w:r>
        <w:rPr>
          <w:strike/>
          <w:color w:val="B5082D"/>
          <w:spacing w:val="-16"/>
          <w:sz w:val="24"/>
          <w:u w:val="none"/>
        </w:rPr>
        <w:t xml:space="preserve"> </w:t>
      </w:r>
      <w:r>
        <w:rPr>
          <w:strike/>
          <w:color w:val="B5082D"/>
          <w:sz w:val="24"/>
          <w:u w:val="none"/>
        </w:rPr>
        <w:t>Rent</w:t>
      </w:r>
      <w:r>
        <w:rPr>
          <w:strike/>
          <w:color w:val="B5082D"/>
          <w:spacing w:val="-23"/>
          <w:sz w:val="24"/>
          <w:u w:val="none"/>
        </w:rPr>
        <w:t xml:space="preserve"> </w:t>
      </w:r>
      <w:r>
        <w:rPr>
          <w:strike/>
          <w:color w:val="B5082D"/>
          <w:sz w:val="24"/>
          <w:u w:val="none"/>
        </w:rPr>
        <w:t>Increases</w:t>
      </w:r>
      <w:r>
        <w:rPr>
          <w:strike/>
          <w:color w:val="B5082D"/>
          <w:spacing w:val="-7"/>
          <w:sz w:val="24"/>
          <w:u w:val="none"/>
        </w:rPr>
        <w:t xml:space="preserve"> </w:t>
      </w:r>
      <w:r>
        <w:rPr>
          <w:strike/>
          <w:color w:val="B5082D"/>
          <w:sz w:val="24"/>
          <w:u w:val="none"/>
        </w:rPr>
        <w:t>are</w:t>
      </w:r>
      <w:r>
        <w:rPr>
          <w:strike/>
          <w:color w:val="B5082D"/>
          <w:spacing w:val="15"/>
          <w:sz w:val="24"/>
          <w:u w:val="none"/>
        </w:rPr>
        <w:t xml:space="preserve"> </w:t>
      </w:r>
      <w:r>
        <w:rPr>
          <w:strike/>
          <w:color w:val="B5082D"/>
          <w:sz w:val="24"/>
          <w:u w:val="none"/>
        </w:rPr>
        <w:t>limited</w:t>
      </w:r>
      <w:r>
        <w:rPr>
          <w:strike/>
          <w:color w:val="B5082D"/>
          <w:spacing w:val="-14"/>
          <w:sz w:val="24"/>
          <w:u w:val="none"/>
        </w:rPr>
        <w:t xml:space="preserve"> </w:t>
      </w:r>
      <w:r>
        <w:rPr>
          <w:strike/>
          <w:color w:val="B5082D"/>
          <w:sz w:val="24"/>
          <w:u w:val="none"/>
        </w:rPr>
        <w:t>as</w:t>
      </w:r>
      <w:r>
        <w:rPr>
          <w:strike/>
          <w:color w:val="B5082D"/>
          <w:spacing w:val="11"/>
          <w:sz w:val="24"/>
          <w:u w:val="none"/>
        </w:rPr>
        <w:t xml:space="preserve"> </w:t>
      </w:r>
      <w:r>
        <w:rPr>
          <w:strike/>
          <w:color w:val="B5082D"/>
          <w:spacing w:val="-2"/>
          <w:sz w:val="24"/>
          <w:u w:val="none"/>
        </w:rPr>
        <w:t>follows:</w:t>
      </w:r>
    </w:p>
    <w:p w14:paraId="3887514F" w14:textId="77777777" w:rsidR="00063F94" w:rsidRDefault="00162D5C" w:rsidP="004165C4">
      <w:pPr>
        <w:pStyle w:val="ListParagraph"/>
        <w:numPr>
          <w:ilvl w:val="1"/>
          <w:numId w:val="17"/>
        </w:numPr>
        <w:tabs>
          <w:tab w:val="left" w:pos="2162"/>
        </w:tabs>
        <w:spacing w:after="360"/>
        <w:ind w:hanging="722"/>
        <w:rPr>
          <w:sz w:val="24"/>
          <w:u w:val="none"/>
        </w:rPr>
      </w:pPr>
      <w:r>
        <w:rPr>
          <w:strike/>
          <w:color w:val="B5082D"/>
          <w:sz w:val="24"/>
          <w:u w:val="none"/>
        </w:rPr>
        <w:t>For</w:t>
      </w:r>
      <w:r>
        <w:rPr>
          <w:strike/>
          <w:color w:val="B5082D"/>
          <w:spacing w:val="-4"/>
          <w:sz w:val="24"/>
          <w:u w:val="none"/>
        </w:rPr>
        <w:t xml:space="preserve"> </w:t>
      </w:r>
      <w:r>
        <w:rPr>
          <w:strike/>
          <w:color w:val="B5082D"/>
          <w:sz w:val="24"/>
          <w:u w:val="none"/>
        </w:rPr>
        <w:t>Projects</w:t>
      </w:r>
      <w:r>
        <w:rPr>
          <w:strike/>
          <w:color w:val="B5082D"/>
          <w:spacing w:val="40"/>
          <w:sz w:val="24"/>
          <w:u w:val="none"/>
        </w:rPr>
        <w:t xml:space="preserve"> </w:t>
      </w:r>
      <w:r>
        <w:rPr>
          <w:strike/>
          <w:color w:val="B5082D"/>
          <w:sz w:val="24"/>
          <w:u w:val="none"/>
        </w:rPr>
        <w:t>originally</w:t>
      </w:r>
      <w:r>
        <w:rPr>
          <w:strike/>
          <w:color w:val="B5082D"/>
          <w:spacing w:val="-14"/>
          <w:sz w:val="24"/>
          <w:u w:val="none"/>
        </w:rPr>
        <w:t xml:space="preserve"> </w:t>
      </w:r>
      <w:r>
        <w:rPr>
          <w:strike/>
          <w:color w:val="B5082D"/>
          <w:sz w:val="24"/>
          <w:u w:val="none"/>
        </w:rPr>
        <w:t>funded</w:t>
      </w:r>
      <w:r>
        <w:rPr>
          <w:strike/>
          <w:color w:val="B5082D"/>
          <w:spacing w:val="-10"/>
          <w:sz w:val="24"/>
          <w:u w:val="none"/>
        </w:rPr>
        <w:t xml:space="preserve"> </w:t>
      </w:r>
      <w:r>
        <w:rPr>
          <w:strike/>
          <w:color w:val="B5082D"/>
          <w:sz w:val="24"/>
          <w:u w:val="none"/>
        </w:rPr>
        <w:t>under</w:t>
      </w:r>
      <w:r>
        <w:rPr>
          <w:strike/>
          <w:color w:val="B5082D"/>
          <w:spacing w:val="-17"/>
          <w:sz w:val="24"/>
          <w:u w:val="none"/>
        </w:rPr>
        <w:t xml:space="preserve"> </w:t>
      </w:r>
      <w:r>
        <w:rPr>
          <w:strike/>
          <w:color w:val="B5082D"/>
          <w:sz w:val="24"/>
          <w:u w:val="none"/>
        </w:rPr>
        <w:t>RHCP-B</w:t>
      </w:r>
      <w:r>
        <w:rPr>
          <w:strike/>
          <w:color w:val="B5082D"/>
          <w:spacing w:val="-7"/>
          <w:sz w:val="24"/>
          <w:u w:val="none"/>
        </w:rPr>
        <w:t xml:space="preserve"> </w:t>
      </w:r>
      <w:r>
        <w:rPr>
          <w:strike/>
          <w:color w:val="B5082D"/>
          <w:sz w:val="24"/>
          <w:u w:val="none"/>
        </w:rPr>
        <w:t>and</w:t>
      </w:r>
      <w:r>
        <w:rPr>
          <w:strike/>
          <w:color w:val="B5082D"/>
          <w:spacing w:val="-11"/>
          <w:sz w:val="24"/>
          <w:u w:val="none"/>
        </w:rPr>
        <w:t xml:space="preserve"> </w:t>
      </w:r>
      <w:r>
        <w:rPr>
          <w:strike/>
          <w:color w:val="B5082D"/>
          <w:spacing w:val="-2"/>
          <w:sz w:val="24"/>
          <w:u w:val="none"/>
        </w:rPr>
        <w:t>FHDP:</w:t>
      </w:r>
    </w:p>
    <w:p w14:paraId="38875151" w14:textId="77777777" w:rsidR="00063F94" w:rsidRDefault="00162D5C" w:rsidP="00E9466E">
      <w:pPr>
        <w:pStyle w:val="ListParagraph"/>
        <w:numPr>
          <w:ilvl w:val="2"/>
          <w:numId w:val="17"/>
        </w:numPr>
        <w:tabs>
          <w:tab w:val="left" w:pos="2882"/>
        </w:tabs>
        <w:spacing w:after="276" w:line="247" w:lineRule="auto"/>
        <w:ind w:right="1083"/>
        <w:rPr>
          <w:sz w:val="24"/>
          <w:u w:val="none"/>
        </w:rPr>
      </w:pPr>
      <w:r>
        <w:rPr>
          <w:strike/>
          <w:color w:val="B5082D"/>
          <w:sz w:val="24"/>
          <w:u w:val="none"/>
        </w:rPr>
        <w:t>For</w:t>
      </w:r>
      <w:r>
        <w:rPr>
          <w:strike/>
          <w:color w:val="B5082D"/>
          <w:spacing w:val="-8"/>
          <w:sz w:val="24"/>
          <w:u w:val="none"/>
        </w:rPr>
        <w:t xml:space="preserve"> </w:t>
      </w:r>
      <w:r>
        <w:rPr>
          <w:strike/>
          <w:color w:val="B5082D"/>
          <w:sz w:val="24"/>
          <w:u w:val="none"/>
        </w:rPr>
        <w:t>Existing</w:t>
      </w:r>
      <w:r>
        <w:rPr>
          <w:strike/>
          <w:color w:val="B5082D"/>
          <w:spacing w:val="-11"/>
          <w:sz w:val="24"/>
          <w:u w:val="none"/>
        </w:rPr>
        <w:t xml:space="preserve"> </w:t>
      </w:r>
      <w:r>
        <w:rPr>
          <w:strike/>
          <w:color w:val="B5082D"/>
          <w:sz w:val="24"/>
          <w:u w:val="none"/>
        </w:rPr>
        <w:t>Tenants:</w:t>
      </w:r>
      <w:r>
        <w:rPr>
          <w:strike/>
          <w:color w:val="B5082D"/>
          <w:spacing w:val="-8"/>
          <w:sz w:val="24"/>
          <w:u w:val="none"/>
        </w:rPr>
        <w:t xml:space="preserve"> </w:t>
      </w:r>
      <w:r>
        <w:rPr>
          <w:strike/>
          <w:color w:val="B5082D"/>
          <w:sz w:val="24"/>
          <w:u w:val="none"/>
        </w:rPr>
        <w:t>Special</w:t>
      </w:r>
      <w:r>
        <w:rPr>
          <w:strike/>
          <w:color w:val="B5082D"/>
          <w:spacing w:val="-6"/>
          <w:sz w:val="24"/>
          <w:u w:val="none"/>
        </w:rPr>
        <w:t xml:space="preserve"> </w:t>
      </w:r>
      <w:r>
        <w:rPr>
          <w:strike/>
          <w:color w:val="B5082D"/>
          <w:sz w:val="24"/>
          <w:u w:val="none"/>
        </w:rPr>
        <w:t>Rent</w:t>
      </w:r>
      <w:r>
        <w:rPr>
          <w:strike/>
          <w:color w:val="B5082D"/>
          <w:spacing w:val="-17"/>
          <w:sz w:val="24"/>
          <w:u w:val="none"/>
        </w:rPr>
        <w:t xml:space="preserve"> </w:t>
      </w:r>
      <w:r>
        <w:rPr>
          <w:strike/>
          <w:color w:val="B5082D"/>
          <w:sz w:val="24"/>
          <w:u w:val="none"/>
        </w:rPr>
        <w:t>Increases,</w:t>
      </w:r>
      <w:r>
        <w:rPr>
          <w:strike/>
          <w:color w:val="B5082D"/>
          <w:spacing w:val="-6"/>
          <w:sz w:val="24"/>
          <w:u w:val="none"/>
        </w:rPr>
        <w:t xml:space="preserve"> </w:t>
      </w:r>
      <w:r>
        <w:rPr>
          <w:strike/>
          <w:color w:val="B5082D"/>
          <w:sz w:val="24"/>
          <w:u w:val="none"/>
        </w:rPr>
        <w:t>including</w:t>
      </w:r>
      <w:r>
        <w:rPr>
          <w:strike/>
          <w:color w:val="B5082D"/>
          <w:spacing w:val="-10"/>
          <w:sz w:val="24"/>
          <w:u w:val="none"/>
        </w:rPr>
        <w:t xml:space="preserve"> </w:t>
      </w:r>
      <w:r>
        <w:rPr>
          <w:strike/>
          <w:color w:val="B5082D"/>
          <w:sz w:val="24"/>
          <w:u w:val="none"/>
        </w:rPr>
        <w:t>Early</w:t>
      </w:r>
      <w:r>
        <w:rPr>
          <w:color w:val="B5082D"/>
          <w:sz w:val="24"/>
          <w:u w:val="none"/>
        </w:rPr>
        <w:t xml:space="preserve"> </w:t>
      </w:r>
      <w:r>
        <w:rPr>
          <w:strike/>
          <w:color w:val="B5082D"/>
          <w:sz w:val="24"/>
          <w:u w:val="none"/>
        </w:rPr>
        <w:t>Special Rent Increases, shall be limited as follows:</w:t>
      </w:r>
    </w:p>
    <w:p w14:paraId="38875152" w14:textId="1CFC85E3" w:rsidR="00063F94" w:rsidRDefault="00162D5C" w:rsidP="00E9466E">
      <w:pPr>
        <w:pStyle w:val="ListParagraph"/>
        <w:numPr>
          <w:ilvl w:val="3"/>
          <w:numId w:val="17"/>
        </w:numPr>
        <w:tabs>
          <w:tab w:val="left" w:pos="3605"/>
        </w:tabs>
        <w:spacing w:after="276"/>
        <w:ind w:right="450"/>
        <w:rPr>
          <w:sz w:val="24"/>
          <w:u w:val="none"/>
        </w:rPr>
      </w:pPr>
      <w:r>
        <w:rPr>
          <w:strike/>
          <w:color w:val="B5082D"/>
          <w:sz w:val="24"/>
          <w:u w:val="none"/>
        </w:rPr>
        <w:t>For</w:t>
      </w:r>
      <w:r>
        <w:rPr>
          <w:strike/>
          <w:color w:val="B5082D"/>
          <w:spacing w:val="-5"/>
          <w:sz w:val="24"/>
          <w:u w:val="none"/>
        </w:rPr>
        <w:t xml:space="preserve"> </w:t>
      </w:r>
      <w:r>
        <w:rPr>
          <w:strike/>
          <w:color w:val="B5082D"/>
          <w:sz w:val="24"/>
          <w:u w:val="none"/>
        </w:rPr>
        <w:t>Existing</w:t>
      </w:r>
      <w:r>
        <w:rPr>
          <w:strike/>
          <w:color w:val="B5082D"/>
          <w:spacing w:val="-11"/>
          <w:sz w:val="24"/>
          <w:u w:val="none"/>
        </w:rPr>
        <w:t xml:space="preserve"> </w:t>
      </w:r>
      <w:r>
        <w:rPr>
          <w:strike/>
          <w:color w:val="B5082D"/>
          <w:sz w:val="24"/>
          <w:u w:val="none"/>
        </w:rPr>
        <w:t>Tenants</w:t>
      </w:r>
      <w:r>
        <w:rPr>
          <w:strike/>
          <w:color w:val="B5082D"/>
          <w:spacing w:val="-15"/>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incomes</w:t>
      </w:r>
      <w:r>
        <w:rPr>
          <w:strike/>
          <w:color w:val="B5082D"/>
          <w:spacing w:val="-16"/>
          <w:sz w:val="24"/>
          <w:u w:val="none"/>
        </w:rPr>
        <w:t xml:space="preserve"> </w:t>
      </w:r>
      <w:r>
        <w:rPr>
          <w:strike/>
          <w:color w:val="B5082D"/>
          <w:sz w:val="24"/>
          <w:u w:val="none"/>
        </w:rPr>
        <w:t>not</w:t>
      </w:r>
      <w:r>
        <w:rPr>
          <w:strike/>
          <w:color w:val="B5082D"/>
          <w:spacing w:val="-7"/>
          <w:sz w:val="24"/>
          <w:u w:val="none"/>
        </w:rPr>
        <w:t xml:space="preserve"> </w:t>
      </w:r>
      <w:r>
        <w:rPr>
          <w:strike/>
          <w:color w:val="B5082D"/>
          <w:sz w:val="24"/>
          <w:u w:val="none"/>
        </w:rPr>
        <w:t>exceeding</w:t>
      </w:r>
      <w:r>
        <w:rPr>
          <w:strike/>
          <w:color w:val="B5082D"/>
          <w:spacing w:val="-12"/>
          <w:sz w:val="24"/>
          <w:u w:val="none"/>
        </w:rPr>
        <w:t xml:space="preserve"> </w:t>
      </w:r>
      <w:r>
        <w:rPr>
          <w:strike/>
          <w:color w:val="B5082D"/>
          <w:sz w:val="24"/>
          <w:u w:val="none"/>
        </w:rPr>
        <w:t>35</w:t>
      </w:r>
      <w:r>
        <w:rPr>
          <w:strike/>
          <w:color w:val="B5082D"/>
          <w:spacing w:val="-5"/>
          <w:sz w:val="24"/>
          <w:u w:val="none"/>
        </w:rPr>
        <w:t xml:space="preserve"> </w:t>
      </w:r>
      <w:r>
        <w:rPr>
          <w:strike/>
          <w:color w:val="B5082D"/>
          <w:sz w:val="24"/>
          <w:u w:val="none"/>
        </w:rPr>
        <w:t>percent</w:t>
      </w:r>
      <w:r>
        <w:rPr>
          <w:color w:val="B5082D"/>
          <w:sz w:val="24"/>
          <w:u w:val="none"/>
        </w:rPr>
        <w:t xml:space="preserve"> </w:t>
      </w:r>
      <w:r>
        <w:rPr>
          <w:strike/>
          <w:color w:val="B5082D"/>
          <w:sz w:val="24"/>
          <w:u w:val="none"/>
        </w:rPr>
        <w:t>of area median income, as determined at the time of</w:t>
      </w:r>
      <w:r>
        <w:rPr>
          <w:color w:val="B5082D"/>
          <w:sz w:val="24"/>
          <w:u w:val="none"/>
        </w:rPr>
        <w:t xml:space="preserve"> </w:t>
      </w:r>
      <w:r>
        <w:rPr>
          <w:strike/>
          <w:color w:val="B5082D"/>
          <w:sz w:val="24"/>
          <w:u w:val="none"/>
        </w:rPr>
        <w:t>Department approval of the Restructuring, Special Rent</w:t>
      </w:r>
      <w:r>
        <w:rPr>
          <w:color w:val="B5082D"/>
          <w:sz w:val="24"/>
          <w:u w:val="none"/>
        </w:rPr>
        <w:t xml:space="preserve"> </w:t>
      </w:r>
      <w:r>
        <w:rPr>
          <w:strike/>
          <w:color w:val="B5082D"/>
          <w:sz w:val="24"/>
          <w:u w:val="none"/>
        </w:rPr>
        <w:t>Increases shall be limited to a maximum of 5 percent per</w:t>
      </w:r>
      <w:r>
        <w:rPr>
          <w:color w:val="B5082D"/>
          <w:sz w:val="24"/>
          <w:u w:val="none"/>
        </w:rPr>
        <w:t xml:space="preserve"> year, until</w:t>
      </w:r>
      <w:r>
        <w:rPr>
          <w:color w:val="B5082D"/>
          <w:spacing w:val="-2"/>
          <w:sz w:val="24"/>
          <w:u w:val="none"/>
        </w:rPr>
        <w:t xml:space="preserve"> </w:t>
      </w:r>
      <w:r>
        <w:rPr>
          <w:color w:val="B5082D"/>
          <w:sz w:val="24"/>
          <w:u w:val="none"/>
        </w:rPr>
        <w:t>the</w:t>
      </w:r>
      <w:r>
        <w:rPr>
          <w:color w:val="B5082D"/>
          <w:spacing w:val="-8"/>
          <w:sz w:val="24"/>
          <w:u w:val="none"/>
        </w:rPr>
        <w:t xml:space="preserve"> </w:t>
      </w:r>
      <w:r>
        <w:rPr>
          <w:color w:val="B5082D"/>
          <w:sz w:val="24"/>
          <w:u w:val="none"/>
        </w:rPr>
        <w:t>Rents</w:t>
      </w:r>
      <w:r>
        <w:rPr>
          <w:color w:val="B5082D"/>
          <w:spacing w:val="-8"/>
          <w:sz w:val="24"/>
          <w:u w:val="none"/>
        </w:rPr>
        <w:t xml:space="preserve"> </w:t>
      </w:r>
      <w:r>
        <w:rPr>
          <w:color w:val="B5082D"/>
          <w:sz w:val="24"/>
          <w:u w:val="none"/>
        </w:rPr>
        <w:t>reach the levels specified</w:t>
      </w:r>
      <w:r>
        <w:rPr>
          <w:color w:val="B5082D"/>
          <w:spacing w:val="-4"/>
          <w:sz w:val="24"/>
          <w:u w:val="none"/>
        </w:rPr>
        <w:t xml:space="preserve"> </w:t>
      </w:r>
      <w:r>
        <w:rPr>
          <w:color w:val="B5082D"/>
          <w:sz w:val="24"/>
          <w:u w:val="none"/>
        </w:rPr>
        <w:t xml:space="preserve">in subsection </w:t>
      </w:r>
      <w:r>
        <w:rPr>
          <w:strike/>
          <w:color w:val="B5082D"/>
          <w:sz w:val="24"/>
          <w:u w:val="none"/>
        </w:rPr>
        <w:t>108(c)(1)(B) below;</w:t>
      </w:r>
    </w:p>
    <w:p w14:paraId="38875154" w14:textId="4FF8F5DA" w:rsidR="00063F94" w:rsidRDefault="00162D5C" w:rsidP="00E9466E">
      <w:pPr>
        <w:pStyle w:val="ListParagraph"/>
        <w:numPr>
          <w:ilvl w:val="3"/>
          <w:numId w:val="17"/>
        </w:numPr>
        <w:tabs>
          <w:tab w:val="left" w:pos="3605"/>
        </w:tabs>
        <w:spacing w:after="276"/>
        <w:ind w:right="513"/>
        <w:rPr>
          <w:sz w:val="24"/>
          <w:u w:val="none"/>
        </w:rPr>
      </w:pPr>
      <w:r>
        <w:rPr>
          <w:strike/>
          <w:color w:val="B5082D"/>
          <w:sz w:val="24"/>
          <w:u w:val="none"/>
        </w:rPr>
        <w:t>For Existing Tenants with incomes</w:t>
      </w:r>
      <w:r>
        <w:rPr>
          <w:strike/>
          <w:color w:val="B5082D"/>
          <w:spacing w:val="-1"/>
          <w:sz w:val="24"/>
          <w:u w:val="none"/>
        </w:rPr>
        <w:t xml:space="preserve"> </w:t>
      </w:r>
      <w:r>
        <w:rPr>
          <w:strike/>
          <w:color w:val="B5082D"/>
          <w:sz w:val="24"/>
          <w:u w:val="none"/>
        </w:rPr>
        <w:t>exceeding</w:t>
      </w:r>
      <w:r>
        <w:rPr>
          <w:strike/>
          <w:color w:val="B5082D"/>
          <w:spacing w:val="-2"/>
          <w:sz w:val="24"/>
          <w:u w:val="none"/>
        </w:rPr>
        <w:t xml:space="preserve"> </w:t>
      </w:r>
      <w:r>
        <w:rPr>
          <w:strike/>
          <w:color w:val="B5082D"/>
          <w:sz w:val="24"/>
          <w:u w:val="none"/>
        </w:rPr>
        <w:t>35 percent</w:t>
      </w:r>
      <w:r>
        <w:rPr>
          <w:strike/>
          <w:color w:val="B5082D"/>
          <w:spacing w:val="-2"/>
          <w:sz w:val="24"/>
          <w:u w:val="none"/>
        </w:rPr>
        <w:t xml:space="preserve"> </w:t>
      </w:r>
      <w:r>
        <w:rPr>
          <w:strike/>
          <w:color w:val="B5082D"/>
          <w:sz w:val="24"/>
          <w:u w:val="none"/>
        </w:rPr>
        <w:t>of</w:t>
      </w:r>
      <w:r>
        <w:rPr>
          <w:color w:val="B5082D"/>
          <w:sz w:val="24"/>
          <w:u w:val="none"/>
        </w:rPr>
        <w:t xml:space="preserve"> </w:t>
      </w:r>
      <w:r>
        <w:rPr>
          <w:strike/>
          <w:color w:val="B5082D"/>
          <w:sz w:val="24"/>
          <w:u w:val="none"/>
        </w:rPr>
        <w:t>area median income as determined at the time of</w:t>
      </w:r>
      <w:r>
        <w:rPr>
          <w:color w:val="B5082D"/>
          <w:sz w:val="24"/>
          <w:u w:val="none"/>
        </w:rPr>
        <w:t xml:space="preserve"> </w:t>
      </w:r>
      <w:r w:rsidRPr="003E2BBC">
        <w:rPr>
          <w:strike/>
          <w:color w:val="B5082D"/>
          <w:sz w:val="24"/>
          <w:u w:val="none"/>
        </w:rPr>
        <w:t>Department approval of the Restructuring, Special Rent Increases shall be limited to a maximum of 10 percent per year,</w:t>
      </w:r>
      <w:r w:rsidRPr="003E2BBC">
        <w:rPr>
          <w:strike/>
          <w:color w:val="B5082D"/>
          <w:spacing w:val="-5"/>
          <w:sz w:val="24"/>
          <w:u w:val="none"/>
        </w:rPr>
        <w:t xml:space="preserve"> </w:t>
      </w:r>
      <w:r w:rsidRPr="003E2BBC">
        <w:rPr>
          <w:strike/>
          <w:color w:val="B5082D"/>
          <w:sz w:val="24"/>
          <w:u w:val="none"/>
        </w:rPr>
        <w:t>until</w:t>
      </w:r>
      <w:r w:rsidRPr="003E2BBC">
        <w:rPr>
          <w:strike/>
          <w:color w:val="B5082D"/>
          <w:spacing w:val="-12"/>
          <w:sz w:val="24"/>
          <w:u w:val="none"/>
        </w:rPr>
        <w:t xml:space="preserve"> </w:t>
      </w:r>
      <w:r w:rsidRPr="003E2BBC">
        <w:rPr>
          <w:strike/>
          <w:color w:val="B5082D"/>
          <w:sz w:val="24"/>
          <w:u w:val="none"/>
        </w:rPr>
        <w:t>the</w:t>
      </w:r>
      <w:r w:rsidRPr="003E2BBC">
        <w:rPr>
          <w:strike/>
          <w:color w:val="B5082D"/>
          <w:spacing w:val="-15"/>
          <w:sz w:val="24"/>
          <w:u w:val="none"/>
        </w:rPr>
        <w:t xml:space="preserve"> </w:t>
      </w:r>
      <w:r w:rsidRPr="003E2BBC">
        <w:rPr>
          <w:strike/>
          <w:color w:val="B5082D"/>
          <w:sz w:val="24"/>
          <w:u w:val="none"/>
        </w:rPr>
        <w:t>Rents</w:t>
      </w:r>
      <w:r w:rsidRPr="003E2BBC">
        <w:rPr>
          <w:strike/>
          <w:color w:val="B5082D"/>
          <w:spacing w:val="-17"/>
          <w:sz w:val="24"/>
          <w:u w:val="none"/>
        </w:rPr>
        <w:t xml:space="preserve"> </w:t>
      </w:r>
      <w:r w:rsidRPr="003E2BBC">
        <w:rPr>
          <w:strike/>
          <w:color w:val="B5082D"/>
          <w:sz w:val="24"/>
          <w:u w:val="none"/>
        </w:rPr>
        <w:t>reach</w:t>
      </w:r>
      <w:r w:rsidRPr="003E2BBC">
        <w:rPr>
          <w:strike/>
          <w:color w:val="B5082D"/>
          <w:spacing w:val="-5"/>
          <w:sz w:val="24"/>
          <w:u w:val="none"/>
        </w:rPr>
        <w:t xml:space="preserve"> </w:t>
      </w:r>
      <w:r w:rsidRPr="003E2BBC">
        <w:rPr>
          <w:strike/>
          <w:color w:val="B5082D"/>
          <w:sz w:val="24"/>
          <w:u w:val="none"/>
        </w:rPr>
        <w:t>the</w:t>
      </w:r>
      <w:r w:rsidRPr="003E2BBC">
        <w:rPr>
          <w:strike/>
          <w:color w:val="B5082D"/>
          <w:spacing w:val="-5"/>
          <w:sz w:val="24"/>
          <w:u w:val="none"/>
        </w:rPr>
        <w:t xml:space="preserve"> </w:t>
      </w:r>
      <w:r w:rsidRPr="003E2BBC">
        <w:rPr>
          <w:strike/>
          <w:color w:val="B5082D"/>
          <w:sz w:val="24"/>
          <w:u w:val="none"/>
        </w:rPr>
        <w:t>levels</w:t>
      </w:r>
      <w:r w:rsidRPr="003E2BBC">
        <w:rPr>
          <w:strike/>
          <w:color w:val="B5082D"/>
          <w:spacing w:val="-6"/>
          <w:sz w:val="24"/>
          <w:u w:val="none"/>
        </w:rPr>
        <w:t xml:space="preserve"> </w:t>
      </w:r>
      <w:r w:rsidRPr="003E2BBC">
        <w:rPr>
          <w:strike/>
          <w:color w:val="B5082D"/>
          <w:sz w:val="24"/>
          <w:u w:val="none"/>
        </w:rPr>
        <w:t>specified</w:t>
      </w:r>
      <w:r w:rsidRPr="003E2BBC">
        <w:rPr>
          <w:strike/>
          <w:color w:val="B5082D"/>
          <w:spacing w:val="-15"/>
          <w:sz w:val="24"/>
          <w:u w:val="none"/>
        </w:rPr>
        <w:t xml:space="preserve"> </w:t>
      </w:r>
      <w:r w:rsidRPr="003E2BBC">
        <w:rPr>
          <w:strike/>
          <w:color w:val="B5082D"/>
          <w:sz w:val="24"/>
          <w:u w:val="none"/>
        </w:rPr>
        <w:t>in</w:t>
      </w:r>
      <w:r w:rsidRPr="003E2BBC">
        <w:rPr>
          <w:strike/>
          <w:color w:val="B5082D"/>
          <w:spacing w:val="-5"/>
          <w:sz w:val="24"/>
          <w:u w:val="none"/>
        </w:rPr>
        <w:t xml:space="preserve"> </w:t>
      </w:r>
      <w:r w:rsidRPr="003E2BBC">
        <w:rPr>
          <w:strike/>
          <w:color w:val="B5082D"/>
          <w:sz w:val="24"/>
          <w:u w:val="none"/>
        </w:rPr>
        <w:t>subsection 108(c)(1)(B) below;</w:t>
      </w:r>
    </w:p>
    <w:p w14:paraId="38875156" w14:textId="1EA91934" w:rsidR="00063F94" w:rsidRDefault="00162D5C" w:rsidP="00E9466E">
      <w:pPr>
        <w:pStyle w:val="ListParagraph"/>
        <w:numPr>
          <w:ilvl w:val="3"/>
          <w:numId w:val="17"/>
        </w:numPr>
        <w:tabs>
          <w:tab w:val="left" w:pos="3605"/>
        </w:tabs>
        <w:spacing w:after="276" w:line="242" w:lineRule="auto"/>
        <w:ind w:right="495"/>
        <w:rPr>
          <w:sz w:val="24"/>
          <w:u w:val="none"/>
        </w:rPr>
      </w:pPr>
      <w:r>
        <w:rPr>
          <w:strike/>
          <w:color w:val="B5082D"/>
          <w:sz w:val="24"/>
          <w:u w:val="none"/>
        </w:rPr>
        <w:t>The amount of</w:t>
      </w:r>
      <w:r>
        <w:rPr>
          <w:strike/>
          <w:color w:val="B5082D"/>
          <w:spacing w:val="40"/>
          <w:sz w:val="24"/>
          <w:u w:val="none"/>
        </w:rPr>
        <w:t xml:space="preserve"> </w:t>
      </w:r>
      <w:r>
        <w:rPr>
          <w:strike/>
          <w:color w:val="B5082D"/>
          <w:sz w:val="24"/>
          <w:u w:val="none"/>
        </w:rPr>
        <w:t>the Special Rent Increase shall not be</w:t>
      </w:r>
      <w:r>
        <w:rPr>
          <w:color w:val="B5082D"/>
          <w:sz w:val="24"/>
          <w:u w:val="none"/>
        </w:rPr>
        <w:t xml:space="preserve"> </w:t>
      </w:r>
      <w:r>
        <w:rPr>
          <w:strike/>
          <w:color w:val="B5082D"/>
          <w:sz w:val="24"/>
          <w:u w:val="none"/>
        </w:rPr>
        <w:t>greater than the minimum amount necessary to ensure</w:t>
      </w:r>
      <w:r>
        <w:rPr>
          <w:color w:val="B5082D"/>
          <w:sz w:val="24"/>
          <w:u w:val="none"/>
        </w:rPr>
        <w:t xml:space="preserve"> compliance</w:t>
      </w:r>
      <w:r>
        <w:rPr>
          <w:color w:val="B5082D"/>
          <w:spacing w:val="-17"/>
          <w:sz w:val="24"/>
          <w:u w:val="none"/>
        </w:rPr>
        <w:t xml:space="preserve"> </w:t>
      </w:r>
      <w:r>
        <w:rPr>
          <w:color w:val="B5082D"/>
          <w:sz w:val="24"/>
          <w:u w:val="none"/>
        </w:rPr>
        <w:t>with</w:t>
      </w:r>
      <w:r>
        <w:rPr>
          <w:color w:val="B5082D"/>
          <w:spacing w:val="-7"/>
          <w:sz w:val="24"/>
          <w:u w:val="none"/>
        </w:rPr>
        <w:t xml:space="preserve"> </w:t>
      </w:r>
      <w:r>
        <w:rPr>
          <w:color w:val="B5082D"/>
          <w:sz w:val="24"/>
          <w:u w:val="none"/>
        </w:rPr>
        <w:t>Section</w:t>
      </w:r>
      <w:r>
        <w:rPr>
          <w:color w:val="B5082D"/>
          <w:spacing w:val="-6"/>
          <w:sz w:val="24"/>
          <w:u w:val="none"/>
        </w:rPr>
        <w:t xml:space="preserve"> </w:t>
      </w:r>
      <w:r>
        <w:rPr>
          <w:color w:val="B5082D"/>
          <w:sz w:val="24"/>
          <w:u w:val="none"/>
        </w:rPr>
        <w:t>112,</w:t>
      </w:r>
      <w:r>
        <w:rPr>
          <w:color w:val="B5082D"/>
          <w:spacing w:val="-12"/>
          <w:sz w:val="24"/>
          <w:u w:val="none"/>
        </w:rPr>
        <w:t xml:space="preserve"> </w:t>
      </w:r>
      <w:r>
        <w:rPr>
          <w:color w:val="B5082D"/>
          <w:sz w:val="24"/>
          <w:u w:val="none"/>
        </w:rPr>
        <w:t>projecting</w:t>
      </w:r>
      <w:r>
        <w:rPr>
          <w:color w:val="B5082D"/>
          <w:spacing w:val="-7"/>
          <w:sz w:val="24"/>
          <w:u w:val="none"/>
        </w:rPr>
        <w:t xml:space="preserve"> </w:t>
      </w:r>
      <w:r>
        <w:rPr>
          <w:color w:val="B5082D"/>
          <w:sz w:val="24"/>
          <w:u w:val="none"/>
        </w:rPr>
        <w:t>a</w:t>
      </w:r>
      <w:r>
        <w:rPr>
          <w:color w:val="B5082D"/>
          <w:spacing w:val="-5"/>
          <w:sz w:val="24"/>
          <w:u w:val="none"/>
        </w:rPr>
        <w:t xml:space="preserve"> </w:t>
      </w:r>
      <w:r>
        <w:rPr>
          <w:color w:val="B5082D"/>
          <w:sz w:val="24"/>
          <w:u w:val="none"/>
        </w:rPr>
        <w:t>positive</w:t>
      </w:r>
      <w:r>
        <w:rPr>
          <w:color w:val="B5082D"/>
          <w:spacing w:val="-6"/>
          <w:sz w:val="24"/>
          <w:u w:val="none"/>
        </w:rPr>
        <w:t xml:space="preserve"> </w:t>
      </w:r>
      <w:r>
        <w:rPr>
          <w:color w:val="B5082D"/>
          <w:sz w:val="24"/>
          <w:u w:val="none"/>
        </w:rPr>
        <w:t>cash</w:t>
      </w:r>
      <w:r>
        <w:rPr>
          <w:color w:val="B5082D"/>
          <w:spacing w:val="-7"/>
          <w:sz w:val="24"/>
          <w:u w:val="none"/>
        </w:rPr>
        <w:t xml:space="preserve"> </w:t>
      </w:r>
      <w:r>
        <w:rPr>
          <w:color w:val="B5082D"/>
          <w:sz w:val="24"/>
          <w:u w:val="none"/>
        </w:rPr>
        <w:t xml:space="preserve">flow </w:t>
      </w:r>
      <w:r>
        <w:rPr>
          <w:strike/>
          <w:color w:val="B5082D"/>
          <w:sz w:val="24"/>
          <w:u w:val="none"/>
        </w:rPr>
        <w:t>for at least 20 years, instead of the 15 years</w:t>
      </w:r>
      <w:r>
        <w:rPr>
          <w:strike/>
          <w:color w:val="B5082D"/>
          <w:spacing w:val="40"/>
          <w:sz w:val="24"/>
          <w:u w:val="none"/>
        </w:rPr>
        <w:t xml:space="preserve"> </w:t>
      </w:r>
      <w:r>
        <w:rPr>
          <w:strike/>
          <w:color w:val="B5082D"/>
          <w:sz w:val="24"/>
          <w:u w:val="none"/>
        </w:rPr>
        <w:t>specified in</w:t>
      </w:r>
      <w:r>
        <w:rPr>
          <w:color w:val="B5082D"/>
          <w:sz w:val="24"/>
          <w:u w:val="none"/>
        </w:rPr>
        <w:t xml:space="preserve"> </w:t>
      </w:r>
      <w:r>
        <w:rPr>
          <w:strike/>
          <w:color w:val="B5082D"/>
          <w:sz w:val="24"/>
          <w:u w:val="none"/>
        </w:rPr>
        <w:t>Section 8310(</w:t>
      </w:r>
      <w:r>
        <w:rPr>
          <w:strike/>
          <w:color w:val="B5082D"/>
          <w:sz w:val="24"/>
          <w:u w:color="B5082D"/>
        </w:rPr>
        <w:t>hi</w:t>
      </w:r>
      <w:r>
        <w:rPr>
          <w:strike/>
          <w:color w:val="B5082D"/>
          <w:sz w:val="24"/>
          <w:u w:val="none"/>
        </w:rPr>
        <w:t>);</w:t>
      </w:r>
    </w:p>
    <w:p w14:paraId="38875157" w14:textId="58389B28" w:rsidR="00063F94" w:rsidRDefault="00162D5C">
      <w:pPr>
        <w:pStyle w:val="ListParagraph"/>
        <w:numPr>
          <w:ilvl w:val="3"/>
          <w:numId w:val="17"/>
        </w:numPr>
        <w:tabs>
          <w:tab w:val="left" w:pos="3605"/>
        </w:tabs>
        <w:spacing w:before="256"/>
        <w:ind w:right="422"/>
        <w:rPr>
          <w:sz w:val="24"/>
          <w:u w:val="none"/>
        </w:rPr>
      </w:pPr>
      <w:r>
        <w:rPr>
          <w:strike/>
          <w:color w:val="B5082D"/>
          <w:sz w:val="24"/>
          <w:u w:val="none"/>
        </w:rPr>
        <w:t>Rent shall not exceed 50 percent of each Existing Tenant’s</w:t>
      </w:r>
      <w:r>
        <w:rPr>
          <w:color w:val="B5082D"/>
          <w:sz w:val="24"/>
          <w:u w:val="none"/>
        </w:rPr>
        <w:t xml:space="preserve"> </w:t>
      </w:r>
      <w:r>
        <w:rPr>
          <w:strike/>
          <w:color w:val="B5082D"/>
          <w:sz w:val="24"/>
          <w:u w:val="none"/>
        </w:rPr>
        <w:t>actual Household Income, as determined at the time</w:t>
      </w:r>
      <w:r>
        <w:rPr>
          <w:strike/>
          <w:color w:val="B5082D"/>
          <w:spacing w:val="40"/>
          <w:sz w:val="24"/>
          <w:u w:val="none"/>
        </w:rPr>
        <w:t xml:space="preserve"> </w:t>
      </w:r>
      <w:r>
        <w:rPr>
          <w:strike/>
          <w:color w:val="B5082D"/>
          <w:sz w:val="24"/>
          <w:u w:val="none"/>
        </w:rPr>
        <w:t>an</w:t>
      </w:r>
      <w:r>
        <w:rPr>
          <w:color w:val="B5082D"/>
          <w:sz w:val="24"/>
          <w:u w:val="none"/>
        </w:rPr>
        <w:t xml:space="preserve"> application for restructuring is approved by the Department, </w:t>
      </w:r>
      <w:r>
        <w:rPr>
          <w:strike/>
          <w:color w:val="B5082D"/>
          <w:sz w:val="24"/>
          <w:u w:val="none"/>
        </w:rPr>
        <w:t>until Rent reaches the lesser of 50 percent of each Existing</w:t>
      </w:r>
      <w:r>
        <w:rPr>
          <w:color w:val="B5082D"/>
          <w:sz w:val="24"/>
          <w:u w:val="none"/>
        </w:rPr>
        <w:t xml:space="preserve"> </w:t>
      </w:r>
      <w:r>
        <w:rPr>
          <w:strike/>
          <w:color w:val="B5082D"/>
          <w:sz w:val="24"/>
          <w:u w:val="none"/>
        </w:rPr>
        <w:t>Tenant’s actual Household Income, as determined at</w:t>
      </w:r>
      <w:r>
        <w:rPr>
          <w:strike/>
          <w:color w:val="B5082D"/>
          <w:spacing w:val="40"/>
          <w:sz w:val="24"/>
          <w:u w:val="none"/>
        </w:rPr>
        <w:t xml:space="preserve"> </w:t>
      </w:r>
      <w:r>
        <w:rPr>
          <w:strike/>
          <w:color w:val="B5082D"/>
          <w:sz w:val="24"/>
          <w:u w:val="none"/>
        </w:rPr>
        <w:t>the</w:t>
      </w:r>
      <w:r>
        <w:rPr>
          <w:color w:val="B5082D"/>
          <w:sz w:val="24"/>
          <w:u w:val="none"/>
        </w:rPr>
        <w:t xml:space="preserve"> </w:t>
      </w:r>
      <w:r>
        <w:rPr>
          <w:strike/>
          <w:color w:val="B5082D"/>
          <w:sz w:val="24"/>
          <w:u w:val="none"/>
        </w:rPr>
        <w:t>time an application for restructuring is approved by the</w:t>
      </w:r>
      <w:r>
        <w:rPr>
          <w:color w:val="B5082D"/>
          <w:sz w:val="24"/>
          <w:u w:val="none"/>
        </w:rPr>
        <w:t xml:space="preserve"> </w:t>
      </w:r>
      <w:r>
        <w:rPr>
          <w:strike/>
          <w:color w:val="B5082D"/>
          <w:sz w:val="24"/>
          <w:u w:val="none"/>
        </w:rPr>
        <w:t>Department,</w:t>
      </w:r>
      <w:r>
        <w:rPr>
          <w:strike/>
          <w:color w:val="B5082D"/>
          <w:spacing w:val="-2"/>
          <w:sz w:val="24"/>
          <w:u w:val="none"/>
        </w:rPr>
        <w:t xml:space="preserve"> </w:t>
      </w:r>
      <w:r>
        <w:rPr>
          <w:strike/>
          <w:color w:val="B5082D"/>
          <w:sz w:val="24"/>
          <w:u w:val="none"/>
        </w:rPr>
        <w:t>or</w:t>
      </w:r>
      <w:r>
        <w:rPr>
          <w:strike/>
          <w:color w:val="B5082D"/>
          <w:spacing w:val="-8"/>
          <w:sz w:val="24"/>
          <w:u w:val="none"/>
        </w:rPr>
        <w:t xml:space="preserve"> </w:t>
      </w:r>
      <w:r>
        <w:rPr>
          <w:strike/>
          <w:color w:val="B5082D"/>
          <w:sz w:val="24"/>
          <w:u w:val="none"/>
        </w:rPr>
        <w:t>the</w:t>
      </w:r>
      <w:r>
        <w:rPr>
          <w:strike/>
          <w:color w:val="B5082D"/>
          <w:spacing w:val="-2"/>
          <w:sz w:val="24"/>
          <w:u w:val="none"/>
        </w:rPr>
        <w:t xml:space="preserve"> </w:t>
      </w:r>
      <w:r>
        <w:rPr>
          <w:strike/>
          <w:color w:val="B5082D"/>
          <w:sz w:val="24"/>
          <w:u w:val="none"/>
        </w:rPr>
        <w:t>level</w:t>
      </w:r>
      <w:r>
        <w:rPr>
          <w:strike/>
          <w:color w:val="B5082D"/>
          <w:spacing w:val="-11"/>
          <w:sz w:val="24"/>
          <w:u w:val="none"/>
        </w:rPr>
        <w:t xml:space="preserve"> </w:t>
      </w:r>
      <w:r>
        <w:rPr>
          <w:strike/>
          <w:color w:val="B5082D"/>
          <w:sz w:val="24"/>
          <w:u w:val="none"/>
        </w:rPr>
        <w:t>applicable</w:t>
      </w:r>
      <w:r>
        <w:rPr>
          <w:strike/>
          <w:color w:val="B5082D"/>
          <w:spacing w:val="-17"/>
          <w:sz w:val="24"/>
          <w:u w:val="none"/>
        </w:rPr>
        <w:t xml:space="preserve"> </w:t>
      </w:r>
      <w:r>
        <w:rPr>
          <w:strike/>
          <w:color w:val="B5082D"/>
          <w:sz w:val="24"/>
          <w:u w:val="none"/>
        </w:rPr>
        <w:t>to</w:t>
      </w:r>
      <w:r>
        <w:rPr>
          <w:strike/>
          <w:color w:val="B5082D"/>
          <w:spacing w:val="-2"/>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unit</w:t>
      </w:r>
      <w:r>
        <w:rPr>
          <w:strike/>
          <w:color w:val="B5082D"/>
          <w:spacing w:val="-16"/>
          <w:sz w:val="24"/>
          <w:u w:val="none"/>
        </w:rPr>
        <w:t xml:space="preserve"> </w:t>
      </w:r>
      <w:r>
        <w:rPr>
          <w:strike/>
          <w:color w:val="B5082D"/>
          <w:sz w:val="24"/>
          <w:u w:val="none"/>
        </w:rPr>
        <w:t>upon</w:t>
      </w:r>
      <w:r>
        <w:rPr>
          <w:strike/>
          <w:color w:val="B5082D"/>
          <w:spacing w:val="-2"/>
          <w:sz w:val="24"/>
          <w:u w:val="none"/>
        </w:rPr>
        <w:t xml:space="preserve"> </w:t>
      </w:r>
      <w:r>
        <w:rPr>
          <w:strike/>
          <w:color w:val="B5082D"/>
          <w:sz w:val="24"/>
          <w:u w:val="none"/>
        </w:rPr>
        <w:t>vacancy,</w:t>
      </w:r>
      <w:r>
        <w:rPr>
          <w:color w:val="B5082D"/>
          <w:sz w:val="24"/>
          <w:u w:val="none"/>
        </w:rPr>
        <w:t xml:space="preserve"> </w:t>
      </w:r>
      <w:r>
        <w:rPr>
          <w:strike/>
          <w:color w:val="B5082D"/>
          <w:sz w:val="24"/>
          <w:u w:val="none"/>
        </w:rPr>
        <w:t>as specified in subsection 108(c)(1)(B);</w:t>
      </w:r>
    </w:p>
    <w:p w14:paraId="38875159" w14:textId="73A5DE8A" w:rsidR="00063F94" w:rsidRPr="004165C4" w:rsidRDefault="00162D5C" w:rsidP="0011516A">
      <w:pPr>
        <w:pStyle w:val="ListParagraph"/>
        <w:pageBreakBefore/>
        <w:numPr>
          <w:ilvl w:val="3"/>
          <w:numId w:val="17"/>
        </w:numPr>
        <w:tabs>
          <w:tab w:val="left" w:pos="3605"/>
        </w:tabs>
        <w:spacing w:after="420"/>
        <w:ind w:left="3600" w:right="446" w:hanging="720"/>
        <w:rPr>
          <w:strike/>
          <w:sz w:val="24"/>
          <w:u w:val="none"/>
        </w:rPr>
      </w:pPr>
      <w:r w:rsidRPr="004165C4">
        <w:rPr>
          <w:strike/>
          <w:color w:val="B5082D"/>
          <w:sz w:val="24"/>
          <w:u w:val="none"/>
        </w:rPr>
        <w:lastRenderedPageBreak/>
        <w:t>Once Rent</w:t>
      </w:r>
      <w:r w:rsidRPr="004165C4">
        <w:rPr>
          <w:strike/>
          <w:color w:val="B5082D"/>
          <w:spacing w:val="-2"/>
          <w:sz w:val="24"/>
          <w:u w:val="none"/>
        </w:rPr>
        <w:t xml:space="preserve"> </w:t>
      </w:r>
      <w:r w:rsidRPr="004165C4">
        <w:rPr>
          <w:strike/>
          <w:color w:val="B5082D"/>
          <w:sz w:val="24"/>
          <w:u w:val="none"/>
        </w:rPr>
        <w:t>reaches the lesser of the 50 percent of actual Household</w:t>
      </w:r>
      <w:r w:rsidRPr="004165C4">
        <w:rPr>
          <w:strike/>
          <w:color w:val="B5082D"/>
          <w:spacing w:val="-17"/>
          <w:sz w:val="24"/>
          <w:u w:val="none"/>
        </w:rPr>
        <w:t xml:space="preserve"> </w:t>
      </w:r>
      <w:r w:rsidRPr="004165C4">
        <w:rPr>
          <w:strike/>
          <w:color w:val="B5082D"/>
          <w:sz w:val="24"/>
          <w:u w:val="none"/>
        </w:rPr>
        <w:t>Income</w:t>
      </w:r>
      <w:r w:rsidRPr="004165C4">
        <w:rPr>
          <w:strike/>
          <w:color w:val="B5082D"/>
          <w:spacing w:val="-17"/>
          <w:sz w:val="24"/>
          <w:u w:val="none"/>
        </w:rPr>
        <w:t xml:space="preserve"> </w:t>
      </w:r>
      <w:r w:rsidRPr="004165C4">
        <w:rPr>
          <w:strike/>
          <w:color w:val="B5082D"/>
          <w:sz w:val="24"/>
          <w:u w:val="none"/>
        </w:rPr>
        <w:t>determined</w:t>
      </w:r>
      <w:r w:rsidRPr="004165C4">
        <w:rPr>
          <w:strike/>
          <w:color w:val="B5082D"/>
          <w:spacing w:val="-16"/>
          <w:sz w:val="24"/>
          <w:u w:val="none"/>
        </w:rPr>
        <w:t xml:space="preserve"> </w:t>
      </w:r>
      <w:r w:rsidRPr="004165C4">
        <w:rPr>
          <w:strike/>
          <w:color w:val="B5082D"/>
          <w:sz w:val="24"/>
          <w:u w:val="none"/>
        </w:rPr>
        <w:t>at</w:t>
      </w:r>
      <w:r w:rsidRPr="004165C4">
        <w:rPr>
          <w:strike/>
          <w:color w:val="B5082D"/>
          <w:spacing w:val="-10"/>
          <w:sz w:val="24"/>
          <w:u w:val="none"/>
        </w:rPr>
        <w:t xml:space="preserve"> </w:t>
      </w:r>
      <w:r w:rsidRPr="004165C4">
        <w:rPr>
          <w:strike/>
          <w:color w:val="B5082D"/>
          <w:sz w:val="24"/>
          <w:u w:val="none"/>
        </w:rPr>
        <w:t>the</w:t>
      </w:r>
      <w:r w:rsidRPr="004165C4">
        <w:rPr>
          <w:strike/>
          <w:color w:val="B5082D"/>
          <w:spacing w:val="-7"/>
          <w:sz w:val="24"/>
          <w:u w:val="none"/>
        </w:rPr>
        <w:t xml:space="preserve"> </w:t>
      </w:r>
      <w:r w:rsidRPr="004165C4">
        <w:rPr>
          <w:strike/>
          <w:color w:val="B5082D"/>
          <w:sz w:val="24"/>
          <w:u w:val="none"/>
        </w:rPr>
        <w:t>time</w:t>
      </w:r>
      <w:r w:rsidRPr="004165C4">
        <w:rPr>
          <w:strike/>
          <w:color w:val="B5082D"/>
          <w:spacing w:val="16"/>
          <w:sz w:val="24"/>
          <w:u w:val="none"/>
        </w:rPr>
        <w:t xml:space="preserve"> </w:t>
      </w:r>
      <w:r w:rsidRPr="004165C4">
        <w:rPr>
          <w:strike/>
          <w:color w:val="B5082D"/>
          <w:sz w:val="24"/>
          <w:u w:val="none"/>
        </w:rPr>
        <w:t>the</w:t>
      </w:r>
      <w:r w:rsidRPr="004165C4">
        <w:rPr>
          <w:strike/>
          <w:color w:val="B5082D"/>
          <w:spacing w:val="-15"/>
          <w:sz w:val="24"/>
          <w:u w:val="none"/>
        </w:rPr>
        <w:t xml:space="preserve"> </w:t>
      </w:r>
      <w:r w:rsidRPr="004165C4">
        <w:rPr>
          <w:strike/>
          <w:color w:val="B5082D"/>
          <w:sz w:val="24"/>
          <w:u w:val="none"/>
        </w:rPr>
        <w:t>application</w:t>
      </w:r>
      <w:r w:rsidRPr="004165C4">
        <w:rPr>
          <w:strike/>
          <w:color w:val="B5082D"/>
          <w:spacing w:val="-6"/>
          <w:sz w:val="24"/>
          <w:u w:val="none"/>
        </w:rPr>
        <w:t xml:space="preserve"> </w:t>
      </w:r>
      <w:r w:rsidRPr="004165C4">
        <w:rPr>
          <w:strike/>
          <w:color w:val="B5082D"/>
          <w:sz w:val="24"/>
          <w:u w:val="none"/>
        </w:rPr>
        <w:t>for restructuring is approved or the level</w:t>
      </w:r>
      <w:r w:rsidRPr="004165C4">
        <w:rPr>
          <w:strike/>
          <w:color w:val="B5082D"/>
          <w:spacing w:val="40"/>
          <w:sz w:val="24"/>
          <w:u w:val="none"/>
        </w:rPr>
        <w:t xml:space="preserve"> </w:t>
      </w:r>
      <w:r w:rsidRPr="004165C4">
        <w:rPr>
          <w:strike/>
          <w:color w:val="B5082D"/>
          <w:sz w:val="24"/>
          <w:u w:val="none"/>
        </w:rPr>
        <w:t>applicable to the unit upon vacancy, annual rent increases shall be limited based on increases in area</w:t>
      </w:r>
      <w:r w:rsidRPr="004165C4">
        <w:rPr>
          <w:strike/>
          <w:color w:val="B5082D"/>
          <w:spacing w:val="40"/>
          <w:sz w:val="24"/>
          <w:u w:val="none"/>
        </w:rPr>
        <w:t xml:space="preserve"> </w:t>
      </w:r>
      <w:r w:rsidRPr="004165C4">
        <w:rPr>
          <w:strike/>
          <w:color w:val="B5082D"/>
          <w:sz w:val="24"/>
          <w:u w:val="none"/>
        </w:rPr>
        <w:t>median income, using the rules of the low</w:t>
      </w:r>
      <w:r w:rsidRPr="004165C4">
        <w:rPr>
          <w:strike/>
          <w:color w:val="B5082D"/>
          <w:spacing w:val="-9"/>
          <w:sz w:val="24"/>
          <w:u w:val="none"/>
        </w:rPr>
        <w:t xml:space="preserve"> </w:t>
      </w:r>
      <w:r w:rsidRPr="004165C4">
        <w:rPr>
          <w:strike/>
          <w:color w:val="B5082D"/>
          <w:sz w:val="24"/>
          <w:u w:val="none"/>
        </w:rPr>
        <w:t>income</w:t>
      </w:r>
      <w:r w:rsidRPr="004165C4">
        <w:rPr>
          <w:strike/>
          <w:color w:val="B5082D"/>
          <w:spacing w:val="-6"/>
          <w:sz w:val="24"/>
          <w:u w:val="none"/>
        </w:rPr>
        <w:t xml:space="preserve"> </w:t>
      </w:r>
      <w:r w:rsidRPr="004165C4">
        <w:rPr>
          <w:strike/>
          <w:color w:val="B5082D"/>
          <w:sz w:val="24"/>
          <w:u w:val="none"/>
        </w:rPr>
        <w:t>housing</w:t>
      </w:r>
      <w:r w:rsidRPr="004165C4">
        <w:rPr>
          <w:strike/>
          <w:color w:val="B5082D"/>
          <w:spacing w:val="-13"/>
          <w:sz w:val="24"/>
          <w:u w:val="none"/>
        </w:rPr>
        <w:t xml:space="preserve"> </w:t>
      </w:r>
      <w:r w:rsidRPr="004165C4">
        <w:rPr>
          <w:strike/>
          <w:color w:val="B5082D"/>
          <w:sz w:val="24"/>
          <w:u w:val="none"/>
        </w:rPr>
        <w:t>tax</w:t>
      </w:r>
      <w:r w:rsidRPr="004165C4">
        <w:rPr>
          <w:strike/>
          <w:color w:val="B5082D"/>
          <w:spacing w:val="-16"/>
          <w:sz w:val="24"/>
          <w:u w:val="none"/>
        </w:rPr>
        <w:t xml:space="preserve"> </w:t>
      </w:r>
      <w:r w:rsidRPr="004165C4">
        <w:rPr>
          <w:strike/>
          <w:color w:val="B5082D"/>
          <w:sz w:val="24"/>
          <w:u w:val="none"/>
        </w:rPr>
        <w:t>credit</w:t>
      </w:r>
      <w:r w:rsidRPr="004165C4">
        <w:rPr>
          <w:strike/>
          <w:color w:val="B5082D"/>
          <w:spacing w:val="-4"/>
          <w:sz w:val="24"/>
          <w:u w:val="none"/>
        </w:rPr>
        <w:t xml:space="preserve"> </w:t>
      </w:r>
      <w:r w:rsidRPr="004165C4">
        <w:rPr>
          <w:strike/>
          <w:color w:val="B5082D"/>
          <w:sz w:val="24"/>
          <w:u w:val="none"/>
        </w:rPr>
        <w:t>program.</w:t>
      </w:r>
      <w:r w:rsidRPr="004165C4">
        <w:rPr>
          <w:strike/>
          <w:color w:val="B5082D"/>
          <w:spacing w:val="34"/>
          <w:sz w:val="24"/>
          <w:u w:val="none"/>
        </w:rPr>
        <w:t xml:space="preserve"> </w:t>
      </w:r>
      <w:r w:rsidRPr="004165C4">
        <w:rPr>
          <w:strike/>
          <w:color w:val="B5082D"/>
          <w:sz w:val="24"/>
          <w:u w:val="none"/>
        </w:rPr>
        <w:t>However,</w:t>
      </w:r>
      <w:r w:rsidRPr="004165C4">
        <w:rPr>
          <w:strike/>
          <w:color w:val="B5082D"/>
          <w:spacing w:val="-5"/>
          <w:sz w:val="24"/>
          <w:u w:val="none"/>
        </w:rPr>
        <w:t xml:space="preserve"> </w:t>
      </w:r>
      <w:r w:rsidRPr="004165C4">
        <w:rPr>
          <w:strike/>
          <w:color w:val="B5082D"/>
          <w:sz w:val="24"/>
          <w:u w:val="none"/>
        </w:rPr>
        <w:t>no</w:t>
      </w:r>
      <w:r w:rsidRPr="004165C4">
        <w:rPr>
          <w:strike/>
          <w:color w:val="B5082D"/>
          <w:spacing w:val="-15"/>
          <w:sz w:val="24"/>
          <w:u w:val="none"/>
        </w:rPr>
        <w:t xml:space="preserve"> </w:t>
      </w:r>
      <w:r w:rsidRPr="004165C4">
        <w:rPr>
          <w:strike/>
          <w:color w:val="B5082D"/>
          <w:sz w:val="24"/>
          <w:u w:val="none"/>
        </w:rPr>
        <w:t>annual rent increase under this subsection (c)(1)((A)(v)</w:t>
      </w:r>
      <w:r w:rsidRPr="004165C4">
        <w:rPr>
          <w:strike/>
          <w:color w:val="B5082D"/>
          <w:spacing w:val="40"/>
          <w:sz w:val="24"/>
          <w:u w:val="none"/>
        </w:rPr>
        <w:t xml:space="preserve"> </w:t>
      </w:r>
      <w:r w:rsidRPr="004165C4">
        <w:rPr>
          <w:strike/>
          <w:color w:val="B5082D"/>
          <w:sz w:val="24"/>
          <w:u w:val="none"/>
        </w:rPr>
        <w:t>shall be implemented where the increase would result</w:t>
      </w:r>
      <w:r w:rsidRPr="004165C4">
        <w:rPr>
          <w:strike/>
          <w:color w:val="B5082D"/>
          <w:spacing w:val="-3"/>
          <w:sz w:val="24"/>
          <w:u w:val="none"/>
        </w:rPr>
        <w:t xml:space="preserve"> </w:t>
      </w:r>
      <w:r w:rsidRPr="004165C4">
        <w:rPr>
          <w:strike/>
          <w:color w:val="B5082D"/>
          <w:sz w:val="24"/>
          <w:u w:val="none"/>
        </w:rPr>
        <w:t>in Rent</w:t>
      </w:r>
      <w:r w:rsidRPr="004165C4">
        <w:rPr>
          <w:strike/>
          <w:color w:val="B5082D"/>
          <w:spacing w:val="-5"/>
          <w:sz w:val="24"/>
          <w:u w:val="none"/>
        </w:rPr>
        <w:t xml:space="preserve"> </w:t>
      </w:r>
      <w:r w:rsidRPr="004165C4">
        <w:rPr>
          <w:strike/>
          <w:color w:val="B5082D"/>
          <w:sz w:val="24"/>
          <w:u w:val="none"/>
        </w:rPr>
        <w:t xml:space="preserve">for an Existing Tenant exceeding 50 percent of actual Household Income, as determined through the most recent income </w:t>
      </w:r>
      <w:r w:rsidRPr="004165C4">
        <w:rPr>
          <w:strike/>
          <w:color w:val="B5082D"/>
          <w:spacing w:val="-2"/>
          <w:sz w:val="24"/>
          <w:u w:val="none"/>
        </w:rPr>
        <w:t>certification;</w:t>
      </w:r>
    </w:p>
    <w:p w14:paraId="3887515B" w14:textId="77777777" w:rsidR="00063F94" w:rsidRDefault="00162D5C" w:rsidP="00C151B9">
      <w:pPr>
        <w:pStyle w:val="ListParagraph"/>
        <w:numPr>
          <w:ilvl w:val="3"/>
          <w:numId w:val="17"/>
        </w:numPr>
        <w:tabs>
          <w:tab w:val="left" w:pos="3605"/>
        </w:tabs>
        <w:spacing w:after="360" w:line="235" w:lineRule="auto"/>
        <w:ind w:right="1264"/>
        <w:rPr>
          <w:sz w:val="24"/>
          <w:u w:val="none"/>
        </w:rPr>
      </w:pPr>
      <w:r>
        <w:rPr>
          <w:strike/>
          <w:color w:val="B5082D"/>
          <w:sz w:val="24"/>
          <w:u w:val="none"/>
        </w:rPr>
        <w:t>The</w:t>
      </w:r>
      <w:r>
        <w:rPr>
          <w:strike/>
          <w:color w:val="B5082D"/>
          <w:spacing w:val="-9"/>
          <w:sz w:val="24"/>
          <w:u w:val="none"/>
        </w:rPr>
        <w:t xml:space="preserve"> </w:t>
      </w:r>
      <w:r>
        <w:rPr>
          <w:strike/>
          <w:color w:val="B5082D"/>
          <w:sz w:val="24"/>
          <w:u w:val="none"/>
        </w:rPr>
        <w:t>Borrower</w:t>
      </w:r>
      <w:r>
        <w:rPr>
          <w:strike/>
          <w:color w:val="B5082D"/>
          <w:spacing w:val="-8"/>
          <w:sz w:val="24"/>
          <w:u w:val="none"/>
        </w:rPr>
        <w:t xml:space="preserve"> </w:t>
      </w:r>
      <w:r>
        <w:rPr>
          <w:strike/>
          <w:color w:val="B5082D"/>
          <w:sz w:val="24"/>
          <w:u w:val="none"/>
        </w:rPr>
        <w:t>shall</w:t>
      </w:r>
      <w:r>
        <w:rPr>
          <w:strike/>
          <w:color w:val="B5082D"/>
          <w:spacing w:val="-15"/>
          <w:sz w:val="24"/>
          <w:u w:val="none"/>
        </w:rPr>
        <w:t xml:space="preserve"> </w:t>
      </w:r>
      <w:r>
        <w:rPr>
          <w:strike/>
          <w:color w:val="B5082D"/>
          <w:sz w:val="24"/>
          <w:u w:val="none"/>
        </w:rPr>
        <w:t>provide</w:t>
      </w:r>
      <w:r>
        <w:rPr>
          <w:strike/>
          <w:color w:val="B5082D"/>
          <w:spacing w:val="-5"/>
          <w:sz w:val="24"/>
          <w:u w:val="none"/>
        </w:rPr>
        <w:t xml:space="preserve"> </w:t>
      </w:r>
      <w:r>
        <w:rPr>
          <w:strike/>
          <w:color w:val="B5082D"/>
          <w:sz w:val="24"/>
          <w:u w:val="none"/>
        </w:rPr>
        <w:t>Existing</w:t>
      </w:r>
      <w:r>
        <w:rPr>
          <w:strike/>
          <w:color w:val="B5082D"/>
          <w:spacing w:val="-15"/>
          <w:sz w:val="24"/>
          <w:u w:val="none"/>
        </w:rPr>
        <w:t xml:space="preserve"> </w:t>
      </w:r>
      <w:r>
        <w:rPr>
          <w:strike/>
          <w:color w:val="B5082D"/>
          <w:sz w:val="24"/>
          <w:u w:val="none"/>
        </w:rPr>
        <w:t>Tenants</w:t>
      </w:r>
      <w:r>
        <w:rPr>
          <w:strike/>
          <w:color w:val="B5082D"/>
          <w:spacing w:val="-17"/>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the</w:t>
      </w:r>
      <w:r>
        <w:rPr>
          <w:color w:val="B5082D"/>
          <w:sz w:val="24"/>
          <w:u w:val="none"/>
        </w:rPr>
        <w:t xml:space="preserve"> </w:t>
      </w:r>
      <w:r>
        <w:rPr>
          <w:strike/>
          <w:color w:val="B5082D"/>
          <w:sz w:val="24"/>
          <w:u w:val="none"/>
        </w:rPr>
        <w:t>following</w:t>
      </w:r>
      <w:r>
        <w:rPr>
          <w:strike/>
          <w:color w:val="B5082D"/>
          <w:spacing w:val="-1"/>
          <w:sz w:val="24"/>
          <w:u w:val="none"/>
        </w:rPr>
        <w:t xml:space="preserve"> </w:t>
      </w:r>
      <w:r>
        <w:rPr>
          <w:strike/>
          <w:color w:val="B5082D"/>
          <w:sz w:val="24"/>
          <w:u w:val="none"/>
        </w:rPr>
        <w:t>notifications</w:t>
      </w:r>
      <w:r>
        <w:rPr>
          <w:strike/>
          <w:color w:val="B5082D"/>
          <w:spacing w:val="-3"/>
          <w:sz w:val="24"/>
          <w:u w:val="none"/>
        </w:rPr>
        <w:t xml:space="preserve"> </w:t>
      </w:r>
      <w:r>
        <w:rPr>
          <w:strike/>
          <w:color w:val="B5082D"/>
          <w:sz w:val="24"/>
          <w:u w:val="none"/>
        </w:rPr>
        <w:t>of</w:t>
      </w:r>
      <w:r>
        <w:rPr>
          <w:strike/>
          <w:color w:val="B5082D"/>
          <w:spacing w:val="-1"/>
          <w:sz w:val="24"/>
          <w:u w:val="none"/>
        </w:rPr>
        <w:t xml:space="preserve"> </w:t>
      </w:r>
      <w:r>
        <w:rPr>
          <w:strike/>
          <w:color w:val="B5082D"/>
          <w:sz w:val="24"/>
          <w:u w:val="none"/>
        </w:rPr>
        <w:t>the</w:t>
      </w:r>
      <w:r>
        <w:rPr>
          <w:strike/>
          <w:color w:val="B5082D"/>
          <w:spacing w:val="-1"/>
          <w:sz w:val="24"/>
          <w:u w:val="none"/>
        </w:rPr>
        <w:t xml:space="preserve"> </w:t>
      </w:r>
      <w:r>
        <w:rPr>
          <w:strike/>
          <w:color w:val="B5082D"/>
          <w:sz w:val="24"/>
          <w:u w:val="none"/>
        </w:rPr>
        <w:t>Special</w:t>
      </w:r>
      <w:r>
        <w:rPr>
          <w:strike/>
          <w:color w:val="B5082D"/>
          <w:spacing w:val="-1"/>
          <w:sz w:val="24"/>
          <w:u w:val="none"/>
        </w:rPr>
        <w:t xml:space="preserve"> </w:t>
      </w:r>
      <w:r>
        <w:rPr>
          <w:strike/>
          <w:color w:val="B5082D"/>
          <w:sz w:val="24"/>
          <w:u w:val="none"/>
        </w:rPr>
        <w:t>Rent</w:t>
      </w:r>
      <w:r>
        <w:rPr>
          <w:strike/>
          <w:color w:val="B5082D"/>
          <w:spacing w:val="-3"/>
          <w:sz w:val="24"/>
          <w:u w:val="none"/>
        </w:rPr>
        <w:t xml:space="preserve"> </w:t>
      </w:r>
      <w:r>
        <w:rPr>
          <w:strike/>
          <w:color w:val="B5082D"/>
          <w:sz w:val="24"/>
          <w:u w:val="none"/>
        </w:rPr>
        <w:t>Increases:</w:t>
      </w:r>
    </w:p>
    <w:p w14:paraId="3887515D" w14:textId="11CE3972" w:rsidR="00063F94" w:rsidRPr="004165C4" w:rsidRDefault="00162D5C" w:rsidP="0011516A">
      <w:pPr>
        <w:pStyle w:val="ListParagraph"/>
        <w:numPr>
          <w:ilvl w:val="4"/>
          <w:numId w:val="17"/>
        </w:numPr>
        <w:tabs>
          <w:tab w:val="left" w:pos="4325"/>
        </w:tabs>
        <w:spacing w:after="420" w:line="242" w:lineRule="auto"/>
        <w:ind w:right="452"/>
        <w:rPr>
          <w:strike/>
          <w:color w:val="B5082D"/>
          <w:sz w:val="24"/>
          <w:u w:val="none"/>
        </w:rPr>
      </w:pPr>
      <w:r w:rsidRPr="004165C4">
        <w:rPr>
          <w:strike/>
          <w:color w:val="B5082D"/>
          <w:sz w:val="24"/>
          <w:u w:val="none"/>
        </w:rPr>
        <w:t>Notice</w:t>
      </w:r>
      <w:r w:rsidRPr="004165C4">
        <w:rPr>
          <w:strike/>
          <w:color w:val="B5082D"/>
          <w:spacing w:val="-8"/>
          <w:sz w:val="24"/>
          <w:u w:val="none"/>
        </w:rPr>
        <w:t xml:space="preserve"> </w:t>
      </w:r>
      <w:r w:rsidRPr="004165C4">
        <w:rPr>
          <w:strike/>
          <w:color w:val="B5082D"/>
          <w:sz w:val="24"/>
          <w:u w:val="none"/>
        </w:rPr>
        <w:t>six</w:t>
      </w:r>
      <w:r w:rsidRPr="004165C4">
        <w:rPr>
          <w:strike/>
          <w:color w:val="B5082D"/>
          <w:spacing w:val="-6"/>
          <w:sz w:val="24"/>
          <w:u w:val="none"/>
        </w:rPr>
        <w:t xml:space="preserve"> </w:t>
      </w:r>
      <w:r w:rsidRPr="004165C4">
        <w:rPr>
          <w:strike/>
          <w:color w:val="B5082D"/>
          <w:sz w:val="24"/>
          <w:u w:val="none"/>
        </w:rPr>
        <w:t>months</w:t>
      </w:r>
      <w:r w:rsidRPr="004165C4">
        <w:rPr>
          <w:strike/>
          <w:color w:val="B5082D"/>
          <w:spacing w:val="-17"/>
          <w:sz w:val="24"/>
          <w:u w:val="none"/>
        </w:rPr>
        <w:t xml:space="preserve"> </w:t>
      </w:r>
      <w:r w:rsidRPr="004165C4">
        <w:rPr>
          <w:strike/>
          <w:color w:val="B5082D"/>
          <w:sz w:val="24"/>
          <w:u w:val="none"/>
        </w:rPr>
        <w:t>prior</w:t>
      </w:r>
      <w:r w:rsidRPr="004165C4">
        <w:rPr>
          <w:strike/>
          <w:color w:val="B5082D"/>
          <w:spacing w:val="-8"/>
          <w:sz w:val="24"/>
          <w:u w:val="none"/>
        </w:rPr>
        <w:t xml:space="preserve"> </w:t>
      </w:r>
      <w:r w:rsidRPr="004165C4">
        <w:rPr>
          <w:strike/>
          <w:color w:val="B5082D"/>
          <w:sz w:val="24"/>
          <w:u w:val="none"/>
        </w:rPr>
        <w:t>to</w:t>
      </w:r>
      <w:r w:rsidRPr="004165C4">
        <w:rPr>
          <w:strike/>
          <w:color w:val="B5082D"/>
          <w:spacing w:val="-5"/>
          <w:sz w:val="24"/>
          <w:u w:val="none"/>
        </w:rPr>
        <w:t xml:space="preserve"> </w:t>
      </w:r>
      <w:r w:rsidRPr="004165C4">
        <w:rPr>
          <w:strike/>
          <w:color w:val="B5082D"/>
          <w:sz w:val="24"/>
          <w:u w:val="none"/>
        </w:rPr>
        <w:t>the</w:t>
      </w:r>
      <w:r w:rsidRPr="004165C4">
        <w:rPr>
          <w:strike/>
          <w:color w:val="B5082D"/>
          <w:spacing w:val="-6"/>
          <w:sz w:val="24"/>
          <w:u w:val="none"/>
        </w:rPr>
        <w:t xml:space="preserve"> </w:t>
      </w:r>
      <w:r w:rsidRPr="004165C4">
        <w:rPr>
          <w:strike/>
          <w:color w:val="B5082D"/>
          <w:sz w:val="24"/>
          <w:u w:val="none"/>
        </w:rPr>
        <w:t>scheduled</w:t>
      </w:r>
      <w:r w:rsidRPr="004165C4">
        <w:rPr>
          <w:strike/>
          <w:color w:val="B5082D"/>
          <w:spacing w:val="-16"/>
          <w:sz w:val="24"/>
          <w:u w:val="none"/>
        </w:rPr>
        <w:t xml:space="preserve"> </w:t>
      </w:r>
      <w:r w:rsidRPr="004165C4">
        <w:rPr>
          <w:strike/>
          <w:color w:val="B5082D"/>
          <w:sz w:val="24"/>
          <w:u w:val="none"/>
        </w:rPr>
        <w:t>Special</w:t>
      </w:r>
      <w:r w:rsidRPr="004165C4">
        <w:rPr>
          <w:strike/>
          <w:color w:val="B5082D"/>
          <w:spacing w:val="-12"/>
          <w:sz w:val="24"/>
          <w:u w:val="none"/>
        </w:rPr>
        <w:t xml:space="preserve"> </w:t>
      </w:r>
      <w:r w:rsidRPr="004165C4">
        <w:rPr>
          <w:strike/>
          <w:color w:val="B5082D"/>
          <w:sz w:val="24"/>
          <w:u w:val="none"/>
        </w:rPr>
        <w:t xml:space="preserve">Rent Increase with an estimate of the amount of the </w:t>
      </w:r>
      <w:r w:rsidRPr="004165C4">
        <w:rPr>
          <w:strike/>
          <w:color w:val="B5082D"/>
          <w:spacing w:val="-2"/>
          <w:sz w:val="24"/>
          <w:u w:val="none"/>
        </w:rPr>
        <w:t>increase;</w:t>
      </w:r>
    </w:p>
    <w:p w14:paraId="3887515F" w14:textId="77777777" w:rsidR="00063F94" w:rsidRDefault="00162D5C" w:rsidP="004165C4">
      <w:pPr>
        <w:pStyle w:val="ListParagraph"/>
        <w:numPr>
          <w:ilvl w:val="4"/>
          <w:numId w:val="17"/>
        </w:numPr>
        <w:tabs>
          <w:tab w:val="left" w:pos="4325"/>
        </w:tabs>
        <w:spacing w:after="276" w:line="232" w:lineRule="auto"/>
        <w:ind w:right="1019"/>
        <w:rPr>
          <w:color w:val="B5082D"/>
          <w:sz w:val="24"/>
          <w:u w:val="none"/>
        </w:rPr>
      </w:pPr>
      <w:r>
        <w:rPr>
          <w:strike/>
          <w:color w:val="B5082D"/>
          <w:sz w:val="24"/>
          <w:u w:val="none"/>
        </w:rPr>
        <w:t>Notice 90 days prior to the actual Special Rent</w:t>
      </w:r>
      <w:r>
        <w:rPr>
          <w:color w:val="B5082D"/>
          <w:sz w:val="24"/>
          <w:u w:val="none"/>
        </w:rPr>
        <w:t xml:space="preserve"> </w:t>
      </w:r>
      <w:r>
        <w:rPr>
          <w:strike/>
          <w:color w:val="B5082D"/>
          <w:sz w:val="24"/>
          <w:u w:val="none"/>
        </w:rPr>
        <w:t>Increase</w:t>
      </w:r>
      <w:r>
        <w:rPr>
          <w:strike/>
          <w:color w:val="B5082D"/>
          <w:spacing w:val="-10"/>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the</w:t>
      </w:r>
      <w:r>
        <w:rPr>
          <w:strike/>
          <w:color w:val="B5082D"/>
          <w:spacing w:val="-16"/>
          <w:sz w:val="24"/>
          <w:u w:val="none"/>
        </w:rPr>
        <w:t xml:space="preserve"> </w:t>
      </w:r>
      <w:r>
        <w:rPr>
          <w:strike/>
          <w:color w:val="B5082D"/>
          <w:sz w:val="24"/>
          <w:u w:val="none"/>
        </w:rPr>
        <w:t>exact</w:t>
      </w:r>
      <w:r>
        <w:rPr>
          <w:strike/>
          <w:color w:val="B5082D"/>
          <w:spacing w:val="-7"/>
          <w:sz w:val="24"/>
          <w:u w:val="none"/>
        </w:rPr>
        <w:t xml:space="preserve"> </w:t>
      </w:r>
      <w:r>
        <w:rPr>
          <w:strike/>
          <w:color w:val="B5082D"/>
          <w:sz w:val="24"/>
          <w:u w:val="none"/>
        </w:rPr>
        <w:t>amount</w:t>
      </w:r>
      <w:r>
        <w:rPr>
          <w:strike/>
          <w:color w:val="B5082D"/>
          <w:spacing w:val="-22"/>
          <w:sz w:val="24"/>
          <w:u w:val="none"/>
        </w:rPr>
        <w:t xml:space="preserve"> </w:t>
      </w:r>
      <w:r>
        <w:rPr>
          <w:strike/>
          <w:color w:val="B5082D"/>
          <w:sz w:val="24"/>
          <w:u w:val="none"/>
        </w:rPr>
        <w:t>of</w:t>
      </w:r>
      <w:r>
        <w:rPr>
          <w:strike/>
          <w:color w:val="B5082D"/>
          <w:spacing w:val="-5"/>
          <w:sz w:val="24"/>
          <w:u w:val="none"/>
        </w:rPr>
        <w:t xml:space="preserve"> </w:t>
      </w:r>
      <w:r>
        <w:rPr>
          <w:strike/>
          <w:color w:val="B5082D"/>
          <w:sz w:val="24"/>
          <w:u w:val="none"/>
        </w:rPr>
        <w:t>the</w:t>
      </w:r>
      <w:r>
        <w:rPr>
          <w:strike/>
          <w:color w:val="B5082D"/>
          <w:spacing w:val="-7"/>
          <w:sz w:val="24"/>
          <w:u w:val="none"/>
        </w:rPr>
        <w:t xml:space="preserve"> </w:t>
      </w:r>
      <w:r>
        <w:rPr>
          <w:strike/>
          <w:color w:val="B5082D"/>
          <w:sz w:val="24"/>
          <w:u w:val="none"/>
        </w:rPr>
        <w:t>new</w:t>
      </w:r>
      <w:r>
        <w:rPr>
          <w:strike/>
          <w:color w:val="B5082D"/>
          <w:spacing w:val="-12"/>
          <w:sz w:val="24"/>
          <w:u w:val="none"/>
        </w:rPr>
        <w:t xml:space="preserve"> </w:t>
      </w:r>
      <w:r>
        <w:rPr>
          <w:strike/>
          <w:color w:val="B5082D"/>
          <w:sz w:val="24"/>
          <w:u w:val="none"/>
        </w:rPr>
        <w:t>Rent;</w:t>
      </w:r>
    </w:p>
    <w:p w14:paraId="38875161" w14:textId="2F7E83F6" w:rsidR="00063F94" w:rsidRPr="004165C4" w:rsidRDefault="00162D5C" w:rsidP="00C151B9">
      <w:pPr>
        <w:pStyle w:val="ListParagraph"/>
        <w:numPr>
          <w:ilvl w:val="3"/>
          <w:numId w:val="17"/>
        </w:numPr>
        <w:tabs>
          <w:tab w:val="left" w:pos="3605"/>
        </w:tabs>
        <w:spacing w:after="360"/>
        <w:ind w:right="496"/>
        <w:rPr>
          <w:strike/>
          <w:sz w:val="24"/>
          <w:u w:val="none"/>
        </w:rPr>
      </w:pPr>
      <w:r w:rsidRPr="004165C4">
        <w:rPr>
          <w:strike/>
          <w:color w:val="B5082D"/>
          <w:sz w:val="24"/>
          <w:u w:val="none"/>
        </w:rPr>
        <w:t>Notwithstanding the above, the Borrower shall comply with the requirements of the California Relocation Law, Government</w:t>
      </w:r>
      <w:r w:rsidRPr="004165C4">
        <w:rPr>
          <w:strike/>
          <w:color w:val="B5082D"/>
          <w:spacing w:val="-17"/>
          <w:sz w:val="24"/>
          <w:u w:val="none"/>
        </w:rPr>
        <w:t xml:space="preserve"> </w:t>
      </w:r>
      <w:r w:rsidRPr="004165C4">
        <w:rPr>
          <w:strike/>
          <w:color w:val="B5082D"/>
          <w:sz w:val="24"/>
          <w:u w:val="none"/>
        </w:rPr>
        <w:t>Code</w:t>
      </w:r>
      <w:r w:rsidRPr="004165C4">
        <w:rPr>
          <w:strike/>
          <w:color w:val="B5082D"/>
          <w:spacing w:val="-20"/>
          <w:sz w:val="24"/>
          <w:u w:val="none"/>
        </w:rPr>
        <w:t xml:space="preserve"> </w:t>
      </w:r>
      <w:r w:rsidRPr="004165C4">
        <w:rPr>
          <w:strike/>
          <w:color w:val="B5082D"/>
          <w:sz w:val="24"/>
          <w:u w:val="none"/>
        </w:rPr>
        <w:t>Section</w:t>
      </w:r>
      <w:r w:rsidRPr="004165C4">
        <w:rPr>
          <w:strike/>
          <w:color w:val="B5082D"/>
          <w:spacing w:val="-8"/>
          <w:sz w:val="24"/>
          <w:u w:val="none"/>
        </w:rPr>
        <w:t xml:space="preserve"> </w:t>
      </w:r>
      <w:r w:rsidRPr="004165C4">
        <w:rPr>
          <w:strike/>
          <w:color w:val="B5082D"/>
          <w:sz w:val="24"/>
          <w:u w:val="none"/>
        </w:rPr>
        <w:t>7260</w:t>
      </w:r>
      <w:r w:rsidRPr="004165C4">
        <w:rPr>
          <w:strike/>
          <w:color w:val="B5082D"/>
          <w:spacing w:val="-8"/>
          <w:sz w:val="24"/>
          <w:u w:val="none"/>
        </w:rPr>
        <w:t xml:space="preserve"> </w:t>
      </w:r>
      <w:r w:rsidRPr="004165C4">
        <w:rPr>
          <w:strike/>
          <w:color w:val="B5082D"/>
          <w:sz w:val="24"/>
          <w:u w:val="none"/>
        </w:rPr>
        <w:t>et</w:t>
      </w:r>
      <w:r w:rsidRPr="004165C4">
        <w:rPr>
          <w:strike/>
          <w:color w:val="B5082D"/>
          <w:spacing w:val="-5"/>
          <w:sz w:val="24"/>
          <w:u w:val="none"/>
        </w:rPr>
        <w:t xml:space="preserve"> </w:t>
      </w:r>
      <w:r w:rsidRPr="004165C4">
        <w:rPr>
          <w:strike/>
          <w:color w:val="B5082D"/>
          <w:sz w:val="24"/>
          <w:u w:val="none"/>
        </w:rPr>
        <w:t>seq.,</w:t>
      </w:r>
      <w:r w:rsidRPr="004165C4">
        <w:rPr>
          <w:strike/>
          <w:color w:val="B5082D"/>
          <w:spacing w:val="-5"/>
          <w:sz w:val="24"/>
          <w:u w:val="none"/>
        </w:rPr>
        <w:t xml:space="preserve"> </w:t>
      </w:r>
      <w:r w:rsidRPr="004165C4">
        <w:rPr>
          <w:strike/>
          <w:color w:val="B5082D"/>
          <w:sz w:val="24"/>
          <w:u w:val="none"/>
        </w:rPr>
        <w:t>with</w:t>
      </w:r>
      <w:r w:rsidRPr="004165C4">
        <w:rPr>
          <w:strike/>
          <w:color w:val="B5082D"/>
          <w:spacing w:val="-10"/>
          <w:sz w:val="24"/>
          <w:u w:val="none"/>
        </w:rPr>
        <w:t xml:space="preserve"> </w:t>
      </w:r>
      <w:r w:rsidRPr="004165C4">
        <w:rPr>
          <w:strike/>
          <w:color w:val="B5082D"/>
          <w:sz w:val="24"/>
          <w:u w:val="none"/>
        </w:rPr>
        <w:t>regards</w:t>
      </w:r>
      <w:r w:rsidRPr="004165C4">
        <w:rPr>
          <w:strike/>
          <w:color w:val="B5082D"/>
          <w:spacing w:val="-5"/>
          <w:sz w:val="24"/>
          <w:u w:val="none"/>
        </w:rPr>
        <w:t xml:space="preserve"> </w:t>
      </w:r>
      <w:r w:rsidRPr="004165C4">
        <w:rPr>
          <w:strike/>
          <w:color w:val="B5082D"/>
          <w:sz w:val="24"/>
          <w:u w:val="none"/>
        </w:rPr>
        <w:t>to</w:t>
      </w:r>
      <w:r w:rsidRPr="004165C4">
        <w:rPr>
          <w:strike/>
          <w:color w:val="B5082D"/>
          <w:spacing w:val="-5"/>
          <w:sz w:val="24"/>
          <w:u w:val="none"/>
        </w:rPr>
        <w:t xml:space="preserve"> </w:t>
      </w:r>
      <w:r w:rsidRPr="004165C4">
        <w:rPr>
          <w:strike/>
          <w:color w:val="B5082D"/>
          <w:sz w:val="24"/>
          <w:u w:val="none"/>
        </w:rPr>
        <w:t>any rent increases to</w:t>
      </w:r>
      <w:r w:rsidRPr="004165C4">
        <w:rPr>
          <w:strike/>
          <w:color w:val="B5082D"/>
          <w:spacing w:val="40"/>
          <w:sz w:val="24"/>
          <w:u w:val="none"/>
        </w:rPr>
        <w:t xml:space="preserve"> </w:t>
      </w:r>
      <w:r w:rsidRPr="004165C4">
        <w:rPr>
          <w:strike/>
          <w:color w:val="B5082D"/>
          <w:sz w:val="24"/>
          <w:u w:val="none"/>
        </w:rPr>
        <w:t>Existing Tenants who are temporarily displaced as the result of rehabilitation performed in connection with the Restructuring.</w:t>
      </w:r>
    </w:p>
    <w:p w14:paraId="38875163" w14:textId="77777777" w:rsidR="00063F94" w:rsidRDefault="00162D5C" w:rsidP="0011516A">
      <w:pPr>
        <w:pStyle w:val="ListParagraph"/>
        <w:numPr>
          <w:ilvl w:val="2"/>
          <w:numId w:val="17"/>
        </w:numPr>
        <w:tabs>
          <w:tab w:val="left" w:pos="2882"/>
        </w:tabs>
        <w:spacing w:after="360"/>
        <w:ind w:hanging="660"/>
        <w:rPr>
          <w:sz w:val="24"/>
          <w:u w:val="none"/>
        </w:rPr>
      </w:pPr>
      <w:r>
        <w:rPr>
          <w:strike/>
          <w:color w:val="B5082D"/>
          <w:sz w:val="24"/>
          <w:u w:val="none"/>
        </w:rPr>
        <w:t>For</w:t>
      </w:r>
      <w:r>
        <w:rPr>
          <w:strike/>
          <w:color w:val="B5082D"/>
          <w:spacing w:val="-3"/>
          <w:sz w:val="24"/>
          <w:u w:val="none"/>
        </w:rPr>
        <w:t xml:space="preserve"> </w:t>
      </w:r>
      <w:r>
        <w:rPr>
          <w:strike/>
          <w:color w:val="B5082D"/>
          <w:sz w:val="24"/>
          <w:u w:val="none"/>
        </w:rPr>
        <w:t>vacant</w:t>
      </w:r>
      <w:r>
        <w:rPr>
          <w:strike/>
          <w:color w:val="B5082D"/>
          <w:spacing w:val="-13"/>
          <w:sz w:val="24"/>
          <w:u w:val="none"/>
        </w:rPr>
        <w:t xml:space="preserve"> </w:t>
      </w:r>
      <w:r>
        <w:rPr>
          <w:strike/>
          <w:color w:val="B5082D"/>
          <w:sz w:val="24"/>
          <w:u w:val="none"/>
        </w:rPr>
        <w:t>or</w:t>
      </w:r>
      <w:r>
        <w:rPr>
          <w:strike/>
          <w:color w:val="B5082D"/>
          <w:spacing w:val="4"/>
          <w:sz w:val="24"/>
          <w:u w:val="none"/>
        </w:rPr>
        <w:t xml:space="preserve"> </w:t>
      </w:r>
      <w:r>
        <w:rPr>
          <w:strike/>
          <w:color w:val="B5082D"/>
          <w:sz w:val="24"/>
          <w:u w:val="none"/>
        </w:rPr>
        <w:t>vacated</w:t>
      </w:r>
      <w:r>
        <w:rPr>
          <w:strike/>
          <w:color w:val="B5082D"/>
          <w:spacing w:val="-5"/>
          <w:sz w:val="24"/>
          <w:u w:val="none"/>
        </w:rPr>
        <w:t xml:space="preserve"> </w:t>
      </w:r>
      <w:r>
        <w:rPr>
          <w:strike/>
          <w:color w:val="B5082D"/>
          <w:spacing w:val="-2"/>
          <w:sz w:val="24"/>
          <w:u w:val="none"/>
        </w:rPr>
        <w:t>Units:</w:t>
      </w:r>
    </w:p>
    <w:p w14:paraId="38875164" w14:textId="173D1C82" w:rsidR="00063F94" w:rsidRPr="004165C4" w:rsidRDefault="00162D5C" w:rsidP="004165C4">
      <w:pPr>
        <w:pStyle w:val="ListParagraph"/>
        <w:numPr>
          <w:ilvl w:val="3"/>
          <w:numId w:val="17"/>
        </w:numPr>
        <w:tabs>
          <w:tab w:val="left" w:pos="3605"/>
        </w:tabs>
        <w:spacing w:after="276" w:line="242" w:lineRule="auto"/>
        <w:ind w:right="566"/>
        <w:rPr>
          <w:strike/>
          <w:sz w:val="24"/>
          <w:u w:val="none"/>
        </w:rPr>
      </w:pPr>
      <w:r w:rsidRPr="004165C4">
        <w:rPr>
          <w:strike/>
          <w:color w:val="B5082D"/>
          <w:sz w:val="24"/>
          <w:u w:val="none"/>
        </w:rPr>
        <w:t>Rents</w:t>
      </w:r>
      <w:r w:rsidRPr="004165C4">
        <w:rPr>
          <w:strike/>
          <w:color w:val="B5082D"/>
          <w:spacing w:val="-7"/>
          <w:sz w:val="24"/>
          <w:u w:val="none"/>
        </w:rPr>
        <w:t xml:space="preserve"> </w:t>
      </w:r>
      <w:r w:rsidRPr="004165C4">
        <w:rPr>
          <w:strike/>
          <w:color w:val="B5082D"/>
          <w:sz w:val="24"/>
          <w:u w:val="none"/>
        </w:rPr>
        <w:t>shall be restricted at a maximum of 30</w:t>
      </w:r>
      <w:r w:rsidRPr="004165C4">
        <w:rPr>
          <w:strike/>
          <w:color w:val="B5082D"/>
          <w:spacing w:val="-1"/>
          <w:sz w:val="24"/>
          <w:u w:val="none"/>
        </w:rPr>
        <w:t xml:space="preserve"> </w:t>
      </w:r>
      <w:r w:rsidRPr="004165C4">
        <w:rPr>
          <w:strike/>
          <w:color w:val="B5082D"/>
          <w:sz w:val="24"/>
          <w:u w:val="none"/>
        </w:rPr>
        <w:t>percent of 35 percent of area median income, calculated in accordance with</w:t>
      </w:r>
      <w:r w:rsidRPr="004165C4">
        <w:rPr>
          <w:strike/>
          <w:color w:val="B5082D"/>
          <w:spacing w:val="-9"/>
          <w:sz w:val="24"/>
          <w:u w:val="none"/>
        </w:rPr>
        <w:t xml:space="preserve"> </w:t>
      </w:r>
      <w:r w:rsidRPr="004165C4">
        <w:rPr>
          <w:strike/>
          <w:color w:val="B5082D"/>
          <w:sz w:val="24"/>
          <w:u w:val="none"/>
        </w:rPr>
        <w:t>the</w:t>
      </w:r>
      <w:r w:rsidRPr="004165C4">
        <w:rPr>
          <w:strike/>
          <w:color w:val="B5082D"/>
          <w:spacing w:val="-5"/>
          <w:sz w:val="24"/>
          <w:u w:val="none"/>
        </w:rPr>
        <w:t xml:space="preserve"> </w:t>
      </w:r>
      <w:r w:rsidRPr="004165C4">
        <w:rPr>
          <w:strike/>
          <w:color w:val="B5082D"/>
          <w:sz w:val="24"/>
          <w:u w:val="none"/>
        </w:rPr>
        <w:t>rules</w:t>
      </w:r>
      <w:r w:rsidRPr="004165C4">
        <w:rPr>
          <w:strike/>
          <w:color w:val="B5082D"/>
          <w:spacing w:val="-17"/>
          <w:sz w:val="24"/>
          <w:u w:val="none"/>
        </w:rPr>
        <w:t xml:space="preserve"> </w:t>
      </w:r>
      <w:r w:rsidRPr="004165C4">
        <w:rPr>
          <w:strike/>
          <w:color w:val="B5082D"/>
          <w:sz w:val="24"/>
          <w:u w:val="none"/>
        </w:rPr>
        <w:t>of</w:t>
      </w:r>
      <w:r w:rsidRPr="004165C4">
        <w:rPr>
          <w:strike/>
          <w:color w:val="B5082D"/>
          <w:spacing w:val="-6"/>
          <w:sz w:val="24"/>
          <w:u w:val="none"/>
        </w:rPr>
        <w:t xml:space="preserve"> </w:t>
      </w:r>
      <w:r w:rsidRPr="004165C4">
        <w:rPr>
          <w:strike/>
          <w:color w:val="B5082D"/>
          <w:sz w:val="24"/>
          <w:u w:val="none"/>
        </w:rPr>
        <w:t>the</w:t>
      </w:r>
      <w:r w:rsidRPr="004165C4">
        <w:rPr>
          <w:strike/>
          <w:color w:val="B5082D"/>
          <w:spacing w:val="-17"/>
          <w:sz w:val="24"/>
          <w:u w:val="none"/>
        </w:rPr>
        <w:t xml:space="preserve"> </w:t>
      </w:r>
      <w:r w:rsidRPr="004165C4">
        <w:rPr>
          <w:strike/>
          <w:color w:val="B5082D"/>
          <w:sz w:val="24"/>
          <w:u w:val="none"/>
        </w:rPr>
        <w:t>low-income</w:t>
      </w:r>
      <w:r w:rsidRPr="004165C4">
        <w:rPr>
          <w:strike/>
          <w:color w:val="B5082D"/>
          <w:spacing w:val="-17"/>
          <w:sz w:val="24"/>
          <w:u w:val="none"/>
        </w:rPr>
        <w:t xml:space="preserve"> </w:t>
      </w:r>
      <w:r w:rsidRPr="004165C4">
        <w:rPr>
          <w:strike/>
          <w:color w:val="B5082D"/>
          <w:sz w:val="24"/>
          <w:u w:val="none"/>
        </w:rPr>
        <w:t>housing</w:t>
      </w:r>
      <w:r w:rsidRPr="004165C4">
        <w:rPr>
          <w:strike/>
          <w:color w:val="B5082D"/>
          <w:spacing w:val="-16"/>
          <w:sz w:val="24"/>
          <w:u w:val="none"/>
        </w:rPr>
        <w:t xml:space="preserve"> </w:t>
      </w:r>
      <w:r w:rsidRPr="004165C4">
        <w:rPr>
          <w:strike/>
          <w:color w:val="B5082D"/>
          <w:sz w:val="24"/>
          <w:u w:val="none"/>
        </w:rPr>
        <w:t>tax</w:t>
      </w:r>
      <w:r w:rsidRPr="004165C4">
        <w:rPr>
          <w:strike/>
          <w:color w:val="B5082D"/>
          <w:spacing w:val="-19"/>
          <w:sz w:val="24"/>
          <w:u w:val="none"/>
        </w:rPr>
        <w:t xml:space="preserve"> </w:t>
      </w:r>
      <w:r w:rsidRPr="004165C4">
        <w:rPr>
          <w:strike/>
          <w:color w:val="B5082D"/>
          <w:sz w:val="24"/>
          <w:u w:val="none"/>
        </w:rPr>
        <w:t>credit</w:t>
      </w:r>
      <w:r w:rsidRPr="004165C4">
        <w:rPr>
          <w:strike/>
          <w:color w:val="B5082D"/>
          <w:spacing w:val="-4"/>
          <w:sz w:val="24"/>
          <w:u w:val="none"/>
        </w:rPr>
        <w:t xml:space="preserve"> </w:t>
      </w:r>
      <w:r w:rsidRPr="004165C4">
        <w:rPr>
          <w:strike/>
          <w:color w:val="B5082D"/>
          <w:sz w:val="24"/>
          <w:u w:val="none"/>
        </w:rPr>
        <w:t>program, for the number</w:t>
      </w:r>
      <w:r w:rsidRPr="004165C4">
        <w:rPr>
          <w:strike/>
          <w:color w:val="B5082D"/>
          <w:spacing w:val="-8"/>
          <w:sz w:val="24"/>
          <w:u w:val="none"/>
        </w:rPr>
        <w:t xml:space="preserve"> </w:t>
      </w:r>
      <w:r w:rsidRPr="004165C4">
        <w:rPr>
          <w:strike/>
          <w:color w:val="B5082D"/>
          <w:sz w:val="24"/>
          <w:u w:val="none"/>
        </w:rPr>
        <w:t>of Units</w:t>
      </w:r>
      <w:r w:rsidRPr="004165C4">
        <w:rPr>
          <w:strike/>
          <w:color w:val="B5082D"/>
          <w:spacing w:val="-3"/>
          <w:sz w:val="24"/>
          <w:u w:val="none"/>
        </w:rPr>
        <w:t xml:space="preserve"> </w:t>
      </w:r>
      <w:r w:rsidRPr="004165C4">
        <w:rPr>
          <w:strike/>
          <w:color w:val="B5082D"/>
          <w:sz w:val="24"/>
          <w:u w:val="none"/>
        </w:rPr>
        <w:t>designated in the Project’s Original Program Regulatory Agreement as very low-income Units;</w:t>
      </w:r>
    </w:p>
    <w:p w14:paraId="38875165" w14:textId="0ABF7055" w:rsidR="00063F94" w:rsidRPr="004165C4" w:rsidRDefault="00162D5C" w:rsidP="0011516A">
      <w:pPr>
        <w:pStyle w:val="ListParagraph"/>
        <w:numPr>
          <w:ilvl w:val="3"/>
          <w:numId w:val="17"/>
        </w:numPr>
        <w:tabs>
          <w:tab w:val="left" w:pos="3605"/>
        </w:tabs>
        <w:spacing w:after="360" w:line="237" w:lineRule="auto"/>
        <w:ind w:right="439"/>
        <w:rPr>
          <w:strike/>
          <w:sz w:val="24"/>
          <w:u w:val="none"/>
        </w:rPr>
      </w:pPr>
      <w:r w:rsidRPr="004165C4">
        <w:rPr>
          <w:strike/>
          <w:color w:val="B5082D"/>
          <w:sz w:val="24"/>
          <w:u w:val="none"/>
        </w:rPr>
        <w:t>Rents may be increased up to</w:t>
      </w:r>
      <w:r w:rsidRPr="004165C4">
        <w:rPr>
          <w:strike/>
          <w:color w:val="B5082D"/>
          <w:spacing w:val="40"/>
          <w:sz w:val="24"/>
          <w:u w:val="none"/>
        </w:rPr>
        <w:t xml:space="preserve"> </w:t>
      </w:r>
      <w:r w:rsidRPr="004165C4">
        <w:rPr>
          <w:strike/>
          <w:color w:val="B5082D"/>
          <w:sz w:val="24"/>
          <w:u w:val="none"/>
        </w:rPr>
        <w:t>a maximum of 30 percent of 60</w:t>
      </w:r>
      <w:r w:rsidRPr="004165C4">
        <w:rPr>
          <w:strike/>
          <w:color w:val="B5082D"/>
          <w:spacing w:val="-5"/>
          <w:sz w:val="24"/>
          <w:u w:val="none"/>
        </w:rPr>
        <w:t xml:space="preserve"> </w:t>
      </w:r>
      <w:r w:rsidRPr="004165C4">
        <w:rPr>
          <w:strike/>
          <w:color w:val="B5082D"/>
          <w:sz w:val="24"/>
          <w:u w:val="none"/>
        </w:rPr>
        <w:t>percent</w:t>
      </w:r>
      <w:r w:rsidRPr="004165C4">
        <w:rPr>
          <w:strike/>
          <w:color w:val="B5082D"/>
          <w:spacing w:val="-12"/>
          <w:sz w:val="24"/>
          <w:u w:val="none"/>
        </w:rPr>
        <w:t xml:space="preserve"> </w:t>
      </w:r>
      <w:r w:rsidRPr="004165C4">
        <w:rPr>
          <w:strike/>
          <w:color w:val="B5082D"/>
          <w:sz w:val="24"/>
          <w:u w:val="none"/>
        </w:rPr>
        <w:t>of</w:t>
      </w:r>
      <w:r w:rsidRPr="004165C4">
        <w:rPr>
          <w:strike/>
          <w:color w:val="B5082D"/>
          <w:spacing w:val="-7"/>
          <w:sz w:val="24"/>
          <w:u w:val="none"/>
        </w:rPr>
        <w:t xml:space="preserve"> </w:t>
      </w:r>
      <w:r w:rsidRPr="004165C4">
        <w:rPr>
          <w:strike/>
          <w:color w:val="B5082D"/>
          <w:sz w:val="24"/>
          <w:u w:val="none"/>
        </w:rPr>
        <w:t>area</w:t>
      </w:r>
      <w:r w:rsidRPr="004165C4">
        <w:rPr>
          <w:strike/>
          <w:color w:val="B5082D"/>
          <w:spacing w:val="-6"/>
          <w:sz w:val="24"/>
          <w:u w:val="none"/>
        </w:rPr>
        <w:t xml:space="preserve"> </w:t>
      </w:r>
      <w:r w:rsidRPr="004165C4">
        <w:rPr>
          <w:strike/>
          <w:color w:val="B5082D"/>
          <w:sz w:val="24"/>
          <w:u w:val="none"/>
        </w:rPr>
        <w:t>median</w:t>
      </w:r>
      <w:r w:rsidRPr="004165C4">
        <w:rPr>
          <w:strike/>
          <w:color w:val="B5082D"/>
          <w:spacing w:val="-4"/>
          <w:sz w:val="24"/>
          <w:u w:val="none"/>
        </w:rPr>
        <w:t xml:space="preserve"> </w:t>
      </w:r>
      <w:r w:rsidRPr="004165C4">
        <w:rPr>
          <w:strike/>
          <w:color w:val="B5082D"/>
          <w:sz w:val="24"/>
          <w:u w:val="none"/>
        </w:rPr>
        <w:t>income,</w:t>
      </w:r>
      <w:r w:rsidRPr="004165C4">
        <w:rPr>
          <w:strike/>
          <w:color w:val="B5082D"/>
          <w:spacing w:val="-9"/>
          <w:sz w:val="24"/>
          <w:u w:val="none"/>
        </w:rPr>
        <w:t xml:space="preserve"> </w:t>
      </w:r>
      <w:r w:rsidRPr="004165C4">
        <w:rPr>
          <w:strike/>
          <w:color w:val="B5082D"/>
          <w:sz w:val="24"/>
          <w:u w:val="none"/>
        </w:rPr>
        <w:t>calculated</w:t>
      </w:r>
      <w:r w:rsidRPr="004165C4">
        <w:rPr>
          <w:strike/>
          <w:color w:val="B5082D"/>
          <w:spacing w:val="-16"/>
          <w:sz w:val="24"/>
          <w:u w:val="none"/>
        </w:rPr>
        <w:t xml:space="preserve"> </w:t>
      </w:r>
      <w:r w:rsidRPr="004165C4">
        <w:rPr>
          <w:strike/>
          <w:color w:val="B5082D"/>
          <w:sz w:val="24"/>
          <w:u w:val="none"/>
        </w:rPr>
        <w:t>in</w:t>
      </w:r>
      <w:r w:rsidRPr="004165C4">
        <w:rPr>
          <w:strike/>
          <w:color w:val="B5082D"/>
          <w:spacing w:val="-7"/>
          <w:sz w:val="24"/>
          <w:u w:val="none"/>
        </w:rPr>
        <w:t xml:space="preserve"> </w:t>
      </w:r>
      <w:r w:rsidRPr="004165C4">
        <w:rPr>
          <w:strike/>
          <w:color w:val="B5082D"/>
          <w:sz w:val="24"/>
          <w:u w:val="none"/>
        </w:rPr>
        <w:t>accordance with the rules of the low-income housing tax</w:t>
      </w:r>
      <w:r w:rsidRPr="004165C4">
        <w:rPr>
          <w:strike/>
          <w:color w:val="B5082D"/>
          <w:spacing w:val="-3"/>
          <w:sz w:val="24"/>
          <w:u w:val="none"/>
        </w:rPr>
        <w:t xml:space="preserve"> </w:t>
      </w:r>
      <w:r w:rsidRPr="004165C4">
        <w:rPr>
          <w:strike/>
          <w:color w:val="B5082D"/>
          <w:sz w:val="24"/>
          <w:u w:val="none"/>
        </w:rPr>
        <w:t>credit program, for the number of Units designated in the Project’s Original Program Regulatory Agreement as lower-income Units;</w:t>
      </w:r>
    </w:p>
    <w:p w14:paraId="38875169" w14:textId="08E3802A" w:rsidR="00063F94" w:rsidRPr="0011516A" w:rsidRDefault="00162D5C" w:rsidP="005A24AB">
      <w:pPr>
        <w:pStyle w:val="ListParagraph"/>
        <w:numPr>
          <w:ilvl w:val="3"/>
          <w:numId w:val="17"/>
        </w:numPr>
        <w:tabs>
          <w:tab w:val="left" w:pos="3605"/>
        </w:tabs>
        <w:spacing w:after="480" w:line="235" w:lineRule="auto"/>
        <w:ind w:right="358"/>
        <w:rPr>
          <w:strike/>
          <w:u w:val="none"/>
        </w:rPr>
      </w:pPr>
      <w:r w:rsidRPr="004165C4">
        <w:rPr>
          <w:strike/>
          <w:color w:val="B5082D"/>
          <w:sz w:val="24"/>
          <w:u w:val="none"/>
        </w:rPr>
        <w:t>Regulated</w:t>
      </w:r>
      <w:r w:rsidRPr="004165C4">
        <w:rPr>
          <w:strike/>
          <w:color w:val="B5082D"/>
          <w:spacing w:val="-14"/>
          <w:sz w:val="24"/>
          <w:u w:val="none"/>
        </w:rPr>
        <w:t xml:space="preserve"> </w:t>
      </w:r>
      <w:r w:rsidRPr="004165C4">
        <w:rPr>
          <w:strike/>
          <w:color w:val="B5082D"/>
          <w:sz w:val="24"/>
          <w:u w:val="none"/>
        </w:rPr>
        <w:t>Rents</w:t>
      </w:r>
      <w:r w:rsidRPr="004165C4">
        <w:rPr>
          <w:strike/>
          <w:color w:val="B5082D"/>
          <w:spacing w:val="-12"/>
          <w:sz w:val="24"/>
          <w:u w:val="none"/>
        </w:rPr>
        <w:t xml:space="preserve"> </w:t>
      </w:r>
      <w:r w:rsidRPr="004165C4">
        <w:rPr>
          <w:strike/>
          <w:color w:val="B5082D"/>
          <w:sz w:val="24"/>
          <w:u w:val="none"/>
        </w:rPr>
        <w:t>set</w:t>
      </w:r>
      <w:r w:rsidRPr="004165C4">
        <w:rPr>
          <w:strike/>
          <w:color w:val="B5082D"/>
          <w:spacing w:val="-7"/>
          <w:sz w:val="24"/>
          <w:u w:val="none"/>
        </w:rPr>
        <w:t xml:space="preserve"> </w:t>
      </w:r>
      <w:r w:rsidRPr="004165C4">
        <w:rPr>
          <w:strike/>
          <w:color w:val="B5082D"/>
          <w:sz w:val="24"/>
          <w:u w:val="none"/>
        </w:rPr>
        <w:t>forth</w:t>
      </w:r>
      <w:r w:rsidRPr="004165C4">
        <w:rPr>
          <w:strike/>
          <w:color w:val="B5082D"/>
          <w:spacing w:val="19"/>
          <w:sz w:val="24"/>
          <w:u w:val="none"/>
        </w:rPr>
        <w:t xml:space="preserve"> </w:t>
      </w:r>
      <w:r w:rsidRPr="004165C4">
        <w:rPr>
          <w:strike/>
          <w:color w:val="B5082D"/>
          <w:sz w:val="24"/>
          <w:u w:val="none"/>
        </w:rPr>
        <w:t>in</w:t>
      </w:r>
      <w:r w:rsidRPr="004165C4">
        <w:rPr>
          <w:strike/>
          <w:color w:val="B5082D"/>
          <w:spacing w:val="-1"/>
          <w:sz w:val="24"/>
          <w:u w:val="none"/>
        </w:rPr>
        <w:t xml:space="preserve"> </w:t>
      </w:r>
      <w:r w:rsidRPr="004165C4">
        <w:rPr>
          <w:strike/>
          <w:color w:val="B5082D"/>
          <w:sz w:val="24"/>
          <w:u w:val="none"/>
        </w:rPr>
        <w:t>the unit</w:t>
      </w:r>
      <w:r w:rsidRPr="004165C4">
        <w:rPr>
          <w:strike/>
          <w:color w:val="B5082D"/>
          <w:spacing w:val="-17"/>
          <w:sz w:val="24"/>
          <w:u w:val="none"/>
        </w:rPr>
        <w:t xml:space="preserve"> </w:t>
      </w:r>
      <w:r w:rsidRPr="004165C4">
        <w:rPr>
          <w:strike/>
          <w:color w:val="B5082D"/>
          <w:sz w:val="24"/>
          <w:u w:val="none"/>
        </w:rPr>
        <w:t>mix</w:t>
      </w:r>
      <w:r w:rsidRPr="004165C4">
        <w:rPr>
          <w:strike/>
          <w:color w:val="B5082D"/>
          <w:spacing w:val="-12"/>
          <w:sz w:val="24"/>
          <w:u w:val="none"/>
        </w:rPr>
        <w:t xml:space="preserve"> </w:t>
      </w:r>
      <w:r w:rsidRPr="004165C4">
        <w:rPr>
          <w:strike/>
          <w:color w:val="B5082D"/>
          <w:sz w:val="24"/>
          <w:u w:val="none"/>
        </w:rPr>
        <w:t>shall</w:t>
      </w:r>
      <w:r w:rsidRPr="004165C4">
        <w:rPr>
          <w:strike/>
          <w:color w:val="B5082D"/>
          <w:spacing w:val="-13"/>
          <w:sz w:val="24"/>
          <w:u w:val="none"/>
        </w:rPr>
        <w:t xml:space="preserve"> </w:t>
      </w:r>
      <w:r w:rsidRPr="004165C4">
        <w:rPr>
          <w:strike/>
          <w:color w:val="B5082D"/>
          <w:sz w:val="24"/>
          <w:u w:val="none"/>
        </w:rPr>
        <w:t>not</w:t>
      </w:r>
      <w:r w:rsidRPr="004165C4">
        <w:rPr>
          <w:strike/>
          <w:color w:val="B5082D"/>
          <w:spacing w:val="-26"/>
          <w:sz w:val="24"/>
          <w:u w:val="none"/>
        </w:rPr>
        <w:t xml:space="preserve"> </w:t>
      </w:r>
      <w:r w:rsidRPr="004165C4">
        <w:rPr>
          <w:strike/>
          <w:color w:val="B5082D"/>
          <w:sz w:val="24"/>
          <w:u w:val="none"/>
        </w:rPr>
        <w:t>exceed</w:t>
      </w:r>
      <w:r w:rsidRPr="004165C4">
        <w:rPr>
          <w:strike/>
          <w:color w:val="B5082D"/>
          <w:spacing w:val="-1"/>
          <w:sz w:val="24"/>
          <w:u w:val="none"/>
        </w:rPr>
        <w:t xml:space="preserve"> </w:t>
      </w:r>
      <w:r w:rsidRPr="004165C4">
        <w:rPr>
          <w:strike/>
          <w:color w:val="B5082D"/>
          <w:sz w:val="24"/>
          <w:u w:val="none"/>
        </w:rPr>
        <w:t>the minimum amount necessary to ensure compliance with</w:t>
      </w:r>
      <w:r w:rsidR="004165C4" w:rsidRPr="004165C4">
        <w:rPr>
          <w:strike/>
          <w:color w:val="B5082D"/>
          <w:sz w:val="24"/>
          <w:u w:val="none"/>
        </w:rPr>
        <w:br/>
      </w:r>
      <w:r w:rsidRPr="0011516A">
        <w:rPr>
          <w:strike/>
          <w:color w:val="B5082D"/>
          <w:sz w:val="24"/>
          <w:szCs w:val="24"/>
          <w:u w:val="none"/>
        </w:rPr>
        <w:lastRenderedPageBreak/>
        <w:t>Section 112, projecting a positive cash flow for at least 20 years,</w:t>
      </w:r>
      <w:r w:rsidRPr="0011516A">
        <w:rPr>
          <w:strike/>
          <w:color w:val="B5082D"/>
          <w:spacing w:val="-7"/>
          <w:sz w:val="24"/>
          <w:szCs w:val="24"/>
          <w:u w:val="none"/>
        </w:rPr>
        <w:t xml:space="preserve"> </w:t>
      </w:r>
      <w:r w:rsidRPr="0011516A">
        <w:rPr>
          <w:strike/>
          <w:color w:val="B5082D"/>
          <w:sz w:val="24"/>
          <w:szCs w:val="24"/>
          <w:u w:val="none"/>
        </w:rPr>
        <w:t>instead</w:t>
      </w:r>
      <w:r w:rsidRPr="0011516A">
        <w:rPr>
          <w:strike/>
          <w:color w:val="B5082D"/>
          <w:spacing w:val="-17"/>
          <w:sz w:val="24"/>
          <w:szCs w:val="24"/>
          <w:u w:val="none"/>
        </w:rPr>
        <w:t xml:space="preserve"> </w:t>
      </w:r>
      <w:r w:rsidRPr="0011516A">
        <w:rPr>
          <w:strike/>
          <w:color w:val="B5082D"/>
          <w:sz w:val="24"/>
          <w:szCs w:val="24"/>
          <w:u w:val="none"/>
        </w:rPr>
        <w:t>of</w:t>
      </w:r>
      <w:r w:rsidRPr="0011516A">
        <w:rPr>
          <w:strike/>
          <w:color w:val="B5082D"/>
          <w:spacing w:val="-3"/>
          <w:sz w:val="24"/>
          <w:szCs w:val="24"/>
          <w:u w:val="none"/>
        </w:rPr>
        <w:t xml:space="preserve"> </w:t>
      </w:r>
      <w:r w:rsidRPr="0011516A">
        <w:rPr>
          <w:strike/>
          <w:color w:val="B5082D"/>
          <w:sz w:val="24"/>
          <w:szCs w:val="24"/>
          <w:u w:val="none"/>
        </w:rPr>
        <w:t>the</w:t>
      </w:r>
      <w:r w:rsidRPr="0011516A">
        <w:rPr>
          <w:strike/>
          <w:color w:val="B5082D"/>
          <w:spacing w:val="-4"/>
          <w:sz w:val="24"/>
          <w:szCs w:val="24"/>
          <w:u w:val="none"/>
        </w:rPr>
        <w:t xml:space="preserve"> </w:t>
      </w:r>
      <w:r w:rsidRPr="0011516A">
        <w:rPr>
          <w:strike/>
          <w:color w:val="B5082D"/>
          <w:sz w:val="24"/>
          <w:szCs w:val="24"/>
          <w:u w:val="none"/>
        </w:rPr>
        <w:t>15</w:t>
      </w:r>
      <w:r w:rsidRPr="0011516A">
        <w:rPr>
          <w:strike/>
          <w:color w:val="B5082D"/>
          <w:spacing w:val="-2"/>
          <w:sz w:val="24"/>
          <w:szCs w:val="24"/>
          <w:u w:val="none"/>
        </w:rPr>
        <w:t xml:space="preserve"> </w:t>
      </w:r>
      <w:r w:rsidRPr="0011516A">
        <w:rPr>
          <w:strike/>
          <w:color w:val="B5082D"/>
          <w:sz w:val="24"/>
          <w:szCs w:val="24"/>
          <w:u w:val="none"/>
        </w:rPr>
        <w:t>years</w:t>
      </w:r>
      <w:r w:rsidRPr="0011516A">
        <w:rPr>
          <w:strike/>
          <w:color w:val="B5082D"/>
          <w:spacing w:val="-4"/>
          <w:sz w:val="24"/>
          <w:szCs w:val="24"/>
          <w:u w:val="none"/>
        </w:rPr>
        <w:t xml:space="preserve"> </w:t>
      </w:r>
      <w:r w:rsidRPr="0011516A">
        <w:rPr>
          <w:strike/>
          <w:color w:val="B5082D"/>
          <w:sz w:val="24"/>
          <w:szCs w:val="24"/>
          <w:u w:val="none"/>
        </w:rPr>
        <w:t>specified</w:t>
      </w:r>
      <w:r w:rsidRPr="0011516A">
        <w:rPr>
          <w:strike/>
          <w:color w:val="B5082D"/>
          <w:spacing w:val="-17"/>
          <w:sz w:val="24"/>
          <w:szCs w:val="24"/>
          <w:u w:val="none"/>
        </w:rPr>
        <w:t xml:space="preserve"> </w:t>
      </w:r>
      <w:r w:rsidRPr="0011516A">
        <w:rPr>
          <w:strike/>
          <w:color w:val="B5082D"/>
          <w:sz w:val="24"/>
          <w:szCs w:val="24"/>
          <w:u w:val="none"/>
        </w:rPr>
        <w:t>in</w:t>
      </w:r>
      <w:r w:rsidRPr="0011516A">
        <w:rPr>
          <w:strike/>
          <w:color w:val="B5082D"/>
          <w:spacing w:val="-4"/>
          <w:sz w:val="24"/>
          <w:szCs w:val="24"/>
          <w:u w:val="none"/>
        </w:rPr>
        <w:t xml:space="preserve"> </w:t>
      </w:r>
      <w:r w:rsidRPr="0011516A">
        <w:rPr>
          <w:strike/>
          <w:color w:val="B5082D"/>
          <w:sz w:val="24"/>
          <w:szCs w:val="24"/>
          <w:u w:val="none"/>
        </w:rPr>
        <w:t>Section</w:t>
      </w:r>
      <w:r w:rsidRPr="0011516A">
        <w:rPr>
          <w:strike/>
          <w:color w:val="B5082D"/>
          <w:spacing w:val="-2"/>
          <w:sz w:val="24"/>
          <w:szCs w:val="24"/>
          <w:u w:val="none"/>
        </w:rPr>
        <w:t xml:space="preserve"> 8310(</w:t>
      </w:r>
      <w:r w:rsidRPr="0011516A">
        <w:rPr>
          <w:strike/>
          <w:color w:val="B5082D"/>
          <w:spacing w:val="-2"/>
          <w:sz w:val="24"/>
          <w:szCs w:val="24"/>
          <w:u w:color="B5082D"/>
        </w:rPr>
        <w:t>hi</w:t>
      </w:r>
      <w:r w:rsidRPr="0011516A">
        <w:rPr>
          <w:strike/>
          <w:color w:val="B5082D"/>
          <w:spacing w:val="-2"/>
          <w:sz w:val="24"/>
          <w:szCs w:val="24"/>
          <w:u w:val="none"/>
        </w:rPr>
        <w:t>).</w:t>
      </w:r>
    </w:p>
    <w:p w14:paraId="3887516B" w14:textId="77777777" w:rsidR="00063F94" w:rsidRDefault="00162D5C" w:rsidP="004A2E57">
      <w:pPr>
        <w:pStyle w:val="BodyText"/>
        <w:spacing w:after="340"/>
        <w:ind w:left="2779" w:right="358" w:hanging="720"/>
        <w:rPr>
          <w:u w:val="none"/>
        </w:rPr>
      </w:pPr>
      <w:r>
        <w:rPr>
          <w:strike/>
          <w:color w:val="B5082D"/>
          <w:u w:val="none"/>
        </w:rPr>
        <w:t>For</w:t>
      </w:r>
      <w:r>
        <w:rPr>
          <w:strike/>
          <w:color w:val="B5082D"/>
          <w:spacing w:val="-8"/>
          <w:u w:val="none"/>
        </w:rPr>
        <w:t xml:space="preserve"> </w:t>
      </w:r>
      <w:r>
        <w:rPr>
          <w:strike/>
          <w:color w:val="B5082D"/>
          <w:u w:val="none"/>
        </w:rPr>
        <w:t>Projects</w:t>
      </w:r>
      <w:r>
        <w:rPr>
          <w:strike/>
          <w:color w:val="B5082D"/>
          <w:spacing w:val="32"/>
          <w:u w:val="none"/>
        </w:rPr>
        <w:t xml:space="preserve"> </w:t>
      </w:r>
      <w:r>
        <w:rPr>
          <w:strike/>
          <w:color w:val="B5082D"/>
          <w:u w:val="none"/>
        </w:rPr>
        <w:t>originally</w:t>
      </w:r>
      <w:r>
        <w:rPr>
          <w:strike/>
          <w:color w:val="B5082D"/>
          <w:spacing w:val="-10"/>
          <w:u w:val="none"/>
        </w:rPr>
        <w:t xml:space="preserve"> </w:t>
      </w:r>
      <w:r>
        <w:rPr>
          <w:strike/>
          <w:color w:val="B5082D"/>
          <w:u w:val="none"/>
        </w:rPr>
        <w:t>funded</w:t>
      </w:r>
      <w:r>
        <w:rPr>
          <w:strike/>
          <w:color w:val="B5082D"/>
          <w:spacing w:val="-7"/>
          <w:u w:val="none"/>
        </w:rPr>
        <w:t xml:space="preserve"> </w:t>
      </w:r>
      <w:r>
        <w:rPr>
          <w:strike/>
          <w:color w:val="B5082D"/>
          <w:u w:val="none"/>
        </w:rPr>
        <w:t>under</w:t>
      </w:r>
      <w:r>
        <w:rPr>
          <w:strike/>
          <w:color w:val="B5082D"/>
          <w:spacing w:val="-16"/>
          <w:u w:val="none"/>
        </w:rPr>
        <w:t xml:space="preserve"> </w:t>
      </w:r>
      <w:r>
        <w:rPr>
          <w:strike/>
          <w:color w:val="B5082D"/>
          <w:u w:val="none"/>
        </w:rPr>
        <w:t>SUHRP,</w:t>
      </w:r>
      <w:r>
        <w:rPr>
          <w:strike/>
          <w:color w:val="B5082D"/>
          <w:spacing w:val="-17"/>
          <w:u w:val="none"/>
        </w:rPr>
        <w:t xml:space="preserve"> </w:t>
      </w:r>
      <w:r>
        <w:rPr>
          <w:strike/>
          <w:color w:val="B5082D"/>
          <w:u w:val="none"/>
        </w:rPr>
        <w:t>DPRLP,</w:t>
      </w:r>
      <w:r>
        <w:rPr>
          <w:strike/>
          <w:color w:val="B5082D"/>
          <w:spacing w:val="-17"/>
          <w:u w:val="none"/>
        </w:rPr>
        <w:t xml:space="preserve"> </w:t>
      </w:r>
      <w:r>
        <w:rPr>
          <w:strike/>
          <w:color w:val="B5082D"/>
          <w:u w:val="none"/>
        </w:rPr>
        <w:t>CHRP-R,</w:t>
      </w:r>
      <w:r>
        <w:rPr>
          <w:strike/>
          <w:color w:val="B5082D"/>
          <w:spacing w:val="-16"/>
          <w:u w:val="none"/>
        </w:rPr>
        <w:t xml:space="preserve"> </w:t>
      </w:r>
      <w:r>
        <w:rPr>
          <w:strike/>
          <w:color w:val="B5082D"/>
          <w:u w:val="none"/>
        </w:rPr>
        <w:t>CALDAP,</w:t>
      </w:r>
      <w:r>
        <w:rPr>
          <w:color w:val="B5082D"/>
          <w:u w:val="none"/>
        </w:rPr>
        <w:t xml:space="preserve"> </w:t>
      </w:r>
      <w:r>
        <w:rPr>
          <w:strike/>
          <w:color w:val="B5082D"/>
          <w:u w:val="none"/>
        </w:rPr>
        <w:t>SERA, and FMTW:</w:t>
      </w:r>
    </w:p>
    <w:p w14:paraId="3887516C" w14:textId="77777777" w:rsidR="00063F94" w:rsidRDefault="00162D5C" w:rsidP="004A2E57">
      <w:pPr>
        <w:pStyle w:val="ListParagraph"/>
        <w:numPr>
          <w:ilvl w:val="2"/>
          <w:numId w:val="17"/>
        </w:numPr>
        <w:tabs>
          <w:tab w:val="left" w:pos="2882"/>
        </w:tabs>
        <w:spacing w:after="340" w:line="247" w:lineRule="auto"/>
        <w:ind w:right="1081"/>
        <w:rPr>
          <w:sz w:val="24"/>
          <w:u w:val="none"/>
        </w:rPr>
      </w:pPr>
      <w:r>
        <w:rPr>
          <w:strike/>
          <w:color w:val="B5082D"/>
          <w:sz w:val="24"/>
          <w:u w:val="none"/>
        </w:rPr>
        <w:t>For</w:t>
      </w:r>
      <w:r>
        <w:rPr>
          <w:strike/>
          <w:color w:val="B5082D"/>
          <w:spacing w:val="-8"/>
          <w:sz w:val="24"/>
          <w:u w:val="none"/>
        </w:rPr>
        <w:t xml:space="preserve"> </w:t>
      </w:r>
      <w:r>
        <w:rPr>
          <w:strike/>
          <w:color w:val="B5082D"/>
          <w:sz w:val="24"/>
          <w:u w:val="none"/>
        </w:rPr>
        <w:t>Existing</w:t>
      </w:r>
      <w:r>
        <w:rPr>
          <w:strike/>
          <w:color w:val="B5082D"/>
          <w:spacing w:val="-9"/>
          <w:sz w:val="24"/>
          <w:u w:val="none"/>
        </w:rPr>
        <w:t xml:space="preserve"> </w:t>
      </w:r>
      <w:r>
        <w:rPr>
          <w:strike/>
          <w:color w:val="B5082D"/>
          <w:sz w:val="24"/>
          <w:u w:val="none"/>
        </w:rPr>
        <w:t>Tenants:</w:t>
      </w:r>
      <w:r>
        <w:rPr>
          <w:strike/>
          <w:color w:val="B5082D"/>
          <w:spacing w:val="-8"/>
          <w:sz w:val="24"/>
          <w:u w:val="none"/>
        </w:rPr>
        <w:t xml:space="preserve"> </w:t>
      </w:r>
      <w:r>
        <w:rPr>
          <w:strike/>
          <w:color w:val="B5082D"/>
          <w:sz w:val="24"/>
          <w:u w:val="none"/>
        </w:rPr>
        <w:t>Special</w:t>
      </w:r>
      <w:r>
        <w:rPr>
          <w:strike/>
          <w:color w:val="B5082D"/>
          <w:spacing w:val="-6"/>
          <w:sz w:val="24"/>
          <w:u w:val="none"/>
        </w:rPr>
        <w:t xml:space="preserve"> </w:t>
      </w:r>
      <w:r>
        <w:rPr>
          <w:strike/>
          <w:color w:val="B5082D"/>
          <w:sz w:val="24"/>
          <w:u w:val="none"/>
        </w:rPr>
        <w:t>Rent</w:t>
      </w:r>
      <w:r>
        <w:rPr>
          <w:strike/>
          <w:color w:val="B5082D"/>
          <w:spacing w:val="-17"/>
          <w:sz w:val="24"/>
          <w:u w:val="none"/>
        </w:rPr>
        <w:t xml:space="preserve"> </w:t>
      </w:r>
      <w:r>
        <w:rPr>
          <w:strike/>
          <w:color w:val="B5082D"/>
          <w:sz w:val="24"/>
          <w:u w:val="none"/>
        </w:rPr>
        <w:t>Increases,</w:t>
      </w:r>
      <w:r>
        <w:rPr>
          <w:strike/>
          <w:color w:val="B5082D"/>
          <w:spacing w:val="-6"/>
          <w:sz w:val="24"/>
          <w:u w:val="none"/>
        </w:rPr>
        <w:t xml:space="preserve"> </w:t>
      </w:r>
      <w:r>
        <w:rPr>
          <w:strike/>
          <w:color w:val="B5082D"/>
          <w:sz w:val="24"/>
          <w:u w:val="none"/>
        </w:rPr>
        <w:t>including</w:t>
      </w:r>
      <w:r>
        <w:rPr>
          <w:strike/>
          <w:color w:val="B5082D"/>
          <w:spacing w:val="-7"/>
          <w:sz w:val="24"/>
          <w:u w:val="none"/>
        </w:rPr>
        <w:t xml:space="preserve"> </w:t>
      </w:r>
      <w:r>
        <w:rPr>
          <w:strike/>
          <w:color w:val="B5082D"/>
          <w:sz w:val="24"/>
          <w:u w:val="none"/>
        </w:rPr>
        <w:t>Early</w:t>
      </w:r>
      <w:r>
        <w:rPr>
          <w:color w:val="B5082D"/>
          <w:sz w:val="24"/>
          <w:u w:val="none"/>
        </w:rPr>
        <w:t xml:space="preserve"> </w:t>
      </w:r>
      <w:r>
        <w:rPr>
          <w:strike/>
          <w:color w:val="B5082D"/>
          <w:sz w:val="24"/>
          <w:u w:val="none"/>
        </w:rPr>
        <w:t>Special Rent Increases, shall be limited as follows:</w:t>
      </w:r>
    </w:p>
    <w:p w14:paraId="3887516D" w14:textId="77777777" w:rsidR="00063F94" w:rsidRDefault="00162D5C" w:rsidP="004A2E57">
      <w:pPr>
        <w:pStyle w:val="BodyText"/>
        <w:spacing w:after="340"/>
        <w:ind w:left="619" w:right="358"/>
        <w:rPr>
          <w:u w:val="none"/>
        </w:rPr>
      </w:pPr>
      <w:r>
        <w:rPr>
          <w:strike/>
          <w:color w:val="B5082D"/>
          <w:u w:val="none"/>
        </w:rPr>
        <w:t>For existing tenants with incomes not exceeding 35 percent</w:t>
      </w:r>
      <w:r>
        <w:rPr>
          <w:strike/>
          <w:color w:val="B5082D"/>
          <w:spacing w:val="-1"/>
          <w:u w:val="none"/>
        </w:rPr>
        <w:t xml:space="preserve"> </w:t>
      </w:r>
      <w:r>
        <w:rPr>
          <w:strike/>
          <w:color w:val="B5082D"/>
          <w:u w:val="none"/>
        </w:rPr>
        <w:t>of</w:t>
      </w:r>
      <w:r>
        <w:rPr>
          <w:strike/>
          <w:color w:val="B5082D"/>
          <w:spacing w:val="-1"/>
          <w:u w:val="none"/>
        </w:rPr>
        <w:t xml:space="preserve"> </w:t>
      </w:r>
      <w:r>
        <w:rPr>
          <w:strike/>
          <w:color w:val="B5082D"/>
          <w:u w:val="none"/>
        </w:rPr>
        <w:t>area median income ,as</w:t>
      </w:r>
      <w:r>
        <w:rPr>
          <w:color w:val="B5082D"/>
          <w:u w:val="none"/>
        </w:rPr>
        <w:t xml:space="preserve"> </w:t>
      </w:r>
      <w:r>
        <w:rPr>
          <w:strike/>
          <w:color w:val="B5082D"/>
          <w:u w:val="none"/>
        </w:rPr>
        <w:t>determined at the time of Department approval of the Restructuring, Special Rent</w:t>
      </w:r>
      <w:r>
        <w:rPr>
          <w:color w:val="B5082D"/>
          <w:u w:val="none"/>
        </w:rPr>
        <w:t xml:space="preserve"> </w:t>
      </w:r>
      <w:r>
        <w:rPr>
          <w:strike/>
          <w:color w:val="B5082D"/>
          <w:u w:val="none"/>
        </w:rPr>
        <w:t>Increases</w:t>
      </w:r>
      <w:r>
        <w:rPr>
          <w:strike/>
          <w:color w:val="B5082D"/>
          <w:spacing w:val="-5"/>
          <w:u w:val="none"/>
        </w:rPr>
        <w:t xml:space="preserve"> </w:t>
      </w:r>
      <w:r>
        <w:rPr>
          <w:strike/>
          <w:color w:val="B5082D"/>
          <w:u w:val="none"/>
        </w:rPr>
        <w:t>shall</w:t>
      </w:r>
      <w:r>
        <w:rPr>
          <w:strike/>
          <w:color w:val="B5082D"/>
          <w:spacing w:val="-5"/>
          <w:u w:val="none"/>
        </w:rPr>
        <w:t xml:space="preserve"> </w:t>
      </w:r>
      <w:r>
        <w:rPr>
          <w:strike/>
          <w:color w:val="B5082D"/>
          <w:u w:val="none"/>
        </w:rPr>
        <w:t>be</w:t>
      </w:r>
      <w:r>
        <w:rPr>
          <w:strike/>
          <w:color w:val="B5082D"/>
          <w:spacing w:val="-4"/>
          <w:u w:val="none"/>
        </w:rPr>
        <w:t xml:space="preserve"> </w:t>
      </w:r>
      <w:r>
        <w:rPr>
          <w:strike/>
          <w:color w:val="B5082D"/>
          <w:u w:val="none"/>
        </w:rPr>
        <w:t>limited</w:t>
      </w:r>
      <w:r>
        <w:rPr>
          <w:strike/>
          <w:color w:val="B5082D"/>
          <w:spacing w:val="-2"/>
          <w:u w:val="none"/>
        </w:rPr>
        <w:t xml:space="preserve"> </w:t>
      </w:r>
      <w:r>
        <w:rPr>
          <w:strike/>
          <w:color w:val="B5082D"/>
          <w:u w:val="none"/>
        </w:rPr>
        <w:t>to</w:t>
      </w:r>
      <w:r>
        <w:rPr>
          <w:strike/>
          <w:color w:val="B5082D"/>
          <w:spacing w:val="-2"/>
          <w:u w:val="none"/>
        </w:rPr>
        <w:t xml:space="preserve"> </w:t>
      </w:r>
      <w:r>
        <w:rPr>
          <w:strike/>
          <w:color w:val="B5082D"/>
          <w:u w:val="none"/>
        </w:rPr>
        <w:t>a</w:t>
      </w:r>
      <w:r>
        <w:rPr>
          <w:strike/>
          <w:color w:val="B5082D"/>
          <w:spacing w:val="-3"/>
          <w:u w:val="none"/>
        </w:rPr>
        <w:t xml:space="preserve"> </w:t>
      </w:r>
      <w:r>
        <w:rPr>
          <w:strike/>
          <w:color w:val="B5082D"/>
          <w:u w:val="none"/>
        </w:rPr>
        <w:t>maximum</w:t>
      </w:r>
      <w:r>
        <w:rPr>
          <w:strike/>
          <w:color w:val="B5082D"/>
          <w:spacing w:val="-3"/>
          <w:u w:val="none"/>
        </w:rPr>
        <w:t xml:space="preserve"> </w:t>
      </w:r>
      <w:r>
        <w:rPr>
          <w:strike/>
          <w:color w:val="B5082D"/>
          <w:u w:val="none"/>
        </w:rPr>
        <w:t>of</w:t>
      </w:r>
      <w:r>
        <w:rPr>
          <w:strike/>
          <w:color w:val="B5082D"/>
          <w:spacing w:val="-2"/>
          <w:u w:val="none"/>
        </w:rPr>
        <w:t xml:space="preserve"> </w:t>
      </w:r>
      <w:r>
        <w:rPr>
          <w:strike/>
          <w:color w:val="B5082D"/>
          <w:u w:val="none"/>
        </w:rPr>
        <w:t>5</w:t>
      </w:r>
      <w:r>
        <w:rPr>
          <w:strike/>
          <w:color w:val="B5082D"/>
          <w:spacing w:val="-6"/>
          <w:u w:val="none"/>
        </w:rPr>
        <w:t xml:space="preserve"> </w:t>
      </w:r>
      <w:r>
        <w:rPr>
          <w:strike/>
          <w:color w:val="B5082D"/>
          <w:u w:val="none"/>
        </w:rPr>
        <w:t>percent</w:t>
      </w:r>
      <w:r>
        <w:rPr>
          <w:strike/>
          <w:color w:val="B5082D"/>
          <w:spacing w:val="-4"/>
          <w:u w:val="none"/>
        </w:rPr>
        <w:t xml:space="preserve"> </w:t>
      </w:r>
      <w:r>
        <w:rPr>
          <w:strike/>
          <w:color w:val="B5082D"/>
          <w:u w:val="none"/>
        </w:rPr>
        <w:t>per</w:t>
      </w:r>
      <w:r>
        <w:rPr>
          <w:strike/>
          <w:color w:val="B5082D"/>
          <w:spacing w:val="-2"/>
          <w:u w:val="none"/>
        </w:rPr>
        <w:t xml:space="preserve"> </w:t>
      </w:r>
      <w:r>
        <w:rPr>
          <w:strike/>
          <w:color w:val="B5082D"/>
          <w:u w:val="none"/>
        </w:rPr>
        <w:t>year,</w:t>
      </w:r>
      <w:r>
        <w:rPr>
          <w:strike/>
          <w:color w:val="B5082D"/>
          <w:spacing w:val="-5"/>
          <w:u w:val="none"/>
        </w:rPr>
        <w:t xml:space="preserve"> </w:t>
      </w:r>
      <w:r>
        <w:rPr>
          <w:strike/>
          <w:color w:val="B5082D"/>
          <w:u w:val="none"/>
        </w:rPr>
        <w:t>until</w:t>
      </w:r>
      <w:r>
        <w:rPr>
          <w:strike/>
          <w:color w:val="B5082D"/>
          <w:spacing w:val="-4"/>
          <w:u w:val="none"/>
        </w:rPr>
        <w:t xml:space="preserve"> </w:t>
      </w:r>
      <w:r>
        <w:rPr>
          <w:strike/>
          <w:color w:val="B5082D"/>
          <w:u w:val="none"/>
        </w:rPr>
        <w:t>the</w:t>
      </w:r>
      <w:r>
        <w:rPr>
          <w:strike/>
          <w:color w:val="B5082D"/>
          <w:spacing w:val="-13"/>
          <w:u w:val="none"/>
        </w:rPr>
        <w:t xml:space="preserve"> </w:t>
      </w:r>
      <w:r>
        <w:rPr>
          <w:strike/>
          <w:color w:val="B5082D"/>
          <w:u w:val="none"/>
        </w:rPr>
        <w:t>Rents</w:t>
      </w:r>
      <w:r>
        <w:rPr>
          <w:strike/>
          <w:color w:val="B5082D"/>
          <w:spacing w:val="-13"/>
          <w:u w:val="none"/>
        </w:rPr>
        <w:t xml:space="preserve"> </w:t>
      </w:r>
      <w:r>
        <w:rPr>
          <w:strike/>
          <w:color w:val="B5082D"/>
          <w:u w:val="none"/>
        </w:rPr>
        <w:t>reach</w:t>
      </w:r>
      <w:r>
        <w:rPr>
          <w:strike/>
          <w:color w:val="B5082D"/>
          <w:spacing w:val="-4"/>
          <w:u w:val="none"/>
        </w:rPr>
        <w:t xml:space="preserve"> </w:t>
      </w:r>
      <w:r>
        <w:rPr>
          <w:strike/>
          <w:color w:val="B5082D"/>
          <w:u w:val="none"/>
        </w:rPr>
        <w:t>the</w:t>
      </w:r>
      <w:r>
        <w:rPr>
          <w:color w:val="B5082D"/>
          <w:u w:val="none"/>
        </w:rPr>
        <w:t xml:space="preserve"> </w:t>
      </w:r>
      <w:r>
        <w:rPr>
          <w:strike/>
          <w:color w:val="B5082D"/>
          <w:u w:val="none"/>
        </w:rPr>
        <w:t>levels specified in subsection 108(c)(2)(B) below;</w:t>
      </w:r>
    </w:p>
    <w:p w14:paraId="3887516E" w14:textId="77777777" w:rsidR="00063F94" w:rsidRDefault="00162D5C" w:rsidP="004A2E57">
      <w:pPr>
        <w:pStyle w:val="ListParagraph"/>
        <w:numPr>
          <w:ilvl w:val="3"/>
          <w:numId w:val="17"/>
        </w:numPr>
        <w:tabs>
          <w:tab w:val="left" w:pos="3605"/>
        </w:tabs>
        <w:spacing w:after="340"/>
        <w:ind w:right="695"/>
        <w:rPr>
          <w:sz w:val="24"/>
          <w:u w:val="none"/>
        </w:rPr>
      </w:pPr>
      <w:r>
        <w:rPr>
          <w:strike/>
          <w:color w:val="B5082D"/>
          <w:sz w:val="24"/>
          <w:u w:val="none"/>
        </w:rPr>
        <w:t>For</w:t>
      </w:r>
      <w:r>
        <w:rPr>
          <w:strike/>
          <w:color w:val="B5082D"/>
          <w:spacing w:val="-5"/>
          <w:sz w:val="24"/>
          <w:u w:val="none"/>
        </w:rPr>
        <w:t xml:space="preserve"> </w:t>
      </w:r>
      <w:r>
        <w:rPr>
          <w:strike/>
          <w:color w:val="B5082D"/>
          <w:sz w:val="24"/>
          <w:u w:val="none"/>
        </w:rPr>
        <w:t>existing</w:t>
      </w:r>
      <w:r>
        <w:rPr>
          <w:strike/>
          <w:color w:val="B5082D"/>
          <w:spacing w:val="-15"/>
          <w:sz w:val="24"/>
          <w:u w:val="none"/>
        </w:rPr>
        <w:t xml:space="preserve"> </w:t>
      </w:r>
      <w:r>
        <w:rPr>
          <w:strike/>
          <w:color w:val="B5082D"/>
          <w:sz w:val="24"/>
          <w:u w:val="none"/>
        </w:rPr>
        <w:t>tenants</w:t>
      </w:r>
      <w:r>
        <w:rPr>
          <w:strike/>
          <w:color w:val="B5082D"/>
          <w:spacing w:val="-15"/>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incomes</w:t>
      </w:r>
      <w:r>
        <w:rPr>
          <w:strike/>
          <w:color w:val="B5082D"/>
          <w:spacing w:val="-16"/>
          <w:sz w:val="24"/>
          <w:u w:val="none"/>
        </w:rPr>
        <w:t xml:space="preserve"> </w:t>
      </w:r>
      <w:r>
        <w:rPr>
          <w:strike/>
          <w:color w:val="B5082D"/>
          <w:sz w:val="24"/>
          <w:u w:val="none"/>
        </w:rPr>
        <w:t>exceeding</w:t>
      </w:r>
      <w:r>
        <w:rPr>
          <w:strike/>
          <w:color w:val="B5082D"/>
          <w:spacing w:val="-14"/>
          <w:sz w:val="24"/>
          <w:u w:val="none"/>
        </w:rPr>
        <w:t xml:space="preserve"> </w:t>
      </w:r>
      <w:r>
        <w:rPr>
          <w:strike/>
          <w:color w:val="B5082D"/>
          <w:sz w:val="24"/>
          <w:u w:val="none"/>
        </w:rPr>
        <w:t>35</w:t>
      </w:r>
      <w:r>
        <w:rPr>
          <w:strike/>
          <w:color w:val="B5082D"/>
          <w:spacing w:val="-5"/>
          <w:sz w:val="24"/>
          <w:u w:val="none"/>
        </w:rPr>
        <w:t xml:space="preserve"> </w:t>
      </w:r>
      <w:r>
        <w:rPr>
          <w:strike/>
          <w:color w:val="B5082D"/>
          <w:sz w:val="24"/>
          <w:u w:val="none"/>
        </w:rPr>
        <w:t>percent</w:t>
      </w:r>
      <w:r>
        <w:rPr>
          <w:strike/>
          <w:color w:val="B5082D"/>
          <w:spacing w:val="-6"/>
          <w:sz w:val="24"/>
          <w:u w:val="none"/>
        </w:rPr>
        <w:t xml:space="preserve"> </w:t>
      </w:r>
      <w:r>
        <w:rPr>
          <w:strike/>
          <w:color w:val="B5082D"/>
          <w:sz w:val="24"/>
          <w:u w:val="none"/>
        </w:rPr>
        <w:t>of</w:t>
      </w:r>
      <w:r>
        <w:rPr>
          <w:color w:val="B5082D"/>
          <w:sz w:val="24"/>
          <w:u w:val="none"/>
        </w:rPr>
        <w:t xml:space="preserve"> </w:t>
      </w:r>
      <w:r>
        <w:rPr>
          <w:strike/>
          <w:color w:val="B5082D"/>
          <w:sz w:val="24"/>
          <w:u w:val="none"/>
        </w:rPr>
        <w:t>area median income as determined at the time of</w:t>
      </w:r>
      <w:r>
        <w:rPr>
          <w:color w:val="B5082D"/>
          <w:sz w:val="24"/>
          <w:u w:val="none"/>
        </w:rPr>
        <w:t xml:space="preserve"> </w:t>
      </w:r>
      <w:r>
        <w:rPr>
          <w:strike/>
          <w:color w:val="B5082D"/>
          <w:sz w:val="24"/>
          <w:u w:val="none"/>
        </w:rPr>
        <w:t>Department approval of the Restructuring., Special Rent</w:t>
      </w:r>
      <w:r>
        <w:rPr>
          <w:color w:val="B5082D"/>
          <w:sz w:val="24"/>
          <w:u w:val="none"/>
        </w:rPr>
        <w:t xml:space="preserve"> </w:t>
      </w:r>
      <w:r>
        <w:rPr>
          <w:strike/>
          <w:color w:val="B5082D"/>
          <w:sz w:val="24"/>
          <w:u w:val="none"/>
        </w:rPr>
        <w:t>Increases</w:t>
      </w:r>
      <w:r>
        <w:rPr>
          <w:strike/>
          <w:color w:val="B5082D"/>
          <w:spacing w:val="-5"/>
          <w:sz w:val="24"/>
          <w:u w:val="none"/>
        </w:rPr>
        <w:t xml:space="preserve"> </w:t>
      </w:r>
      <w:r>
        <w:rPr>
          <w:strike/>
          <w:color w:val="B5082D"/>
          <w:sz w:val="24"/>
          <w:u w:val="none"/>
        </w:rPr>
        <w:t>shall</w:t>
      </w:r>
      <w:r>
        <w:rPr>
          <w:strike/>
          <w:color w:val="B5082D"/>
          <w:spacing w:val="-11"/>
          <w:sz w:val="24"/>
          <w:u w:val="none"/>
        </w:rPr>
        <w:t xml:space="preserve"> </w:t>
      </w:r>
      <w:r>
        <w:rPr>
          <w:strike/>
          <w:color w:val="B5082D"/>
          <w:sz w:val="24"/>
          <w:u w:val="none"/>
        </w:rPr>
        <w:t>be</w:t>
      </w:r>
      <w:r>
        <w:rPr>
          <w:strike/>
          <w:color w:val="B5082D"/>
          <w:spacing w:val="-15"/>
          <w:sz w:val="24"/>
          <w:u w:val="none"/>
        </w:rPr>
        <w:t xml:space="preserve"> </w:t>
      </w:r>
      <w:r>
        <w:rPr>
          <w:strike/>
          <w:color w:val="B5082D"/>
          <w:sz w:val="24"/>
          <w:u w:val="none"/>
        </w:rPr>
        <w:t>limited</w:t>
      </w:r>
      <w:r>
        <w:rPr>
          <w:strike/>
          <w:color w:val="B5082D"/>
          <w:spacing w:val="-2"/>
          <w:sz w:val="24"/>
          <w:u w:val="none"/>
        </w:rPr>
        <w:t xml:space="preserve"> </w:t>
      </w:r>
      <w:r>
        <w:rPr>
          <w:strike/>
          <w:color w:val="B5082D"/>
          <w:sz w:val="24"/>
          <w:u w:val="none"/>
        </w:rPr>
        <w:t>to</w:t>
      </w:r>
      <w:r>
        <w:rPr>
          <w:strike/>
          <w:color w:val="B5082D"/>
          <w:spacing w:val="-2"/>
          <w:sz w:val="24"/>
          <w:u w:val="none"/>
        </w:rPr>
        <w:t xml:space="preserve"> </w:t>
      </w:r>
      <w:r>
        <w:rPr>
          <w:strike/>
          <w:color w:val="B5082D"/>
          <w:sz w:val="24"/>
          <w:u w:val="none"/>
        </w:rPr>
        <w:t>a</w:t>
      </w:r>
      <w:r>
        <w:rPr>
          <w:strike/>
          <w:color w:val="B5082D"/>
          <w:spacing w:val="-3"/>
          <w:sz w:val="24"/>
          <w:u w:val="none"/>
        </w:rPr>
        <w:t xml:space="preserve"> </w:t>
      </w:r>
      <w:r>
        <w:rPr>
          <w:strike/>
          <w:color w:val="B5082D"/>
          <w:sz w:val="24"/>
          <w:u w:val="none"/>
        </w:rPr>
        <w:t>maximum</w:t>
      </w:r>
      <w:r>
        <w:rPr>
          <w:strike/>
          <w:color w:val="B5082D"/>
          <w:spacing w:val="-3"/>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10</w:t>
      </w:r>
      <w:r>
        <w:rPr>
          <w:strike/>
          <w:color w:val="B5082D"/>
          <w:spacing w:val="-4"/>
          <w:sz w:val="24"/>
          <w:u w:val="none"/>
        </w:rPr>
        <w:t xml:space="preserve"> </w:t>
      </w:r>
      <w:r>
        <w:rPr>
          <w:strike/>
          <w:color w:val="B5082D"/>
          <w:sz w:val="24"/>
          <w:u w:val="none"/>
        </w:rPr>
        <w:t>percent</w:t>
      </w:r>
      <w:r>
        <w:rPr>
          <w:strike/>
          <w:color w:val="B5082D"/>
          <w:spacing w:val="-7"/>
          <w:sz w:val="24"/>
          <w:u w:val="none"/>
        </w:rPr>
        <w:t xml:space="preserve"> </w:t>
      </w:r>
      <w:r>
        <w:rPr>
          <w:strike/>
          <w:color w:val="B5082D"/>
          <w:sz w:val="24"/>
          <w:u w:val="none"/>
        </w:rPr>
        <w:t>per</w:t>
      </w:r>
      <w:r>
        <w:rPr>
          <w:color w:val="B5082D"/>
          <w:sz w:val="24"/>
          <w:u w:val="none"/>
        </w:rPr>
        <w:t xml:space="preserve"> </w:t>
      </w:r>
      <w:r>
        <w:rPr>
          <w:strike/>
          <w:color w:val="B5082D"/>
          <w:sz w:val="24"/>
          <w:u w:val="none"/>
        </w:rPr>
        <w:t>year,</w:t>
      </w:r>
      <w:r>
        <w:rPr>
          <w:strike/>
          <w:color w:val="B5082D"/>
          <w:spacing w:val="-2"/>
          <w:sz w:val="24"/>
          <w:u w:val="none"/>
        </w:rPr>
        <w:t xml:space="preserve"> </w:t>
      </w:r>
      <w:r>
        <w:rPr>
          <w:strike/>
          <w:color w:val="B5082D"/>
          <w:sz w:val="24"/>
          <w:u w:val="none"/>
        </w:rPr>
        <w:t>until</w:t>
      </w:r>
      <w:r>
        <w:rPr>
          <w:strike/>
          <w:color w:val="B5082D"/>
          <w:spacing w:val="-5"/>
          <w:sz w:val="24"/>
          <w:u w:val="none"/>
        </w:rPr>
        <w:t xml:space="preserve"> </w:t>
      </w:r>
      <w:r>
        <w:rPr>
          <w:strike/>
          <w:color w:val="B5082D"/>
          <w:sz w:val="24"/>
          <w:u w:val="none"/>
        </w:rPr>
        <w:t>the</w:t>
      </w:r>
      <w:r>
        <w:rPr>
          <w:strike/>
          <w:color w:val="B5082D"/>
          <w:spacing w:val="-12"/>
          <w:sz w:val="24"/>
          <w:u w:val="none"/>
        </w:rPr>
        <w:t xml:space="preserve"> </w:t>
      </w:r>
      <w:r>
        <w:rPr>
          <w:strike/>
          <w:color w:val="B5082D"/>
          <w:sz w:val="24"/>
          <w:u w:val="none"/>
        </w:rPr>
        <w:t>Rents</w:t>
      </w:r>
      <w:r>
        <w:rPr>
          <w:strike/>
          <w:color w:val="B5082D"/>
          <w:spacing w:val="-12"/>
          <w:sz w:val="24"/>
          <w:u w:val="none"/>
        </w:rPr>
        <w:t xml:space="preserve"> </w:t>
      </w:r>
      <w:r>
        <w:rPr>
          <w:strike/>
          <w:color w:val="B5082D"/>
          <w:sz w:val="24"/>
          <w:u w:val="none"/>
        </w:rPr>
        <w:t>reach</w:t>
      </w:r>
      <w:r>
        <w:rPr>
          <w:strike/>
          <w:color w:val="B5082D"/>
          <w:spacing w:val="-1"/>
          <w:sz w:val="24"/>
          <w:u w:val="none"/>
        </w:rPr>
        <w:t xml:space="preserve"> </w:t>
      </w:r>
      <w:r>
        <w:rPr>
          <w:strike/>
          <w:color w:val="B5082D"/>
          <w:sz w:val="24"/>
          <w:u w:val="none"/>
        </w:rPr>
        <w:t>the</w:t>
      </w:r>
      <w:r>
        <w:rPr>
          <w:strike/>
          <w:color w:val="B5082D"/>
          <w:spacing w:val="-1"/>
          <w:sz w:val="24"/>
          <w:u w:val="none"/>
        </w:rPr>
        <w:t xml:space="preserve"> </w:t>
      </w:r>
      <w:r>
        <w:rPr>
          <w:strike/>
          <w:color w:val="B5082D"/>
          <w:sz w:val="24"/>
          <w:u w:val="none"/>
        </w:rPr>
        <w:t>levels</w:t>
      </w:r>
      <w:r>
        <w:rPr>
          <w:strike/>
          <w:color w:val="B5082D"/>
          <w:spacing w:val="-12"/>
          <w:sz w:val="24"/>
          <w:u w:val="none"/>
        </w:rPr>
        <w:t xml:space="preserve"> </w:t>
      </w:r>
      <w:r>
        <w:rPr>
          <w:strike/>
          <w:color w:val="B5082D"/>
          <w:sz w:val="24"/>
          <w:u w:val="none"/>
        </w:rPr>
        <w:t>set</w:t>
      </w:r>
      <w:r>
        <w:rPr>
          <w:strike/>
          <w:color w:val="B5082D"/>
          <w:spacing w:val="-3"/>
          <w:sz w:val="24"/>
          <w:u w:val="none"/>
        </w:rPr>
        <w:t xml:space="preserve"> </w:t>
      </w:r>
      <w:r>
        <w:rPr>
          <w:strike/>
          <w:color w:val="B5082D"/>
          <w:sz w:val="24"/>
          <w:u w:val="none"/>
        </w:rPr>
        <w:t>under</w:t>
      </w:r>
      <w:r>
        <w:rPr>
          <w:strike/>
          <w:color w:val="B5082D"/>
          <w:spacing w:val="-19"/>
          <w:sz w:val="24"/>
          <w:u w:val="none"/>
        </w:rPr>
        <w:t xml:space="preserve"> </w:t>
      </w:r>
      <w:r>
        <w:rPr>
          <w:strike/>
          <w:color w:val="B5082D"/>
          <w:sz w:val="24"/>
          <w:u w:val="none"/>
        </w:rPr>
        <w:t>subsection</w:t>
      </w:r>
      <w:r>
        <w:rPr>
          <w:color w:val="B5082D"/>
          <w:sz w:val="24"/>
          <w:u w:val="none"/>
        </w:rPr>
        <w:t xml:space="preserve"> </w:t>
      </w:r>
      <w:r>
        <w:rPr>
          <w:strike/>
          <w:color w:val="B5082D"/>
          <w:sz w:val="24"/>
          <w:u w:val="none"/>
        </w:rPr>
        <w:t>108(c)(2)(B) below;</w:t>
      </w:r>
    </w:p>
    <w:p w14:paraId="38875170" w14:textId="77777777" w:rsidR="00063F94" w:rsidRDefault="00162D5C" w:rsidP="004A2E57">
      <w:pPr>
        <w:pStyle w:val="ListParagraph"/>
        <w:numPr>
          <w:ilvl w:val="3"/>
          <w:numId w:val="17"/>
        </w:numPr>
        <w:tabs>
          <w:tab w:val="left" w:pos="3605"/>
        </w:tabs>
        <w:spacing w:after="340" w:line="242" w:lineRule="auto"/>
        <w:ind w:right="495"/>
        <w:rPr>
          <w:sz w:val="24"/>
          <w:u w:val="none"/>
        </w:rPr>
      </w:pPr>
      <w:r>
        <w:rPr>
          <w:strike/>
          <w:color w:val="B5082D"/>
          <w:sz w:val="24"/>
          <w:u w:val="none"/>
        </w:rPr>
        <w:t>The amount of</w:t>
      </w:r>
      <w:r>
        <w:rPr>
          <w:strike/>
          <w:color w:val="B5082D"/>
          <w:spacing w:val="40"/>
          <w:sz w:val="24"/>
          <w:u w:val="none"/>
        </w:rPr>
        <w:t xml:space="preserve"> </w:t>
      </w:r>
      <w:r>
        <w:rPr>
          <w:strike/>
          <w:color w:val="B5082D"/>
          <w:sz w:val="24"/>
          <w:u w:val="none"/>
        </w:rPr>
        <w:t>the Special Rent Increase shall not be</w:t>
      </w:r>
      <w:r>
        <w:rPr>
          <w:color w:val="B5082D"/>
          <w:sz w:val="24"/>
          <w:u w:val="none"/>
        </w:rPr>
        <w:t xml:space="preserve"> </w:t>
      </w:r>
      <w:r>
        <w:rPr>
          <w:strike/>
          <w:color w:val="B5082D"/>
          <w:sz w:val="24"/>
          <w:u w:val="none"/>
        </w:rPr>
        <w:t>greater than the minimum amount necessary to ensure</w:t>
      </w:r>
      <w:r>
        <w:rPr>
          <w:color w:val="B5082D"/>
          <w:sz w:val="24"/>
          <w:u w:val="none"/>
        </w:rPr>
        <w:t xml:space="preserve"> </w:t>
      </w:r>
      <w:r>
        <w:rPr>
          <w:strike/>
          <w:color w:val="B5082D"/>
          <w:sz w:val="24"/>
          <w:u w:val="none"/>
        </w:rPr>
        <w:t>compliance</w:t>
      </w:r>
      <w:r>
        <w:rPr>
          <w:strike/>
          <w:color w:val="B5082D"/>
          <w:spacing w:val="-17"/>
          <w:sz w:val="24"/>
          <w:u w:val="none"/>
        </w:rPr>
        <w:t xml:space="preserve"> </w:t>
      </w:r>
      <w:r>
        <w:rPr>
          <w:strike/>
          <w:color w:val="B5082D"/>
          <w:sz w:val="24"/>
          <w:u w:val="none"/>
        </w:rPr>
        <w:t>with</w:t>
      </w:r>
      <w:r>
        <w:rPr>
          <w:strike/>
          <w:color w:val="B5082D"/>
          <w:spacing w:val="-7"/>
          <w:sz w:val="24"/>
          <w:u w:val="none"/>
        </w:rPr>
        <w:t xml:space="preserve"> </w:t>
      </w:r>
      <w:r>
        <w:rPr>
          <w:strike/>
          <w:color w:val="B5082D"/>
          <w:sz w:val="24"/>
          <w:u w:val="none"/>
        </w:rPr>
        <w:t>Section</w:t>
      </w:r>
      <w:r>
        <w:rPr>
          <w:strike/>
          <w:color w:val="B5082D"/>
          <w:spacing w:val="-6"/>
          <w:sz w:val="24"/>
          <w:u w:val="none"/>
        </w:rPr>
        <w:t xml:space="preserve"> </w:t>
      </w:r>
      <w:r>
        <w:rPr>
          <w:strike/>
          <w:color w:val="B5082D"/>
          <w:sz w:val="24"/>
          <w:u w:val="none"/>
        </w:rPr>
        <w:t>112,</w:t>
      </w:r>
      <w:r>
        <w:rPr>
          <w:strike/>
          <w:color w:val="B5082D"/>
          <w:spacing w:val="-12"/>
          <w:sz w:val="24"/>
          <w:u w:val="none"/>
        </w:rPr>
        <w:t xml:space="preserve"> </w:t>
      </w:r>
      <w:r>
        <w:rPr>
          <w:strike/>
          <w:color w:val="B5082D"/>
          <w:sz w:val="24"/>
          <w:u w:val="none"/>
        </w:rPr>
        <w:t>projecting</w:t>
      </w:r>
      <w:r>
        <w:rPr>
          <w:strike/>
          <w:color w:val="B5082D"/>
          <w:spacing w:val="-7"/>
          <w:sz w:val="24"/>
          <w:u w:val="none"/>
        </w:rPr>
        <w:t xml:space="preserve"> </w:t>
      </w:r>
      <w:r>
        <w:rPr>
          <w:strike/>
          <w:color w:val="B5082D"/>
          <w:sz w:val="24"/>
          <w:u w:val="none"/>
        </w:rPr>
        <w:t>a</w:t>
      </w:r>
      <w:r>
        <w:rPr>
          <w:strike/>
          <w:color w:val="B5082D"/>
          <w:spacing w:val="-5"/>
          <w:sz w:val="24"/>
          <w:u w:val="none"/>
        </w:rPr>
        <w:t xml:space="preserve"> </w:t>
      </w:r>
      <w:r>
        <w:rPr>
          <w:strike/>
          <w:color w:val="B5082D"/>
          <w:sz w:val="24"/>
          <w:u w:val="none"/>
        </w:rPr>
        <w:t>positive</w:t>
      </w:r>
      <w:r>
        <w:rPr>
          <w:strike/>
          <w:color w:val="B5082D"/>
          <w:spacing w:val="-6"/>
          <w:sz w:val="24"/>
          <w:u w:val="none"/>
        </w:rPr>
        <w:t xml:space="preserve"> </w:t>
      </w:r>
      <w:r>
        <w:rPr>
          <w:strike/>
          <w:color w:val="B5082D"/>
          <w:sz w:val="24"/>
          <w:u w:val="none"/>
        </w:rPr>
        <w:t>cash</w:t>
      </w:r>
      <w:r>
        <w:rPr>
          <w:strike/>
          <w:color w:val="B5082D"/>
          <w:spacing w:val="-7"/>
          <w:sz w:val="24"/>
          <w:u w:val="none"/>
        </w:rPr>
        <w:t xml:space="preserve"> </w:t>
      </w:r>
      <w:r>
        <w:rPr>
          <w:strike/>
          <w:color w:val="B5082D"/>
          <w:sz w:val="24"/>
          <w:u w:val="none"/>
        </w:rPr>
        <w:t>flow</w:t>
      </w:r>
      <w:r>
        <w:rPr>
          <w:color w:val="B5082D"/>
          <w:sz w:val="24"/>
          <w:u w:val="none"/>
        </w:rPr>
        <w:t xml:space="preserve"> </w:t>
      </w:r>
      <w:r>
        <w:rPr>
          <w:strike/>
          <w:color w:val="B5082D"/>
          <w:sz w:val="24"/>
          <w:u w:val="none"/>
        </w:rPr>
        <w:t>for at least 20 years, instead of the 15 years specified in</w:t>
      </w:r>
      <w:r>
        <w:rPr>
          <w:color w:val="B5082D"/>
          <w:sz w:val="24"/>
          <w:u w:val="none"/>
        </w:rPr>
        <w:t xml:space="preserve"> </w:t>
      </w:r>
      <w:r>
        <w:rPr>
          <w:strike/>
          <w:color w:val="B5082D"/>
          <w:sz w:val="24"/>
          <w:u w:val="none"/>
        </w:rPr>
        <w:t>Section 8310(</w:t>
      </w:r>
      <w:r>
        <w:rPr>
          <w:strike/>
          <w:color w:val="B5082D"/>
          <w:sz w:val="24"/>
          <w:u w:color="B5082D"/>
        </w:rPr>
        <w:t>hi</w:t>
      </w:r>
      <w:r>
        <w:rPr>
          <w:strike/>
          <w:color w:val="B5082D"/>
          <w:sz w:val="24"/>
          <w:u w:val="none"/>
        </w:rPr>
        <w:t>);</w:t>
      </w:r>
    </w:p>
    <w:p w14:paraId="38875171" w14:textId="7CE096CD" w:rsidR="00063F94" w:rsidRPr="0011516A" w:rsidRDefault="00162D5C" w:rsidP="004A2E57">
      <w:pPr>
        <w:pStyle w:val="ListParagraph"/>
        <w:numPr>
          <w:ilvl w:val="3"/>
          <w:numId w:val="17"/>
        </w:numPr>
        <w:tabs>
          <w:tab w:val="left" w:pos="3605"/>
        </w:tabs>
        <w:spacing w:after="340" w:line="237" w:lineRule="auto"/>
        <w:ind w:right="422"/>
        <w:rPr>
          <w:strike/>
          <w:sz w:val="24"/>
          <w:u w:val="none"/>
        </w:rPr>
      </w:pPr>
      <w:r w:rsidRPr="0011516A">
        <w:rPr>
          <w:strike/>
          <w:color w:val="B5082D"/>
          <w:sz w:val="24"/>
          <w:u w:val="none"/>
        </w:rPr>
        <w:t>Rent shall not exceed 50 percent of each Existing Tenant’s actual Household Income determined at the time</w:t>
      </w:r>
      <w:r w:rsidRPr="0011516A">
        <w:rPr>
          <w:strike/>
          <w:color w:val="B5082D"/>
          <w:spacing w:val="40"/>
          <w:sz w:val="24"/>
          <w:u w:val="none"/>
        </w:rPr>
        <w:t xml:space="preserve"> </w:t>
      </w:r>
      <w:r w:rsidRPr="0011516A">
        <w:rPr>
          <w:strike/>
          <w:color w:val="B5082D"/>
          <w:sz w:val="24"/>
          <w:u w:val="none"/>
        </w:rPr>
        <w:t>an application</w:t>
      </w:r>
      <w:r w:rsidRPr="0011516A">
        <w:rPr>
          <w:strike/>
          <w:color w:val="B5082D"/>
          <w:spacing w:val="-4"/>
          <w:sz w:val="24"/>
          <w:u w:val="none"/>
        </w:rPr>
        <w:t xml:space="preserve"> </w:t>
      </w:r>
      <w:r w:rsidRPr="0011516A">
        <w:rPr>
          <w:strike/>
          <w:color w:val="B5082D"/>
          <w:sz w:val="24"/>
          <w:u w:val="none"/>
        </w:rPr>
        <w:t>for</w:t>
      </w:r>
      <w:r w:rsidRPr="0011516A">
        <w:rPr>
          <w:strike/>
          <w:color w:val="B5082D"/>
          <w:spacing w:val="-17"/>
          <w:sz w:val="24"/>
          <w:u w:val="none"/>
        </w:rPr>
        <w:t xml:space="preserve"> </w:t>
      </w:r>
      <w:r w:rsidRPr="0011516A">
        <w:rPr>
          <w:strike/>
          <w:color w:val="B5082D"/>
          <w:sz w:val="24"/>
          <w:u w:val="none"/>
        </w:rPr>
        <w:t>Restructuring</w:t>
      </w:r>
      <w:r w:rsidRPr="0011516A">
        <w:rPr>
          <w:strike/>
          <w:color w:val="B5082D"/>
          <w:spacing w:val="-15"/>
          <w:sz w:val="24"/>
          <w:u w:val="none"/>
        </w:rPr>
        <w:t xml:space="preserve"> </w:t>
      </w:r>
      <w:r w:rsidRPr="0011516A">
        <w:rPr>
          <w:strike/>
          <w:color w:val="B5082D"/>
          <w:sz w:val="24"/>
          <w:u w:val="none"/>
        </w:rPr>
        <w:t>is</w:t>
      </w:r>
      <w:r w:rsidRPr="0011516A">
        <w:rPr>
          <w:strike/>
          <w:color w:val="B5082D"/>
          <w:spacing w:val="-14"/>
          <w:sz w:val="24"/>
          <w:u w:val="none"/>
        </w:rPr>
        <w:t xml:space="preserve"> </w:t>
      </w:r>
      <w:r w:rsidRPr="0011516A">
        <w:rPr>
          <w:strike/>
          <w:color w:val="B5082D"/>
          <w:sz w:val="24"/>
          <w:u w:val="none"/>
        </w:rPr>
        <w:t>approved</w:t>
      </w:r>
      <w:r w:rsidRPr="0011516A">
        <w:rPr>
          <w:strike/>
          <w:color w:val="B5082D"/>
          <w:spacing w:val="35"/>
          <w:sz w:val="24"/>
          <w:u w:val="none"/>
        </w:rPr>
        <w:t xml:space="preserve"> </w:t>
      </w:r>
      <w:r w:rsidRPr="0011516A">
        <w:rPr>
          <w:strike/>
          <w:color w:val="B5082D"/>
          <w:sz w:val="24"/>
          <w:u w:val="none"/>
        </w:rPr>
        <w:t>by</w:t>
      </w:r>
      <w:r w:rsidRPr="0011516A">
        <w:rPr>
          <w:strike/>
          <w:color w:val="B5082D"/>
          <w:spacing w:val="-3"/>
          <w:sz w:val="24"/>
          <w:u w:val="none"/>
        </w:rPr>
        <w:t xml:space="preserve"> </w:t>
      </w:r>
      <w:r w:rsidRPr="0011516A">
        <w:rPr>
          <w:strike/>
          <w:color w:val="B5082D"/>
          <w:sz w:val="24"/>
          <w:u w:val="none"/>
        </w:rPr>
        <w:t>the</w:t>
      </w:r>
      <w:r w:rsidRPr="0011516A">
        <w:rPr>
          <w:strike/>
          <w:color w:val="B5082D"/>
          <w:spacing w:val="-14"/>
          <w:sz w:val="24"/>
          <w:u w:val="none"/>
        </w:rPr>
        <w:t xml:space="preserve"> </w:t>
      </w:r>
      <w:r w:rsidRPr="0011516A">
        <w:rPr>
          <w:strike/>
          <w:color w:val="B5082D"/>
          <w:sz w:val="24"/>
          <w:u w:val="none"/>
        </w:rPr>
        <w:t>Department, until Rent reaches the lesser of 50 percent of each Existing Tenant’s actual Household Income, as determined at</w:t>
      </w:r>
      <w:r w:rsidRPr="0011516A">
        <w:rPr>
          <w:strike/>
          <w:color w:val="B5082D"/>
          <w:spacing w:val="40"/>
          <w:sz w:val="24"/>
          <w:u w:val="none"/>
        </w:rPr>
        <w:t xml:space="preserve"> </w:t>
      </w:r>
      <w:r w:rsidRPr="0011516A">
        <w:rPr>
          <w:strike/>
          <w:color w:val="B5082D"/>
          <w:sz w:val="24"/>
          <w:u w:val="none"/>
        </w:rPr>
        <w:t>the time an application for Restructuring is approved by the Department,</w:t>
      </w:r>
      <w:r w:rsidRPr="0011516A">
        <w:rPr>
          <w:strike/>
          <w:color w:val="B5082D"/>
          <w:spacing w:val="-2"/>
          <w:sz w:val="24"/>
          <w:u w:val="none"/>
        </w:rPr>
        <w:t xml:space="preserve"> </w:t>
      </w:r>
      <w:r w:rsidRPr="0011516A">
        <w:rPr>
          <w:strike/>
          <w:color w:val="B5082D"/>
          <w:sz w:val="24"/>
          <w:u w:val="none"/>
        </w:rPr>
        <w:t>or</w:t>
      </w:r>
      <w:r w:rsidRPr="0011516A">
        <w:rPr>
          <w:strike/>
          <w:color w:val="B5082D"/>
          <w:spacing w:val="-8"/>
          <w:sz w:val="24"/>
          <w:u w:val="none"/>
        </w:rPr>
        <w:t xml:space="preserve"> </w:t>
      </w:r>
      <w:r w:rsidRPr="0011516A">
        <w:rPr>
          <w:strike/>
          <w:color w:val="B5082D"/>
          <w:sz w:val="24"/>
          <w:u w:val="none"/>
        </w:rPr>
        <w:t>the</w:t>
      </w:r>
      <w:r w:rsidRPr="0011516A">
        <w:rPr>
          <w:strike/>
          <w:color w:val="B5082D"/>
          <w:spacing w:val="-2"/>
          <w:sz w:val="24"/>
          <w:u w:val="none"/>
        </w:rPr>
        <w:t xml:space="preserve"> </w:t>
      </w:r>
      <w:r w:rsidRPr="0011516A">
        <w:rPr>
          <w:strike/>
          <w:color w:val="B5082D"/>
          <w:sz w:val="24"/>
          <w:u w:val="none"/>
        </w:rPr>
        <w:t>level</w:t>
      </w:r>
      <w:r w:rsidRPr="0011516A">
        <w:rPr>
          <w:strike/>
          <w:color w:val="B5082D"/>
          <w:spacing w:val="-11"/>
          <w:sz w:val="24"/>
          <w:u w:val="none"/>
        </w:rPr>
        <w:t xml:space="preserve"> </w:t>
      </w:r>
      <w:r w:rsidRPr="0011516A">
        <w:rPr>
          <w:strike/>
          <w:color w:val="B5082D"/>
          <w:sz w:val="24"/>
          <w:u w:val="none"/>
        </w:rPr>
        <w:t>applicable</w:t>
      </w:r>
      <w:r w:rsidRPr="0011516A">
        <w:rPr>
          <w:strike/>
          <w:color w:val="B5082D"/>
          <w:spacing w:val="-17"/>
          <w:sz w:val="24"/>
          <w:u w:val="none"/>
        </w:rPr>
        <w:t xml:space="preserve"> </w:t>
      </w:r>
      <w:r w:rsidRPr="0011516A">
        <w:rPr>
          <w:strike/>
          <w:color w:val="B5082D"/>
          <w:sz w:val="24"/>
          <w:u w:val="none"/>
        </w:rPr>
        <w:t>to</w:t>
      </w:r>
      <w:r w:rsidRPr="0011516A">
        <w:rPr>
          <w:strike/>
          <w:color w:val="B5082D"/>
          <w:spacing w:val="-2"/>
          <w:sz w:val="24"/>
          <w:u w:val="none"/>
        </w:rPr>
        <w:t xml:space="preserve"> </w:t>
      </w:r>
      <w:r w:rsidRPr="0011516A">
        <w:rPr>
          <w:strike/>
          <w:color w:val="B5082D"/>
          <w:sz w:val="24"/>
          <w:u w:val="none"/>
        </w:rPr>
        <w:t>the</w:t>
      </w:r>
      <w:r w:rsidRPr="0011516A">
        <w:rPr>
          <w:strike/>
          <w:color w:val="B5082D"/>
          <w:spacing w:val="-17"/>
          <w:sz w:val="24"/>
          <w:u w:val="none"/>
        </w:rPr>
        <w:t xml:space="preserve"> </w:t>
      </w:r>
      <w:r w:rsidRPr="0011516A">
        <w:rPr>
          <w:strike/>
          <w:color w:val="B5082D"/>
          <w:sz w:val="24"/>
          <w:u w:val="none"/>
        </w:rPr>
        <w:t>unit</w:t>
      </w:r>
      <w:r w:rsidRPr="0011516A">
        <w:rPr>
          <w:strike/>
          <w:color w:val="B5082D"/>
          <w:spacing w:val="-16"/>
          <w:sz w:val="24"/>
          <w:u w:val="none"/>
        </w:rPr>
        <w:t xml:space="preserve"> </w:t>
      </w:r>
      <w:r w:rsidRPr="0011516A">
        <w:rPr>
          <w:strike/>
          <w:color w:val="B5082D"/>
          <w:sz w:val="24"/>
          <w:u w:val="none"/>
        </w:rPr>
        <w:t>upon</w:t>
      </w:r>
      <w:r w:rsidRPr="0011516A">
        <w:rPr>
          <w:strike/>
          <w:color w:val="B5082D"/>
          <w:spacing w:val="-2"/>
          <w:sz w:val="24"/>
          <w:u w:val="none"/>
        </w:rPr>
        <w:t xml:space="preserve"> </w:t>
      </w:r>
      <w:r w:rsidRPr="0011516A">
        <w:rPr>
          <w:strike/>
          <w:color w:val="B5082D"/>
          <w:sz w:val="24"/>
          <w:u w:val="none"/>
        </w:rPr>
        <w:t>vacancy, as specified in subsection 108(c)(2)(B);</w:t>
      </w:r>
    </w:p>
    <w:p w14:paraId="38875175" w14:textId="18E6EFC6" w:rsidR="00063F94" w:rsidRPr="005A24AB" w:rsidRDefault="00162D5C" w:rsidP="004A2E57">
      <w:pPr>
        <w:pStyle w:val="ListParagraph"/>
        <w:numPr>
          <w:ilvl w:val="3"/>
          <w:numId w:val="17"/>
        </w:numPr>
        <w:tabs>
          <w:tab w:val="left" w:pos="3605"/>
        </w:tabs>
        <w:spacing w:after="480"/>
        <w:ind w:right="358"/>
        <w:rPr>
          <w:sz w:val="24"/>
          <w:szCs w:val="24"/>
          <w:u w:val="none"/>
        </w:rPr>
      </w:pPr>
      <w:r w:rsidRPr="005A24AB">
        <w:rPr>
          <w:strike/>
          <w:color w:val="B5082D"/>
          <w:sz w:val="24"/>
          <w:u w:val="none"/>
        </w:rPr>
        <w:t>Once Rent reaches the lesser of 50 percent of actual Household</w:t>
      </w:r>
      <w:r w:rsidRPr="005A24AB">
        <w:rPr>
          <w:strike/>
          <w:color w:val="B5082D"/>
          <w:spacing w:val="-17"/>
          <w:sz w:val="24"/>
          <w:u w:val="none"/>
        </w:rPr>
        <w:t xml:space="preserve"> </w:t>
      </w:r>
      <w:r w:rsidRPr="005A24AB">
        <w:rPr>
          <w:strike/>
          <w:color w:val="B5082D"/>
          <w:sz w:val="24"/>
          <w:u w:val="none"/>
        </w:rPr>
        <w:t>Income</w:t>
      </w:r>
      <w:r w:rsidRPr="005A24AB">
        <w:rPr>
          <w:strike/>
          <w:color w:val="B5082D"/>
          <w:spacing w:val="-17"/>
          <w:sz w:val="24"/>
          <w:u w:val="none"/>
        </w:rPr>
        <w:t xml:space="preserve"> </w:t>
      </w:r>
      <w:r w:rsidRPr="005A24AB">
        <w:rPr>
          <w:strike/>
          <w:color w:val="B5082D"/>
          <w:sz w:val="24"/>
          <w:u w:val="none"/>
        </w:rPr>
        <w:t>determined</w:t>
      </w:r>
      <w:r w:rsidRPr="005A24AB">
        <w:rPr>
          <w:strike/>
          <w:color w:val="B5082D"/>
          <w:spacing w:val="-16"/>
          <w:sz w:val="24"/>
          <w:u w:val="none"/>
        </w:rPr>
        <w:t xml:space="preserve"> </w:t>
      </w:r>
      <w:r w:rsidRPr="005A24AB">
        <w:rPr>
          <w:strike/>
          <w:color w:val="B5082D"/>
          <w:sz w:val="24"/>
          <w:u w:val="none"/>
        </w:rPr>
        <w:t>at</w:t>
      </w:r>
      <w:r w:rsidRPr="005A24AB">
        <w:rPr>
          <w:strike/>
          <w:color w:val="B5082D"/>
          <w:spacing w:val="-9"/>
          <w:sz w:val="24"/>
          <w:u w:val="none"/>
        </w:rPr>
        <w:t xml:space="preserve"> </w:t>
      </w:r>
      <w:r w:rsidRPr="005A24AB">
        <w:rPr>
          <w:strike/>
          <w:color w:val="B5082D"/>
          <w:sz w:val="24"/>
          <w:u w:val="none"/>
        </w:rPr>
        <w:t>the</w:t>
      </w:r>
      <w:r w:rsidRPr="005A24AB">
        <w:rPr>
          <w:strike/>
          <w:color w:val="B5082D"/>
          <w:spacing w:val="-5"/>
          <w:sz w:val="24"/>
          <w:u w:val="none"/>
        </w:rPr>
        <w:t xml:space="preserve"> </w:t>
      </w:r>
      <w:r w:rsidRPr="005A24AB">
        <w:rPr>
          <w:strike/>
          <w:color w:val="B5082D"/>
          <w:sz w:val="24"/>
          <w:u w:val="none"/>
        </w:rPr>
        <w:t>time</w:t>
      </w:r>
      <w:r w:rsidRPr="005A24AB">
        <w:rPr>
          <w:strike/>
          <w:color w:val="B5082D"/>
          <w:spacing w:val="23"/>
          <w:sz w:val="24"/>
          <w:u w:val="none"/>
        </w:rPr>
        <w:t xml:space="preserve"> </w:t>
      </w:r>
      <w:r w:rsidRPr="005A24AB">
        <w:rPr>
          <w:strike/>
          <w:color w:val="B5082D"/>
          <w:sz w:val="24"/>
          <w:u w:val="none"/>
        </w:rPr>
        <w:t>the</w:t>
      </w:r>
      <w:r w:rsidRPr="005A24AB">
        <w:rPr>
          <w:strike/>
          <w:color w:val="B5082D"/>
          <w:spacing w:val="-15"/>
          <w:sz w:val="24"/>
          <w:u w:val="none"/>
        </w:rPr>
        <w:t xml:space="preserve"> </w:t>
      </w:r>
      <w:r w:rsidRPr="005A24AB">
        <w:rPr>
          <w:strike/>
          <w:color w:val="B5082D"/>
          <w:sz w:val="24"/>
          <w:u w:val="none"/>
        </w:rPr>
        <w:t>application</w:t>
      </w:r>
      <w:r w:rsidRPr="005A24AB">
        <w:rPr>
          <w:strike/>
          <w:color w:val="B5082D"/>
          <w:spacing w:val="-5"/>
          <w:sz w:val="24"/>
          <w:u w:val="none"/>
        </w:rPr>
        <w:t xml:space="preserve"> </w:t>
      </w:r>
      <w:r w:rsidRPr="005A24AB">
        <w:rPr>
          <w:strike/>
          <w:color w:val="B5082D"/>
          <w:sz w:val="24"/>
          <w:u w:val="none"/>
        </w:rPr>
        <w:t>for Restructuring</w:t>
      </w:r>
      <w:r w:rsidRPr="005A24AB">
        <w:rPr>
          <w:strike/>
          <w:color w:val="B5082D"/>
          <w:spacing w:val="-15"/>
          <w:sz w:val="24"/>
          <w:u w:val="none"/>
        </w:rPr>
        <w:t xml:space="preserve"> </w:t>
      </w:r>
      <w:r w:rsidRPr="005A24AB">
        <w:rPr>
          <w:strike/>
          <w:color w:val="B5082D"/>
          <w:sz w:val="24"/>
          <w:u w:val="none"/>
        </w:rPr>
        <w:t>is</w:t>
      </w:r>
      <w:r w:rsidRPr="005A24AB">
        <w:rPr>
          <w:strike/>
          <w:color w:val="B5082D"/>
          <w:spacing w:val="-17"/>
          <w:sz w:val="24"/>
          <w:u w:val="none"/>
        </w:rPr>
        <w:t xml:space="preserve"> </w:t>
      </w:r>
      <w:r w:rsidRPr="005A24AB">
        <w:rPr>
          <w:strike/>
          <w:color w:val="B5082D"/>
          <w:sz w:val="24"/>
          <w:u w:val="none"/>
        </w:rPr>
        <w:t>approved,</w:t>
      </w:r>
      <w:r w:rsidRPr="005A24AB">
        <w:rPr>
          <w:strike/>
          <w:color w:val="B5082D"/>
          <w:spacing w:val="-5"/>
          <w:sz w:val="24"/>
          <w:u w:val="none"/>
        </w:rPr>
        <w:t xml:space="preserve"> </w:t>
      </w:r>
      <w:r w:rsidRPr="005A24AB">
        <w:rPr>
          <w:strike/>
          <w:color w:val="B5082D"/>
          <w:sz w:val="24"/>
          <w:u w:val="none"/>
        </w:rPr>
        <w:t>or</w:t>
      </w:r>
      <w:r w:rsidRPr="005A24AB">
        <w:rPr>
          <w:strike/>
          <w:color w:val="B5082D"/>
          <w:spacing w:val="79"/>
          <w:sz w:val="24"/>
          <w:u w:val="none"/>
        </w:rPr>
        <w:t xml:space="preserve"> </w:t>
      </w:r>
      <w:r w:rsidRPr="005A24AB">
        <w:rPr>
          <w:strike/>
          <w:color w:val="B5082D"/>
          <w:sz w:val="24"/>
          <w:u w:val="none"/>
        </w:rPr>
        <w:t>the level</w:t>
      </w:r>
      <w:r w:rsidRPr="005A24AB">
        <w:rPr>
          <w:strike/>
          <w:color w:val="B5082D"/>
          <w:spacing w:val="-9"/>
          <w:sz w:val="24"/>
          <w:u w:val="none"/>
        </w:rPr>
        <w:t xml:space="preserve"> </w:t>
      </w:r>
      <w:r w:rsidRPr="005A24AB">
        <w:rPr>
          <w:strike/>
          <w:color w:val="B5082D"/>
          <w:sz w:val="24"/>
          <w:u w:val="none"/>
        </w:rPr>
        <w:t>applicable</w:t>
      </w:r>
      <w:r w:rsidRPr="005A24AB">
        <w:rPr>
          <w:strike/>
          <w:color w:val="B5082D"/>
          <w:spacing w:val="-15"/>
          <w:sz w:val="24"/>
          <w:u w:val="none"/>
        </w:rPr>
        <w:t xml:space="preserve"> </w:t>
      </w:r>
      <w:r w:rsidRPr="005A24AB">
        <w:rPr>
          <w:strike/>
          <w:color w:val="B5082D"/>
          <w:sz w:val="24"/>
          <w:u w:val="none"/>
        </w:rPr>
        <w:t>to</w:t>
      </w:r>
      <w:r w:rsidRPr="005A24AB">
        <w:rPr>
          <w:strike/>
          <w:color w:val="B5082D"/>
          <w:spacing w:val="25"/>
          <w:sz w:val="24"/>
          <w:u w:val="none"/>
        </w:rPr>
        <w:t xml:space="preserve"> </w:t>
      </w:r>
      <w:r w:rsidRPr="005A24AB">
        <w:rPr>
          <w:strike/>
          <w:color w:val="B5082D"/>
          <w:sz w:val="24"/>
          <w:u w:val="none"/>
        </w:rPr>
        <w:t>the</w:t>
      </w:r>
      <w:r w:rsidRPr="005A24AB">
        <w:rPr>
          <w:strike/>
          <w:color w:val="B5082D"/>
          <w:spacing w:val="-1"/>
          <w:sz w:val="24"/>
          <w:u w:val="none"/>
        </w:rPr>
        <w:t xml:space="preserve"> </w:t>
      </w:r>
      <w:r w:rsidRPr="005A24AB">
        <w:rPr>
          <w:strike/>
          <w:color w:val="B5082D"/>
          <w:sz w:val="24"/>
          <w:u w:val="none"/>
        </w:rPr>
        <w:t>unit upon vacancy, annual rent increases shall be limited based on increases in area</w:t>
      </w:r>
      <w:r w:rsidRPr="005A24AB">
        <w:rPr>
          <w:strike/>
          <w:color w:val="B5082D"/>
          <w:spacing w:val="40"/>
          <w:sz w:val="24"/>
          <w:u w:val="none"/>
        </w:rPr>
        <w:t xml:space="preserve"> </w:t>
      </w:r>
      <w:r w:rsidRPr="005A24AB">
        <w:rPr>
          <w:strike/>
          <w:color w:val="B5082D"/>
          <w:sz w:val="24"/>
          <w:u w:val="none"/>
        </w:rPr>
        <w:t>median income, using the rules of the low</w:t>
      </w:r>
      <w:r w:rsidRPr="005A24AB">
        <w:rPr>
          <w:strike/>
          <w:color w:val="B5082D"/>
          <w:spacing w:val="-6"/>
          <w:sz w:val="24"/>
          <w:u w:val="none"/>
        </w:rPr>
        <w:t xml:space="preserve"> </w:t>
      </w:r>
      <w:r w:rsidRPr="005A24AB">
        <w:rPr>
          <w:strike/>
          <w:color w:val="B5082D"/>
          <w:sz w:val="24"/>
          <w:u w:val="none"/>
        </w:rPr>
        <w:t>income</w:t>
      </w:r>
      <w:r w:rsidRPr="005A24AB">
        <w:rPr>
          <w:strike/>
          <w:color w:val="B5082D"/>
          <w:spacing w:val="-5"/>
          <w:sz w:val="24"/>
          <w:u w:val="none"/>
        </w:rPr>
        <w:t xml:space="preserve"> </w:t>
      </w:r>
      <w:r w:rsidRPr="005A24AB">
        <w:rPr>
          <w:strike/>
          <w:color w:val="B5082D"/>
          <w:sz w:val="24"/>
          <w:u w:val="none"/>
        </w:rPr>
        <w:t>housing</w:t>
      </w:r>
      <w:r w:rsidRPr="005A24AB">
        <w:rPr>
          <w:strike/>
          <w:color w:val="B5082D"/>
          <w:spacing w:val="-13"/>
          <w:sz w:val="24"/>
          <w:u w:val="none"/>
        </w:rPr>
        <w:t xml:space="preserve"> </w:t>
      </w:r>
      <w:r w:rsidRPr="005A24AB">
        <w:rPr>
          <w:strike/>
          <w:color w:val="B5082D"/>
          <w:sz w:val="24"/>
          <w:u w:val="none"/>
        </w:rPr>
        <w:t>tax</w:t>
      </w:r>
      <w:r w:rsidRPr="005A24AB">
        <w:rPr>
          <w:strike/>
          <w:color w:val="B5082D"/>
          <w:spacing w:val="-9"/>
          <w:sz w:val="24"/>
          <w:u w:val="none"/>
        </w:rPr>
        <w:t xml:space="preserve"> </w:t>
      </w:r>
      <w:r w:rsidRPr="005A24AB">
        <w:rPr>
          <w:strike/>
          <w:color w:val="B5082D"/>
          <w:sz w:val="24"/>
          <w:u w:val="none"/>
        </w:rPr>
        <w:t>credit</w:t>
      </w:r>
      <w:r w:rsidRPr="005A24AB">
        <w:rPr>
          <w:strike/>
          <w:color w:val="B5082D"/>
          <w:spacing w:val="-5"/>
          <w:sz w:val="24"/>
          <w:u w:val="none"/>
        </w:rPr>
        <w:t xml:space="preserve"> </w:t>
      </w:r>
      <w:r w:rsidRPr="005A24AB">
        <w:rPr>
          <w:strike/>
          <w:color w:val="B5082D"/>
          <w:sz w:val="24"/>
          <w:u w:val="none"/>
        </w:rPr>
        <w:t>program.</w:t>
      </w:r>
      <w:r w:rsidRPr="005A24AB">
        <w:rPr>
          <w:strike/>
          <w:color w:val="B5082D"/>
          <w:spacing w:val="32"/>
          <w:sz w:val="24"/>
          <w:u w:val="none"/>
        </w:rPr>
        <w:t xml:space="preserve"> </w:t>
      </w:r>
      <w:r w:rsidRPr="005A24AB">
        <w:rPr>
          <w:strike/>
          <w:color w:val="B5082D"/>
          <w:sz w:val="24"/>
          <w:u w:val="none"/>
        </w:rPr>
        <w:t>However,</w:t>
      </w:r>
      <w:r w:rsidRPr="005A24AB">
        <w:rPr>
          <w:strike/>
          <w:color w:val="B5082D"/>
          <w:spacing w:val="-5"/>
          <w:sz w:val="24"/>
          <w:u w:val="none"/>
        </w:rPr>
        <w:t xml:space="preserve"> </w:t>
      </w:r>
      <w:r w:rsidRPr="005A24AB">
        <w:rPr>
          <w:strike/>
          <w:color w:val="B5082D"/>
          <w:sz w:val="24"/>
          <w:u w:val="none"/>
        </w:rPr>
        <w:t>no</w:t>
      </w:r>
      <w:r w:rsidRPr="005A24AB">
        <w:rPr>
          <w:strike/>
          <w:color w:val="B5082D"/>
          <w:spacing w:val="-12"/>
          <w:sz w:val="24"/>
          <w:u w:val="none"/>
        </w:rPr>
        <w:t xml:space="preserve"> </w:t>
      </w:r>
      <w:r w:rsidRPr="005A24AB">
        <w:rPr>
          <w:strike/>
          <w:color w:val="B5082D"/>
          <w:sz w:val="24"/>
          <w:u w:val="none"/>
        </w:rPr>
        <w:t>annual Rent increase under this subsection (c)(2)(A)(v)</w:t>
      </w:r>
      <w:r w:rsidRPr="005A24AB">
        <w:rPr>
          <w:strike/>
          <w:color w:val="B5082D"/>
          <w:spacing w:val="40"/>
          <w:sz w:val="24"/>
          <w:u w:val="none"/>
        </w:rPr>
        <w:t xml:space="preserve"> </w:t>
      </w:r>
      <w:r w:rsidRPr="005A24AB">
        <w:rPr>
          <w:strike/>
          <w:color w:val="B5082D"/>
          <w:sz w:val="24"/>
          <w:u w:val="none"/>
        </w:rPr>
        <w:t>shall be implemented where the increase would result in Rent</w:t>
      </w:r>
      <w:r w:rsidRPr="005A24AB">
        <w:rPr>
          <w:strike/>
          <w:color w:val="B5082D"/>
          <w:spacing w:val="-1"/>
          <w:sz w:val="24"/>
          <w:u w:val="none"/>
        </w:rPr>
        <w:t xml:space="preserve"> </w:t>
      </w:r>
      <w:r w:rsidRPr="005A24AB">
        <w:rPr>
          <w:strike/>
          <w:color w:val="B5082D"/>
          <w:sz w:val="24"/>
          <w:u w:val="none"/>
        </w:rPr>
        <w:t>for an</w:t>
      </w:r>
      <w:r w:rsidR="004A2E57">
        <w:rPr>
          <w:strike/>
          <w:color w:val="B5082D"/>
          <w:sz w:val="24"/>
          <w:u w:val="none"/>
        </w:rPr>
        <w:br/>
      </w:r>
      <w:r w:rsidR="005A24AB">
        <w:rPr>
          <w:strike/>
          <w:color w:val="B5082D"/>
          <w:sz w:val="24"/>
          <w:u w:val="none"/>
        </w:rPr>
        <w:br/>
      </w:r>
      <w:r w:rsidRPr="005A24AB">
        <w:rPr>
          <w:strike/>
          <w:color w:val="B5082D"/>
          <w:sz w:val="24"/>
          <w:szCs w:val="24"/>
          <w:u w:val="none"/>
        </w:rPr>
        <w:lastRenderedPageBreak/>
        <w:t>Existing</w:t>
      </w:r>
      <w:r w:rsidRPr="005A24AB">
        <w:rPr>
          <w:strike/>
          <w:color w:val="B5082D"/>
          <w:spacing w:val="-12"/>
          <w:sz w:val="24"/>
          <w:szCs w:val="24"/>
          <w:u w:val="none"/>
        </w:rPr>
        <w:t xml:space="preserve"> </w:t>
      </w:r>
      <w:r w:rsidRPr="005A24AB">
        <w:rPr>
          <w:strike/>
          <w:color w:val="B5082D"/>
          <w:sz w:val="24"/>
          <w:szCs w:val="24"/>
          <w:u w:val="none"/>
        </w:rPr>
        <w:t>Tenant</w:t>
      </w:r>
      <w:r w:rsidRPr="005A24AB">
        <w:rPr>
          <w:strike/>
          <w:color w:val="B5082D"/>
          <w:spacing w:val="-17"/>
          <w:sz w:val="24"/>
          <w:szCs w:val="24"/>
          <w:u w:val="none"/>
        </w:rPr>
        <w:t xml:space="preserve"> </w:t>
      </w:r>
      <w:r w:rsidRPr="005A24AB">
        <w:rPr>
          <w:strike/>
          <w:color w:val="B5082D"/>
          <w:sz w:val="24"/>
          <w:szCs w:val="24"/>
          <w:u w:val="none"/>
        </w:rPr>
        <w:t>exceeding</w:t>
      </w:r>
      <w:r w:rsidRPr="005A24AB">
        <w:rPr>
          <w:strike/>
          <w:color w:val="B5082D"/>
          <w:spacing w:val="-8"/>
          <w:sz w:val="24"/>
          <w:szCs w:val="24"/>
          <w:u w:val="none"/>
        </w:rPr>
        <w:t xml:space="preserve"> </w:t>
      </w:r>
      <w:r w:rsidRPr="005A24AB">
        <w:rPr>
          <w:strike/>
          <w:color w:val="B5082D"/>
          <w:sz w:val="24"/>
          <w:szCs w:val="24"/>
          <w:u w:val="none"/>
        </w:rPr>
        <w:t>50</w:t>
      </w:r>
      <w:r w:rsidRPr="005A24AB">
        <w:rPr>
          <w:strike/>
          <w:color w:val="B5082D"/>
          <w:spacing w:val="-10"/>
          <w:sz w:val="24"/>
          <w:szCs w:val="24"/>
          <w:u w:val="none"/>
        </w:rPr>
        <w:t xml:space="preserve"> </w:t>
      </w:r>
      <w:r w:rsidRPr="005A24AB">
        <w:rPr>
          <w:strike/>
          <w:color w:val="B5082D"/>
          <w:sz w:val="24"/>
          <w:szCs w:val="24"/>
          <w:u w:val="none"/>
        </w:rPr>
        <w:t>percent</w:t>
      </w:r>
      <w:r w:rsidRPr="005A24AB">
        <w:rPr>
          <w:strike/>
          <w:color w:val="B5082D"/>
          <w:spacing w:val="-6"/>
          <w:sz w:val="24"/>
          <w:szCs w:val="24"/>
          <w:u w:val="none"/>
        </w:rPr>
        <w:t xml:space="preserve"> </w:t>
      </w:r>
      <w:r w:rsidRPr="005A24AB">
        <w:rPr>
          <w:strike/>
          <w:color w:val="B5082D"/>
          <w:sz w:val="24"/>
          <w:szCs w:val="24"/>
          <w:u w:val="none"/>
        </w:rPr>
        <w:t>of</w:t>
      </w:r>
      <w:r w:rsidRPr="005A24AB">
        <w:rPr>
          <w:strike/>
          <w:color w:val="B5082D"/>
          <w:spacing w:val="-6"/>
          <w:sz w:val="24"/>
          <w:szCs w:val="24"/>
          <w:u w:val="none"/>
        </w:rPr>
        <w:t xml:space="preserve"> </w:t>
      </w:r>
      <w:r w:rsidRPr="005A24AB">
        <w:rPr>
          <w:strike/>
          <w:color w:val="B5082D"/>
          <w:sz w:val="24"/>
          <w:szCs w:val="24"/>
          <w:u w:val="none"/>
        </w:rPr>
        <w:t>actual</w:t>
      </w:r>
      <w:r w:rsidRPr="005A24AB">
        <w:rPr>
          <w:strike/>
          <w:color w:val="B5082D"/>
          <w:spacing w:val="-6"/>
          <w:sz w:val="24"/>
          <w:szCs w:val="24"/>
          <w:u w:val="none"/>
        </w:rPr>
        <w:t xml:space="preserve"> </w:t>
      </w:r>
      <w:r w:rsidRPr="005A24AB">
        <w:rPr>
          <w:strike/>
          <w:color w:val="B5082D"/>
          <w:sz w:val="24"/>
          <w:szCs w:val="24"/>
          <w:u w:val="none"/>
        </w:rPr>
        <w:t>Household</w:t>
      </w:r>
      <w:r w:rsidRPr="005A24AB">
        <w:rPr>
          <w:color w:val="B5082D"/>
          <w:sz w:val="24"/>
          <w:szCs w:val="24"/>
          <w:u w:val="none"/>
        </w:rPr>
        <w:t xml:space="preserve"> </w:t>
      </w:r>
      <w:r w:rsidRPr="005A24AB">
        <w:rPr>
          <w:strike/>
          <w:color w:val="B5082D"/>
          <w:sz w:val="24"/>
          <w:szCs w:val="24"/>
          <w:u w:val="none"/>
        </w:rPr>
        <w:t>Income, as determined through the most recent income</w:t>
      </w:r>
      <w:r w:rsidRPr="005A24AB">
        <w:rPr>
          <w:color w:val="B5082D"/>
          <w:sz w:val="24"/>
          <w:szCs w:val="24"/>
          <w:u w:val="none"/>
        </w:rPr>
        <w:t xml:space="preserve"> </w:t>
      </w:r>
      <w:r w:rsidRPr="005A24AB">
        <w:rPr>
          <w:strike/>
          <w:color w:val="B5082D"/>
          <w:spacing w:val="-2"/>
          <w:sz w:val="24"/>
          <w:szCs w:val="24"/>
          <w:u w:val="none"/>
        </w:rPr>
        <w:t>certification;</w:t>
      </w:r>
    </w:p>
    <w:p w14:paraId="38875177" w14:textId="77777777" w:rsidR="00063F94" w:rsidRPr="005A24AB" w:rsidRDefault="00162D5C" w:rsidP="005A24AB">
      <w:pPr>
        <w:pStyle w:val="ListParagraph"/>
        <w:numPr>
          <w:ilvl w:val="3"/>
          <w:numId w:val="17"/>
        </w:numPr>
        <w:tabs>
          <w:tab w:val="left" w:pos="3605"/>
        </w:tabs>
        <w:spacing w:after="480" w:line="232" w:lineRule="auto"/>
        <w:ind w:right="1264"/>
        <w:rPr>
          <w:sz w:val="24"/>
          <w:szCs w:val="24"/>
          <w:u w:val="none"/>
        </w:rPr>
      </w:pPr>
      <w:r w:rsidRPr="005A24AB">
        <w:rPr>
          <w:strike/>
          <w:color w:val="B5082D"/>
          <w:sz w:val="24"/>
          <w:szCs w:val="24"/>
          <w:u w:val="none"/>
        </w:rPr>
        <w:t>The</w:t>
      </w:r>
      <w:r w:rsidRPr="005A24AB">
        <w:rPr>
          <w:strike/>
          <w:color w:val="B5082D"/>
          <w:spacing w:val="-9"/>
          <w:sz w:val="24"/>
          <w:szCs w:val="24"/>
          <w:u w:val="none"/>
        </w:rPr>
        <w:t xml:space="preserve"> </w:t>
      </w:r>
      <w:r w:rsidRPr="005A24AB">
        <w:rPr>
          <w:strike/>
          <w:color w:val="B5082D"/>
          <w:sz w:val="24"/>
          <w:szCs w:val="24"/>
          <w:u w:val="none"/>
        </w:rPr>
        <w:t>Borrower</w:t>
      </w:r>
      <w:r w:rsidRPr="005A24AB">
        <w:rPr>
          <w:strike/>
          <w:color w:val="B5082D"/>
          <w:spacing w:val="-8"/>
          <w:sz w:val="24"/>
          <w:szCs w:val="24"/>
          <w:u w:val="none"/>
        </w:rPr>
        <w:t xml:space="preserve"> </w:t>
      </w:r>
      <w:r w:rsidRPr="005A24AB">
        <w:rPr>
          <w:strike/>
          <w:color w:val="B5082D"/>
          <w:sz w:val="24"/>
          <w:szCs w:val="24"/>
          <w:u w:val="none"/>
        </w:rPr>
        <w:t>shall</w:t>
      </w:r>
      <w:r w:rsidRPr="005A24AB">
        <w:rPr>
          <w:strike/>
          <w:color w:val="B5082D"/>
          <w:spacing w:val="-15"/>
          <w:sz w:val="24"/>
          <w:szCs w:val="24"/>
          <w:u w:val="none"/>
        </w:rPr>
        <w:t xml:space="preserve"> </w:t>
      </w:r>
      <w:r w:rsidRPr="005A24AB">
        <w:rPr>
          <w:strike/>
          <w:color w:val="B5082D"/>
          <w:sz w:val="24"/>
          <w:szCs w:val="24"/>
          <w:u w:val="none"/>
        </w:rPr>
        <w:t>provide</w:t>
      </w:r>
      <w:r w:rsidRPr="005A24AB">
        <w:rPr>
          <w:strike/>
          <w:color w:val="B5082D"/>
          <w:spacing w:val="-5"/>
          <w:sz w:val="24"/>
          <w:szCs w:val="24"/>
          <w:u w:val="none"/>
        </w:rPr>
        <w:t xml:space="preserve"> </w:t>
      </w:r>
      <w:r w:rsidRPr="005A24AB">
        <w:rPr>
          <w:strike/>
          <w:color w:val="B5082D"/>
          <w:sz w:val="24"/>
          <w:szCs w:val="24"/>
          <w:u w:val="none"/>
        </w:rPr>
        <w:t>Existing</w:t>
      </w:r>
      <w:r w:rsidRPr="005A24AB">
        <w:rPr>
          <w:strike/>
          <w:color w:val="B5082D"/>
          <w:spacing w:val="-15"/>
          <w:sz w:val="24"/>
          <w:szCs w:val="24"/>
          <w:u w:val="none"/>
        </w:rPr>
        <w:t xml:space="preserve"> </w:t>
      </w:r>
      <w:r w:rsidRPr="005A24AB">
        <w:rPr>
          <w:strike/>
          <w:color w:val="B5082D"/>
          <w:sz w:val="24"/>
          <w:szCs w:val="24"/>
          <w:u w:val="none"/>
        </w:rPr>
        <w:t>Tenants</w:t>
      </w:r>
      <w:r w:rsidRPr="005A24AB">
        <w:rPr>
          <w:strike/>
          <w:color w:val="B5082D"/>
          <w:spacing w:val="-17"/>
          <w:sz w:val="24"/>
          <w:szCs w:val="24"/>
          <w:u w:val="none"/>
        </w:rPr>
        <w:t xml:space="preserve"> </w:t>
      </w:r>
      <w:r w:rsidRPr="005A24AB">
        <w:rPr>
          <w:strike/>
          <w:color w:val="B5082D"/>
          <w:sz w:val="24"/>
          <w:szCs w:val="24"/>
          <w:u w:val="none"/>
        </w:rPr>
        <w:t>with</w:t>
      </w:r>
      <w:r w:rsidRPr="005A24AB">
        <w:rPr>
          <w:strike/>
          <w:color w:val="B5082D"/>
          <w:spacing w:val="-5"/>
          <w:sz w:val="24"/>
          <w:szCs w:val="24"/>
          <w:u w:val="none"/>
        </w:rPr>
        <w:t xml:space="preserve"> </w:t>
      </w:r>
      <w:r w:rsidRPr="005A24AB">
        <w:rPr>
          <w:strike/>
          <w:color w:val="B5082D"/>
          <w:sz w:val="24"/>
          <w:szCs w:val="24"/>
          <w:u w:val="none"/>
        </w:rPr>
        <w:t>the</w:t>
      </w:r>
      <w:r w:rsidRPr="005A24AB">
        <w:rPr>
          <w:color w:val="B5082D"/>
          <w:sz w:val="24"/>
          <w:szCs w:val="24"/>
          <w:u w:val="none"/>
        </w:rPr>
        <w:t xml:space="preserve"> </w:t>
      </w:r>
      <w:r w:rsidRPr="005A24AB">
        <w:rPr>
          <w:strike/>
          <w:color w:val="B5082D"/>
          <w:sz w:val="24"/>
          <w:szCs w:val="24"/>
          <w:u w:val="none"/>
        </w:rPr>
        <w:t>following</w:t>
      </w:r>
      <w:r w:rsidRPr="005A24AB">
        <w:rPr>
          <w:strike/>
          <w:color w:val="B5082D"/>
          <w:spacing w:val="-1"/>
          <w:sz w:val="24"/>
          <w:szCs w:val="24"/>
          <w:u w:val="none"/>
        </w:rPr>
        <w:t xml:space="preserve"> </w:t>
      </w:r>
      <w:r w:rsidRPr="005A24AB">
        <w:rPr>
          <w:strike/>
          <w:color w:val="B5082D"/>
          <w:sz w:val="24"/>
          <w:szCs w:val="24"/>
          <w:u w:val="none"/>
        </w:rPr>
        <w:t>notifications</w:t>
      </w:r>
      <w:r w:rsidRPr="005A24AB">
        <w:rPr>
          <w:strike/>
          <w:color w:val="B5082D"/>
          <w:spacing w:val="-3"/>
          <w:sz w:val="24"/>
          <w:szCs w:val="24"/>
          <w:u w:val="none"/>
        </w:rPr>
        <w:t xml:space="preserve"> </w:t>
      </w:r>
      <w:r w:rsidRPr="005A24AB">
        <w:rPr>
          <w:strike/>
          <w:color w:val="B5082D"/>
          <w:sz w:val="24"/>
          <w:szCs w:val="24"/>
          <w:u w:val="none"/>
        </w:rPr>
        <w:t>of</w:t>
      </w:r>
      <w:r w:rsidRPr="005A24AB">
        <w:rPr>
          <w:strike/>
          <w:color w:val="B5082D"/>
          <w:spacing w:val="-1"/>
          <w:sz w:val="24"/>
          <w:szCs w:val="24"/>
          <w:u w:val="none"/>
        </w:rPr>
        <w:t xml:space="preserve"> </w:t>
      </w:r>
      <w:r w:rsidRPr="005A24AB">
        <w:rPr>
          <w:strike/>
          <w:color w:val="B5082D"/>
          <w:sz w:val="24"/>
          <w:szCs w:val="24"/>
          <w:u w:val="none"/>
        </w:rPr>
        <w:t>the</w:t>
      </w:r>
      <w:r w:rsidRPr="005A24AB">
        <w:rPr>
          <w:strike/>
          <w:color w:val="B5082D"/>
          <w:spacing w:val="-1"/>
          <w:sz w:val="24"/>
          <w:szCs w:val="24"/>
          <w:u w:val="none"/>
        </w:rPr>
        <w:t xml:space="preserve"> </w:t>
      </w:r>
      <w:r w:rsidRPr="005A24AB">
        <w:rPr>
          <w:strike/>
          <w:color w:val="B5082D"/>
          <w:sz w:val="24"/>
          <w:szCs w:val="24"/>
          <w:u w:val="none"/>
        </w:rPr>
        <w:t>Special</w:t>
      </w:r>
      <w:r w:rsidRPr="005A24AB">
        <w:rPr>
          <w:strike/>
          <w:color w:val="B5082D"/>
          <w:spacing w:val="-1"/>
          <w:sz w:val="24"/>
          <w:szCs w:val="24"/>
          <w:u w:val="none"/>
        </w:rPr>
        <w:t xml:space="preserve"> </w:t>
      </w:r>
      <w:r w:rsidRPr="005A24AB">
        <w:rPr>
          <w:strike/>
          <w:color w:val="B5082D"/>
          <w:sz w:val="24"/>
          <w:szCs w:val="24"/>
          <w:u w:val="none"/>
        </w:rPr>
        <w:t>Rent</w:t>
      </w:r>
      <w:r w:rsidRPr="005A24AB">
        <w:rPr>
          <w:strike/>
          <w:color w:val="B5082D"/>
          <w:spacing w:val="-3"/>
          <w:sz w:val="24"/>
          <w:szCs w:val="24"/>
          <w:u w:val="none"/>
        </w:rPr>
        <w:t xml:space="preserve"> </w:t>
      </w:r>
      <w:r w:rsidRPr="005A24AB">
        <w:rPr>
          <w:strike/>
          <w:color w:val="B5082D"/>
          <w:sz w:val="24"/>
          <w:szCs w:val="24"/>
          <w:u w:val="none"/>
        </w:rPr>
        <w:t>Increases:</w:t>
      </w:r>
    </w:p>
    <w:p w14:paraId="38875179" w14:textId="77777777" w:rsidR="00063F94" w:rsidRDefault="00162D5C">
      <w:pPr>
        <w:pStyle w:val="ListParagraph"/>
        <w:numPr>
          <w:ilvl w:val="4"/>
          <w:numId w:val="17"/>
        </w:numPr>
        <w:tabs>
          <w:tab w:val="left" w:pos="4325"/>
        </w:tabs>
        <w:ind w:right="452"/>
        <w:rPr>
          <w:color w:val="B5082D"/>
          <w:sz w:val="24"/>
          <w:u w:val="none"/>
        </w:rPr>
      </w:pPr>
      <w:r>
        <w:rPr>
          <w:strike/>
          <w:color w:val="B5082D"/>
          <w:sz w:val="24"/>
          <w:u w:val="none"/>
        </w:rPr>
        <w:t>Notice</w:t>
      </w:r>
      <w:r>
        <w:rPr>
          <w:strike/>
          <w:color w:val="B5082D"/>
          <w:spacing w:val="-8"/>
          <w:sz w:val="24"/>
          <w:u w:val="none"/>
        </w:rPr>
        <w:t xml:space="preserve"> </w:t>
      </w:r>
      <w:r>
        <w:rPr>
          <w:strike/>
          <w:color w:val="B5082D"/>
          <w:sz w:val="24"/>
          <w:u w:val="none"/>
        </w:rPr>
        <w:t>six</w:t>
      </w:r>
      <w:r>
        <w:rPr>
          <w:strike/>
          <w:color w:val="B5082D"/>
          <w:spacing w:val="-6"/>
          <w:sz w:val="24"/>
          <w:u w:val="none"/>
        </w:rPr>
        <w:t xml:space="preserve"> </w:t>
      </w:r>
      <w:r>
        <w:rPr>
          <w:strike/>
          <w:color w:val="B5082D"/>
          <w:sz w:val="24"/>
          <w:u w:val="none"/>
        </w:rPr>
        <w:t>months</w:t>
      </w:r>
      <w:r>
        <w:rPr>
          <w:strike/>
          <w:color w:val="B5082D"/>
          <w:spacing w:val="-17"/>
          <w:sz w:val="24"/>
          <w:u w:val="none"/>
        </w:rPr>
        <w:t xml:space="preserve"> </w:t>
      </w:r>
      <w:r>
        <w:rPr>
          <w:strike/>
          <w:color w:val="B5082D"/>
          <w:sz w:val="24"/>
          <w:u w:val="none"/>
        </w:rPr>
        <w:t>prior</w:t>
      </w:r>
      <w:r>
        <w:rPr>
          <w:strike/>
          <w:color w:val="B5082D"/>
          <w:spacing w:val="-8"/>
          <w:sz w:val="24"/>
          <w:u w:val="none"/>
        </w:rPr>
        <w:t xml:space="preserve"> </w:t>
      </w:r>
      <w:r>
        <w:rPr>
          <w:strike/>
          <w:color w:val="B5082D"/>
          <w:sz w:val="24"/>
          <w:u w:val="none"/>
        </w:rPr>
        <w:t>to</w:t>
      </w:r>
      <w:r>
        <w:rPr>
          <w:strike/>
          <w:color w:val="B5082D"/>
          <w:spacing w:val="-5"/>
          <w:sz w:val="24"/>
          <w:u w:val="none"/>
        </w:rPr>
        <w:t xml:space="preserve"> </w:t>
      </w:r>
      <w:r>
        <w:rPr>
          <w:strike/>
          <w:color w:val="B5082D"/>
          <w:sz w:val="24"/>
          <w:u w:val="none"/>
        </w:rPr>
        <w:t>the</w:t>
      </w:r>
      <w:r>
        <w:rPr>
          <w:strike/>
          <w:color w:val="B5082D"/>
          <w:spacing w:val="-6"/>
          <w:sz w:val="24"/>
          <w:u w:val="none"/>
        </w:rPr>
        <w:t xml:space="preserve"> </w:t>
      </w:r>
      <w:r>
        <w:rPr>
          <w:strike/>
          <w:color w:val="B5082D"/>
          <w:sz w:val="24"/>
          <w:u w:val="none"/>
        </w:rPr>
        <w:t>scheduled</w:t>
      </w:r>
      <w:r>
        <w:rPr>
          <w:strike/>
          <w:color w:val="B5082D"/>
          <w:spacing w:val="-16"/>
          <w:sz w:val="24"/>
          <w:u w:val="none"/>
        </w:rPr>
        <w:t xml:space="preserve"> </w:t>
      </w:r>
      <w:r>
        <w:rPr>
          <w:strike/>
          <w:color w:val="B5082D"/>
          <w:sz w:val="24"/>
          <w:u w:val="none"/>
        </w:rPr>
        <w:t>Special</w:t>
      </w:r>
      <w:r>
        <w:rPr>
          <w:strike/>
          <w:color w:val="B5082D"/>
          <w:spacing w:val="-12"/>
          <w:sz w:val="24"/>
          <w:u w:val="none"/>
        </w:rPr>
        <w:t xml:space="preserve"> </w:t>
      </w:r>
      <w:r>
        <w:rPr>
          <w:strike/>
          <w:color w:val="B5082D"/>
          <w:sz w:val="24"/>
          <w:u w:val="none"/>
        </w:rPr>
        <w:t>Rent</w:t>
      </w:r>
      <w:r>
        <w:rPr>
          <w:color w:val="B5082D"/>
          <w:sz w:val="24"/>
          <w:u w:val="none"/>
        </w:rPr>
        <w:t xml:space="preserve"> </w:t>
      </w:r>
      <w:r>
        <w:rPr>
          <w:strike/>
          <w:color w:val="B5082D"/>
          <w:sz w:val="24"/>
          <w:u w:val="none"/>
        </w:rPr>
        <w:t>Increase with an estimate of the amount of the</w:t>
      </w:r>
      <w:r>
        <w:rPr>
          <w:color w:val="B5082D"/>
          <w:sz w:val="24"/>
          <w:u w:val="none"/>
        </w:rPr>
        <w:t xml:space="preserve"> </w:t>
      </w:r>
      <w:r>
        <w:rPr>
          <w:strike/>
          <w:color w:val="B5082D"/>
          <w:spacing w:val="-2"/>
          <w:sz w:val="24"/>
          <w:u w:val="none"/>
        </w:rPr>
        <w:t>increase;</w:t>
      </w:r>
    </w:p>
    <w:p w14:paraId="3887517A" w14:textId="77777777" w:rsidR="00063F94" w:rsidRDefault="00162D5C">
      <w:pPr>
        <w:pStyle w:val="BodyText"/>
        <w:spacing w:before="5"/>
        <w:ind w:left="2059" w:right="358" w:hanging="720"/>
        <w:rPr>
          <w:u w:val="none"/>
        </w:rPr>
      </w:pPr>
      <w:r>
        <w:rPr>
          <w:strike/>
          <w:color w:val="B5082D"/>
          <w:u w:val="none"/>
        </w:rPr>
        <w:t>Notice</w:t>
      </w:r>
      <w:r>
        <w:rPr>
          <w:strike/>
          <w:color w:val="B5082D"/>
          <w:spacing w:val="-5"/>
          <w:u w:val="none"/>
        </w:rPr>
        <w:t xml:space="preserve"> </w:t>
      </w:r>
      <w:r>
        <w:rPr>
          <w:strike/>
          <w:color w:val="B5082D"/>
          <w:u w:val="none"/>
        </w:rPr>
        <w:t>90</w:t>
      </w:r>
      <w:r>
        <w:rPr>
          <w:strike/>
          <w:color w:val="B5082D"/>
          <w:spacing w:val="-3"/>
          <w:u w:val="none"/>
        </w:rPr>
        <w:t xml:space="preserve"> </w:t>
      </w:r>
      <w:r>
        <w:rPr>
          <w:strike/>
          <w:color w:val="B5082D"/>
          <w:u w:val="none"/>
        </w:rPr>
        <w:t>days</w:t>
      </w:r>
      <w:r>
        <w:rPr>
          <w:strike/>
          <w:color w:val="B5082D"/>
          <w:spacing w:val="-6"/>
          <w:u w:val="none"/>
        </w:rPr>
        <w:t xml:space="preserve"> </w:t>
      </w:r>
      <w:r>
        <w:rPr>
          <w:strike/>
          <w:color w:val="B5082D"/>
          <w:u w:val="none"/>
        </w:rPr>
        <w:t>prior</w:t>
      </w:r>
      <w:r>
        <w:rPr>
          <w:strike/>
          <w:color w:val="B5082D"/>
          <w:spacing w:val="-3"/>
          <w:u w:val="none"/>
        </w:rPr>
        <w:t xml:space="preserve"> </w:t>
      </w:r>
      <w:r>
        <w:rPr>
          <w:strike/>
          <w:color w:val="B5082D"/>
          <w:u w:val="none"/>
        </w:rPr>
        <w:t>to</w:t>
      </w:r>
      <w:r>
        <w:rPr>
          <w:strike/>
          <w:color w:val="B5082D"/>
          <w:spacing w:val="-5"/>
          <w:u w:val="none"/>
        </w:rPr>
        <w:t xml:space="preserve"> </w:t>
      </w:r>
      <w:r>
        <w:rPr>
          <w:strike/>
          <w:color w:val="B5082D"/>
          <w:u w:val="none"/>
        </w:rPr>
        <w:t>the</w:t>
      </w:r>
      <w:r>
        <w:rPr>
          <w:strike/>
          <w:color w:val="B5082D"/>
          <w:spacing w:val="-5"/>
          <w:u w:val="none"/>
        </w:rPr>
        <w:t xml:space="preserve"> </w:t>
      </w:r>
      <w:r>
        <w:rPr>
          <w:strike/>
          <w:color w:val="B5082D"/>
          <w:u w:val="none"/>
        </w:rPr>
        <w:t>actual</w:t>
      </w:r>
      <w:r>
        <w:rPr>
          <w:strike/>
          <w:color w:val="B5082D"/>
          <w:spacing w:val="-3"/>
          <w:u w:val="none"/>
        </w:rPr>
        <w:t xml:space="preserve"> </w:t>
      </w:r>
      <w:r>
        <w:rPr>
          <w:strike/>
          <w:color w:val="B5082D"/>
          <w:u w:val="none"/>
        </w:rPr>
        <w:t>Special</w:t>
      </w:r>
      <w:r>
        <w:rPr>
          <w:strike/>
          <w:color w:val="B5082D"/>
          <w:spacing w:val="-3"/>
          <w:u w:val="none"/>
        </w:rPr>
        <w:t xml:space="preserve"> </w:t>
      </w:r>
      <w:r>
        <w:rPr>
          <w:strike/>
          <w:color w:val="B5082D"/>
          <w:u w:val="none"/>
        </w:rPr>
        <w:t>Rent</w:t>
      </w:r>
      <w:r>
        <w:rPr>
          <w:strike/>
          <w:color w:val="B5082D"/>
          <w:spacing w:val="-3"/>
          <w:u w:val="none"/>
        </w:rPr>
        <w:t xml:space="preserve"> </w:t>
      </w:r>
      <w:r>
        <w:rPr>
          <w:strike/>
          <w:color w:val="B5082D"/>
          <w:u w:val="none"/>
        </w:rPr>
        <w:t>Increase</w:t>
      </w:r>
      <w:r>
        <w:rPr>
          <w:strike/>
          <w:color w:val="B5082D"/>
          <w:spacing w:val="-3"/>
          <w:u w:val="none"/>
        </w:rPr>
        <w:t xml:space="preserve"> </w:t>
      </w:r>
      <w:r>
        <w:rPr>
          <w:strike/>
          <w:color w:val="B5082D"/>
          <w:u w:val="none"/>
        </w:rPr>
        <w:t>with</w:t>
      </w:r>
      <w:r>
        <w:rPr>
          <w:strike/>
          <w:color w:val="B5082D"/>
          <w:spacing w:val="-3"/>
          <w:u w:val="none"/>
        </w:rPr>
        <w:t xml:space="preserve"> </w:t>
      </w:r>
      <w:r>
        <w:rPr>
          <w:strike/>
          <w:color w:val="B5082D"/>
          <w:u w:val="none"/>
        </w:rPr>
        <w:t>the</w:t>
      </w:r>
      <w:r>
        <w:rPr>
          <w:strike/>
          <w:color w:val="B5082D"/>
          <w:spacing w:val="-10"/>
          <w:u w:val="none"/>
        </w:rPr>
        <w:t xml:space="preserve"> </w:t>
      </w:r>
      <w:r>
        <w:rPr>
          <w:strike/>
          <w:color w:val="B5082D"/>
          <w:u w:val="none"/>
        </w:rPr>
        <w:t>exact</w:t>
      </w:r>
      <w:r>
        <w:rPr>
          <w:strike/>
          <w:color w:val="B5082D"/>
          <w:spacing w:val="-3"/>
          <w:u w:val="none"/>
        </w:rPr>
        <w:t xml:space="preserve"> </w:t>
      </w:r>
      <w:r>
        <w:rPr>
          <w:strike/>
          <w:color w:val="B5082D"/>
          <w:u w:val="none"/>
        </w:rPr>
        <w:t>amount</w:t>
      </w:r>
      <w:r>
        <w:rPr>
          <w:strike/>
          <w:color w:val="B5082D"/>
          <w:spacing w:val="-21"/>
          <w:u w:val="none"/>
        </w:rPr>
        <w:t xml:space="preserve"> </w:t>
      </w:r>
      <w:r>
        <w:rPr>
          <w:strike/>
          <w:color w:val="B5082D"/>
          <w:u w:val="none"/>
        </w:rPr>
        <w:t>of</w:t>
      </w:r>
      <w:r>
        <w:rPr>
          <w:color w:val="B5082D"/>
          <w:u w:val="none"/>
        </w:rPr>
        <w:t xml:space="preserve"> </w:t>
      </w:r>
      <w:r>
        <w:rPr>
          <w:strike/>
          <w:color w:val="B5082D"/>
          <w:u w:val="none"/>
        </w:rPr>
        <w:t>the new Rent;</w:t>
      </w:r>
    </w:p>
    <w:p w14:paraId="3887517B" w14:textId="77777777" w:rsidR="00063F94" w:rsidRDefault="00162D5C" w:rsidP="005A24AB">
      <w:pPr>
        <w:pStyle w:val="BodyText"/>
        <w:spacing w:after="360"/>
        <w:ind w:left="619" w:right="358"/>
        <w:rPr>
          <w:u w:val="none"/>
        </w:rPr>
      </w:pPr>
      <w:r>
        <w:rPr>
          <w:strike/>
          <w:color w:val="B5082D"/>
          <w:u w:val="none"/>
        </w:rPr>
        <w:t>Notwithstanding the above, the Borrower shall comply with the requirements of the</w:t>
      </w:r>
      <w:r>
        <w:rPr>
          <w:color w:val="B5082D"/>
          <w:u w:val="none"/>
        </w:rPr>
        <w:t xml:space="preserve"> </w:t>
      </w:r>
      <w:r>
        <w:rPr>
          <w:strike/>
          <w:color w:val="B5082D"/>
          <w:u w:val="none"/>
        </w:rPr>
        <w:t>California</w:t>
      </w:r>
      <w:r>
        <w:rPr>
          <w:strike/>
          <w:color w:val="B5082D"/>
          <w:spacing w:val="-4"/>
          <w:u w:val="none"/>
        </w:rPr>
        <w:t xml:space="preserve"> </w:t>
      </w:r>
      <w:r>
        <w:rPr>
          <w:strike/>
          <w:color w:val="B5082D"/>
          <w:u w:val="none"/>
        </w:rPr>
        <w:t>Relocation</w:t>
      </w:r>
      <w:r>
        <w:rPr>
          <w:strike/>
          <w:color w:val="B5082D"/>
          <w:spacing w:val="-5"/>
          <w:u w:val="none"/>
        </w:rPr>
        <w:t xml:space="preserve"> </w:t>
      </w:r>
      <w:r>
        <w:rPr>
          <w:strike/>
          <w:color w:val="B5082D"/>
          <w:u w:val="none"/>
        </w:rPr>
        <w:t>Law,</w:t>
      </w:r>
      <w:r>
        <w:rPr>
          <w:strike/>
          <w:color w:val="B5082D"/>
          <w:spacing w:val="-3"/>
          <w:u w:val="none"/>
        </w:rPr>
        <w:t xml:space="preserve"> </w:t>
      </w:r>
      <w:r>
        <w:rPr>
          <w:strike/>
          <w:color w:val="B5082D"/>
          <w:u w:val="none"/>
        </w:rPr>
        <w:t>Government</w:t>
      </w:r>
      <w:r>
        <w:rPr>
          <w:strike/>
          <w:color w:val="B5082D"/>
          <w:spacing w:val="-13"/>
          <w:u w:val="none"/>
        </w:rPr>
        <w:t xml:space="preserve"> </w:t>
      </w:r>
      <w:r>
        <w:rPr>
          <w:strike/>
          <w:color w:val="B5082D"/>
          <w:u w:val="none"/>
        </w:rPr>
        <w:t>Code</w:t>
      </w:r>
      <w:r>
        <w:rPr>
          <w:strike/>
          <w:color w:val="B5082D"/>
          <w:spacing w:val="-23"/>
          <w:u w:val="none"/>
        </w:rPr>
        <w:t xml:space="preserve"> </w:t>
      </w:r>
      <w:r>
        <w:rPr>
          <w:strike/>
          <w:color w:val="B5082D"/>
          <w:u w:val="none"/>
        </w:rPr>
        <w:t>Section</w:t>
      </w:r>
      <w:r>
        <w:rPr>
          <w:strike/>
          <w:color w:val="B5082D"/>
          <w:spacing w:val="-6"/>
          <w:u w:val="none"/>
        </w:rPr>
        <w:t xml:space="preserve"> </w:t>
      </w:r>
      <w:r>
        <w:rPr>
          <w:strike/>
          <w:color w:val="B5082D"/>
          <w:u w:val="none"/>
        </w:rPr>
        <w:t>7260</w:t>
      </w:r>
      <w:r>
        <w:rPr>
          <w:strike/>
          <w:color w:val="B5082D"/>
          <w:spacing w:val="-6"/>
          <w:u w:val="none"/>
        </w:rPr>
        <w:t xml:space="preserve"> </w:t>
      </w:r>
      <w:r>
        <w:rPr>
          <w:strike/>
          <w:color w:val="B5082D"/>
          <w:u w:val="none"/>
        </w:rPr>
        <w:t>et</w:t>
      </w:r>
      <w:r>
        <w:rPr>
          <w:strike/>
          <w:color w:val="B5082D"/>
          <w:spacing w:val="-5"/>
          <w:u w:val="none"/>
        </w:rPr>
        <w:t xml:space="preserve"> </w:t>
      </w:r>
      <w:r>
        <w:rPr>
          <w:strike/>
          <w:color w:val="B5082D"/>
          <w:u w:val="none"/>
        </w:rPr>
        <w:t>seq.,</w:t>
      </w:r>
      <w:r>
        <w:rPr>
          <w:strike/>
          <w:color w:val="B5082D"/>
          <w:spacing w:val="-5"/>
          <w:u w:val="none"/>
        </w:rPr>
        <w:t xml:space="preserve"> </w:t>
      </w:r>
      <w:r>
        <w:rPr>
          <w:strike/>
          <w:color w:val="B5082D"/>
          <w:u w:val="none"/>
        </w:rPr>
        <w:t>with</w:t>
      </w:r>
      <w:r>
        <w:rPr>
          <w:strike/>
          <w:color w:val="B5082D"/>
          <w:spacing w:val="-3"/>
          <w:u w:val="none"/>
        </w:rPr>
        <w:t xml:space="preserve"> </w:t>
      </w:r>
      <w:r>
        <w:rPr>
          <w:strike/>
          <w:color w:val="B5082D"/>
          <w:u w:val="none"/>
        </w:rPr>
        <w:t>regards</w:t>
      </w:r>
      <w:r>
        <w:rPr>
          <w:strike/>
          <w:color w:val="B5082D"/>
          <w:spacing w:val="-3"/>
          <w:u w:val="none"/>
        </w:rPr>
        <w:t xml:space="preserve"> </w:t>
      </w:r>
      <w:r>
        <w:rPr>
          <w:strike/>
          <w:color w:val="B5082D"/>
          <w:u w:val="none"/>
        </w:rPr>
        <w:t>to</w:t>
      </w:r>
      <w:r>
        <w:rPr>
          <w:strike/>
          <w:color w:val="B5082D"/>
          <w:spacing w:val="-5"/>
          <w:u w:val="none"/>
        </w:rPr>
        <w:t xml:space="preserve"> </w:t>
      </w:r>
      <w:r>
        <w:rPr>
          <w:strike/>
          <w:color w:val="B5082D"/>
          <w:u w:val="none"/>
        </w:rPr>
        <w:t>any</w:t>
      </w:r>
      <w:r>
        <w:rPr>
          <w:color w:val="B5082D"/>
          <w:u w:val="none"/>
        </w:rPr>
        <w:t xml:space="preserve"> </w:t>
      </w:r>
      <w:r>
        <w:rPr>
          <w:strike/>
          <w:color w:val="B5082D"/>
          <w:u w:val="none"/>
        </w:rPr>
        <w:t>rent increases to</w:t>
      </w:r>
      <w:r>
        <w:rPr>
          <w:strike/>
          <w:color w:val="B5082D"/>
          <w:spacing w:val="40"/>
          <w:u w:val="none"/>
        </w:rPr>
        <w:t xml:space="preserve"> </w:t>
      </w:r>
      <w:r>
        <w:rPr>
          <w:strike/>
          <w:color w:val="B5082D"/>
          <w:u w:val="none"/>
        </w:rPr>
        <w:t>Existing Tenants who are temporarily displaced as the result of</w:t>
      </w:r>
      <w:r>
        <w:rPr>
          <w:color w:val="B5082D"/>
          <w:u w:val="none"/>
        </w:rPr>
        <w:t xml:space="preserve"> </w:t>
      </w:r>
      <w:r>
        <w:rPr>
          <w:strike/>
          <w:color w:val="B5082D"/>
          <w:u w:val="none"/>
        </w:rPr>
        <w:t>rehabilitation performed in connection with the Restructuring.</w:t>
      </w:r>
    </w:p>
    <w:p w14:paraId="3887517C" w14:textId="77777777" w:rsidR="00063F94" w:rsidRDefault="00162D5C" w:rsidP="005A24AB">
      <w:pPr>
        <w:pStyle w:val="ListParagraph"/>
        <w:numPr>
          <w:ilvl w:val="2"/>
          <w:numId w:val="17"/>
        </w:numPr>
        <w:tabs>
          <w:tab w:val="left" w:pos="2882"/>
        </w:tabs>
        <w:spacing w:after="360"/>
        <w:rPr>
          <w:sz w:val="24"/>
          <w:u w:val="none"/>
        </w:rPr>
      </w:pPr>
      <w:r>
        <w:rPr>
          <w:strike/>
          <w:color w:val="B5082D"/>
          <w:sz w:val="24"/>
          <w:u w:val="none"/>
        </w:rPr>
        <w:t>For</w:t>
      </w:r>
      <w:r>
        <w:rPr>
          <w:strike/>
          <w:color w:val="B5082D"/>
          <w:spacing w:val="-3"/>
          <w:sz w:val="24"/>
          <w:u w:val="none"/>
        </w:rPr>
        <w:t xml:space="preserve"> </w:t>
      </w:r>
      <w:r>
        <w:rPr>
          <w:strike/>
          <w:color w:val="B5082D"/>
          <w:sz w:val="24"/>
          <w:u w:val="none"/>
        </w:rPr>
        <w:t>vacant</w:t>
      </w:r>
      <w:r>
        <w:rPr>
          <w:strike/>
          <w:color w:val="B5082D"/>
          <w:spacing w:val="-13"/>
          <w:sz w:val="24"/>
          <w:u w:val="none"/>
        </w:rPr>
        <w:t xml:space="preserve"> </w:t>
      </w:r>
      <w:r>
        <w:rPr>
          <w:strike/>
          <w:color w:val="B5082D"/>
          <w:sz w:val="24"/>
          <w:u w:val="none"/>
        </w:rPr>
        <w:t>or</w:t>
      </w:r>
      <w:r>
        <w:rPr>
          <w:strike/>
          <w:color w:val="B5082D"/>
          <w:spacing w:val="4"/>
          <w:sz w:val="24"/>
          <w:u w:val="none"/>
        </w:rPr>
        <w:t xml:space="preserve"> </w:t>
      </w:r>
      <w:r>
        <w:rPr>
          <w:strike/>
          <w:color w:val="B5082D"/>
          <w:sz w:val="24"/>
          <w:u w:val="none"/>
        </w:rPr>
        <w:t>vacated</w:t>
      </w:r>
      <w:r>
        <w:rPr>
          <w:strike/>
          <w:color w:val="B5082D"/>
          <w:spacing w:val="-5"/>
          <w:sz w:val="24"/>
          <w:u w:val="none"/>
        </w:rPr>
        <w:t xml:space="preserve"> </w:t>
      </w:r>
      <w:r>
        <w:rPr>
          <w:strike/>
          <w:color w:val="B5082D"/>
          <w:spacing w:val="-2"/>
          <w:sz w:val="24"/>
          <w:u w:val="none"/>
        </w:rPr>
        <w:t>Units:</w:t>
      </w:r>
    </w:p>
    <w:p w14:paraId="3887517E" w14:textId="77777777" w:rsidR="00063F94" w:rsidRDefault="00162D5C" w:rsidP="005A24AB">
      <w:pPr>
        <w:pStyle w:val="ListParagraph"/>
        <w:numPr>
          <w:ilvl w:val="3"/>
          <w:numId w:val="17"/>
        </w:numPr>
        <w:tabs>
          <w:tab w:val="left" w:pos="3605"/>
        </w:tabs>
        <w:spacing w:after="480"/>
        <w:ind w:right="450"/>
        <w:rPr>
          <w:sz w:val="24"/>
          <w:u w:val="none"/>
        </w:rPr>
      </w:pPr>
      <w:r>
        <w:rPr>
          <w:strike/>
          <w:color w:val="B5082D"/>
          <w:sz w:val="24"/>
          <w:u w:val="none"/>
        </w:rPr>
        <w:t>Rents for at least 35</w:t>
      </w:r>
      <w:r>
        <w:rPr>
          <w:strike/>
          <w:color w:val="B5082D"/>
          <w:spacing w:val="40"/>
          <w:sz w:val="24"/>
          <w:u w:val="none"/>
        </w:rPr>
        <w:t xml:space="preserve"> </w:t>
      </w:r>
      <w:r>
        <w:rPr>
          <w:strike/>
          <w:color w:val="B5082D"/>
          <w:sz w:val="24"/>
          <w:u w:val="none"/>
        </w:rPr>
        <w:t>percent of Assisted Units, or as</w:t>
      </w:r>
      <w:r>
        <w:rPr>
          <w:color w:val="B5082D"/>
          <w:sz w:val="24"/>
          <w:u w:val="none"/>
        </w:rPr>
        <w:t xml:space="preserve"> </w:t>
      </w:r>
      <w:r>
        <w:rPr>
          <w:strike/>
          <w:color w:val="B5082D"/>
          <w:sz w:val="24"/>
          <w:u w:val="none"/>
        </w:rPr>
        <w:t>specified in the Original Program Regulatory Agreement,</w:t>
      </w:r>
      <w:r>
        <w:rPr>
          <w:color w:val="B5082D"/>
          <w:sz w:val="24"/>
          <w:u w:val="none"/>
        </w:rPr>
        <w:t xml:space="preserve"> </w:t>
      </w:r>
      <w:r>
        <w:rPr>
          <w:strike/>
          <w:color w:val="B5082D"/>
          <w:sz w:val="24"/>
          <w:u w:val="none"/>
        </w:rPr>
        <w:t>whichever</w:t>
      </w:r>
      <w:r>
        <w:rPr>
          <w:strike/>
          <w:color w:val="B5082D"/>
          <w:spacing w:val="-24"/>
          <w:sz w:val="24"/>
          <w:u w:val="none"/>
        </w:rPr>
        <w:t xml:space="preserve"> </w:t>
      </w:r>
      <w:r>
        <w:rPr>
          <w:strike/>
          <w:color w:val="B5082D"/>
          <w:sz w:val="24"/>
          <w:u w:val="none"/>
        </w:rPr>
        <w:t>is</w:t>
      </w:r>
      <w:r>
        <w:rPr>
          <w:strike/>
          <w:color w:val="B5082D"/>
          <w:spacing w:val="-22"/>
          <w:sz w:val="24"/>
          <w:u w:val="none"/>
        </w:rPr>
        <w:t xml:space="preserve"> </w:t>
      </w:r>
      <w:r>
        <w:rPr>
          <w:strike/>
          <w:color w:val="B5082D"/>
          <w:sz w:val="24"/>
          <w:u w:val="none"/>
        </w:rPr>
        <w:t>greater,</w:t>
      </w:r>
      <w:r>
        <w:rPr>
          <w:strike/>
          <w:color w:val="B5082D"/>
          <w:spacing w:val="-9"/>
          <w:sz w:val="24"/>
          <w:u w:val="none"/>
        </w:rPr>
        <w:t xml:space="preserve"> </w:t>
      </w:r>
      <w:r>
        <w:rPr>
          <w:strike/>
          <w:color w:val="B5082D"/>
          <w:sz w:val="24"/>
          <w:u w:val="none"/>
        </w:rPr>
        <w:t>shall</w:t>
      </w:r>
      <w:r>
        <w:rPr>
          <w:strike/>
          <w:color w:val="B5082D"/>
          <w:spacing w:val="-17"/>
          <w:sz w:val="24"/>
          <w:u w:val="none"/>
        </w:rPr>
        <w:t xml:space="preserve"> </w:t>
      </w:r>
      <w:r>
        <w:rPr>
          <w:strike/>
          <w:color w:val="B5082D"/>
          <w:sz w:val="24"/>
          <w:u w:val="none"/>
        </w:rPr>
        <w:t>be</w:t>
      </w:r>
      <w:r>
        <w:rPr>
          <w:strike/>
          <w:color w:val="B5082D"/>
          <w:spacing w:val="-8"/>
          <w:sz w:val="24"/>
          <w:u w:val="none"/>
        </w:rPr>
        <w:t xml:space="preserve"> </w:t>
      </w:r>
      <w:r>
        <w:rPr>
          <w:strike/>
          <w:color w:val="B5082D"/>
          <w:sz w:val="24"/>
          <w:u w:val="none"/>
        </w:rPr>
        <w:t>restricted</w:t>
      </w:r>
      <w:r>
        <w:rPr>
          <w:strike/>
          <w:color w:val="B5082D"/>
          <w:spacing w:val="-6"/>
          <w:sz w:val="24"/>
          <w:u w:val="none"/>
        </w:rPr>
        <w:t xml:space="preserve"> </w:t>
      </w:r>
      <w:r>
        <w:rPr>
          <w:strike/>
          <w:color w:val="B5082D"/>
          <w:sz w:val="24"/>
          <w:u w:val="none"/>
        </w:rPr>
        <w:t>to</w:t>
      </w:r>
      <w:r>
        <w:rPr>
          <w:strike/>
          <w:color w:val="B5082D"/>
          <w:spacing w:val="-6"/>
          <w:sz w:val="24"/>
          <w:u w:val="none"/>
        </w:rPr>
        <w:t xml:space="preserve"> </w:t>
      </w:r>
      <w:r>
        <w:rPr>
          <w:strike/>
          <w:color w:val="B5082D"/>
          <w:sz w:val="24"/>
          <w:u w:val="none"/>
        </w:rPr>
        <w:t>the</w:t>
      </w:r>
      <w:r>
        <w:rPr>
          <w:strike/>
          <w:color w:val="B5082D"/>
          <w:spacing w:val="-6"/>
          <w:sz w:val="24"/>
          <w:u w:val="none"/>
        </w:rPr>
        <w:t xml:space="preserve"> </w:t>
      </w:r>
      <w:r>
        <w:rPr>
          <w:strike/>
          <w:color w:val="B5082D"/>
          <w:sz w:val="24"/>
          <w:u w:val="none"/>
        </w:rPr>
        <w:t>midlevel</w:t>
      </w:r>
      <w:r>
        <w:rPr>
          <w:strike/>
          <w:color w:val="B5082D"/>
          <w:spacing w:val="-17"/>
          <w:sz w:val="24"/>
          <w:u w:val="none"/>
        </w:rPr>
        <w:t xml:space="preserve"> </w:t>
      </w:r>
      <w:r>
        <w:rPr>
          <w:strike/>
          <w:color w:val="B5082D"/>
          <w:sz w:val="24"/>
          <w:u w:val="none"/>
        </w:rPr>
        <w:t>target</w:t>
      </w:r>
      <w:r>
        <w:rPr>
          <w:color w:val="B5082D"/>
          <w:sz w:val="24"/>
          <w:u w:val="none"/>
        </w:rPr>
        <w:t xml:space="preserve"> </w:t>
      </w:r>
      <w:r>
        <w:rPr>
          <w:strike/>
          <w:color w:val="B5082D"/>
          <w:sz w:val="24"/>
          <w:u w:val="none"/>
        </w:rPr>
        <w:t>used by</w:t>
      </w:r>
      <w:r>
        <w:rPr>
          <w:strike/>
          <w:color w:val="B5082D"/>
          <w:spacing w:val="40"/>
          <w:sz w:val="24"/>
          <w:u w:val="none"/>
        </w:rPr>
        <w:t xml:space="preserve"> </w:t>
      </w:r>
      <w:r>
        <w:rPr>
          <w:strike/>
          <w:color w:val="B5082D"/>
          <w:sz w:val="24"/>
          <w:u w:val="none"/>
        </w:rPr>
        <w:t>the Multifamily Housing Program. For purposes of</w:t>
      </w:r>
      <w:r>
        <w:rPr>
          <w:color w:val="B5082D"/>
          <w:sz w:val="24"/>
          <w:u w:val="none"/>
        </w:rPr>
        <w:t xml:space="preserve"> </w:t>
      </w:r>
      <w:r>
        <w:rPr>
          <w:strike/>
          <w:color w:val="B5082D"/>
          <w:sz w:val="24"/>
          <w:u w:val="none"/>
        </w:rPr>
        <w:t>this</w:t>
      </w:r>
      <w:r>
        <w:rPr>
          <w:strike/>
          <w:color w:val="B5082D"/>
          <w:spacing w:val="-2"/>
          <w:sz w:val="24"/>
          <w:u w:val="none"/>
        </w:rPr>
        <w:t xml:space="preserve"> </w:t>
      </w:r>
      <w:r>
        <w:rPr>
          <w:strike/>
          <w:color w:val="B5082D"/>
          <w:sz w:val="24"/>
          <w:u w:val="none"/>
        </w:rPr>
        <w:t>paragraph, “midlevel target used by the Multifamily</w:t>
      </w:r>
      <w:r>
        <w:rPr>
          <w:color w:val="B5082D"/>
          <w:sz w:val="24"/>
          <w:u w:val="none"/>
        </w:rPr>
        <w:t xml:space="preserve"> </w:t>
      </w:r>
      <w:r>
        <w:rPr>
          <w:strike/>
          <w:color w:val="B5082D"/>
          <w:sz w:val="24"/>
          <w:u w:val="none"/>
        </w:rPr>
        <w:t>Housing Program” shall mean either of the following:</w:t>
      </w:r>
    </w:p>
    <w:p w14:paraId="38875180" w14:textId="77777777" w:rsidR="00063F94" w:rsidRDefault="00162D5C" w:rsidP="005A24AB">
      <w:pPr>
        <w:pStyle w:val="ListParagraph"/>
        <w:numPr>
          <w:ilvl w:val="4"/>
          <w:numId w:val="17"/>
        </w:numPr>
        <w:tabs>
          <w:tab w:val="left" w:pos="4325"/>
        </w:tabs>
        <w:spacing w:after="320"/>
        <w:ind w:right="573"/>
        <w:rPr>
          <w:color w:val="B5082D"/>
          <w:sz w:val="24"/>
          <w:u w:val="none"/>
        </w:rPr>
      </w:pPr>
      <w:r>
        <w:rPr>
          <w:strike/>
          <w:color w:val="B5082D"/>
          <w:sz w:val="24"/>
          <w:u w:val="none"/>
        </w:rPr>
        <w:t>For counties with an area median income of 110</w:t>
      </w:r>
      <w:r>
        <w:rPr>
          <w:color w:val="B5082D"/>
          <w:sz w:val="24"/>
          <w:u w:val="none"/>
        </w:rPr>
        <w:t xml:space="preserve"> </w:t>
      </w:r>
      <w:r>
        <w:rPr>
          <w:strike/>
          <w:color w:val="B5082D"/>
          <w:sz w:val="24"/>
          <w:u w:val="none"/>
        </w:rPr>
        <w:t>percent</w:t>
      </w:r>
      <w:r>
        <w:rPr>
          <w:strike/>
          <w:color w:val="B5082D"/>
          <w:spacing w:val="-17"/>
          <w:sz w:val="24"/>
          <w:u w:val="none"/>
        </w:rPr>
        <w:t xml:space="preserve"> </w:t>
      </w:r>
      <w:r>
        <w:rPr>
          <w:strike/>
          <w:color w:val="B5082D"/>
          <w:sz w:val="24"/>
          <w:u w:val="none"/>
        </w:rPr>
        <w:t>or</w:t>
      </w:r>
      <w:r>
        <w:rPr>
          <w:strike/>
          <w:color w:val="B5082D"/>
          <w:spacing w:val="-7"/>
          <w:sz w:val="24"/>
          <w:u w:val="none"/>
        </w:rPr>
        <w:t xml:space="preserve"> </w:t>
      </w:r>
      <w:r>
        <w:rPr>
          <w:strike/>
          <w:color w:val="B5082D"/>
          <w:sz w:val="24"/>
          <w:u w:val="none"/>
        </w:rPr>
        <w:t>less</w:t>
      </w:r>
      <w:r>
        <w:rPr>
          <w:strike/>
          <w:color w:val="B5082D"/>
          <w:spacing w:val="-18"/>
          <w:sz w:val="24"/>
          <w:u w:val="none"/>
        </w:rPr>
        <w:t xml:space="preserve"> </w:t>
      </w:r>
      <w:r>
        <w:rPr>
          <w:strike/>
          <w:color w:val="B5082D"/>
          <w:sz w:val="24"/>
          <w:u w:val="none"/>
        </w:rPr>
        <w:t>of</w:t>
      </w:r>
      <w:r>
        <w:rPr>
          <w:strike/>
          <w:color w:val="B5082D"/>
          <w:spacing w:val="-6"/>
          <w:sz w:val="24"/>
          <w:u w:val="none"/>
        </w:rPr>
        <w:t xml:space="preserve"> </w:t>
      </w:r>
      <w:r>
        <w:rPr>
          <w:strike/>
          <w:color w:val="B5082D"/>
          <w:sz w:val="24"/>
          <w:u w:val="none"/>
        </w:rPr>
        <w:t>state</w:t>
      </w:r>
      <w:r>
        <w:rPr>
          <w:strike/>
          <w:color w:val="B5082D"/>
          <w:spacing w:val="-6"/>
          <w:sz w:val="24"/>
          <w:u w:val="none"/>
        </w:rPr>
        <w:t xml:space="preserve"> </w:t>
      </w:r>
      <w:r>
        <w:rPr>
          <w:strike/>
          <w:color w:val="B5082D"/>
          <w:sz w:val="24"/>
          <w:u w:val="none"/>
        </w:rPr>
        <w:t>median</w:t>
      </w:r>
      <w:r>
        <w:rPr>
          <w:strike/>
          <w:color w:val="B5082D"/>
          <w:spacing w:val="-4"/>
          <w:sz w:val="24"/>
          <w:u w:val="none"/>
        </w:rPr>
        <w:t xml:space="preserve"> </w:t>
      </w:r>
      <w:r>
        <w:rPr>
          <w:strike/>
          <w:color w:val="B5082D"/>
          <w:sz w:val="24"/>
          <w:u w:val="none"/>
        </w:rPr>
        <w:t>income,</w:t>
      </w:r>
      <w:r>
        <w:rPr>
          <w:strike/>
          <w:color w:val="B5082D"/>
          <w:spacing w:val="-14"/>
          <w:sz w:val="24"/>
          <w:u w:val="none"/>
        </w:rPr>
        <w:t xml:space="preserve"> </w:t>
      </w:r>
      <w:r>
        <w:rPr>
          <w:strike/>
          <w:color w:val="B5082D"/>
          <w:sz w:val="24"/>
          <w:u w:val="none"/>
        </w:rPr>
        <w:t>it</w:t>
      </w:r>
      <w:r>
        <w:rPr>
          <w:strike/>
          <w:color w:val="B5082D"/>
          <w:spacing w:val="-16"/>
          <w:sz w:val="24"/>
          <w:u w:val="none"/>
        </w:rPr>
        <w:t xml:space="preserve"> </w:t>
      </w:r>
      <w:r>
        <w:rPr>
          <w:strike/>
          <w:color w:val="B5082D"/>
          <w:sz w:val="24"/>
          <w:u w:val="none"/>
        </w:rPr>
        <w:t>shall</w:t>
      </w:r>
      <w:r>
        <w:rPr>
          <w:strike/>
          <w:color w:val="B5082D"/>
          <w:spacing w:val="-16"/>
          <w:sz w:val="24"/>
          <w:u w:val="none"/>
        </w:rPr>
        <w:t xml:space="preserve"> </w:t>
      </w:r>
      <w:r>
        <w:rPr>
          <w:strike/>
          <w:color w:val="B5082D"/>
          <w:sz w:val="24"/>
          <w:u w:val="none"/>
        </w:rPr>
        <w:t>mean</w:t>
      </w:r>
      <w:r>
        <w:rPr>
          <w:color w:val="B5082D"/>
          <w:sz w:val="24"/>
          <w:u w:val="none"/>
        </w:rPr>
        <w:t xml:space="preserve"> </w:t>
      </w:r>
      <w:r>
        <w:rPr>
          <w:strike/>
          <w:color w:val="B5082D"/>
          <w:sz w:val="24"/>
          <w:u w:val="none"/>
        </w:rPr>
        <w:t>30 percent of 30 percent of state median income,</w:t>
      </w:r>
      <w:r>
        <w:rPr>
          <w:color w:val="B5082D"/>
          <w:sz w:val="24"/>
          <w:u w:val="none"/>
        </w:rPr>
        <w:t xml:space="preserve"> </w:t>
      </w:r>
      <w:r>
        <w:rPr>
          <w:strike/>
          <w:color w:val="B5082D"/>
          <w:sz w:val="24"/>
          <w:u w:val="none"/>
        </w:rPr>
        <w:t>expressed as a percentage of area median income;</w:t>
      </w:r>
    </w:p>
    <w:p w14:paraId="38875181" w14:textId="77777777" w:rsidR="00063F94" w:rsidRDefault="00162D5C" w:rsidP="005A24AB">
      <w:pPr>
        <w:pStyle w:val="ListParagraph"/>
        <w:numPr>
          <w:ilvl w:val="4"/>
          <w:numId w:val="17"/>
        </w:numPr>
        <w:tabs>
          <w:tab w:val="left" w:pos="4325"/>
        </w:tabs>
        <w:spacing w:after="320" w:line="242" w:lineRule="auto"/>
        <w:ind w:right="623"/>
        <w:rPr>
          <w:color w:val="B5082D"/>
          <w:sz w:val="24"/>
          <w:u w:val="none"/>
        </w:rPr>
      </w:pPr>
      <w:r>
        <w:rPr>
          <w:strike/>
          <w:color w:val="B5082D"/>
          <w:sz w:val="24"/>
          <w:u w:val="none"/>
        </w:rPr>
        <w:t>For counties with an area median income that</w:t>
      </w:r>
      <w:r>
        <w:rPr>
          <w:color w:val="B5082D"/>
          <w:sz w:val="24"/>
          <w:u w:val="none"/>
        </w:rPr>
        <w:t xml:space="preserve"> </w:t>
      </w:r>
      <w:r>
        <w:rPr>
          <w:strike/>
          <w:color w:val="B5082D"/>
          <w:sz w:val="24"/>
          <w:u w:val="none"/>
        </w:rPr>
        <w:t>exceeds 110 percent of the state median income,</w:t>
      </w:r>
      <w:r>
        <w:rPr>
          <w:strike/>
          <w:color w:val="B5082D"/>
          <w:spacing w:val="-9"/>
          <w:sz w:val="24"/>
          <w:u w:val="none"/>
        </w:rPr>
        <w:t xml:space="preserve"> </w:t>
      </w:r>
      <w:r>
        <w:rPr>
          <w:strike/>
          <w:color w:val="B5082D"/>
          <w:sz w:val="24"/>
          <w:u w:val="none"/>
        </w:rPr>
        <w:t>it</w:t>
      </w:r>
      <w:r>
        <w:rPr>
          <w:color w:val="B5082D"/>
          <w:sz w:val="24"/>
          <w:u w:val="none"/>
        </w:rPr>
        <w:t xml:space="preserve"> </w:t>
      </w:r>
      <w:r>
        <w:rPr>
          <w:strike/>
          <w:color w:val="B5082D"/>
          <w:sz w:val="24"/>
          <w:u w:val="none"/>
        </w:rPr>
        <w:t>shall</w:t>
      </w:r>
      <w:r>
        <w:rPr>
          <w:strike/>
          <w:color w:val="B5082D"/>
          <w:spacing w:val="-17"/>
          <w:sz w:val="24"/>
          <w:u w:val="none"/>
        </w:rPr>
        <w:t xml:space="preserve"> </w:t>
      </w:r>
      <w:r>
        <w:rPr>
          <w:strike/>
          <w:color w:val="B5082D"/>
          <w:sz w:val="24"/>
          <w:u w:val="none"/>
        </w:rPr>
        <w:t>mean</w:t>
      </w:r>
      <w:r>
        <w:rPr>
          <w:strike/>
          <w:color w:val="B5082D"/>
          <w:spacing w:val="-9"/>
          <w:sz w:val="24"/>
          <w:u w:val="none"/>
        </w:rPr>
        <w:t xml:space="preserve"> </w:t>
      </w:r>
      <w:r>
        <w:rPr>
          <w:strike/>
          <w:color w:val="B5082D"/>
          <w:sz w:val="24"/>
          <w:u w:val="none"/>
        </w:rPr>
        <w:t>30</w:t>
      </w:r>
      <w:r>
        <w:rPr>
          <w:strike/>
          <w:color w:val="B5082D"/>
          <w:spacing w:val="-8"/>
          <w:sz w:val="24"/>
          <w:u w:val="none"/>
        </w:rPr>
        <w:t xml:space="preserve"> </w:t>
      </w:r>
      <w:r>
        <w:rPr>
          <w:strike/>
          <w:color w:val="B5082D"/>
          <w:sz w:val="24"/>
          <w:u w:val="none"/>
        </w:rPr>
        <w:t>percent</w:t>
      </w:r>
      <w:r>
        <w:rPr>
          <w:strike/>
          <w:color w:val="B5082D"/>
          <w:spacing w:val="-17"/>
          <w:sz w:val="24"/>
          <w:u w:val="none"/>
        </w:rPr>
        <w:t xml:space="preserve"> </w:t>
      </w:r>
      <w:r>
        <w:rPr>
          <w:strike/>
          <w:color w:val="B5082D"/>
          <w:sz w:val="24"/>
          <w:u w:val="none"/>
        </w:rPr>
        <w:t>of</w:t>
      </w:r>
      <w:r>
        <w:rPr>
          <w:strike/>
          <w:color w:val="B5082D"/>
          <w:spacing w:val="-5"/>
          <w:sz w:val="24"/>
          <w:u w:val="none"/>
        </w:rPr>
        <w:t xml:space="preserve"> </w:t>
      </w:r>
      <w:r>
        <w:rPr>
          <w:strike/>
          <w:color w:val="B5082D"/>
          <w:sz w:val="24"/>
          <w:u w:val="none"/>
        </w:rPr>
        <w:t>35</w:t>
      </w:r>
      <w:r>
        <w:rPr>
          <w:strike/>
          <w:color w:val="B5082D"/>
          <w:spacing w:val="-8"/>
          <w:sz w:val="24"/>
          <w:u w:val="none"/>
        </w:rPr>
        <w:t xml:space="preserve"> </w:t>
      </w:r>
      <w:r>
        <w:rPr>
          <w:strike/>
          <w:color w:val="B5082D"/>
          <w:sz w:val="24"/>
          <w:u w:val="none"/>
        </w:rPr>
        <w:t>percent</w:t>
      </w:r>
      <w:r>
        <w:rPr>
          <w:strike/>
          <w:color w:val="B5082D"/>
          <w:spacing w:val="-15"/>
          <w:sz w:val="24"/>
          <w:u w:val="none"/>
        </w:rPr>
        <w:t xml:space="preserve"> </w:t>
      </w:r>
      <w:r>
        <w:rPr>
          <w:strike/>
          <w:color w:val="B5082D"/>
          <w:sz w:val="24"/>
          <w:u w:val="none"/>
        </w:rPr>
        <w:t>of</w:t>
      </w:r>
      <w:r>
        <w:rPr>
          <w:strike/>
          <w:color w:val="B5082D"/>
          <w:spacing w:val="-5"/>
          <w:sz w:val="24"/>
          <w:u w:val="none"/>
        </w:rPr>
        <w:t xml:space="preserve"> </w:t>
      </w:r>
      <w:r>
        <w:rPr>
          <w:strike/>
          <w:color w:val="B5082D"/>
          <w:sz w:val="24"/>
          <w:u w:val="none"/>
        </w:rPr>
        <w:t>state</w:t>
      </w:r>
      <w:r>
        <w:rPr>
          <w:strike/>
          <w:color w:val="B5082D"/>
          <w:spacing w:val="-6"/>
          <w:sz w:val="24"/>
          <w:u w:val="none"/>
        </w:rPr>
        <w:t xml:space="preserve"> </w:t>
      </w:r>
      <w:r>
        <w:rPr>
          <w:strike/>
          <w:color w:val="B5082D"/>
          <w:sz w:val="24"/>
          <w:u w:val="none"/>
        </w:rPr>
        <w:t>median</w:t>
      </w:r>
      <w:r>
        <w:rPr>
          <w:color w:val="B5082D"/>
          <w:sz w:val="24"/>
          <w:u w:val="none"/>
        </w:rPr>
        <w:t xml:space="preserve"> </w:t>
      </w:r>
      <w:r>
        <w:rPr>
          <w:strike/>
          <w:color w:val="B5082D"/>
          <w:sz w:val="24"/>
          <w:u w:val="none"/>
        </w:rPr>
        <w:t>income,</w:t>
      </w:r>
      <w:r>
        <w:rPr>
          <w:strike/>
          <w:color w:val="B5082D"/>
          <w:spacing w:val="-21"/>
          <w:sz w:val="24"/>
          <w:u w:val="none"/>
        </w:rPr>
        <w:t xml:space="preserve"> </w:t>
      </w:r>
      <w:r>
        <w:rPr>
          <w:strike/>
          <w:color w:val="B5082D"/>
          <w:sz w:val="24"/>
          <w:u w:val="none"/>
        </w:rPr>
        <w:t>expressed as</w:t>
      </w:r>
      <w:r>
        <w:rPr>
          <w:strike/>
          <w:color w:val="B5082D"/>
          <w:spacing w:val="-2"/>
          <w:sz w:val="24"/>
          <w:u w:val="none"/>
        </w:rPr>
        <w:t xml:space="preserve"> </w:t>
      </w:r>
      <w:r>
        <w:rPr>
          <w:strike/>
          <w:color w:val="B5082D"/>
          <w:sz w:val="24"/>
          <w:u w:val="none"/>
        </w:rPr>
        <w:t>a percentage</w:t>
      </w:r>
      <w:r>
        <w:rPr>
          <w:strike/>
          <w:color w:val="B5082D"/>
          <w:spacing w:val="-8"/>
          <w:sz w:val="24"/>
          <w:u w:val="none"/>
        </w:rPr>
        <w:t xml:space="preserve"> </w:t>
      </w:r>
      <w:r>
        <w:rPr>
          <w:strike/>
          <w:color w:val="B5082D"/>
          <w:sz w:val="24"/>
          <w:u w:val="none"/>
        </w:rPr>
        <w:t>of area</w:t>
      </w:r>
      <w:r>
        <w:rPr>
          <w:strike/>
          <w:color w:val="B5082D"/>
          <w:spacing w:val="-1"/>
          <w:sz w:val="24"/>
          <w:u w:val="none"/>
        </w:rPr>
        <w:t xml:space="preserve"> </w:t>
      </w:r>
      <w:r>
        <w:rPr>
          <w:strike/>
          <w:color w:val="B5082D"/>
          <w:sz w:val="24"/>
          <w:u w:val="none"/>
        </w:rPr>
        <w:t>median</w:t>
      </w:r>
      <w:r>
        <w:rPr>
          <w:color w:val="B5082D"/>
          <w:sz w:val="24"/>
          <w:u w:val="none"/>
        </w:rPr>
        <w:t xml:space="preserve"> </w:t>
      </w:r>
      <w:r>
        <w:rPr>
          <w:strike/>
          <w:color w:val="B5082D"/>
          <w:spacing w:val="-2"/>
          <w:sz w:val="24"/>
          <w:u w:val="none"/>
        </w:rPr>
        <w:t>income;</w:t>
      </w:r>
    </w:p>
    <w:p w14:paraId="38875182" w14:textId="77777777" w:rsidR="00063F94" w:rsidRDefault="00162D5C">
      <w:pPr>
        <w:pStyle w:val="ListParagraph"/>
        <w:numPr>
          <w:ilvl w:val="3"/>
          <w:numId w:val="17"/>
        </w:numPr>
        <w:tabs>
          <w:tab w:val="left" w:pos="3605"/>
        </w:tabs>
        <w:spacing w:before="256" w:line="242" w:lineRule="auto"/>
        <w:ind w:right="743"/>
        <w:rPr>
          <w:sz w:val="24"/>
          <w:u w:val="none"/>
        </w:rPr>
      </w:pPr>
      <w:r>
        <w:rPr>
          <w:strike/>
          <w:color w:val="B5082D"/>
          <w:sz w:val="24"/>
          <w:u w:val="none"/>
        </w:rPr>
        <w:t>Rents for the remainder of the Assisted Units may be</w:t>
      </w:r>
      <w:r>
        <w:rPr>
          <w:color w:val="B5082D"/>
          <w:sz w:val="24"/>
          <w:u w:val="none"/>
        </w:rPr>
        <w:t xml:space="preserve"> </w:t>
      </w:r>
      <w:r>
        <w:rPr>
          <w:strike/>
          <w:color w:val="B5082D"/>
          <w:sz w:val="24"/>
          <w:u w:val="none"/>
        </w:rPr>
        <w:t>increased</w:t>
      </w:r>
      <w:r>
        <w:rPr>
          <w:strike/>
          <w:color w:val="B5082D"/>
          <w:spacing w:val="-17"/>
          <w:sz w:val="24"/>
          <w:u w:val="none"/>
        </w:rPr>
        <w:t xml:space="preserve"> </w:t>
      </w:r>
      <w:r>
        <w:rPr>
          <w:strike/>
          <w:color w:val="B5082D"/>
          <w:sz w:val="24"/>
          <w:u w:val="none"/>
        </w:rPr>
        <w:t>up</w:t>
      </w:r>
      <w:r>
        <w:rPr>
          <w:strike/>
          <w:color w:val="B5082D"/>
          <w:spacing w:val="-18"/>
          <w:sz w:val="24"/>
          <w:u w:val="none"/>
        </w:rPr>
        <w:t xml:space="preserve"> </w:t>
      </w:r>
      <w:r>
        <w:rPr>
          <w:strike/>
          <w:color w:val="B5082D"/>
          <w:sz w:val="24"/>
          <w:u w:val="none"/>
        </w:rPr>
        <w:t>to</w:t>
      </w:r>
      <w:r>
        <w:rPr>
          <w:strike/>
          <w:color w:val="B5082D"/>
          <w:spacing w:val="-10"/>
          <w:sz w:val="24"/>
          <w:u w:val="none"/>
        </w:rPr>
        <w:t xml:space="preserve"> </w:t>
      </w:r>
      <w:r>
        <w:rPr>
          <w:strike/>
          <w:color w:val="B5082D"/>
          <w:sz w:val="24"/>
          <w:u w:val="none"/>
        </w:rPr>
        <w:t>a</w:t>
      </w:r>
      <w:r>
        <w:rPr>
          <w:strike/>
          <w:color w:val="B5082D"/>
          <w:spacing w:val="-5"/>
          <w:sz w:val="24"/>
          <w:u w:val="none"/>
        </w:rPr>
        <w:t xml:space="preserve"> </w:t>
      </w:r>
      <w:r>
        <w:rPr>
          <w:strike/>
          <w:color w:val="B5082D"/>
          <w:sz w:val="24"/>
          <w:u w:val="none"/>
        </w:rPr>
        <w:t>maximum</w:t>
      </w:r>
      <w:r>
        <w:rPr>
          <w:strike/>
          <w:color w:val="B5082D"/>
          <w:spacing w:val="-8"/>
          <w:sz w:val="24"/>
          <w:u w:val="none"/>
        </w:rPr>
        <w:t xml:space="preserve"> </w:t>
      </w:r>
      <w:r>
        <w:rPr>
          <w:strike/>
          <w:color w:val="B5082D"/>
          <w:sz w:val="24"/>
          <w:u w:val="none"/>
        </w:rPr>
        <w:t>of</w:t>
      </w:r>
      <w:r>
        <w:rPr>
          <w:strike/>
          <w:color w:val="B5082D"/>
          <w:spacing w:val="-6"/>
          <w:sz w:val="24"/>
          <w:u w:val="none"/>
        </w:rPr>
        <w:t xml:space="preserve"> </w:t>
      </w:r>
      <w:r>
        <w:rPr>
          <w:strike/>
          <w:color w:val="B5082D"/>
          <w:sz w:val="24"/>
          <w:u w:val="none"/>
        </w:rPr>
        <w:t>30</w:t>
      </w:r>
      <w:r>
        <w:rPr>
          <w:strike/>
          <w:color w:val="B5082D"/>
          <w:spacing w:val="-5"/>
          <w:sz w:val="24"/>
          <w:u w:val="none"/>
        </w:rPr>
        <w:t xml:space="preserve"> </w:t>
      </w:r>
      <w:r>
        <w:rPr>
          <w:strike/>
          <w:color w:val="B5082D"/>
          <w:sz w:val="24"/>
          <w:u w:val="none"/>
        </w:rPr>
        <w:t>percent</w:t>
      </w:r>
      <w:r>
        <w:rPr>
          <w:strike/>
          <w:color w:val="B5082D"/>
          <w:spacing w:val="-13"/>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60</w:t>
      </w:r>
      <w:r>
        <w:rPr>
          <w:strike/>
          <w:color w:val="B5082D"/>
          <w:spacing w:val="-2"/>
          <w:sz w:val="24"/>
          <w:u w:val="none"/>
        </w:rPr>
        <w:t xml:space="preserve"> </w:t>
      </w:r>
      <w:r>
        <w:rPr>
          <w:strike/>
          <w:color w:val="B5082D"/>
          <w:sz w:val="24"/>
          <w:u w:val="none"/>
        </w:rPr>
        <w:t>percent</w:t>
      </w:r>
      <w:r>
        <w:rPr>
          <w:strike/>
          <w:color w:val="B5082D"/>
          <w:spacing w:val="-15"/>
          <w:sz w:val="24"/>
          <w:u w:val="none"/>
        </w:rPr>
        <w:t xml:space="preserve"> </w:t>
      </w:r>
      <w:r>
        <w:rPr>
          <w:strike/>
          <w:color w:val="B5082D"/>
          <w:sz w:val="24"/>
          <w:u w:val="none"/>
        </w:rPr>
        <w:t>of</w:t>
      </w:r>
      <w:r>
        <w:rPr>
          <w:color w:val="B5082D"/>
          <w:sz w:val="24"/>
          <w:u w:val="none"/>
        </w:rPr>
        <w:t xml:space="preserve"> </w:t>
      </w:r>
      <w:r>
        <w:rPr>
          <w:strike/>
          <w:color w:val="B5082D"/>
          <w:sz w:val="24"/>
          <w:u w:val="none"/>
        </w:rPr>
        <w:t>area median income;</w:t>
      </w:r>
    </w:p>
    <w:p w14:paraId="38875184" w14:textId="77777777" w:rsidR="00063F94" w:rsidRDefault="00162D5C" w:rsidP="008B7999">
      <w:pPr>
        <w:pStyle w:val="ListParagraph"/>
        <w:pageBreakBefore/>
        <w:numPr>
          <w:ilvl w:val="3"/>
          <w:numId w:val="17"/>
        </w:numPr>
        <w:tabs>
          <w:tab w:val="left" w:pos="3605"/>
        </w:tabs>
        <w:spacing w:after="360"/>
        <w:ind w:left="3600" w:right="432" w:hanging="720"/>
        <w:rPr>
          <w:sz w:val="24"/>
          <w:u w:val="none"/>
        </w:rPr>
      </w:pPr>
      <w:r>
        <w:rPr>
          <w:strike/>
          <w:color w:val="B5082D"/>
          <w:sz w:val="24"/>
          <w:u w:val="none"/>
        </w:rPr>
        <w:lastRenderedPageBreak/>
        <w:t>Regulated Rents shall not exceed the minimum amount</w:t>
      </w:r>
      <w:r>
        <w:rPr>
          <w:color w:val="B5082D"/>
          <w:sz w:val="24"/>
          <w:u w:val="none"/>
        </w:rPr>
        <w:t xml:space="preserve"> </w:t>
      </w:r>
      <w:r>
        <w:rPr>
          <w:strike/>
          <w:color w:val="B5082D"/>
          <w:sz w:val="24"/>
          <w:u w:val="none"/>
        </w:rPr>
        <w:t>necessary</w:t>
      </w:r>
      <w:r>
        <w:rPr>
          <w:strike/>
          <w:color w:val="B5082D"/>
          <w:spacing w:val="-17"/>
          <w:sz w:val="24"/>
          <w:u w:val="none"/>
        </w:rPr>
        <w:t xml:space="preserve"> </w:t>
      </w:r>
      <w:r>
        <w:rPr>
          <w:strike/>
          <w:color w:val="B5082D"/>
          <w:sz w:val="24"/>
          <w:u w:val="none"/>
        </w:rPr>
        <w:t>to</w:t>
      </w:r>
      <w:r>
        <w:rPr>
          <w:strike/>
          <w:color w:val="B5082D"/>
          <w:spacing w:val="8"/>
          <w:sz w:val="24"/>
          <w:u w:val="none"/>
        </w:rPr>
        <w:t xml:space="preserve"> </w:t>
      </w:r>
      <w:r>
        <w:rPr>
          <w:strike/>
          <w:color w:val="B5082D"/>
          <w:sz w:val="24"/>
          <w:u w:val="none"/>
        </w:rPr>
        <w:t>ensure</w:t>
      </w:r>
      <w:r>
        <w:rPr>
          <w:strike/>
          <w:color w:val="B5082D"/>
          <w:spacing w:val="-17"/>
          <w:sz w:val="24"/>
          <w:u w:val="none"/>
        </w:rPr>
        <w:t xml:space="preserve"> </w:t>
      </w:r>
      <w:r>
        <w:rPr>
          <w:strike/>
          <w:color w:val="B5082D"/>
          <w:sz w:val="24"/>
          <w:u w:val="none"/>
        </w:rPr>
        <w:t>compliance</w:t>
      </w:r>
      <w:r>
        <w:rPr>
          <w:strike/>
          <w:color w:val="B5082D"/>
          <w:spacing w:val="-17"/>
          <w:sz w:val="24"/>
          <w:u w:val="none"/>
        </w:rPr>
        <w:t xml:space="preserve"> </w:t>
      </w:r>
      <w:r>
        <w:rPr>
          <w:strike/>
          <w:color w:val="B5082D"/>
          <w:sz w:val="24"/>
          <w:u w:val="none"/>
        </w:rPr>
        <w:t>with</w:t>
      </w:r>
      <w:r>
        <w:rPr>
          <w:strike/>
          <w:color w:val="B5082D"/>
          <w:spacing w:val="-7"/>
          <w:sz w:val="24"/>
          <w:u w:val="none"/>
        </w:rPr>
        <w:t xml:space="preserve"> </w:t>
      </w:r>
      <w:r>
        <w:rPr>
          <w:strike/>
          <w:color w:val="B5082D"/>
          <w:sz w:val="24"/>
          <w:u w:val="none"/>
        </w:rPr>
        <w:t>Section</w:t>
      </w:r>
      <w:r>
        <w:rPr>
          <w:strike/>
          <w:color w:val="B5082D"/>
          <w:spacing w:val="-8"/>
          <w:sz w:val="24"/>
          <w:u w:val="none"/>
        </w:rPr>
        <w:t xml:space="preserve"> </w:t>
      </w:r>
      <w:r>
        <w:rPr>
          <w:strike/>
          <w:color w:val="B5082D"/>
          <w:sz w:val="24"/>
          <w:u w:val="none"/>
        </w:rPr>
        <w:t>112,</w:t>
      </w:r>
      <w:r>
        <w:rPr>
          <w:strike/>
          <w:color w:val="B5082D"/>
          <w:spacing w:val="-21"/>
          <w:sz w:val="24"/>
          <w:u w:val="none"/>
        </w:rPr>
        <w:t xml:space="preserve"> </w:t>
      </w:r>
      <w:r>
        <w:rPr>
          <w:strike/>
          <w:color w:val="B5082D"/>
          <w:sz w:val="24"/>
          <w:u w:val="none"/>
        </w:rPr>
        <w:t>projecting</w:t>
      </w:r>
      <w:r>
        <w:rPr>
          <w:color w:val="B5082D"/>
          <w:sz w:val="24"/>
          <w:u w:val="none"/>
        </w:rPr>
        <w:t xml:space="preserve"> </w:t>
      </w:r>
      <w:r>
        <w:rPr>
          <w:strike/>
          <w:color w:val="B5082D"/>
          <w:sz w:val="24"/>
          <w:u w:val="none"/>
        </w:rPr>
        <w:t>a positive cash flow for at least 20 years, instead of the 15</w:t>
      </w:r>
      <w:r>
        <w:rPr>
          <w:color w:val="B5082D"/>
          <w:sz w:val="24"/>
          <w:u w:val="none"/>
        </w:rPr>
        <w:t xml:space="preserve"> </w:t>
      </w:r>
      <w:r>
        <w:rPr>
          <w:strike/>
          <w:color w:val="B5082D"/>
          <w:sz w:val="24"/>
          <w:u w:val="none"/>
        </w:rPr>
        <w:t>years specified in Section 8310(</w:t>
      </w:r>
      <w:r>
        <w:rPr>
          <w:strike/>
          <w:color w:val="B5082D"/>
          <w:sz w:val="24"/>
          <w:u w:color="B5082D"/>
        </w:rPr>
        <w:t>hi</w:t>
      </w:r>
      <w:r>
        <w:rPr>
          <w:strike/>
          <w:color w:val="B5082D"/>
          <w:sz w:val="24"/>
          <w:u w:val="none"/>
        </w:rPr>
        <w:t>).</w:t>
      </w:r>
    </w:p>
    <w:p w14:paraId="38875186" w14:textId="316150E9" w:rsidR="00063F94" w:rsidRPr="005A24AB" w:rsidRDefault="00162D5C" w:rsidP="008B7999">
      <w:pPr>
        <w:pStyle w:val="ListParagraph"/>
        <w:numPr>
          <w:ilvl w:val="2"/>
          <w:numId w:val="17"/>
        </w:numPr>
        <w:tabs>
          <w:tab w:val="left" w:pos="2882"/>
        </w:tabs>
        <w:spacing w:after="360"/>
        <w:ind w:right="489"/>
        <w:rPr>
          <w:strike/>
          <w:sz w:val="24"/>
          <w:u w:val="none"/>
        </w:rPr>
      </w:pPr>
      <w:r w:rsidRPr="005A24AB">
        <w:rPr>
          <w:strike/>
          <w:color w:val="B5082D"/>
          <w:sz w:val="24"/>
          <w:u w:val="none"/>
        </w:rPr>
        <w:t>The</w:t>
      </w:r>
      <w:r w:rsidRPr="005A24AB">
        <w:rPr>
          <w:strike/>
          <w:color w:val="B5082D"/>
          <w:spacing w:val="-12"/>
          <w:sz w:val="24"/>
          <w:u w:val="none"/>
        </w:rPr>
        <w:t xml:space="preserve"> </w:t>
      </w:r>
      <w:r w:rsidRPr="005A24AB">
        <w:rPr>
          <w:strike/>
          <w:color w:val="B5082D"/>
          <w:sz w:val="24"/>
          <w:u w:val="none"/>
        </w:rPr>
        <w:t>Rent</w:t>
      </w:r>
      <w:r w:rsidRPr="005A24AB">
        <w:rPr>
          <w:strike/>
          <w:color w:val="B5082D"/>
          <w:spacing w:val="-22"/>
          <w:sz w:val="24"/>
          <w:u w:val="none"/>
        </w:rPr>
        <w:t xml:space="preserve"> </w:t>
      </w:r>
      <w:r w:rsidRPr="005A24AB">
        <w:rPr>
          <w:strike/>
          <w:color w:val="B5082D"/>
          <w:sz w:val="24"/>
          <w:u w:val="none"/>
        </w:rPr>
        <w:t>Restrictions</w:t>
      </w:r>
      <w:r w:rsidRPr="005A24AB">
        <w:rPr>
          <w:strike/>
          <w:color w:val="B5082D"/>
          <w:spacing w:val="-17"/>
          <w:sz w:val="24"/>
          <w:u w:val="none"/>
        </w:rPr>
        <w:t xml:space="preserve"> </w:t>
      </w:r>
      <w:r w:rsidRPr="005A24AB">
        <w:rPr>
          <w:strike/>
          <w:color w:val="B5082D"/>
          <w:sz w:val="24"/>
          <w:u w:val="none"/>
        </w:rPr>
        <w:t>set</w:t>
      </w:r>
      <w:r w:rsidRPr="005A24AB">
        <w:rPr>
          <w:strike/>
          <w:color w:val="B5082D"/>
          <w:spacing w:val="-4"/>
          <w:sz w:val="24"/>
          <w:u w:val="none"/>
        </w:rPr>
        <w:t xml:space="preserve"> </w:t>
      </w:r>
      <w:r w:rsidRPr="005A24AB">
        <w:rPr>
          <w:strike/>
          <w:color w:val="B5082D"/>
          <w:sz w:val="24"/>
          <w:u w:val="none"/>
        </w:rPr>
        <w:t>forth</w:t>
      </w:r>
      <w:r w:rsidRPr="005A24AB">
        <w:rPr>
          <w:strike/>
          <w:color w:val="B5082D"/>
          <w:spacing w:val="-5"/>
          <w:sz w:val="24"/>
          <w:u w:val="none"/>
        </w:rPr>
        <w:t xml:space="preserve"> </w:t>
      </w:r>
      <w:r w:rsidRPr="005A24AB">
        <w:rPr>
          <w:strike/>
          <w:color w:val="B5082D"/>
          <w:sz w:val="24"/>
          <w:u w:val="none"/>
        </w:rPr>
        <w:t>in</w:t>
      </w:r>
      <w:r w:rsidRPr="005A24AB">
        <w:rPr>
          <w:strike/>
          <w:color w:val="B5082D"/>
          <w:spacing w:val="-7"/>
          <w:sz w:val="24"/>
          <w:u w:val="none"/>
        </w:rPr>
        <w:t xml:space="preserve"> </w:t>
      </w:r>
      <w:r w:rsidRPr="005A24AB">
        <w:rPr>
          <w:strike/>
          <w:color w:val="B5082D"/>
          <w:sz w:val="24"/>
          <w:u w:val="none"/>
        </w:rPr>
        <w:t>this</w:t>
      </w:r>
      <w:r w:rsidRPr="005A24AB">
        <w:rPr>
          <w:strike/>
          <w:color w:val="B5082D"/>
          <w:spacing w:val="-17"/>
          <w:sz w:val="24"/>
          <w:u w:val="none"/>
        </w:rPr>
        <w:t xml:space="preserve"> </w:t>
      </w:r>
      <w:r w:rsidRPr="005A24AB">
        <w:rPr>
          <w:strike/>
          <w:color w:val="B5082D"/>
          <w:sz w:val="24"/>
          <w:u w:val="none"/>
        </w:rPr>
        <w:t>subsection</w:t>
      </w:r>
      <w:r w:rsidRPr="005A24AB">
        <w:rPr>
          <w:strike/>
          <w:color w:val="B5082D"/>
          <w:spacing w:val="-6"/>
          <w:sz w:val="24"/>
          <w:u w:val="none"/>
        </w:rPr>
        <w:t xml:space="preserve"> </w:t>
      </w:r>
      <w:r w:rsidRPr="005A24AB">
        <w:rPr>
          <w:strike/>
          <w:color w:val="B5082D"/>
          <w:sz w:val="24"/>
          <w:u w:val="none"/>
        </w:rPr>
        <w:t>may</w:t>
      </w:r>
      <w:r w:rsidRPr="005A24AB">
        <w:rPr>
          <w:strike/>
          <w:color w:val="B5082D"/>
          <w:spacing w:val="-5"/>
          <w:sz w:val="24"/>
          <w:u w:val="none"/>
        </w:rPr>
        <w:t xml:space="preserve"> </w:t>
      </w:r>
      <w:r w:rsidRPr="005A24AB">
        <w:rPr>
          <w:strike/>
          <w:color w:val="B5082D"/>
          <w:sz w:val="24"/>
          <w:u w:val="none"/>
        </w:rPr>
        <w:t>require</w:t>
      </w:r>
      <w:r w:rsidRPr="005A24AB">
        <w:rPr>
          <w:strike/>
          <w:color w:val="B5082D"/>
          <w:spacing w:val="-17"/>
          <w:sz w:val="24"/>
          <w:u w:val="none"/>
        </w:rPr>
        <w:t xml:space="preserve"> </w:t>
      </w:r>
      <w:r w:rsidRPr="005A24AB">
        <w:rPr>
          <w:strike/>
          <w:color w:val="B5082D"/>
          <w:sz w:val="24"/>
          <w:u w:val="none"/>
        </w:rPr>
        <w:t>some Unit</w:t>
      </w:r>
      <w:r w:rsidRPr="005A24AB">
        <w:rPr>
          <w:strike/>
          <w:color w:val="B5082D"/>
          <w:spacing w:val="-23"/>
          <w:sz w:val="24"/>
          <w:u w:val="none"/>
        </w:rPr>
        <w:t xml:space="preserve"> </w:t>
      </w:r>
      <w:r w:rsidRPr="005A24AB">
        <w:rPr>
          <w:strike/>
          <w:color w:val="B5082D"/>
          <w:sz w:val="24"/>
          <w:u w:val="none"/>
        </w:rPr>
        <w:t>Rents</w:t>
      </w:r>
      <w:r w:rsidRPr="005A24AB">
        <w:rPr>
          <w:strike/>
          <w:color w:val="B5082D"/>
          <w:spacing w:val="-17"/>
          <w:sz w:val="24"/>
          <w:u w:val="none"/>
        </w:rPr>
        <w:t xml:space="preserve"> </w:t>
      </w:r>
      <w:r w:rsidRPr="005A24AB">
        <w:rPr>
          <w:strike/>
          <w:color w:val="B5082D"/>
          <w:sz w:val="24"/>
          <w:u w:val="none"/>
        </w:rPr>
        <w:t>to</w:t>
      </w:r>
      <w:r w:rsidRPr="005A24AB">
        <w:rPr>
          <w:strike/>
          <w:color w:val="B5082D"/>
          <w:spacing w:val="-3"/>
          <w:sz w:val="24"/>
          <w:u w:val="none"/>
        </w:rPr>
        <w:t xml:space="preserve"> </w:t>
      </w:r>
      <w:r w:rsidRPr="005A24AB">
        <w:rPr>
          <w:strike/>
          <w:color w:val="B5082D"/>
          <w:sz w:val="24"/>
          <w:u w:val="none"/>
        </w:rPr>
        <w:t>be</w:t>
      </w:r>
      <w:r w:rsidRPr="005A24AB">
        <w:rPr>
          <w:strike/>
          <w:color w:val="B5082D"/>
          <w:spacing w:val="-3"/>
          <w:sz w:val="24"/>
          <w:u w:val="none"/>
        </w:rPr>
        <w:t xml:space="preserve"> </w:t>
      </w:r>
      <w:r w:rsidRPr="005A24AB">
        <w:rPr>
          <w:strike/>
          <w:color w:val="B5082D"/>
          <w:sz w:val="24"/>
          <w:u w:val="none"/>
        </w:rPr>
        <w:t>decreased</w:t>
      </w:r>
      <w:r w:rsidRPr="005A24AB">
        <w:rPr>
          <w:strike/>
          <w:color w:val="B5082D"/>
          <w:spacing w:val="-1"/>
          <w:sz w:val="24"/>
          <w:u w:val="none"/>
        </w:rPr>
        <w:t xml:space="preserve"> </w:t>
      </w:r>
      <w:r w:rsidRPr="005A24AB">
        <w:rPr>
          <w:strike/>
          <w:color w:val="B5082D"/>
          <w:sz w:val="24"/>
          <w:u w:val="none"/>
        </w:rPr>
        <w:t>in</w:t>
      </w:r>
      <w:r w:rsidRPr="005A24AB">
        <w:rPr>
          <w:strike/>
          <w:color w:val="B5082D"/>
          <w:spacing w:val="-1"/>
          <w:sz w:val="24"/>
          <w:u w:val="none"/>
        </w:rPr>
        <w:t xml:space="preserve"> </w:t>
      </w:r>
      <w:r w:rsidRPr="005A24AB">
        <w:rPr>
          <w:strike/>
          <w:color w:val="B5082D"/>
          <w:sz w:val="24"/>
          <w:u w:val="none"/>
        </w:rPr>
        <w:t>order</w:t>
      </w:r>
      <w:r w:rsidRPr="005A24AB">
        <w:rPr>
          <w:strike/>
          <w:color w:val="B5082D"/>
          <w:spacing w:val="-1"/>
          <w:sz w:val="24"/>
          <w:u w:val="none"/>
        </w:rPr>
        <w:t xml:space="preserve"> </w:t>
      </w:r>
      <w:r w:rsidRPr="005A24AB">
        <w:rPr>
          <w:strike/>
          <w:color w:val="B5082D"/>
          <w:sz w:val="24"/>
          <w:u w:val="none"/>
        </w:rPr>
        <w:t>to</w:t>
      </w:r>
      <w:r w:rsidRPr="005A24AB">
        <w:rPr>
          <w:strike/>
          <w:color w:val="B5082D"/>
          <w:spacing w:val="-1"/>
          <w:sz w:val="24"/>
          <w:u w:val="none"/>
        </w:rPr>
        <w:t xml:space="preserve"> </w:t>
      </w:r>
      <w:r w:rsidRPr="005A24AB">
        <w:rPr>
          <w:strike/>
          <w:color w:val="B5082D"/>
          <w:sz w:val="24"/>
          <w:u w:val="none"/>
        </w:rPr>
        <w:t>comply</w:t>
      </w:r>
      <w:r w:rsidRPr="005A24AB">
        <w:rPr>
          <w:strike/>
          <w:color w:val="B5082D"/>
          <w:spacing w:val="-1"/>
          <w:sz w:val="24"/>
          <w:u w:val="none"/>
        </w:rPr>
        <w:t xml:space="preserve"> </w:t>
      </w:r>
      <w:r w:rsidRPr="005A24AB">
        <w:rPr>
          <w:strike/>
          <w:color w:val="B5082D"/>
          <w:sz w:val="24"/>
          <w:u w:val="none"/>
        </w:rPr>
        <w:t>with</w:t>
      </w:r>
      <w:r w:rsidRPr="005A24AB">
        <w:rPr>
          <w:strike/>
          <w:color w:val="B5082D"/>
          <w:spacing w:val="-1"/>
          <w:sz w:val="24"/>
          <w:u w:val="none"/>
        </w:rPr>
        <w:t xml:space="preserve"> </w:t>
      </w:r>
      <w:r w:rsidRPr="005A24AB">
        <w:rPr>
          <w:strike/>
          <w:color w:val="B5082D"/>
          <w:sz w:val="24"/>
          <w:u w:val="none"/>
        </w:rPr>
        <w:t>the</w:t>
      </w:r>
      <w:r w:rsidRPr="005A24AB">
        <w:rPr>
          <w:strike/>
          <w:color w:val="B5082D"/>
          <w:spacing w:val="-1"/>
          <w:sz w:val="24"/>
          <w:u w:val="none"/>
        </w:rPr>
        <w:t xml:space="preserve"> </w:t>
      </w:r>
      <w:r w:rsidRPr="005A24AB">
        <w:rPr>
          <w:strike/>
          <w:color w:val="B5082D"/>
          <w:sz w:val="24"/>
          <w:u w:val="none"/>
        </w:rPr>
        <w:t>Chapter</w:t>
      </w:r>
      <w:r w:rsidRPr="005A24AB">
        <w:rPr>
          <w:strike/>
          <w:color w:val="B5082D"/>
          <w:spacing w:val="-19"/>
          <w:sz w:val="24"/>
          <w:u w:val="none"/>
        </w:rPr>
        <w:t xml:space="preserve"> </w:t>
      </w:r>
      <w:r w:rsidRPr="005A24AB">
        <w:rPr>
          <w:strike/>
          <w:color w:val="B5082D"/>
          <w:sz w:val="24"/>
          <w:u w:val="none"/>
        </w:rPr>
        <w:t>3.9 requirement</w:t>
      </w:r>
      <w:r w:rsidRPr="005A24AB">
        <w:rPr>
          <w:strike/>
          <w:color w:val="B5082D"/>
          <w:spacing w:val="-4"/>
          <w:sz w:val="24"/>
          <w:u w:val="none"/>
        </w:rPr>
        <w:t xml:space="preserve"> </w:t>
      </w:r>
      <w:r w:rsidRPr="005A24AB">
        <w:rPr>
          <w:strike/>
          <w:color w:val="B5082D"/>
          <w:sz w:val="24"/>
          <w:u w:val="none"/>
        </w:rPr>
        <w:t>for at least 35 percent of the Assisted Units to be restricted to the midlevel target of the MHP Program.</w:t>
      </w:r>
    </w:p>
    <w:p w14:paraId="38875188" w14:textId="77777777" w:rsidR="00063F94" w:rsidRDefault="00162D5C" w:rsidP="008B7999">
      <w:pPr>
        <w:pStyle w:val="ListParagraph"/>
        <w:numPr>
          <w:ilvl w:val="1"/>
          <w:numId w:val="17"/>
        </w:numPr>
        <w:tabs>
          <w:tab w:val="left" w:pos="2162"/>
        </w:tabs>
        <w:spacing w:after="120"/>
        <w:ind w:hanging="722"/>
        <w:rPr>
          <w:sz w:val="24"/>
          <w:u w:val="none"/>
        </w:rPr>
      </w:pPr>
      <w:r>
        <w:rPr>
          <w:strike/>
          <w:color w:val="B5082D"/>
          <w:sz w:val="24"/>
          <w:u w:val="none"/>
        </w:rPr>
        <w:t>For</w:t>
      </w:r>
      <w:r>
        <w:rPr>
          <w:strike/>
          <w:color w:val="B5082D"/>
          <w:spacing w:val="-8"/>
          <w:sz w:val="24"/>
          <w:u w:val="none"/>
        </w:rPr>
        <w:t xml:space="preserve"> </w:t>
      </w:r>
      <w:r>
        <w:rPr>
          <w:strike/>
          <w:color w:val="B5082D"/>
          <w:sz w:val="24"/>
          <w:u w:val="none"/>
        </w:rPr>
        <w:t>Projects</w:t>
      </w:r>
      <w:r>
        <w:rPr>
          <w:strike/>
          <w:color w:val="B5082D"/>
          <w:spacing w:val="44"/>
          <w:sz w:val="24"/>
          <w:u w:val="none"/>
        </w:rPr>
        <w:t xml:space="preserve"> </w:t>
      </w:r>
      <w:r>
        <w:rPr>
          <w:strike/>
          <w:color w:val="B5082D"/>
          <w:sz w:val="24"/>
          <w:u w:val="none"/>
        </w:rPr>
        <w:t>originally</w:t>
      </w:r>
      <w:r>
        <w:rPr>
          <w:strike/>
          <w:color w:val="B5082D"/>
          <w:spacing w:val="-13"/>
          <w:sz w:val="24"/>
          <w:u w:val="none"/>
        </w:rPr>
        <w:t xml:space="preserve"> </w:t>
      </w:r>
      <w:r>
        <w:rPr>
          <w:strike/>
          <w:color w:val="B5082D"/>
          <w:sz w:val="24"/>
          <w:u w:val="none"/>
        </w:rPr>
        <w:t>funded</w:t>
      </w:r>
      <w:r>
        <w:rPr>
          <w:strike/>
          <w:color w:val="B5082D"/>
          <w:spacing w:val="-11"/>
          <w:sz w:val="24"/>
          <w:u w:val="none"/>
        </w:rPr>
        <w:t xml:space="preserve"> </w:t>
      </w:r>
      <w:r>
        <w:rPr>
          <w:strike/>
          <w:color w:val="B5082D"/>
          <w:sz w:val="24"/>
          <w:u w:val="none"/>
        </w:rPr>
        <w:t>under</w:t>
      </w:r>
      <w:r>
        <w:rPr>
          <w:strike/>
          <w:color w:val="B5082D"/>
          <w:spacing w:val="-17"/>
          <w:sz w:val="24"/>
          <w:u w:val="none"/>
        </w:rPr>
        <w:t xml:space="preserve"> </w:t>
      </w:r>
      <w:r>
        <w:rPr>
          <w:strike/>
          <w:color w:val="B5082D"/>
          <w:sz w:val="24"/>
          <w:u w:val="none"/>
        </w:rPr>
        <w:t>RHCP-</w:t>
      </w:r>
      <w:r>
        <w:rPr>
          <w:strike/>
          <w:color w:val="B5082D"/>
          <w:spacing w:val="-5"/>
          <w:sz w:val="24"/>
          <w:u w:val="none"/>
        </w:rPr>
        <w:t>O:</w:t>
      </w:r>
    </w:p>
    <w:p w14:paraId="38875189" w14:textId="77777777" w:rsidR="00063F94" w:rsidRDefault="00162D5C" w:rsidP="008B7999">
      <w:pPr>
        <w:pStyle w:val="ListParagraph"/>
        <w:numPr>
          <w:ilvl w:val="0"/>
          <w:numId w:val="16"/>
        </w:numPr>
        <w:tabs>
          <w:tab w:val="left" w:pos="552"/>
          <w:tab w:val="left" w:pos="979"/>
        </w:tabs>
        <w:spacing w:after="240"/>
        <w:ind w:left="552" w:hanging="293"/>
        <w:rPr>
          <w:sz w:val="24"/>
          <w:u w:val="none"/>
        </w:rPr>
      </w:pPr>
      <w:r>
        <w:rPr>
          <w:color w:val="B5082D"/>
          <w:sz w:val="24"/>
          <w:u w:color="B5082D"/>
        </w:rPr>
        <w:tab/>
      </w:r>
    </w:p>
    <w:p w14:paraId="3887518B" w14:textId="77777777" w:rsidR="00063F94" w:rsidRDefault="00162D5C" w:rsidP="008B7999">
      <w:pPr>
        <w:pStyle w:val="ListParagraph"/>
        <w:numPr>
          <w:ilvl w:val="1"/>
          <w:numId w:val="16"/>
        </w:numPr>
        <w:tabs>
          <w:tab w:val="left" w:pos="1632"/>
          <w:tab w:val="left" w:pos="2059"/>
        </w:tabs>
        <w:spacing w:after="600"/>
        <w:ind w:right="668"/>
        <w:jc w:val="both"/>
        <w:rPr>
          <w:sz w:val="24"/>
          <w:u w:val="none"/>
        </w:rPr>
      </w:pPr>
      <w:r>
        <w:rPr>
          <w:color w:val="B5082D"/>
          <w:spacing w:val="40"/>
          <w:sz w:val="24"/>
          <w:u w:color="B5082D"/>
        </w:rPr>
        <w:t xml:space="preserve">  </w:t>
      </w:r>
      <w:r>
        <w:rPr>
          <w:color w:val="B5082D"/>
          <w:sz w:val="24"/>
          <w:u w:color="B5082D"/>
        </w:rPr>
        <w:t>​</w:t>
      </w:r>
      <w:r>
        <w:rPr>
          <w:color w:val="B5082D"/>
          <w:spacing w:val="23"/>
          <w:sz w:val="24"/>
          <w:u w:color="B5082D"/>
        </w:rPr>
        <w:t xml:space="preserve"> </w:t>
      </w:r>
      <w:r>
        <w:rPr>
          <w:color w:val="B5082D"/>
          <w:sz w:val="24"/>
          <w:u w:color="B5082D"/>
        </w:rPr>
        <w:t>Projects</w:t>
      </w:r>
      <w:r>
        <w:rPr>
          <w:color w:val="B5082D"/>
          <w:spacing w:val="-2"/>
          <w:sz w:val="24"/>
          <w:u w:color="B5082D"/>
        </w:rPr>
        <w:t xml:space="preserve"> </w:t>
      </w:r>
      <w:r>
        <w:rPr>
          <w:color w:val="B5082D"/>
          <w:sz w:val="24"/>
          <w:u w:color="B5082D"/>
        </w:rPr>
        <w:t>with</w:t>
      </w:r>
      <w:r>
        <w:rPr>
          <w:color w:val="B5082D"/>
          <w:spacing w:val="-3"/>
          <w:sz w:val="24"/>
          <w:u w:color="B5082D"/>
        </w:rPr>
        <w:t xml:space="preserve"> </w:t>
      </w:r>
      <w:r>
        <w:rPr>
          <w:color w:val="B5082D"/>
          <w:sz w:val="24"/>
          <w:u w:color="B5082D"/>
        </w:rPr>
        <w:t>an</w:t>
      </w:r>
      <w:r>
        <w:rPr>
          <w:color w:val="B5082D"/>
          <w:spacing w:val="-4"/>
          <w:sz w:val="24"/>
          <w:u w:color="B5082D"/>
        </w:rPr>
        <w:t xml:space="preserve"> </w:t>
      </w:r>
      <w:r>
        <w:rPr>
          <w:color w:val="B5082D"/>
          <w:sz w:val="24"/>
          <w:u w:color="B5082D"/>
        </w:rPr>
        <w:t>expired</w:t>
      </w:r>
      <w:r>
        <w:rPr>
          <w:color w:val="B5082D"/>
          <w:spacing w:val="-2"/>
          <w:sz w:val="24"/>
          <w:u w:color="B5082D"/>
        </w:rPr>
        <w:t xml:space="preserve"> </w:t>
      </w:r>
      <w:r>
        <w:rPr>
          <w:color w:val="B5082D"/>
          <w:sz w:val="24"/>
          <w:u w:color="B5082D"/>
        </w:rPr>
        <w:t>RHCP-O</w:t>
      </w:r>
      <w:r>
        <w:rPr>
          <w:color w:val="B5082D"/>
          <w:spacing w:val="-2"/>
          <w:sz w:val="24"/>
          <w:u w:color="B5082D"/>
        </w:rPr>
        <w:t xml:space="preserve"> </w:t>
      </w:r>
      <w:r>
        <w:rPr>
          <w:color w:val="B5082D"/>
          <w:sz w:val="24"/>
          <w:u w:color="B5082D"/>
        </w:rPr>
        <w:t>Regulatory</w:t>
      </w:r>
      <w:r>
        <w:rPr>
          <w:color w:val="B5082D"/>
          <w:spacing w:val="-5"/>
          <w:sz w:val="24"/>
          <w:u w:color="B5082D"/>
        </w:rPr>
        <w:t xml:space="preserve"> </w:t>
      </w:r>
      <w:r>
        <w:rPr>
          <w:color w:val="B5082D"/>
          <w:sz w:val="24"/>
          <w:u w:color="B5082D"/>
        </w:rPr>
        <w:t>Agreement</w:t>
      </w:r>
      <w:r>
        <w:rPr>
          <w:color w:val="B5082D"/>
          <w:spacing w:val="-2"/>
          <w:sz w:val="24"/>
          <w:u w:color="B5082D"/>
        </w:rPr>
        <w:t xml:space="preserve"> </w:t>
      </w:r>
      <w:r>
        <w:rPr>
          <w:color w:val="B5082D"/>
          <w:sz w:val="24"/>
          <w:u w:color="B5082D"/>
        </w:rPr>
        <w:t>are</w:t>
      </w:r>
      <w:r>
        <w:rPr>
          <w:color w:val="B5082D"/>
          <w:spacing w:val="-5"/>
          <w:sz w:val="24"/>
          <w:u w:color="B5082D"/>
        </w:rPr>
        <w:t xml:space="preserve"> </w:t>
      </w:r>
      <w:r>
        <w:rPr>
          <w:color w:val="B5082D"/>
          <w:sz w:val="24"/>
          <w:u w:color="B5082D"/>
        </w:rPr>
        <w:t>ineligible</w:t>
      </w:r>
      <w:r>
        <w:rPr>
          <w:color w:val="B5082D"/>
          <w:spacing w:val="-2"/>
          <w:sz w:val="24"/>
          <w:u w:color="B5082D"/>
        </w:rPr>
        <w:t xml:space="preserve"> </w:t>
      </w:r>
      <w:r>
        <w:rPr>
          <w:color w:val="B5082D"/>
          <w:sz w:val="24"/>
          <w:u w:color="B5082D"/>
        </w:rPr>
        <w:t>to</w:t>
      </w:r>
      <w:r>
        <w:rPr>
          <w:color w:val="B5082D"/>
          <w:sz w:val="24"/>
          <w:u w:val="none"/>
        </w:rPr>
        <w:t xml:space="preserve"> </w:t>
      </w:r>
      <w:r>
        <w:rPr>
          <w:color w:val="B5082D"/>
          <w:sz w:val="24"/>
          <w:u w:color="B5082D"/>
        </w:rPr>
        <w:t>receive</w:t>
      </w:r>
      <w:r>
        <w:rPr>
          <w:color w:val="B5082D"/>
          <w:spacing w:val="-1"/>
          <w:sz w:val="24"/>
          <w:u w:color="B5082D"/>
        </w:rPr>
        <w:t xml:space="preserve"> </w:t>
      </w:r>
      <w:r>
        <w:rPr>
          <w:color w:val="B5082D"/>
          <w:sz w:val="24"/>
          <w:u w:color="B5082D"/>
        </w:rPr>
        <w:t>annuity</w:t>
      </w:r>
      <w:r>
        <w:rPr>
          <w:color w:val="B5082D"/>
          <w:spacing w:val="-4"/>
          <w:sz w:val="24"/>
          <w:u w:color="B5082D"/>
        </w:rPr>
        <w:t xml:space="preserve"> </w:t>
      </w:r>
      <w:r>
        <w:rPr>
          <w:color w:val="B5082D"/>
          <w:sz w:val="24"/>
          <w:u w:color="B5082D"/>
        </w:rPr>
        <w:t>payments</w:t>
      </w:r>
      <w:r>
        <w:rPr>
          <w:color w:val="B5082D"/>
          <w:spacing w:val="-1"/>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are</w:t>
      </w:r>
      <w:r>
        <w:rPr>
          <w:color w:val="B5082D"/>
          <w:spacing w:val="-1"/>
          <w:sz w:val="24"/>
          <w:u w:color="B5082D"/>
        </w:rPr>
        <w:t xml:space="preserve"> </w:t>
      </w:r>
      <w:r>
        <w:rPr>
          <w:color w:val="B5082D"/>
          <w:sz w:val="24"/>
          <w:u w:color="B5082D"/>
        </w:rPr>
        <w:t>subject</w:t>
      </w:r>
      <w:r>
        <w:rPr>
          <w:color w:val="B5082D"/>
          <w:spacing w:val="-1"/>
          <w:sz w:val="24"/>
          <w:u w:color="B5082D"/>
        </w:rPr>
        <w:t xml:space="preserve"> </w:t>
      </w:r>
      <w:r>
        <w:rPr>
          <w:color w:val="B5082D"/>
          <w:sz w:val="24"/>
          <w:u w:color="B5082D"/>
        </w:rPr>
        <w:t>to</w:t>
      </w:r>
      <w:r>
        <w:rPr>
          <w:color w:val="B5082D"/>
          <w:spacing w:val="-1"/>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requirements</w:t>
      </w:r>
      <w:r>
        <w:rPr>
          <w:color w:val="B5082D"/>
          <w:spacing w:val="-3"/>
          <w:sz w:val="24"/>
          <w:u w:color="B5082D"/>
        </w:rPr>
        <w:t xml:space="preserve"> </w:t>
      </w:r>
      <w:r>
        <w:rPr>
          <w:color w:val="B5082D"/>
          <w:sz w:val="24"/>
          <w:u w:color="B5082D"/>
        </w:rPr>
        <w:t>in</w:t>
      </w:r>
      <w:r>
        <w:rPr>
          <w:color w:val="B5082D"/>
          <w:spacing w:val="-1"/>
          <w:sz w:val="24"/>
          <w:u w:color="B5082D"/>
        </w:rPr>
        <w:t xml:space="preserve"> </w:t>
      </w:r>
      <w:r>
        <w:rPr>
          <w:color w:val="B5082D"/>
          <w:sz w:val="24"/>
          <w:u w:color="B5082D"/>
        </w:rPr>
        <w:t>Section</w:t>
      </w:r>
      <w:r>
        <w:rPr>
          <w:color w:val="B5082D"/>
          <w:sz w:val="24"/>
          <w:u w:val="none"/>
        </w:rPr>
        <w:t xml:space="preserve"> </w:t>
      </w:r>
      <w:r>
        <w:rPr>
          <w:color w:val="B5082D"/>
          <w:spacing w:val="-4"/>
          <w:sz w:val="24"/>
          <w:u w:color="B5082D"/>
        </w:rPr>
        <w:t>108.</w:t>
      </w:r>
    </w:p>
    <w:p w14:paraId="3887518E" w14:textId="7FD57658" w:rsidR="00063F94" w:rsidRDefault="00162D5C" w:rsidP="008B7999">
      <w:pPr>
        <w:pStyle w:val="ListParagraph"/>
        <w:numPr>
          <w:ilvl w:val="2"/>
          <w:numId w:val="16"/>
        </w:numPr>
        <w:tabs>
          <w:tab w:val="left" w:pos="2882"/>
        </w:tabs>
        <w:spacing w:after="480"/>
        <w:ind w:left="2882" w:right="551"/>
        <w:rPr>
          <w:color w:val="B5082D"/>
          <w:sz w:val="24"/>
          <w:u w:val="none"/>
        </w:rPr>
      </w:pPr>
      <w:r w:rsidRPr="005A24AB">
        <w:rPr>
          <w:strike/>
          <w:color w:val="B5082D"/>
          <w:sz w:val="24"/>
          <w:u w:val="none"/>
        </w:rPr>
        <w:t>For Existing Tenants: Rents for tenants living in assisted units at the</w:t>
      </w:r>
      <w:r w:rsidRPr="005A24AB">
        <w:rPr>
          <w:strike/>
          <w:color w:val="B5082D"/>
          <w:spacing w:val="-9"/>
          <w:sz w:val="24"/>
          <w:u w:val="none"/>
        </w:rPr>
        <w:t xml:space="preserve"> </w:t>
      </w:r>
      <w:r w:rsidRPr="005A24AB">
        <w:rPr>
          <w:strike/>
          <w:color w:val="B5082D"/>
          <w:sz w:val="24"/>
          <w:u w:val="none"/>
        </w:rPr>
        <w:t>time</w:t>
      </w:r>
      <w:r w:rsidRPr="005A24AB">
        <w:rPr>
          <w:strike/>
          <w:color w:val="B5082D"/>
          <w:spacing w:val="-6"/>
          <w:sz w:val="24"/>
          <w:u w:val="none"/>
        </w:rPr>
        <w:t xml:space="preserve"> </w:t>
      </w:r>
      <w:r w:rsidRPr="005A24AB">
        <w:rPr>
          <w:strike/>
          <w:color w:val="B5082D"/>
          <w:sz w:val="24"/>
          <w:u w:val="none"/>
        </w:rPr>
        <w:t>of</w:t>
      </w:r>
      <w:r w:rsidRPr="005A24AB">
        <w:rPr>
          <w:strike/>
          <w:color w:val="B5082D"/>
          <w:spacing w:val="-4"/>
          <w:sz w:val="24"/>
          <w:u w:val="none"/>
        </w:rPr>
        <w:t xml:space="preserve"> </w:t>
      </w:r>
      <w:r w:rsidRPr="005A24AB">
        <w:rPr>
          <w:strike/>
          <w:color w:val="B5082D"/>
          <w:sz w:val="24"/>
          <w:u w:val="none"/>
        </w:rPr>
        <w:t>restructuring</w:t>
      </w:r>
      <w:r w:rsidRPr="005A24AB">
        <w:rPr>
          <w:strike/>
          <w:color w:val="B5082D"/>
          <w:spacing w:val="-14"/>
          <w:sz w:val="24"/>
          <w:u w:val="none"/>
        </w:rPr>
        <w:t xml:space="preserve"> </w:t>
      </w:r>
      <w:r w:rsidRPr="005A24AB">
        <w:rPr>
          <w:strike/>
          <w:color w:val="B5082D"/>
          <w:sz w:val="24"/>
          <w:u w:val="none"/>
        </w:rPr>
        <w:t>pursuant</w:t>
      </w:r>
      <w:r w:rsidRPr="005A24AB">
        <w:rPr>
          <w:strike/>
          <w:color w:val="B5082D"/>
          <w:spacing w:val="-22"/>
          <w:sz w:val="24"/>
          <w:u w:val="none"/>
        </w:rPr>
        <w:t xml:space="preserve"> </w:t>
      </w:r>
      <w:r w:rsidRPr="005A24AB">
        <w:rPr>
          <w:strike/>
          <w:color w:val="B5082D"/>
          <w:sz w:val="24"/>
          <w:u w:val="none"/>
        </w:rPr>
        <w:t>to</w:t>
      </w:r>
      <w:r w:rsidRPr="005A24AB">
        <w:rPr>
          <w:strike/>
          <w:color w:val="B5082D"/>
          <w:spacing w:val="-5"/>
          <w:sz w:val="24"/>
          <w:u w:val="none"/>
        </w:rPr>
        <w:t xml:space="preserve"> </w:t>
      </w:r>
      <w:r w:rsidRPr="005A24AB">
        <w:rPr>
          <w:strike/>
          <w:color w:val="B5082D"/>
          <w:sz w:val="24"/>
          <w:u w:val="none"/>
        </w:rPr>
        <w:t>this</w:t>
      </w:r>
      <w:r w:rsidRPr="005A24AB">
        <w:rPr>
          <w:strike/>
          <w:color w:val="B5082D"/>
          <w:spacing w:val="-17"/>
          <w:sz w:val="24"/>
          <w:u w:val="none"/>
        </w:rPr>
        <w:t xml:space="preserve"> </w:t>
      </w:r>
      <w:r w:rsidRPr="005A24AB">
        <w:rPr>
          <w:strike/>
          <w:color w:val="B5082D"/>
          <w:sz w:val="24"/>
          <w:u w:val="none"/>
        </w:rPr>
        <w:t>chapter</w:t>
      </w:r>
      <w:r w:rsidRPr="005A24AB">
        <w:rPr>
          <w:strike/>
          <w:color w:val="B5082D"/>
          <w:spacing w:val="-4"/>
          <w:sz w:val="24"/>
          <w:u w:val="none"/>
        </w:rPr>
        <w:t xml:space="preserve"> </w:t>
      </w:r>
      <w:r w:rsidRPr="005A24AB">
        <w:rPr>
          <w:strike/>
          <w:color w:val="B5082D"/>
          <w:sz w:val="24"/>
          <w:u w:val="none"/>
        </w:rPr>
        <w:t>may</w:t>
      </w:r>
      <w:r w:rsidRPr="005A24AB">
        <w:rPr>
          <w:strike/>
          <w:color w:val="B5082D"/>
          <w:spacing w:val="-7"/>
          <w:sz w:val="24"/>
          <w:u w:val="none"/>
        </w:rPr>
        <w:t xml:space="preserve"> </w:t>
      </w:r>
      <w:r w:rsidRPr="005A24AB">
        <w:rPr>
          <w:strike/>
          <w:color w:val="B5082D"/>
          <w:sz w:val="24"/>
          <w:u w:val="none"/>
        </w:rPr>
        <w:t>be</w:t>
      </w:r>
      <w:r w:rsidRPr="005A24AB">
        <w:rPr>
          <w:strike/>
          <w:color w:val="B5082D"/>
          <w:spacing w:val="-6"/>
          <w:sz w:val="24"/>
          <w:u w:val="none"/>
        </w:rPr>
        <w:t xml:space="preserve"> </w:t>
      </w:r>
      <w:r w:rsidRPr="005A24AB">
        <w:rPr>
          <w:strike/>
          <w:color w:val="B5082D"/>
          <w:sz w:val="24"/>
          <w:u w:val="none"/>
        </w:rPr>
        <w:t>increased to</w:t>
      </w:r>
      <w:r w:rsidRPr="005A24AB">
        <w:rPr>
          <w:strike/>
          <w:color w:val="B5082D"/>
          <w:spacing w:val="-3"/>
          <w:sz w:val="24"/>
          <w:u w:val="none"/>
        </w:rPr>
        <w:t xml:space="preserve"> </w:t>
      </w:r>
      <w:r w:rsidRPr="005A24AB">
        <w:rPr>
          <w:strike/>
          <w:color w:val="B5082D"/>
          <w:sz w:val="24"/>
          <w:u w:val="none"/>
        </w:rPr>
        <w:t>30</w:t>
      </w:r>
      <w:r w:rsidRPr="005A24AB">
        <w:rPr>
          <w:strike/>
          <w:color w:val="B5082D"/>
          <w:spacing w:val="-3"/>
          <w:sz w:val="24"/>
          <w:u w:val="none"/>
        </w:rPr>
        <w:t xml:space="preserve"> </w:t>
      </w:r>
      <w:r w:rsidRPr="005A24AB">
        <w:rPr>
          <w:strike/>
          <w:color w:val="B5082D"/>
          <w:sz w:val="24"/>
          <w:u w:val="none"/>
        </w:rPr>
        <w:t>percent</w:t>
      </w:r>
      <w:r w:rsidRPr="005A24AB">
        <w:rPr>
          <w:strike/>
          <w:color w:val="B5082D"/>
          <w:spacing w:val="-7"/>
          <w:sz w:val="24"/>
          <w:u w:val="none"/>
        </w:rPr>
        <w:t xml:space="preserve"> </w:t>
      </w:r>
      <w:r w:rsidRPr="005A24AB">
        <w:rPr>
          <w:strike/>
          <w:color w:val="B5082D"/>
          <w:sz w:val="24"/>
          <w:u w:val="none"/>
        </w:rPr>
        <w:t>of</w:t>
      </w:r>
      <w:r w:rsidRPr="005A24AB">
        <w:rPr>
          <w:strike/>
          <w:color w:val="B5082D"/>
          <w:spacing w:val="-3"/>
          <w:sz w:val="24"/>
          <w:u w:val="none"/>
        </w:rPr>
        <w:t xml:space="preserve"> </w:t>
      </w:r>
      <w:r w:rsidRPr="005A24AB">
        <w:rPr>
          <w:strike/>
          <w:color w:val="B5082D"/>
          <w:sz w:val="24"/>
          <w:u w:val="none"/>
        </w:rPr>
        <w:t>Household</w:t>
      </w:r>
      <w:r w:rsidRPr="005A24AB">
        <w:rPr>
          <w:strike/>
          <w:color w:val="B5082D"/>
          <w:spacing w:val="-15"/>
          <w:sz w:val="24"/>
          <w:u w:val="none"/>
        </w:rPr>
        <w:t xml:space="preserve"> </w:t>
      </w:r>
      <w:r w:rsidRPr="005A24AB">
        <w:rPr>
          <w:strike/>
          <w:color w:val="B5082D"/>
          <w:sz w:val="24"/>
          <w:u w:val="none"/>
        </w:rPr>
        <w:t>Income</w:t>
      </w:r>
      <w:r w:rsidRPr="005A24AB">
        <w:rPr>
          <w:strike/>
          <w:color w:val="B5082D"/>
          <w:spacing w:val="-15"/>
          <w:sz w:val="24"/>
          <w:u w:val="none"/>
        </w:rPr>
        <w:t xml:space="preserve"> </w:t>
      </w:r>
      <w:r w:rsidRPr="005A24AB">
        <w:rPr>
          <w:strike/>
          <w:color w:val="B5082D"/>
          <w:sz w:val="24"/>
          <w:u w:val="none"/>
        </w:rPr>
        <w:t>pursuant</w:t>
      </w:r>
      <w:r w:rsidRPr="005A24AB">
        <w:rPr>
          <w:strike/>
          <w:color w:val="B5082D"/>
          <w:spacing w:val="-23"/>
          <w:sz w:val="24"/>
          <w:u w:val="none"/>
        </w:rPr>
        <w:t xml:space="preserve"> </w:t>
      </w:r>
      <w:r w:rsidRPr="005A24AB">
        <w:rPr>
          <w:strike/>
          <w:color w:val="B5082D"/>
          <w:sz w:val="24"/>
          <w:u w:val="none"/>
        </w:rPr>
        <w:t>to</w:t>
      </w:r>
      <w:r w:rsidRPr="005A24AB">
        <w:rPr>
          <w:strike/>
          <w:color w:val="B5082D"/>
          <w:spacing w:val="-3"/>
          <w:sz w:val="24"/>
          <w:u w:val="none"/>
        </w:rPr>
        <w:t xml:space="preserve"> </w:t>
      </w:r>
      <w:r w:rsidRPr="005A24AB">
        <w:rPr>
          <w:strike/>
          <w:color w:val="B5082D"/>
          <w:sz w:val="24"/>
          <w:u w:val="none"/>
        </w:rPr>
        <w:t>Section</w:t>
      </w:r>
      <w:r w:rsidRPr="005A24AB">
        <w:rPr>
          <w:strike/>
          <w:color w:val="B5082D"/>
          <w:spacing w:val="-5"/>
          <w:sz w:val="24"/>
          <w:u w:val="none"/>
        </w:rPr>
        <w:t xml:space="preserve"> </w:t>
      </w:r>
      <w:r w:rsidRPr="005A24AB">
        <w:rPr>
          <w:strike/>
          <w:color w:val="B5082D"/>
          <w:sz w:val="24"/>
          <w:u w:val="none"/>
        </w:rPr>
        <w:t>109(b),</w:t>
      </w:r>
      <w:r w:rsidRPr="005A24AB">
        <w:rPr>
          <w:strike/>
          <w:color w:val="B5082D"/>
          <w:spacing w:val="-6"/>
          <w:sz w:val="24"/>
          <w:u w:val="none"/>
        </w:rPr>
        <w:t xml:space="preserve"> </w:t>
      </w:r>
      <w:r w:rsidRPr="005A24AB">
        <w:rPr>
          <w:strike/>
          <w:color w:val="B5082D"/>
          <w:sz w:val="24"/>
          <w:u w:val="none"/>
        </w:rPr>
        <w:t>for as</w:t>
      </w:r>
      <w:r w:rsidRPr="005A24AB">
        <w:rPr>
          <w:strike/>
          <w:color w:val="B5082D"/>
          <w:spacing w:val="-4"/>
          <w:sz w:val="24"/>
          <w:u w:val="none"/>
        </w:rPr>
        <w:t xml:space="preserve"> </w:t>
      </w:r>
      <w:r w:rsidRPr="005A24AB">
        <w:rPr>
          <w:strike/>
          <w:color w:val="B5082D"/>
          <w:sz w:val="24"/>
          <w:u w:val="none"/>
        </w:rPr>
        <w:t>long</w:t>
      </w:r>
      <w:r w:rsidRPr="005A24AB">
        <w:rPr>
          <w:strike/>
          <w:color w:val="B5082D"/>
          <w:spacing w:val="-12"/>
          <w:sz w:val="24"/>
          <w:u w:val="none"/>
        </w:rPr>
        <w:t xml:space="preserve"> </w:t>
      </w:r>
      <w:r w:rsidRPr="005A24AB">
        <w:rPr>
          <w:strike/>
          <w:color w:val="B5082D"/>
          <w:sz w:val="24"/>
          <w:u w:val="none"/>
        </w:rPr>
        <w:t>as</w:t>
      </w:r>
      <w:r w:rsidRPr="005A24AB">
        <w:rPr>
          <w:strike/>
          <w:color w:val="B5082D"/>
          <w:spacing w:val="-6"/>
          <w:sz w:val="24"/>
          <w:u w:val="none"/>
        </w:rPr>
        <w:t xml:space="preserve"> </w:t>
      </w:r>
      <w:r w:rsidRPr="005A24AB">
        <w:rPr>
          <w:strike/>
          <w:color w:val="B5082D"/>
          <w:sz w:val="24"/>
          <w:u w:val="none"/>
        </w:rPr>
        <w:t>the</w:t>
      </w:r>
      <w:r w:rsidRPr="005A24AB">
        <w:rPr>
          <w:strike/>
          <w:color w:val="B5082D"/>
          <w:spacing w:val="-6"/>
          <w:sz w:val="24"/>
          <w:u w:val="none"/>
        </w:rPr>
        <w:t xml:space="preserve"> </w:t>
      </w:r>
      <w:r w:rsidRPr="005A24AB">
        <w:rPr>
          <w:strike/>
          <w:color w:val="B5082D"/>
          <w:sz w:val="24"/>
          <w:u w:val="none"/>
        </w:rPr>
        <w:t>Department</w:t>
      </w:r>
      <w:r w:rsidRPr="005A24AB">
        <w:rPr>
          <w:strike/>
          <w:color w:val="B5082D"/>
          <w:spacing w:val="-4"/>
          <w:sz w:val="24"/>
          <w:u w:val="none"/>
        </w:rPr>
        <w:t xml:space="preserve"> </w:t>
      </w:r>
      <w:r w:rsidRPr="005A24AB">
        <w:rPr>
          <w:strike/>
          <w:color w:val="B5082D"/>
          <w:sz w:val="24"/>
          <w:u w:val="none"/>
        </w:rPr>
        <w:t>continues</w:t>
      </w:r>
      <w:r w:rsidRPr="005A24AB">
        <w:rPr>
          <w:strike/>
          <w:color w:val="B5082D"/>
          <w:spacing w:val="-15"/>
          <w:sz w:val="24"/>
          <w:u w:val="none"/>
        </w:rPr>
        <w:t xml:space="preserve"> </w:t>
      </w:r>
      <w:r w:rsidRPr="005A24AB">
        <w:rPr>
          <w:strike/>
          <w:color w:val="B5082D"/>
          <w:sz w:val="24"/>
          <w:u w:val="none"/>
        </w:rPr>
        <w:t>to</w:t>
      </w:r>
      <w:r w:rsidRPr="005A24AB">
        <w:rPr>
          <w:strike/>
          <w:color w:val="B5082D"/>
          <w:spacing w:val="-15"/>
          <w:sz w:val="24"/>
          <w:u w:val="none"/>
        </w:rPr>
        <w:t xml:space="preserve"> </w:t>
      </w:r>
      <w:r w:rsidRPr="005A24AB">
        <w:rPr>
          <w:strike/>
          <w:color w:val="B5082D"/>
          <w:sz w:val="24"/>
          <w:u w:val="none"/>
        </w:rPr>
        <w:t>provide</w:t>
      </w:r>
      <w:r w:rsidRPr="005A24AB">
        <w:rPr>
          <w:strike/>
          <w:color w:val="B5082D"/>
          <w:spacing w:val="-3"/>
          <w:sz w:val="24"/>
          <w:u w:val="none"/>
        </w:rPr>
        <w:t xml:space="preserve"> </w:t>
      </w:r>
      <w:r w:rsidRPr="005A24AB">
        <w:rPr>
          <w:strike/>
          <w:color w:val="B5082D"/>
          <w:sz w:val="24"/>
          <w:u w:val="none"/>
        </w:rPr>
        <w:t>annuity</w:t>
      </w:r>
      <w:r w:rsidRPr="005A24AB">
        <w:rPr>
          <w:strike/>
          <w:color w:val="B5082D"/>
          <w:spacing w:val="-17"/>
          <w:sz w:val="24"/>
          <w:u w:val="none"/>
        </w:rPr>
        <w:t xml:space="preserve"> </w:t>
      </w:r>
      <w:r w:rsidRPr="005A24AB">
        <w:rPr>
          <w:strike/>
          <w:color w:val="B5082D"/>
          <w:sz w:val="24"/>
          <w:u w:val="none"/>
        </w:rPr>
        <w:t>payments, Rent</w:t>
      </w:r>
      <w:r w:rsidRPr="005A24AB">
        <w:rPr>
          <w:strike/>
          <w:color w:val="B5082D"/>
          <w:spacing w:val="-3"/>
          <w:sz w:val="24"/>
          <w:u w:val="none"/>
        </w:rPr>
        <w:t xml:space="preserve"> </w:t>
      </w:r>
      <w:r w:rsidRPr="005A24AB">
        <w:rPr>
          <w:strike/>
          <w:color w:val="B5082D"/>
          <w:sz w:val="24"/>
          <w:u w:val="none"/>
        </w:rPr>
        <w:t>for these tenants shall be the greater of 30% of Household Income or the “base rent” as defined under</w:t>
      </w:r>
      <w:r w:rsidRPr="005A24AB">
        <w:rPr>
          <w:strike/>
          <w:color w:val="B5082D"/>
          <w:spacing w:val="-2"/>
          <w:sz w:val="24"/>
          <w:u w:val="none"/>
        </w:rPr>
        <w:t xml:space="preserve"> </w:t>
      </w:r>
      <w:r w:rsidRPr="005A24AB">
        <w:rPr>
          <w:strike/>
          <w:color w:val="B5082D"/>
          <w:sz w:val="24"/>
          <w:u w:val="none"/>
        </w:rPr>
        <w:t>Section 7806 of the RHCP-O regulations.</w:t>
      </w:r>
      <w:r w:rsidRPr="005A24AB">
        <w:rPr>
          <w:strike/>
          <w:color w:val="B5082D"/>
          <w:spacing w:val="-5"/>
          <w:sz w:val="24"/>
          <w:u w:val="none"/>
        </w:rPr>
        <w:t xml:space="preserve"> </w:t>
      </w:r>
      <w:r w:rsidRPr="005A24AB">
        <w:rPr>
          <w:strike/>
          <w:color w:val="B5082D"/>
          <w:sz w:val="24"/>
          <w:u w:val="none"/>
        </w:rPr>
        <w:t>Upon termination of the annuity payments, any Special Rent Increases shall</w:t>
      </w:r>
      <w:r>
        <w:rPr>
          <w:strike/>
          <w:color w:val="B5082D"/>
          <w:sz w:val="24"/>
          <w:u w:val="none"/>
        </w:rPr>
        <w:t xml:space="preserve"> be limited in accordance with</w:t>
      </w:r>
      <w:r>
        <w:rPr>
          <w:color w:val="B5082D"/>
          <w:sz w:val="24"/>
          <w:u w:val="none"/>
        </w:rPr>
        <w:t xml:space="preserve"> </w:t>
      </w:r>
      <w:r>
        <w:rPr>
          <w:strike/>
          <w:color w:val="B5082D"/>
          <w:sz w:val="24"/>
          <w:u w:val="none"/>
        </w:rPr>
        <w:t>Section 108(c)(2)((A).</w:t>
      </w:r>
    </w:p>
    <w:p w14:paraId="38875190" w14:textId="77777777" w:rsidR="00063F94" w:rsidRDefault="00162D5C" w:rsidP="008B7999">
      <w:pPr>
        <w:pStyle w:val="BodyText"/>
        <w:spacing w:after="360"/>
        <w:ind w:left="619" w:right="358"/>
        <w:rPr>
          <w:u w:val="none"/>
        </w:rPr>
      </w:pPr>
      <w:r>
        <w:rPr>
          <w:strike/>
          <w:color w:val="B5082D"/>
          <w:u w:val="none"/>
        </w:rPr>
        <w:t>For</w:t>
      </w:r>
      <w:r>
        <w:rPr>
          <w:strike/>
          <w:color w:val="B5082D"/>
          <w:spacing w:val="-9"/>
          <w:u w:val="none"/>
        </w:rPr>
        <w:t xml:space="preserve"> </w:t>
      </w:r>
      <w:r>
        <w:rPr>
          <w:strike/>
          <w:color w:val="B5082D"/>
          <w:u w:val="none"/>
        </w:rPr>
        <w:t>vacant</w:t>
      </w:r>
      <w:r>
        <w:rPr>
          <w:strike/>
          <w:color w:val="B5082D"/>
          <w:spacing w:val="-9"/>
          <w:u w:val="none"/>
        </w:rPr>
        <w:t xml:space="preserve"> </w:t>
      </w:r>
      <w:r>
        <w:rPr>
          <w:strike/>
          <w:color w:val="B5082D"/>
          <w:u w:val="none"/>
        </w:rPr>
        <w:t>or</w:t>
      </w:r>
      <w:r>
        <w:rPr>
          <w:strike/>
          <w:color w:val="B5082D"/>
          <w:spacing w:val="-4"/>
          <w:u w:val="none"/>
        </w:rPr>
        <w:t xml:space="preserve"> </w:t>
      </w:r>
      <w:r>
        <w:rPr>
          <w:strike/>
          <w:color w:val="B5082D"/>
          <w:u w:val="none"/>
        </w:rPr>
        <w:t>vacated</w:t>
      </w:r>
      <w:r>
        <w:rPr>
          <w:strike/>
          <w:color w:val="B5082D"/>
          <w:spacing w:val="-6"/>
          <w:u w:val="none"/>
        </w:rPr>
        <w:t xml:space="preserve"> </w:t>
      </w:r>
      <w:r>
        <w:rPr>
          <w:strike/>
          <w:color w:val="B5082D"/>
          <w:u w:val="none"/>
        </w:rPr>
        <w:t>Units,</w:t>
      </w:r>
      <w:r>
        <w:rPr>
          <w:strike/>
          <w:color w:val="B5082D"/>
          <w:spacing w:val="-9"/>
          <w:u w:val="none"/>
        </w:rPr>
        <w:t xml:space="preserve"> </w:t>
      </w:r>
      <w:r>
        <w:rPr>
          <w:strike/>
          <w:color w:val="B5082D"/>
          <w:u w:val="none"/>
        </w:rPr>
        <w:t>Rents</w:t>
      </w:r>
      <w:r>
        <w:rPr>
          <w:strike/>
          <w:color w:val="B5082D"/>
          <w:spacing w:val="-17"/>
          <w:u w:val="none"/>
        </w:rPr>
        <w:t xml:space="preserve"> </w:t>
      </w:r>
      <w:r>
        <w:rPr>
          <w:strike/>
          <w:color w:val="B5082D"/>
          <w:u w:val="none"/>
        </w:rPr>
        <w:t>shall</w:t>
      </w:r>
      <w:r>
        <w:rPr>
          <w:strike/>
          <w:color w:val="B5082D"/>
          <w:spacing w:val="-13"/>
          <w:u w:val="none"/>
        </w:rPr>
        <w:t xml:space="preserve"> </w:t>
      </w:r>
      <w:r>
        <w:rPr>
          <w:strike/>
          <w:color w:val="B5082D"/>
          <w:u w:val="none"/>
        </w:rPr>
        <w:t>be</w:t>
      </w:r>
      <w:r>
        <w:rPr>
          <w:strike/>
          <w:color w:val="B5082D"/>
          <w:spacing w:val="-4"/>
          <w:u w:val="none"/>
        </w:rPr>
        <w:t xml:space="preserve"> </w:t>
      </w:r>
      <w:r>
        <w:rPr>
          <w:strike/>
          <w:color w:val="B5082D"/>
          <w:u w:val="none"/>
        </w:rPr>
        <w:t>limited</w:t>
      </w:r>
      <w:r>
        <w:rPr>
          <w:strike/>
          <w:color w:val="B5082D"/>
          <w:spacing w:val="-15"/>
          <w:u w:val="none"/>
        </w:rPr>
        <w:t xml:space="preserve"> </w:t>
      </w:r>
      <w:r>
        <w:rPr>
          <w:strike/>
          <w:color w:val="B5082D"/>
          <w:u w:val="none"/>
        </w:rPr>
        <w:t>in</w:t>
      </w:r>
      <w:r>
        <w:rPr>
          <w:strike/>
          <w:color w:val="B5082D"/>
          <w:spacing w:val="-4"/>
          <w:u w:val="none"/>
        </w:rPr>
        <w:t xml:space="preserve"> </w:t>
      </w:r>
      <w:r>
        <w:rPr>
          <w:strike/>
          <w:color w:val="B5082D"/>
          <w:u w:val="none"/>
        </w:rPr>
        <w:t>accordance</w:t>
      </w:r>
      <w:r>
        <w:rPr>
          <w:strike/>
          <w:color w:val="B5082D"/>
          <w:spacing w:val="-4"/>
          <w:u w:val="none"/>
        </w:rPr>
        <w:t xml:space="preserve"> </w:t>
      </w:r>
      <w:r>
        <w:rPr>
          <w:strike/>
          <w:color w:val="B5082D"/>
          <w:u w:val="none"/>
        </w:rPr>
        <w:t>with</w:t>
      </w:r>
      <w:r>
        <w:rPr>
          <w:strike/>
          <w:color w:val="B5082D"/>
          <w:spacing w:val="-3"/>
          <w:u w:val="none"/>
        </w:rPr>
        <w:t xml:space="preserve"> </w:t>
      </w:r>
      <w:r>
        <w:rPr>
          <w:strike/>
          <w:color w:val="B5082D"/>
          <w:u w:val="none"/>
        </w:rPr>
        <w:t>Section</w:t>
      </w:r>
      <w:r>
        <w:rPr>
          <w:color w:val="B5082D"/>
          <w:u w:val="none"/>
        </w:rPr>
        <w:t xml:space="preserve"> </w:t>
      </w:r>
      <w:r>
        <w:rPr>
          <w:strike/>
          <w:color w:val="B5082D"/>
          <w:spacing w:val="-2"/>
          <w:u w:val="none"/>
        </w:rPr>
        <w:t>108(c)(2)(B).</w:t>
      </w:r>
    </w:p>
    <w:p w14:paraId="38875191" w14:textId="77777777" w:rsidR="00063F94" w:rsidRDefault="00162D5C" w:rsidP="008B7999">
      <w:pPr>
        <w:pStyle w:val="BodyText"/>
        <w:spacing w:after="600" w:line="235" w:lineRule="auto"/>
        <w:ind w:left="720" w:right="626"/>
        <w:rPr>
          <w:u w:val="none"/>
        </w:rPr>
      </w:pPr>
      <w:r>
        <w:rPr>
          <w:strike/>
          <w:color w:val="B5082D"/>
          <w:u w:val="none"/>
        </w:rPr>
        <w:t>NOTE:</w:t>
      </w:r>
      <w:r>
        <w:rPr>
          <w:strike/>
          <w:color w:val="B5082D"/>
          <w:spacing w:val="-7"/>
          <w:u w:val="none"/>
        </w:rPr>
        <w:t xml:space="preserve"> </w:t>
      </w:r>
      <w:r>
        <w:rPr>
          <w:strike/>
          <w:color w:val="B5082D"/>
          <w:u w:val="none"/>
        </w:rPr>
        <w:t>Authority</w:t>
      </w:r>
      <w:r>
        <w:rPr>
          <w:strike/>
          <w:color w:val="B5082D"/>
          <w:spacing w:val="-4"/>
          <w:u w:val="none"/>
        </w:rPr>
        <w:t xml:space="preserve"> </w:t>
      </w:r>
      <w:r>
        <w:rPr>
          <w:strike/>
          <w:color w:val="B5082D"/>
          <w:u w:val="none"/>
        </w:rPr>
        <w:t>cited:</w:t>
      </w:r>
      <w:r>
        <w:rPr>
          <w:strike/>
          <w:color w:val="B5082D"/>
          <w:spacing w:val="-6"/>
          <w:u w:val="none"/>
        </w:rPr>
        <w:t xml:space="preserve"> </w:t>
      </w:r>
      <w:r>
        <w:rPr>
          <w:strike/>
          <w:color w:val="B5082D"/>
          <w:u w:val="none"/>
        </w:rPr>
        <w:t>Section</w:t>
      </w:r>
      <w:r>
        <w:rPr>
          <w:strike/>
          <w:color w:val="B5082D"/>
          <w:spacing w:val="-6"/>
          <w:u w:val="none"/>
        </w:rPr>
        <w:t xml:space="preserve"> </w:t>
      </w:r>
      <w:r>
        <w:rPr>
          <w:strike/>
          <w:color w:val="B5082D"/>
          <w:u w:val="none"/>
        </w:rPr>
        <w:t>50560(h),</w:t>
      </w:r>
      <w:r>
        <w:rPr>
          <w:strike/>
          <w:color w:val="B5082D"/>
          <w:spacing w:val="-3"/>
          <w:u w:val="none"/>
        </w:rPr>
        <w:t xml:space="preserve"> </w:t>
      </w:r>
      <w:r>
        <w:rPr>
          <w:strike/>
          <w:color w:val="B5082D"/>
          <w:u w:val="none"/>
        </w:rPr>
        <w:t>Health</w:t>
      </w:r>
      <w:r>
        <w:rPr>
          <w:strike/>
          <w:color w:val="B5082D"/>
          <w:spacing w:val="-4"/>
          <w:u w:val="none"/>
        </w:rPr>
        <w:t xml:space="preserve"> </w:t>
      </w:r>
      <w:r>
        <w:rPr>
          <w:strike/>
          <w:color w:val="B5082D"/>
          <w:u w:val="none"/>
        </w:rPr>
        <w:t>and</w:t>
      </w:r>
      <w:r>
        <w:rPr>
          <w:strike/>
          <w:color w:val="B5082D"/>
          <w:spacing w:val="-14"/>
          <w:u w:val="none"/>
        </w:rPr>
        <w:t xml:space="preserve"> </w:t>
      </w:r>
      <w:r>
        <w:rPr>
          <w:strike/>
          <w:color w:val="B5082D"/>
          <w:u w:val="none"/>
        </w:rPr>
        <w:t>Safety</w:t>
      </w:r>
      <w:r>
        <w:rPr>
          <w:strike/>
          <w:color w:val="B5082D"/>
          <w:spacing w:val="-15"/>
          <w:u w:val="none"/>
        </w:rPr>
        <w:t xml:space="preserve"> </w:t>
      </w:r>
      <w:r>
        <w:rPr>
          <w:strike/>
          <w:color w:val="B5082D"/>
          <w:u w:val="none"/>
        </w:rPr>
        <w:t>Code.</w:t>
      </w:r>
      <w:r>
        <w:rPr>
          <w:strike/>
          <w:color w:val="B5082D"/>
          <w:spacing w:val="-8"/>
          <w:u w:val="none"/>
        </w:rPr>
        <w:t xml:space="preserve"> </w:t>
      </w:r>
      <w:r>
        <w:rPr>
          <w:strike/>
          <w:color w:val="B5082D"/>
          <w:u w:val="none"/>
        </w:rPr>
        <w:t>Reference:</w:t>
      </w:r>
      <w:r>
        <w:rPr>
          <w:strike/>
          <w:color w:val="B5082D"/>
          <w:spacing w:val="-22"/>
          <w:u w:val="none"/>
        </w:rPr>
        <w:t xml:space="preserve"> </w:t>
      </w:r>
      <w:r>
        <w:rPr>
          <w:strike/>
          <w:color w:val="B5082D"/>
          <w:u w:val="none"/>
        </w:rPr>
        <w:t>Section</w:t>
      </w:r>
      <w:r>
        <w:rPr>
          <w:color w:val="B5082D"/>
          <w:u w:val="none"/>
        </w:rPr>
        <w:t xml:space="preserve"> </w:t>
      </w:r>
      <w:r>
        <w:rPr>
          <w:strike/>
          <w:color w:val="B5082D"/>
          <w:u w:val="none"/>
        </w:rPr>
        <w:t>50561(b-e), Health and Safety Code.</w:t>
      </w:r>
    </w:p>
    <w:p w14:paraId="38875193" w14:textId="77777777" w:rsidR="00063F94" w:rsidRPr="008B7999" w:rsidRDefault="00162D5C" w:rsidP="008B7999">
      <w:pPr>
        <w:pStyle w:val="Heading3"/>
        <w:spacing w:after="480"/>
        <w:rPr>
          <w:strike/>
          <w:color w:val="C00000"/>
        </w:rPr>
      </w:pPr>
      <w:r w:rsidRPr="008B7999">
        <w:rPr>
          <w:strike/>
          <w:color w:val="C00000"/>
        </w:rPr>
        <w:t>Section</w:t>
      </w:r>
      <w:r w:rsidRPr="008B7999">
        <w:rPr>
          <w:strike/>
          <w:color w:val="C00000"/>
          <w:spacing w:val="-5"/>
        </w:rPr>
        <w:t xml:space="preserve"> </w:t>
      </w:r>
      <w:r w:rsidRPr="008B7999">
        <w:rPr>
          <w:strike/>
          <w:color w:val="C00000"/>
        </w:rPr>
        <w:t>109</w:t>
      </w:r>
      <w:r w:rsidRPr="008B7999">
        <w:rPr>
          <w:strike/>
          <w:color w:val="C00000"/>
          <w:spacing w:val="72"/>
          <w:w w:val="150"/>
        </w:rPr>
        <w:t xml:space="preserve"> </w:t>
      </w:r>
      <w:r w:rsidRPr="008B7999">
        <w:rPr>
          <w:strike/>
          <w:color w:val="C00000"/>
        </w:rPr>
        <w:t>RHCP-O</w:t>
      </w:r>
      <w:r w:rsidRPr="008B7999">
        <w:rPr>
          <w:strike/>
          <w:color w:val="C00000"/>
          <w:spacing w:val="-16"/>
        </w:rPr>
        <w:t xml:space="preserve"> </w:t>
      </w:r>
      <w:r w:rsidRPr="008B7999">
        <w:rPr>
          <w:strike/>
          <w:color w:val="C00000"/>
          <w:spacing w:val="-2"/>
        </w:rPr>
        <w:t>Annuity</w:t>
      </w:r>
    </w:p>
    <w:p w14:paraId="38875198" w14:textId="03616529" w:rsidR="00063F94" w:rsidRDefault="00162D5C" w:rsidP="008B7999">
      <w:pPr>
        <w:pStyle w:val="BodyText"/>
        <w:spacing w:before="1"/>
        <w:ind w:left="2059" w:right="246"/>
        <w:rPr>
          <w:u w:val="none"/>
        </w:rPr>
      </w:pPr>
      <w:r>
        <w:rPr>
          <w:u w:val="none"/>
        </w:rPr>
        <w:t>annuity</w:t>
      </w:r>
      <w:r>
        <w:rPr>
          <w:spacing w:val="-3"/>
          <w:u w:val="none"/>
        </w:rPr>
        <w:t xml:space="preserve"> </w:t>
      </w:r>
      <w:r>
        <w:rPr>
          <w:u w:val="none"/>
        </w:rPr>
        <w:t>payments</w:t>
      </w:r>
      <w:r>
        <w:rPr>
          <w:spacing w:val="-4"/>
          <w:u w:val="none"/>
        </w:rPr>
        <w:t xml:space="preserve"> </w:t>
      </w:r>
      <w:r>
        <w:rPr>
          <w:u w:val="none"/>
        </w:rPr>
        <w:t>provided</w:t>
      </w:r>
      <w:r>
        <w:rPr>
          <w:spacing w:val="-3"/>
          <w:u w:val="none"/>
        </w:rPr>
        <w:t xml:space="preserve"> </w:t>
      </w:r>
      <w:r>
        <w:rPr>
          <w:color w:val="B5082D"/>
          <w:u w:color="B5082D"/>
        </w:rPr>
        <w:t>to</w:t>
      </w:r>
      <w:r>
        <w:rPr>
          <w:color w:val="B5082D"/>
          <w:spacing w:val="-4"/>
          <w:u w:color="B5082D"/>
        </w:rPr>
        <w:t xml:space="preserve"> </w:t>
      </w:r>
      <w:r>
        <w:rPr>
          <w:color w:val="B5082D"/>
          <w:u w:color="B5082D"/>
        </w:rPr>
        <w:t>Borrower</w:t>
      </w:r>
      <w:r>
        <w:rPr>
          <w:color w:val="B5082D"/>
          <w:spacing w:val="-3"/>
          <w:u w:color="B5082D"/>
        </w:rPr>
        <w:t xml:space="preserve"> </w:t>
      </w:r>
      <w:r>
        <w:rPr>
          <w:u w:val="none"/>
        </w:rPr>
        <w:t>under</w:t>
      </w:r>
      <w:r>
        <w:rPr>
          <w:spacing w:val="-6"/>
          <w:u w:val="none"/>
        </w:rPr>
        <w:t xml:space="preserve"> </w:t>
      </w:r>
      <w:r>
        <w:rPr>
          <w:u w:val="none"/>
        </w:rPr>
        <w:t>the</w:t>
      </w:r>
      <w:r>
        <w:rPr>
          <w:spacing w:val="-3"/>
          <w:u w:val="none"/>
        </w:rPr>
        <w:t xml:space="preserve"> </w:t>
      </w:r>
      <w:r>
        <w:rPr>
          <w:u w:val="none"/>
        </w:rPr>
        <w:t>RHCP-O</w:t>
      </w:r>
      <w:r>
        <w:rPr>
          <w:spacing w:val="-5"/>
          <w:u w:val="none"/>
        </w:rPr>
        <w:t xml:space="preserve"> </w:t>
      </w:r>
      <w:r>
        <w:rPr>
          <w:u w:val="none"/>
        </w:rPr>
        <w:t>program</w:t>
      </w:r>
      <w:r>
        <w:rPr>
          <w:spacing w:val="-4"/>
          <w:u w:val="none"/>
        </w:rPr>
        <w:t xml:space="preserve"> </w:t>
      </w:r>
      <w:r>
        <w:rPr>
          <w:u w:val="none"/>
        </w:rPr>
        <w:t>shall</w:t>
      </w:r>
      <w:r>
        <w:rPr>
          <w:spacing w:val="-4"/>
          <w:u w:val="none"/>
        </w:rPr>
        <w:t xml:space="preserve"> </w:t>
      </w:r>
      <w:r>
        <w:rPr>
          <w:u w:val="none"/>
        </w:rPr>
        <w:t>be continued</w:t>
      </w:r>
      <w:r>
        <w:rPr>
          <w:strike/>
          <w:color w:val="B5082D"/>
          <w:u w:val="none"/>
        </w:rPr>
        <w:t xml:space="preserve"> only</w:t>
      </w:r>
      <w:r>
        <w:rPr>
          <w:color w:val="B5082D"/>
          <w:u w:color="B5082D"/>
        </w:rPr>
        <w:t>, at the Department’s discretion,</w:t>
      </w:r>
      <w:r>
        <w:rPr>
          <w:color w:val="B5082D"/>
          <w:u w:val="none"/>
        </w:rPr>
        <w:t xml:space="preserve"> </w:t>
      </w:r>
      <w:r>
        <w:rPr>
          <w:u w:val="none"/>
        </w:rPr>
        <w:t xml:space="preserve">for </w:t>
      </w:r>
      <w:r>
        <w:rPr>
          <w:color w:val="B5082D"/>
          <w:u w:color="B5082D"/>
        </w:rPr>
        <w:t>Existing Tenants</w:t>
      </w:r>
      <w:r>
        <w:rPr>
          <w:color w:val="B5082D"/>
          <w:u w:val="none"/>
        </w:rPr>
        <w:t xml:space="preserve"> </w:t>
      </w:r>
      <w:r>
        <w:rPr>
          <w:color w:val="B5082D"/>
          <w:u w:color="B5082D"/>
        </w:rPr>
        <w:t xml:space="preserve">designated at </w:t>
      </w:r>
      <w:r>
        <w:rPr>
          <w:u w:val="none"/>
        </w:rPr>
        <w:t xml:space="preserve">low- or very low-income </w:t>
      </w:r>
      <w:r>
        <w:rPr>
          <w:strike/>
          <w:color w:val="B5082D"/>
          <w:u w:val="none"/>
        </w:rPr>
        <w:t>Existing Households who were</w:t>
      </w:r>
      <w:r>
        <w:rPr>
          <w:color w:val="B5082D"/>
          <w:u w:val="none"/>
        </w:rPr>
        <w:t xml:space="preserve"> </w:t>
      </w:r>
      <w:r>
        <w:rPr>
          <w:strike/>
          <w:color w:val="B5082D"/>
          <w:u w:val="none"/>
        </w:rPr>
        <w:t>occupying Assisted Units at the time</w:t>
      </w:r>
      <w:r>
        <w:rPr>
          <w:color w:val="B5082D"/>
          <w:u w:color="B5082D"/>
        </w:rPr>
        <w:t>until either the end</w:t>
      </w:r>
      <w:r>
        <w:rPr>
          <w:color w:val="B5082D"/>
          <w:u w:val="none"/>
        </w:rPr>
        <w:t xml:space="preserve"> </w:t>
      </w:r>
      <w:r>
        <w:rPr>
          <w:u w:val="none"/>
        </w:rPr>
        <w:t xml:space="preserve">of the </w:t>
      </w:r>
      <w:r>
        <w:rPr>
          <w:strike/>
          <w:color w:val="B5082D"/>
          <w:u w:val="none"/>
        </w:rPr>
        <w:t>Restructuring</w:t>
      </w:r>
      <w:r>
        <w:rPr>
          <w:color w:val="B5082D"/>
          <w:u w:val="none"/>
        </w:rPr>
        <w:t xml:space="preserve"> </w:t>
      </w:r>
      <w:r>
        <w:rPr>
          <w:strike/>
          <w:color w:val="B5082D"/>
          <w:u w:val="none"/>
        </w:rPr>
        <w:t>and only to the extent that funds are available to</w:t>
      </w:r>
      <w:r>
        <w:rPr>
          <w:color w:val="B5082D"/>
          <w:u w:color="B5082D"/>
        </w:rPr>
        <w:t>RHCP-O Regulatory</w:t>
      </w:r>
      <w:r>
        <w:rPr>
          <w:color w:val="B5082D"/>
          <w:u w:val="none"/>
        </w:rPr>
        <w:t xml:space="preserve"> </w:t>
      </w:r>
      <w:r>
        <w:rPr>
          <w:color w:val="B5082D"/>
          <w:u w:color="B5082D"/>
        </w:rPr>
        <w:t>Agreement term, as memorialized in</w:t>
      </w:r>
      <w:r>
        <w:rPr>
          <w:color w:val="B5082D"/>
          <w:u w:val="none"/>
        </w:rPr>
        <w:t xml:space="preserve"> </w:t>
      </w:r>
      <w:r>
        <w:rPr>
          <w:u w:val="none"/>
        </w:rPr>
        <w:t xml:space="preserve">the </w:t>
      </w:r>
      <w:r>
        <w:rPr>
          <w:strike/>
          <w:color w:val="B5082D"/>
          <w:u w:val="none"/>
        </w:rPr>
        <w:t>Department for such payments</w:t>
      </w:r>
      <w:r w:rsidR="008B7999">
        <w:rPr>
          <w:u w:val="none"/>
        </w:rPr>
        <w:br/>
      </w:r>
      <w:r>
        <w:rPr>
          <w:strike/>
          <w:color w:val="B5082D"/>
          <w:u w:val="none"/>
        </w:rPr>
        <w:lastRenderedPageBreak/>
        <w:t>and</w:t>
      </w:r>
      <w:r>
        <w:rPr>
          <w:color w:val="B5082D"/>
          <w:u w:color="B5082D"/>
        </w:rPr>
        <w:t>LPR</w:t>
      </w:r>
      <w:r>
        <w:rPr>
          <w:color w:val="B5082D"/>
          <w:spacing w:val="-5"/>
          <w:u w:color="B5082D"/>
        </w:rPr>
        <w:t xml:space="preserve"> </w:t>
      </w:r>
      <w:r>
        <w:rPr>
          <w:color w:val="B5082D"/>
          <w:u w:color="B5082D"/>
        </w:rPr>
        <w:t>Regulatory</w:t>
      </w:r>
      <w:r>
        <w:rPr>
          <w:color w:val="B5082D"/>
          <w:spacing w:val="-7"/>
          <w:u w:color="B5082D"/>
        </w:rPr>
        <w:t xml:space="preserve"> </w:t>
      </w:r>
      <w:r>
        <w:rPr>
          <w:color w:val="B5082D"/>
          <w:u w:color="B5082D"/>
        </w:rPr>
        <w:t>Agreement,</w:t>
      </w:r>
      <w:r>
        <w:rPr>
          <w:color w:val="B5082D"/>
          <w:spacing w:val="-7"/>
          <w:u w:color="B5082D"/>
        </w:rPr>
        <w:t xml:space="preserve"> </w:t>
      </w:r>
      <w:r>
        <w:rPr>
          <w:color w:val="B5082D"/>
          <w:u w:color="B5082D"/>
        </w:rPr>
        <w:t>or</w:t>
      </w:r>
      <w:r>
        <w:rPr>
          <w:color w:val="B5082D"/>
          <w:spacing w:val="-5"/>
          <w:u w:color="B5082D"/>
        </w:rPr>
        <w:t xml:space="preserve"> </w:t>
      </w:r>
      <w:r>
        <w:rPr>
          <w:color w:val="B5082D"/>
          <w:u w:color="B5082D"/>
        </w:rPr>
        <w:t>until</w:t>
      </w:r>
      <w:r>
        <w:rPr>
          <w:color w:val="B5082D"/>
          <w:spacing w:val="-2"/>
          <w:u w:val="none"/>
        </w:rPr>
        <w:t xml:space="preserve"> </w:t>
      </w:r>
      <w:r>
        <w:rPr>
          <w:u w:val="none"/>
        </w:rPr>
        <w:t>the</w:t>
      </w:r>
      <w:r>
        <w:rPr>
          <w:spacing w:val="-4"/>
          <w:u w:val="none"/>
        </w:rPr>
        <w:t xml:space="preserve"> </w:t>
      </w:r>
      <w:r>
        <w:rPr>
          <w:strike/>
          <w:color w:val="B5082D"/>
          <w:u w:val="none"/>
        </w:rPr>
        <w:t>Department</w:t>
      </w:r>
      <w:r>
        <w:rPr>
          <w:strike/>
          <w:color w:val="B5082D"/>
          <w:spacing w:val="-5"/>
          <w:u w:val="none"/>
        </w:rPr>
        <w:t xml:space="preserve"> </w:t>
      </w:r>
      <w:r>
        <w:rPr>
          <w:strike/>
          <w:color w:val="B5082D"/>
          <w:u w:val="none"/>
        </w:rPr>
        <w:t>determines</w:t>
      </w:r>
      <w:r>
        <w:rPr>
          <w:strike/>
          <w:color w:val="B5082D"/>
          <w:spacing w:val="-7"/>
          <w:u w:val="none"/>
        </w:rPr>
        <w:t xml:space="preserve"> </w:t>
      </w:r>
      <w:r>
        <w:rPr>
          <w:strike/>
          <w:color w:val="B5082D"/>
          <w:u w:val="none"/>
        </w:rPr>
        <w:t>that</w:t>
      </w:r>
      <w:r>
        <w:rPr>
          <w:color w:val="B5082D"/>
          <w:u w:val="none"/>
        </w:rPr>
        <w:t xml:space="preserve"> </w:t>
      </w:r>
      <w:r>
        <w:rPr>
          <w:strike/>
          <w:color w:val="B5082D"/>
          <w:u w:val="none"/>
        </w:rPr>
        <w:t>they are needed to preserve project feasibility.</w:t>
      </w:r>
    </w:p>
    <w:p w14:paraId="38875199" w14:textId="77777777" w:rsidR="00063F94" w:rsidRDefault="00162D5C" w:rsidP="008B7999">
      <w:pPr>
        <w:pStyle w:val="ListParagraph"/>
        <w:numPr>
          <w:ilvl w:val="1"/>
          <w:numId w:val="16"/>
        </w:numPr>
        <w:tabs>
          <w:tab w:val="left" w:pos="2059"/>
        </w:tabs>
        <w:spacing w:after="276"/>
        <w:ind w:right="775"/>
        <w:rPr>
          <w:sz w:val="24"/>
          <w:u w:val="none"/>
        </w:rPr>
      </w:pPr>
      <w:r>
        <w:rPr>
          <w:strike/>
          <w:color w:val="B5082D"/>
          <w:sz w:val="24"/>
          <w:u w:val="none"/>
        </w:rPr>
        <w:t>In</w:t>
      </w:r>
      <w:r>
        <w:rPr>
          <w:strike/>
          <w:color w:val="B5082D"/>
          <w:spacing w:val="-4"/>
          <w:sz w:val="24"/>
          <w:u w:val="none"/>
        </w:rPr>
        <w:t xml:space="preserve"> </w:t>
      </w:r>
      <w:r>
        <w:rPr>
          <w:strike/>
          <w:color w:val="B5082D"/>
          <w:sz w:val="24"/>
          <w:u w:val="none"/>
        </w:rPr>
        <w:t>order</w:t>
      </w:r>
      <w:r>
        <w:rPr>
          <w:strike/>
          <w:color w:val="B5082D"/>
          <w:spacing w:val="-4"/>
          <w:sz w:val="24"/>
          <w:u w:val="none"/>
        </w:rPr>
        <w:t xml:space="preserve"> </w:t>
      </w:r>
      <w:r>
        <w:rPr>
          <w:strike/>
          <w:color w:val="B5082D"/>
          <w:sz w:val="24"/>
          <w:u w:val="none"/>
        </w:rPr>
        <w:t>to</w:t>
      </w:r>
      <w:r>
        <w:rPr>
          <w:strike/>
          <w:color w:val="B5082D"/>
          <w:spacing w:val="-5"/>
          <w:sz w:val="24"/>
          <w:u w:val="none"/>
        </w:rPr>
        <w:t xml:space="preserve"> </w:t>
      </w:r>
      <w:r>
        <w:rPr>
          <w:strike/>
          <w:color w:val="B5082D"/>
          <w:sz w:val="24"/>
          <w:u w:val="none"/>
        </w:rPr>
        <w:t>preserve</w:t>
      </w:r>
      <w:r>
        <w:rPr>
          <w:strike/>
          <w:color w:val="B5082D"/>
          <w:spacing w:val="-6"/>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RHCP-O</w:t>
      </w:r>
      <w:r>
        <w:rPr>
          <w:color w:val="B5082D"/>
          <w:spacing w:val="-17"/>
          <w:sz w:val="24"/>
          <w:u w:val="none"/>
        </w:rPr>
        <w:t xml:space="preserve"> </w:t>
      </w:r>
      <w:r>
        <w:rPr>
          <w:sz w:val="24"/>
          <w:u w:val="none"/>
        </w:rPr>
        <w:t>annuity</w:t>
      </w:r>
      <w:r>
        <w:rPr>
          <w:spacing w:val="-3"/>
          <w:sz w:val="24"/>
          <w:u w:val="none"/>
        </w:rPr>
        <w:t xml:space="preserve"> </w:t>
      </w:r>
      <w:r>
        <w:rPr>
          <w:sz w:val="24"/>
          <w:u w:val="none"/>
        </w:rPr>
        <w:t>funds</w:t>
      </w:r>
      <w:r>
        <w:rPr>
          <w:spacing w:val="-3"/>
          <w:sz w:val="24"/>
          <w:u w:val="none"/>
        </w:rPr>
        <w:t xml:space="preserve"> </w:t>
      </w:r>
      <w:r>
        <w:rPr>
          <w:color w:val="B5082D"/>
          <w:sz w:val="24"/>
          <w:u w:color="B5082D"/>
        </w:rPr>
        <w:t>are</w:t>
      </w:r>
      <w:r>
        <w:rPr>
          <w:color w:val="B5082D"/>
          <w:spacing w:val="-6"/>
          <w:sz w:val="24"/>
          <w:u w:color="B5082D"/>
        </w:rPr>
        <w:t xml:space="preserve"> </w:t>
      </w:r>
      <w:r>
        <w:rPr>
          <w:color w:val="B5082D"/>
          <w:sz w:val="24"/>
          <w:u w:color="B5082D"/>
        </w:rPr>
        <w:t>depleted,</w:t>
      </w:r>
      <w:r>
        <w:rPr>
          <w:color w:val="B5082D"/>
          <w:spacing w:val="-4"/>
          <w:sz w:val="24"/>
          <w:u w:color="B5082D"/>
        </w:rPr>
        <w:t xml:space="preserve"> </w:t>
      </w:r>
      <w:r>
        <w:rPr>
          <w:color w:val="B5082D"/>
          <w:sz w:val="24"/>
          <w:u w:color="B5082D"/>
        </w:rPr>
        <w:t>whichever</w:t>
      </w:r>
      <w:r>
        <w:rPr>
          <w:color w:val="B5082D"/>
          <w:sz w:val="24"/>
          <w:u w:val="none"/>
        </w:rPr>
        <w:t xml:space="preserve"> </w:t>
      </w:r>
      <w:r>
        <w:rPr>
          <w:color w:val="B5082D"/>
          <w:sz w:val="24"/>
          <w:u w:color="B5082D"/>
        </w:rPr>
        <w:t xml:space="preserve">occurs first. Once either of these conditions have been met, Rents </w:t>
      </w:r>
      <w:r>
        <w:rPr>
          <w:sz w:val="24"/>
          <w:u w:val="none"/>
        </w:rPr>
        <w:t xml:space="preserve">for </w:t>
      </w:r>
      <w:r>
        <w:rPr>
          <w:color w:val="B5082D"/>
          <w:sz w:val="24"/>
          <w:u w:color="B5082D"/>
        </w:rPr>
        <w:t>RHCP-O Assisted Units shall be subject to Section 108.</w:t>
      </w:r>
    </w:p>
    <w:p w14:paraId="3887519B" w14:textId="77777777" w:rsidR="00063F94" w:rsidRDefault="00162D5C" w:rsidP="008B7999">
      <w:pPr>
        <w:pStyle w:val="ListParagraph"/>
        <w:numPr>
          <w:ilvl w:val="1"/>
          <w:numId w:val="16"/>
        </w:numPr>
        <w:tabs>
          <w:tab w:val="left" w:pos="2059"/>
        </w:tabs>
        <w:spacing w:after="276"/>
        <w:ind w:right="910"/>
        <w:rPr>
          <w:sz w:val="24"/>
          <w:u w:val="none"/>
        </w:rPr>
      </w:pPr>
      <w:r>
        <w:rPr>
          <w:color w:val="B5082D"/>
          <w:sz w:val="24"/>
          <w:u w:color="B5082D"/>
        </w:rPr>
        <w:t>Projects</w:t>
      </w:r>
      <w:r>
        <w:rPr>
          <w:color w:val="B5082D"/>
          <w:spacing w:val="-4"/>
          <w:sz w:val="24"/>
          <w:u w:color="B5082D"/>
        </w:rPr>
        <w:t xml:space="preserve"> </w:t>
      </w:r>
      <w:r>
        <w:rPr>
          <w:color w:val="B5082D"/>
          <w:sz w:val="24"/>
          <w:u w:color="B5082D"/>
        </w:rPr>
        <w:t>that</w:t>
      </w:r>
      <w:r>
        <w:rPr>
          <w:color w:val="B5082D"/>
          <w:spacing w:val="-4"/>
          <w:sz w:val="24"/>
          <w:u w:color="B5082D"/>
        </w:rPr>
        <w:t xml:space="preserve"> </w:t>
      </w:r>
      <w:r>
        <w:rPr>
          <w:color w:val="B5082D"/>
          <w:sz w:val="24"/>
          <w:u w:color="B5082D"/>
        </w:rPr>
        <w:t>continue</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receive</w:t>
      </w:r>
      <w:r>
        <w:rPr>
          <w:color w:val="B5082D"/>
          <w:spacing w:val="-6"/>
          <w:sz w:val="24"/>
          <w:u w:color="B5082D"/>
        </w:rPr>
        <w:t xml:space="preserve"> </w:t>
      </w:r>
      <w:r>
        <w:rPr>
          <w:color w:val="B5082D"/>
          <w:sz w:val="24"/>
          <w:u w:color="B5082D"/>
        </w:rPr>
        <w:t>annuity</w:t>
      </w:r>
      <w:r>
        <w:rPr>
          <w:color w:val="B5082D"/>
          <w:spacing w:val="-9"/>
          <w:sz w:val="24"/>
          <w:u w:color="B5082D"/>
        </w:rPr>
        <w:t xml:space="preserve"> </w:t>
      </w:r>
      <w:r>
        <w:rPr>
          <w:color w:val="B5082D"/>
          <w:sz w:val="24"/>
          <w:u w:color="B5082D"/>
        </w:rPr>
        <w:t>funds</w:t>
      </w:r>
      <w:r>
        <w:rPr>
          <w:color w:val="B5082D"/>
          <w:spacing w:val="-4"/>
          <w:sz w:val="24"/>
          <w:u w:color="B5082D"/>
        </w:rPr>
        <w:t xml:space="preserve"> </w:t>
      </w:r>
      <w:r>
        <w:rPr>
          <w:color w:val="B5082D"/>
          <w:sz w:val="24"/>
          <w:u w:color="B5082D"/>
        </w:rPr>
        <w:t>after</w:t>
      </w:r>
      <w:r>
        <w:rPr>
          <w:color w:val="B5082D"/>
          <w:spacing w:val="-4"/>
          <w:sz w:val="24"/>
          <w:u w:color="B5082D"/>
        </w:rPr>
        <w:t xml:space="preserve"> </w:t>
      </w:r>
      <w:r>
        <w:rPr>
          <w:color w:val="B5082D"/>
          <w:sz w:val="24"/>
          <w:u w:color="B5082D"/>
        </w:rPr>
        <w:t>Restructuring</w:t>
      </w:r>
      <w:r>
        <w:rPr>
          <w:color w:val="B5082D"/>
          <w:spacing w:val="-3"/>
          <w:sz w:val="24"/>
          <w:u w:color="B5082D"/>
        </w:rPr>
        <w:t xml:space="preserve"> </w:t>
      </w:r>
      <w:r>
        <w:rPr>
          <w:color w:val="B5082D"/>
          <w:sz w:val="24"/>
          <w:u w:color="B5082D"/>
        </w:rPr>
        <w:t>may</w:t>
      </w:r>
      <w:r>
        <w:rPr>
          <w:color w:val="B5082D"/>
          <w:sz w:val="24"/>
          <w:u w:val="none"/>
        </w:rPr>
        <w:t xml:space="preserve"> </w:t>
      </w:r>
      <w:r>
        <w:rPr>
          <w:color w:val="B5082D"/>
          <w:sz w:val="24"/>
          <w:u w:color="B5082D"/>
        </w:rPr>
        <w:t>adjust Rent as follows:</w:t>
      </w:r>
    </w:p>
    <w:p w14:paraId="3887519C" w14:textId="490A7329" w:rsidR="00063F94" w:rsidRDefault="00162D5C" w:rsidP="008B7999">
      <w:pPr>
        <w:pStyle w:val="ListParagraph"/>
        <w:numPr>
          <w:ilvl w:val="2"/>
          <w:numId w:val="16"/>
        </w:numPr>
        <w:tabs>
          <w:tab w:val="left" w:pos="2779"/>
        </w:tabs>
        <w:spacing w:after="276"/>
        <w:ind w:right="239"/>
        <w:rPr>
          <w:color w:val="B5082D"/>
          <w:sz w:val="24"/>
          <w:u w:color="B5082D"/>
        </w:rPr>
      </w:pPr>
      <w:r>
        <w:rPr>
          <w:color w:val="B5082D"/>
          <w:sz w:val="24"/>
          <w:u w:color="B5082D"/>
        </w:rPr>
        <w:t xml:space="preserve">Upon </w:t>
      </w:r>
      <w:r>
        <w:rPr>
          <w:sz w:val="24"/>
          <w:u w:val="none"/>
        </w:rPr>
        <w:t xml:space="preserve">the </w:t>
      </w:r>
      <w:r>
        <w:rPr>
          <w:strike/>
          <w:color w:val="B5082D"/>
          <w:sz w:val="24"/>
          <w:u w:val="none"/>
        </w:rPr>
        <w:t>greatest length of time possible,</w:t>
      </w:r>
      <w:r>
        <w:rPr>
          <w:color w:val="B5082D"/>
          <w:sz w:val="24"/>
          <w:u w:color="B5082D"/>
        </w:rPr>
        <w:t>first income recertification</w:t>
      </w:r>
      <w:r>
        <w:rPr>
          <w:color w:val="B5082D"/>
          <w:sz w:val="24"/>
          <w:u w:val="none"/>
        </w:rPr>
        <w:t xml:space="preserve"> </w:t>
      </w:r>
      <w:r>
        <w:rPr>
          <w:color w:val="B5082D"/>
          <w:sz w:val="24"/>
          <w:u w:color="B5082D"/>
        </w:rPr>
        <w:t>and Rent adjustment after</w:t>
      </w:r>
      <w:r>
        <w:rPr>
          <w:color w:val="B5082D"/>
          <w:sz w:val="24"/>
          <w:u w:val="none"/>
        </w:rPr>
        <w:t xml:space="preserve"> </w:t>
      </w:r>
      <w:r>
        <w:rPr>
          <w:sz w:val="24"/>
          <w:u w:val="none"/>
        </w:rPr>
        <w:t xml:space="preserve">the </w:t>
      </w:r>
      <w:r>
        <w:rPr>
          <w:color w:val="B5082D"/>
          <w:sz w:val="24"/>
          <w:u w:color="B5082D"/>
        </w:rPr>
        <w:t>Restructuring,</w:t>
      </w:r>
      <w:r>
        <w:rPr>
          <w:color w:val="B5082D"/>
          <w:sz w:val="24"/>
          <w:u w:val="none"/>
        </w:rPr>
        <w:t xml:space="preserve"> </w:t>
      </w:r>
      <w:r>
        <w:rPr>
          <w:sz w:val="24"/>
          <w:u w:val="none"/>
        </w:rPr>
        <w:t xml:space="preserve">Rent </w:t>
      </w:r>
      <w:r>
        <w:rPr>
          <w:strike/>
          <w:color w:val="B5082D"/>
          <w:sz w:val="24"/>
          <w:u w:val="none"/>
        </w:rPr>
        <w:t>shall</w:t>
      </w:r>
      <w:r>
        <w:rPr>
          <w:color w:val="B5082D"/>
          <w:sz w:val="24"/>
          <w:u w:color="B5082D"/>
        </w:rPr>
        <w:t>for Existing</w:t>
      </w:r>
      <w:r>
        <w:rPr>
          <w:color w:val="B5082D"/>
          <w:sz w:val="24"/>
          <w:u w:val="none"/>
        </w:rPr>
        <w:t xml:space="preserve"> </w:t>
      </w:r>
      <w:r>
        <w:rPr>
          <w:color w:val="B5082D"/>
          <w:sz w:val="24"/>
          <w:u w:color="B5082D"/>
        </w:rPr>
        <w:t>Tenants may</w:t>
      </w:r>
      <w:r>
        <w:rPr>
          <w:color w:val="B5082D"/>
          <w:sz w:val="24"/>
          <w:u w:val="none"/>
        </w:rPr>
        <w:t xml:space="preserve"> </w:t>
      </w:r>
      <w:r>
        <w:rPr>
          <w:sz w:val="24"/>
          <w:u w:val="none"/>
        </w:rPr>
        <w:t xml:space="preserve">increase </w:t>
      </w:r>
      <w:r>
        <w:rPr>
          <w:color w:val="B5082D"/>
          <w:sz w:val="24"/>
          <w:u w:color="B5082D"/>
        </w:rPr>
        <w:t xml:space="preserve">up </w:t>
      </w:r>
      <w:r>
        <w:rPr>
          <w:sz w:val="24"/>
          <w:u w:val="none"/>
        </w:rPr>
        <w:t>to 30 percent of Household Income</w:t>
      </w:r>
      <w:r>
        <w:rPr>
          <w:strike/>
          <w:color w:val="B5082D"/>
          <w:sz w:val="24"/>
          <w:u w:val="none"/>
        </w:rPr>
        <w:t xml:space="preserve"> upon</w:t>
      </w:r>
      <w:r w:rsidRPr="008B7999">
        <w:rPr>
          <w:color w:val="C00000"/>
          <w:sz w:val="24"/>
        </w:rPr>
        <w:t>,</w:t>
      </w:r>
      <w:r>
        <w:rPr>
          <w:color w:val="B5082D"/>
          <w:sz w:val="24"/>
          <w:u w:val="none"/>
        </w:rPr>
        <w:t xml:space="preserve"> </w:t>
      </w:r>
      <w:r>
        <w:rPr>
          <w:color w:val="B5082D"/>
          <w:sz w:val="24"/>
          <w:u w:color="B5082D"/>
        </w:rPr>
        <w:t>as calculated consistent with</w:t>
      </w:r>
      <w:r>
        <w:rPr>
          <w:color w:val="B5082D"/>
          <w:sz w:val="24"/>
          <w:u w:val="none"/>
        </w:rPr>
        <w:t xml:space="preserve"> </w:t>
      </w:r>
      <w:r>
        <w:rPr>
          <w:sz w:val="24"/>
          <w:u w:val="none"/>
        </w:rPr>
        <w:t xml:space="preserve">the </w:t>
      </w:r>
      <w:r>
        <w:rPr>
          <w:strike/>
          <w:color w:val="B5082D"/>
          <w:sz w:val="24"/>
          <w:u w:val="none"/>
        </w:rPr>
        <w:t>next income recertification after</w:t>
      </w:r>
      <w:r>
        <w:rPr>
          <w:color w:val="B5082D"/>
          <w:sz w:val="24"/>
          <w:u w:val="none"/>
        </w:rPr>
        <w:t xml:space="preserve"> </w:t>
      </w:r>
      <w:r>
        <w:rPr>
          <w:color w:val="B5082D"/>
          <w:sz w:val="24"/>
          <w:u w:color="B5082D"/>
        </w:rPr>
        <w:t xml:space="preserve">method used under </w:t>
      </w:r>
      <w:r>
        <w:rPr>
          <w:sz w:val="24"/>
          <w:u w:val="none"/>
        </w:rPr>
        <w:t xml:space="preserve">the </w:t>
      </w:r>
      <w:r>
        <w:rPr>
          <w:strike/>
          <w:color w:val="B5082D"/>
          <w:sz w:val="24"/>
          <w:u w:val="none"/>
        </w:rPr>
        <w:t>closing</w:t>
      </w:r>
      <w:r>
        <w:rPr>
          <w:color w:val="B5082D"/>
          <w:sz w:val="24"/>
          <w:u w:color="B5082D"/>
        </w:rPr>
        <w:t>MHP Guidelines. However, if an</w:t>
      </w:r>
      <w:r>
        <w:rPr>
          <w:color w:val="B5082D"/>
          <w:sz w:val="24"/>
          <w:u w:val="none"/>
        </w:rPr>
        <w:t xml:space="preserve"> </w:t>
      </w:r>
      <w:r>
        <w:rPr>
          <w:color w:val="B5082D"/>
          <w:sz w:val="24"/>
          <w:u w:color="B5082D"/>
        </w:rPr>
        <w:t>Existing</w:t>
      </w:r>
      <w:r>
        <w:rPr>
          <w:color w:val="B5082D"/>
          <w:spacing w:val="-3"/>
          <w:sz w:val="24"/>
          <w:u w:color="B5082D"/>
        </w:rPr>
        <w:t xml:space="preserve"> </w:t>
      </w:r>
      <w:r>
        <w:rPr>
          <w:color w:val="B5082D"/>
          <w:sz w:val="24"/>
          <w:u w:color="B5082D"/>
        </w:rPr>
        <w:t>Tenant</w:t>
      </w:r>
      <w:r>
        <w:rPr>
          <w:color w:val="B5082D"/>
          <w:spacing w:val="-4"/>
          <w:sz w:val="24"/>
          <w:u w:color="B5082D"/>
        </w:rPr>
        <w:t xml:space="preserve"> </w:t>
      </w:r>
      <w:r>
        <w:rPr>
          <w:color w:val="B5082D"/>
          <w:sz w:val="24"/>
          <w:u w:color="B5082D"/>
        </w:rPr>
        <w:t>is</w:t>
      </w:r>
      <w:r>
        <w:rPr>
          <w:color w:val="B5082D"/>
          <w:spacing w:val="-4"/>
          <w:sz w:val="24"/>
          <w:u w:color="B5082D"/>
        </w:rPr>
        <w:t xml:space="preserve"> </w:t>
      </w:r>
      <w:r>
        <w:rPr>
          <w:color w:val="B5082D"/>
          <w:sz w:val="24"/>
          <w:u w:color="B5082D"/>
        </w:rPr>
        <w:t>paying</w:t>
      </w:r>
      <w:r>
        <w:rPr>
          <w:color w:val="B5082D"/>
          <w:spacing w:val="-5"/>
          <w:sz w:val="24"/>
          <w:u w:color="B5082D"/>
        </w:rPr>
        <w:t xml:space="preserve"> </w:t>
      </w:r>
      <w:r>
        <w:rPr>
          <w:color w:val="B5082D"/>
          <w:sz w:val="24"/>
          <w:u w:color="B5082D"/>
        </w:rPr>
        <w:t>more</w:t>
      </w:r>
      <w:r>
        <w:rPr>
          <w:color w:val="B5082D"/>
          <w:spacing w:val="-6"/>
          <w:sz w:val="24"/>
          <w:u w:color="B5082D"/>
        </w:rPr>
        <w:t xml:space="preserve"> </w:t>
      </w:r>
      <w:r>
        <w:rPr>
          <w:color w:val="B5082D"/>
          <w:sz w:val="24"/>
          <w:u w:color="B5082D"/>
        </w:rPr>
        <w:t>than</w:t>
      </w:r>
      <w:r>
        <w:rPr>
          <w:color w:val="B5082D"/>
          <w:spacing w:val="-4"/>
          <w:sz w:val="24"/>
          <w:u w:color="B5082D"/>
        </w:rPr>
        <w:t xml:space="preserve"> </w:t>
      </w:r>
      <w:r>
        <w:rPr>
          <w:color w:val="B5082D"/>
          <w:sz w:val="24"/>
          <w:u w:color="B5082D"/>
        </w:rPr>
        <w:t>30</w:t>
      </w:r>
      <w:r>
        <w:rPr>
          <w:color w:val="B5082D"/>
          <w:spacing w:val="-4"/>
          <w:sz w:val="24"/>
          <w:u w:color="B5082D"/>
        </w:rPr>
        <w:t xml:space="preserve"> </w:t>
      </w:r>
      <w:r>
        <w:rPr>
          <w:color w:val="B5082D"/>
          <w:sz w:val="24"/>
          <w:u w:color="B5082D"/>
        </w:rPr>
        <w:t>percent</w:t>
      </w:r>
      <w:r>
        <w:rPr>
          <w:color w:val="B5082D"/>
          <w:sz w:val="24"/>
          <w:u w:val="none"/>
        </w:rPr>
        <w:t xml:space="preserve"> </w:t>
      </w:r>
      <w:r>
        <w:rPr>
          <w:sz w:val="24"/>
          <w:u w:val="none"/>
        </w:rPr>
        <w:t>of</w:t>
      </w:r>
      <w:r>
        <w:rPr>
          <w:spacing w:val="-6"/>
          <w:sz w:val="24"/>
          <w:u w:val="none"/>
        </w:rPr>
        <w:t xml:space="preserve"> </w:t>
      </w:r>
      <w:r>
        <w:rPr>
          <w:color w:val="B5082D"/>
          <w:sz w:val="24"/>
          <w:u w:color="B5082D"/>
        </w:rPr>
        <w:t>Household</w:t>
      </w:r>
      <w:r>
        <w:rPr>
          <w:color w:val="B5082D"/>
          <w:spacing w:val="-6"/>
          <w:sz w:val="24"/>
          <w:u w:color="B5082D"/>
        </w:rPr>
        <w:t xml:space="preserve"> </w:t>
      </w:r>
      <w:r>
        <w:rPr>
          <w:color w:val="B5082D"/>
          <w:sz w:val="24"/>
          <w:u w:color="B5082D"/>
        </w:rPr>
        <w:t>Income,</w:t>
      </w:r>
      <w:r>
        <w:rPr>
          <w:color w:val="B5082D"/>
          <w:sz w:val="24"/>
          <w:u w:val="none"/>
        </w:rPr>
        <w:t xml:space="preserve"> </w:t>
      </w:r>
      <w:r>
        <w:rPr>
          <w:sz w:val="24"/>
          <w:u w:val="none"/>
        </w:rPr>
        <w:t xml:space="preserve">the </w:t>
      </w:r>
      <w:r>
        <w:rPr>
          <w:strike/>
          <w:color w:val="B5082D"/>
          <w:sz w:val="24"/>
          <w:u w:val="none"/>
        </w:rPr>
        <w:t>Restructuring.</w:t>
      </w:r>
      <w:r>
        <w:rPr>
          <w:color w:val="B5082D"/>
          <w:sz w:val="24"/>
          <w:u w:color="B5082D"/>
        </w:rPr>
        <w:t>Borrower is not required to reduce the Rent unless</w:t>
      </w:r>
      <w:r>
        <w:rPr>
          <w:color w:val="B5082D"/>
          <w:spacing w:val="40"/>
          <w:sz w:val="24"/>
          <w:u w:val="none"/>
        </w:rPr>
        <w:t xml:space="preserve"> </w:t>
      </w:r>
      <w:r>
        <w:rPr>
          <w:color w:val="B5082D"/>
          <w:sz w:val="24"/>
          <w:u w:color="B5082D"/>
        </w:rPr>
        <w:t>it is greater than 50 percent of Household Income.</w:t>
      </w:r>
      <w:r>
        <w:rPr>
          <w:color w:val="B5082D"/>
          <w:sz w:val="24"/>
          <w:u w:val="none"/>
        </w:rPr>
        <w:t xml:space="preserve"> </w:t>
      </w:r>
      <w:r>
        <w:rPr>
          <w:sz w:val="24"/>
          <w:u w:val="none"/>
        </w:rPr>
        <w:t xml:space="preserve">Sponsor shall provide </w:t>
      </w:r>
      <w:r>
        <w:rPr>
          <w:strike/>
          <w:color w:val="B5082D"/>
          <w:sz w:val="24"/>
          <w:u w:val="none"/>
        </w:rPr>
        <w:t>90 days’</w:t>
      </w:r>
      <w:r>
        <w:rPr>
          <w:color w:val="B5082D"/>
          <w:sz w:val="24"/>
          <w:u w:val="none"/>
        </w:rPr>
        <w:t xml:space="preserve"> </w:t>
      </w:r>
      <w:r>
        <w:rPr>
          <w:sz w:val="24"/>
          <w:u w:val="none"/>
        </w:rPr>
        <w:t>notice of the Rent increase to the Existing Households</w:t>
      </w:r>
      <w:r>
        <w:rPr>
          <w:color w:val="B5082D"/>
          <w:sz w:val="24"/>
          <w:u w:color="B5082D"/>
        </w:rPr>
        <w:t xml:space="preserve"> in compliance with Section 108(b)(7).</w:t>
      </w:r>
    </w:p>
    <w:p w14:paraId="3887519D" w14:textId="77777777" w:rsidR="00063F94" w:rsidRDefault="00162D5C" w:rsidP="008B7999">
      <w:pPr>
        <w:pStyle w:val="ListParagraph"/>
        <w:numPr>
          <w:ilvl w:val="2"/>
          <w:numId w:val="16"/>
        </w:numPr>
        <w:tabs>
          <w:tab w:val="left" w:pos="2779"/>
        </w:tabs>
        <w:spacing w:after="276"/>
        <w:ind w:right="657"/>
        <w:rPr>
          <w:color w:val="B5082D"/>
          <w:sz w:val="24"/>
          <w:u w:color="B5082D"/>
        </w:rPr>
      </w:pPr>
      <w:r>
        <w:rPr>
          <w:color w:val="B5082D"/>
          <w:sz w:val="24"/>
          <w:u w:color="B5082D"/>
        </w:rPr>
        <w:t>At the time of subsequent annual income recertification, Rent</w:t>
      </w:r>
      <w:r>
        <w:rPr>
          <w:color w:val="B5082D"/>
          <w:sz w:val="24"/>
          <w:u w:val="none"/>
        </w:rPr>
        <w:t xml:space="preserve"> </w:t>
      </w:r>
      <w:r>
        <w:rPr>
          <w:color w:val="B5082D"/>
          <w:sz w:val="24"/>
          <w:u w:color="B5082D"/>
        </w:rPr>
        <w:t>adjustments</w:t>
      </w:r>
      <w:r>
        <w:rPr>
          <w:color w:val="B5082D"/>
          <w:spacing w:val="-4"/>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Existing</w:t>
      </w:r>
      <w:r>
        <w:rPr>
          <w:color w:val="B5082D"/>
          <w:spacing w:val="-4"/>
          <w:sz w:val="24"/>
          <w:u w:color="B5082D"/>
        </w:rPr>
        <w:t xml:space="preserve"> </w:t>
      </w:r>
      <w:r>
        <w:rPr>
          <w:color w:val="B5082D"/>
          <w:sz w:val="24"/>
          <w:u w:color="B5082D"/>
        </w:rPr>
        <w:t>Tenants</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continue</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based</w:t>
      </w:r>
      <w:r>
        <w:rPr>
          <w:color w:val="B5082D"/>
          <w:spacing w:val="-6"/>
          <w:sz w:val="24"/>
          <w:u w:color="B5082D"/>
        </w:rPr>
        <w:t xml:space="preserve"> </w:t>
      </w:r>
      <w:r>
        <w:rPr>
          <w:color w:val="B5082D"/>
          <w:sz w:val="24"/>
          <w:u w:color="B5082D"/>
        </w:rPr>
        <w:t>on</w:t>
      </w:r>
      <w:r>
        <w:rPr>
          <w:color w:val="B5082D"/>
          <w:spacing w:val="-6"/>
          <w:sz w:val="24"/>
          <w:u w:color="B5082D"/>
        </w:rPr>
        <w:t xml:space="preserve"> </w:t>
      </w:r>
      <w:r>
        <w:rPr>
          <w:color w:val="B5082D"/>
          <w:sz w:val="24"/>
          <w:u w:color="B5082D"/>
        </w:rPr>
        <w:t>30</w:t>
      </w:r>
      <w:r>
        <w:rPr>
          <w:color w:val="B5082D"/>
          <w:sz w:val="24"/>
          <w:u w:val="none"/>
        </w:rPr>
        <w:t xml:space="preserve"> </w:t>
      </w:r>
      <w:r>
        <w:rPr>
          <w:color w:val="B5082D"/>
          <w:sz w:val="24"/>
          <w:u w:color="B5082D"/>
        </w:rPr>
        <w:t>percent of Household Income as calculated under the MHP</w:t>
      </w:r>
      <w:r>
        <w:rPr>
          <w:color w:val="B5082D"/>
          <w:sz w:val="24"/>
          <w:u w:val="none"/>
        </w:rPr>
        <w:t xml:space="preserve"> </w:t>
      </w:r>
      <w:r>
        <w:rPr>
          <w:color w:val="B5082D"/>
          <w:spacing w:val="-2"/>
          <w:sz w:val="24"/>
          <w:u w:color="B5082D"/>
        </w:rPr>
        <w:t>Guidelines.</w:t>
      </w:r>
    </w:p>
    <w:p w14:paraId="3887519F" w14:textId="77777777" w:rsidR="00063F94" w:rsidRDefault="00162D5C" w:rsidP="008B7999">
      <w:pPr>
        <w:pStyle w:val="ListParagraph"/>
        <w:numPr>
          <w:ilvl w:val="2"/>
          <w:numId w:val="16"/>
        </w:numPr>
        <w:tabs>
          <w:tab w:val="left" w:pos="2779"/>
        </w:tabs>
        <w:spacing w:after="276"/>
        <w:ind w:right="237"/>
        <w:rPr>
          <w:color w:val="B5082D"/>
          <w:u w:color="B5082D"/>
        </w:rPr>
      </w:pPr>
      <w:r>
        <w:rPr>
          <w:color w:val="B5082D"/>
          <w:sz w:val="24"/>
          <w:u w:color="B5082D"/>
        </w:rPr>
        <w:t>For</w:t>
      </w:r>
      <w:r>
        <w:rPr>
          <w:color w:val="B5082D"/>
          <w:spacing w:val="-4"/>
          <w:sz w:val="24"/>
          <w:u w:color="B5082D"/>
        </w:rPr>
        <w:t xml:space="preserve"> </w:t>
      </w:r>
      <w:r>
        <w:rPr>
          <w:color w:val="B5082D"/>
          <w:sz w:val="24"/>
          <w:u w:color="B5082D"/>
        </w:rPr>
        <w:t>Existing</w:t>
      </w:r>
      <w:r>
        <w:rPr>
          <w:color w:val="B5082D"/>
          <w:spacing w:val="-3"/>
          <w:sz w:val="24"/>
          <w:u w:color="B5082D"/>
        </w:rPr>
        <w:t xml:space="preserve"> </w:t>
      </w:r>
      <w:r>
        <w:rPr>
          <w:color w:val="B5082D"/>
          <w:sz w:val="24"/>
          <w:u w:color="B5082D"/>
        </w:rPr>
        <w:t>Tenants</w:t>
      </w:r>
      <w:r>
        <w:rPr>
          <w:color w:val="B5082D"/>
          <w:spacing w:val="-2"/>
          <w:sz w:val="24"/>
          <w:u w:color="B5082D"/>
        </w:rPr>
        <w:t xml:space="preserve"> </w:t>
      </w:r>
      <w:r>
        <w:rPr>
          <w:color w:val="B5082D"/>
          <w:sz w:val="24"/>
          <w:u w:color="B5082D"/>
        </w:rPr>
        <w:t>occupying</w:t>
      </w:r>
      <w:r>
        <w:rPr>
          <w:color w:val="B5082D"/>
          <w:spacing w:val="-5"/>
          <w:sz w:val="24"/>
          <w:u w:color="B5082D"/>
        </w:rPr>
        <w:t xml:space="preserve"> </w:t>
      </w:r>
      <w:r>
        <w:rPr>
          <w:color w:val="B5082D"/>
          <w:sz w:val="24"/>
          <w:u w:color="B5082D"/>
        </w:rPr>
        <w:t>units</w:t>
      </w:r>
      <w:r>
        <w:rPr>
          <w:color w:val="B5082D"/>
          <w:spacing w:val="-4"/>
          <w:sz w:val="24"/>
          <w:u w:color="B5082D"/>
        </w:rPr>
        <w:t xml:space="preserve"> </w:t>
      </w:r>
      <w:r>
        <w:rPr>
          <w:color w:val="B5082D"/>
          <w:sz w:val="24"/>
          <w:u w:color="B5082D"/>
        </w:rPr>
        <w:t>subsidized</w:t>
      </w:r>
      <w:r>
        <w:rPr>
          <w:color w:val="B5082D"/>
          <w:spacing w:val="-4"/>
          <w:sz w:val="24"/>
          <w:u w:color="B5082D"/>
        </w:rPr>
        <w:t xml:space="preserve"> </w:t>
      </w:r>
      <w:r>
        <w:rPr>
          <w:color w:val="B5082D"/>
          <w:sz w:val="24"/>
          <w:u w:color="B5082D"/>
        </w:rPr>
        <w:t>by</w:t>
      </w:r>
      <w:r>
        <w:rPr>
          <w:color w:val="B5082D"/>
          <w:spacing w:val="-7"/>
          <w:sz w:val="24"/>
          <w:u w:color="B5082D"/>
        </w:rPr>
        <w:t xml:space="preserve"> </w:t>
      </w:r>
      <w:r>
        <w:rPr>
          <w:color w:val="B5082D"/>
          <w:sz w:val="24"/>
          <w:u w:color="B5082D"/>
        </w:rPr>
        <w:t>the annuity,</w:t>
      </w:r>
      <w:r>
        <w:rPr>
          <w:color w:val="B5082D"/>
          <w:spacing w:val="-5"/>
          <w:sz w:val="24"/>
          <w:u w:color="B5082D"/>
        </w:rPr>
        <w:t xml:space="preserve"> </w:t>
      </w:r>
      <w:r>
        <w:rPr>
          <w:color w:val="B5082D"/>
          <w:sz w:val="24"/>
          <w:u w:color="B5082D"/>
        </w:rPr>
        <w:t>at</w:t>
      </w:r>
      <w:r>
        <w:rPr>
          <w:color w:val="B5082D"/>
          <w:spacing w:val="-6"/>
          <w:sz w:val="24"/>
          <w:u w:color="B5082D"/>
        </w:rPr>
        <w:t xml:space="preserve"> </w:t>
      </w:r>
      <w:r>
        <w:rPr>
          <w:color w:val="B5082D"/>
          <w:sz w:val="24"/>
          <w:u w:color="B5082D"/>
        </w:rPr>
        <w:t>the</w:t>
      </w:r>
      <w:r>
        <w:rPr>
          <w:color w:val="B5082D"/>
          <w:sz w:val="24"/>
          <w:u w:val="none"/>
        </w:rPr>
        <w:t xml:space="preserve"> </w:t>
      </w:r>
      <w:r>
        <w:rPr>
          <w:color w:val="B5082D"/>
          <w:sz w:val="24"/>
          <w:u w:color="B5082D"/>
        </w:rPr>
        <w:t>time the annuity is no longer provided, Rents shall comply with</w:t>
      </w:r>
      <w:r>
        <w:rPr>
          <w:color w:val="B5082D"/>
          <w:sz w:val="24"/>
          <w:u w:val="none"/>
        </w:rPr>
        <w:t xml:space="preserve"> </w:t>
      </w:r>
      <w:r>
        <w:rPr>
          <w:color w:val="B5082D"/>
          <w:sz w:val="24"/>
          <w:u w:color="B5082D"/>
        </w:rPr>
        <w:t>Section 108(b).</w:t>
      </w:r>
    </w:p>
    <w:p w14:paraId="388751A0" w14:textId="25590636" w:rsidR="00063F94" w:rsidRDefault="00162D5C" w:rsidP="008B7999">
      <w:pPr>
        <w:pStyle w:val="ListParagraph"/>
        <w:numPr>
          <w:ilvl w:val="2"/>
          <w:numId w:val="16"/>
        </w:numPr>
        <w:tabs>
          <w:tab w:val="left" w:pos="2599"/>
          <w:tab w:val="left" w:pos="2779"/>
        </w:tabs>
        <w:spacing w:after="276"/>
        <w:ind w:right="779"/>
        <w:rPr>
          <w:color w:val="B5082D"/>
          <w:sz w:val="24"/>
          <w:u w:color="B5082D"/>
        </w:rPr>
      </w:pPr>
      <w:r>
        <w:rPr>
          <w:color w:val="B5082D"/>
          <w:sz w:val="24"/>
          <w:u w:color="B5082D"/>
        </w:rPr>
        <w:t>For</w:t>
      </w:r>
      <w:r>
        <w:rPr>
          <w:color w:val="B5082D"/>
          <w:spacing w:val="-5"/>
          <w:sz w:val="24"/>
          <w:u w:color="B5082D"/>
        </w:rPr>
        <w:t xml:space="preserve"> </w:t>
      </w:r>
      <w:r w:rsidRPr="008B7999">
        <w:rPr>
          <w:strike/>
          <w:color w:val="C00000"/>
          <w:sz w:val="24"/>
          <w:u w:val="none"/>
        </w:rPr>
        <w:t>.</w:t>
      </w:r>
      <w:r>
        <w:rPr>
          <w:color w:val="B5082D"/>
          <w:sz w:val="24"/>
          <w:u w:color="B5082D"/>
        </w:rPr>
        <w:t>New</w:t>
      </w:r>
      <w:r>
        <w:rPr>
          <w:color w:val="B5082D"/>
          <w:spacing w:val="-5"/>
          <w:sz w:val="24"/>
          <w:u w:color="B5082D"/>
        </w:rPr>
        <w:t xml:space="preserve"> </w:t>
      </w:r>
      <w:r>
        <w:rPr>
          <w:color w:val="B5082D"/>
          <w:sz w:val="24"/>
          <w:u w:color="B5082D"/>
        </w:rPr>
        <w:t>Tenants</w:t>
      </w:r>
      <w:r>
        <w:rPr>
          <w:color w:val="B5082D"/>
          <w:spacing w:val="-5"/>
          <w:sz w:val="24"/>
          <w:u w:color="B5082D"/>
        </w:rPr>
        <w:t xml:space="preserve"> </w:t>
      </w:r>
      <w:r>
        <w:rPr>
          <w:color w:val="B5082D"/>
          <w:sz w:val="24"/>
          <w:u w:color="B5082D"/>
        </w:rPr>
        <w:t>occupying</w:t>
      </w:r>
      <w:r>
        <w:rPr>
          <w:color w:val="B5082D"/>
          <w:spacing w:val="-5"/>
          <w:sz w:val="24"/>
          <w:u w:color="B5082D"/>
        </w:rPr>
        <w:t xml:space="preserve"> </w:t>
      </w:r>
      <w:r>
        <w:rPr>
          <w:color w:val="B5082D"/>
          <w:sz w:val="24"/>
          <w:u w:color="B5082D"/>
        </w:rPr>
        <w:t>units</w:t>
      </w:r>
      <w:r>
        <w:rPr>
          <w:color w:val="B5082D"/>
          <w:spacing w:val="-5"/>
          <w:sz w:val="24"/>
          <w:u w:color="B5082D"/>
        </w:rPr>
        <w:t xml:space="preserve"> </w:t>
      </w:r>
      <w:r>
        <w:rPr>
          <w:color w:val="B5082D"/>
          <w:sz w:val="24"/>
          <w:u w:color="B5082D"/>
        </w:rPr>
        <w:t>subsidized</w:t>
      </w:r>
      <w:r>
        <w:rPr>
          <w:color w:val="B5082D"/>
          <w:spacing w:val="-5"/>
          <w:sz w:val="24"/>
          <w:u w:color="B5082D"/>
        </w:rPr>
        <w:t xml:space="preserve"> </w:t>
      </w:r>
      <w:r>
        <w:rPr>
          <w:color w:val="B5082D"/>
          <w:sz w:val="24"/>
          <w:u w:color="B5082D"/>
        </w:rPr>
        <w:t>by</w:t>
      </w:r>
      <w:r>
        <w:rPr>
          <w:color w:val="B5082D"/>
          <w:spacing w:val="-5"/>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annuity,</w:t>
      </w:r>
      <w:r>
        <w:rPr>
          <w:color w:val="B5082D"/>
          <w:spacing w:val="-3"/>
          <w:sz w:val="24"/>
          <w:u w:color="B5082D"/>
        </w:rPr>
        <w:t xml:space="preserve"> </w:t>
      </w:r>
      <w:r>
        <w:rPr>
          <w:color w:val="B5082D"/>
          <w:sz w:val="24"/>
          <w:u w:color="B5082D"/>
        </w:rPr>
        <w:t>rents</w:t>
      </w:r>
      <w:r>
        <w:rPr>
          <w:color w:val="B5082D"/>
          <w:sz w:val="24"/>
          <w:u w:val="none"/>
        </w:rPr>
        <w:t xml:space="preserve"> </w:t>
      </w:r>
      <w:r>
        <w:rPr>
          <w:color w:val="B5082D"/>
          <w:sz w:val="24"/>
          <w:u w:color="B5082D"/>
        </w:rPr>
        <w:t>shall comply with Section 108(c).</w:t>
      </w:r>
    </w:p>
    <w:p w14:paraId="388751A1" w14:textId="77777777" w:rsidR="00063F94" w:rsidRPr="00BE4CC4" w:rsidRDefault="00162D5C" w:rsidP="008B7999">
      <w:pPr>
        <w:pStyle w:val="ListParagraph"/>
        <w:numPr>
          <w:ilvl w:val="0"/>
          <w:numId w:val="16"/>
        </w:numPr>
        <w:tabs>
          <w:tab w:val="left" w:pos="979"/>
        </w:tabs>
        <w:spacing w:after="276"/>
        <w:ind w:left="979" w:right="351" w:hanging="721"/>
        <w:rPr>
          <w:sz w:val="24"/>
          <w:szCs w:val="24"/>
          <w:u w:val="none"/>
        </w:rPr>
      </w:pPr>
      <w:r w:rsidRPr="00BE4CC4">
        <w:rPr>
          <w:color w:val="B5082D"/>
          <w:sz w:val="24"/>
          <w:szCs w:val="24"/>
          <w:u w:color="B5082D"/>
        </w:rPr>
        <w:t>All</w:t>
      </w:r>
      <w:r w:rsidRPr="00BE4CC4">
        <w:rPr>
          <w:color w:val="B5082D"/>
          <w:spacing w:val="-5"/>
          <w:sz w:val="24"/>
          <w:szCs w:val="24"/>
          <w:u w:color="B5082D"/>
        </w:rPr>
        <w:t xml:space="preserve"> </w:t>
      </w:r>
      <w:r w:rsidRPr="00BE4CC4">
        <w:rPr>
          <w:color w:val="B5082D"/>
          <w:sz w:val="24"/>
          <w:szCs w:val="24"/>
          <w:u w:color="B5082D"/>
        </w:rPr>
        <w:t>Special</w:t>
      </w:r>
      <w:r w:rsidRPr="00BE4CC4">
        <w:rPr>
          <w:color w:val="B5082D"/>
          <w:spacing w:val="-4"/>
          <w:sz w:val="24"/>
          <w:szCs w:val="24"/>
          <w:u w:color="B5082D"/>
        </w:rPr>
        <w:t xml:space="preserve"> </w:t>
      </w:r>
      <w:r w:rsidRPr="00BE4CC4">
        <w:rPr>
          <w:color w:val="B5082D"/>
          <w:sz w:val="24"/>
          <w:szCs w:val="24"/>
          <w:u w:color="B5082D"/>
        </w:rPr>
        <w:t>Needs</w:t>
      </w:r>
      <w:r w:rsidRPr="00BE4CC4">
        <w:rPr>
          <w:color w:val="B5082D"/>
          <w:spacing w:val="-6"/>
          <w:sz w:val="24"/>
          <w:szCs w:val="24"/>
          <w:u w:color="B5082D"/>
        </w:rPr>
        <w:t xml:space="preserve"> </w:t>
      </w:r>
      <w:r w:rsidRPr="00BE4CC4">
        <w:rPr>
          <w:color w:val="B5082D"/>
          <w:sz w:val="24"/>
          <w:szCs w:val="24"/>
          <w:u w:color="B5082D"/>
        </w:rPr>
        <w:t>Populations,</w:t>
      </w:r>
      <w:r w:rsidRPr="00BE4CC4">
        <w:rPr>
          <w:color w:val="B5082D"/>
          <w:spacing w:val="-4"/>
          <w:sz w:val="24"/>
          <w:szCs w:val="24"/>
          <w:u w:color="B5082D"/>
        </w:rPr>
        <w:t xml:space="preserve"> </w:t>
      </w:r>
      <w:r w:rsidRPr="00BE4CC4">
        <w:rPr>
          <w:color w:val="B5082D"/>
          <w:sz w:val="24"/>
          <w:szCs w:val="24"/>
          <w:u w:color="B5082D"/>
        </w:rPr>
        <w:t>Supportive</w:t>
      </w:r>
      <w:r w:rsidRPr="00BE4CC4">
        <w:rPr>
          <w:color w:val="B5082D"/>
          <w:spacing w:val="-4"/>
          <w:sz w:val="24"/>
          <w:szCs w:val="24"/>
          <w:u w:color="B5082D"/>
        </w:rPr>
        <w:t xml:space="preserve"> </w:t>
      </w:r>
      <w:r w:rsidRPr="00BE4CC4">
        <w:rPr>
          <w:color w:val="B5082D"/>
          <w:sz w:val="24"/>
          <w:szCs w:val="24"/>
          <w:u w:color="B5082D"/>
        </w:rPr>
        <w:t>Housing</w:t>
      </w:r>
      <w:r w:rsidRPr="00BE4CC4">
        <w:rPr>
          <w:color w:val="B5082D"/>
          <w:spacing w:val="-5"/>
          <w:sz w:val="24"/>
          <w:szCs w:val="24"/>
          <w:u w:color="B5082D"/>
        </w:rPr>
        <w:t xml:space="preserve"> </w:t>
      </w:r>
      <w:r w:rsidRPr="00BE4CC4">
        <w:rPr>
          <w:color w:val="B5082D"/>
          <w:sz w:val="24"/>
          <w:szCs w:val="24"/>
          <w:u w:color="B5082D"/>
        </w:rPr>
        <w:t>Units,</w:t>
      </w:r>
      <w:r w:rsidRPr="00BE4CC4">
        <w:rPr>
          <w:color w:val="B5082D"/>
          <w:spacing w:val="-4"/>
          <w:sz w:val="24"/>
          <w:szCs w:val="24"/>
          <w:u w:color="B5082D"/>
        </w:rPr>
        <w:t xml:space="preserve"> </w:t>
      </w:r>
      <w:r w:rsidRPr="00BE4CC4">
        <w:rPr>
          <w:color w:val="B5082D"/>
          <w:sz w:val="24"/>
          <w:szCs w:val="24"/>
          <w:u w:color="B5082D"/>
        </w:rPr>
        <w:t>tenant</w:t>
      </w:r>
      <w:r w:rsidRPr="00BE4CC4">
        <w:rPr>
          <w:color w:val="B5082D"/>
          <w:spacing w:val="-4"/>
          <w:sz w:val="24"/>
          <w:szCs w:val="24"/>
          <w:u w:color="B5082D"/>
        </w:rPr>
        <w:t xml:space="preserve"> </w:t>
      </w:r>
      <w:r w:rsidRPr="00BE4CC4">
        <w:rPr>
          <w:color w:val="B5082D"/>
          <w:sz w:val="24"/>
          <w:szCs w:val="24"/>
          <w:u w:color="B5082D"/>
        </w:rPr>
        <w:t>selection</w:t>
      </w:r>
      <w:r w:rsidRPr="00BE4CC4">
        <w:rPr>
          <w:color w:val="B5082D"/>
          <w:spacing w:val="-3"/>
          <w:sz w:val="24"/>
          <w:szCs w:val="24"/>
          <w:u w:color="B5082D"/>
        </w:rPr>
        <w:t xml:space="preserve"> </w:t>
      </w:r>
      <w:r w:rsidRPr="00BE4CC4">
        <w:rPr>
          <w:color w:val="B5082D"/>
          <w:sz w:val="24"/>
          <w:szCs w:val="24"/>
          <w:u w:color="B5082D"/>
        </w:rPr>
        <w:t>criteria</w:t>
      </w:r>
      <w:r w:rsidRPr="00BE4CC4">
        <w:rPr>
          <w:color w:val="B5082D"/>
          <w:spacing w:val="-6"/>
          <w:sz w:val="24"/>
          <w:szCs w:val="24"/>
          <w:u w:color="B5082D"/>
        </w:rPr>
        <w:t xml:space="preserve"> </w:t>
      </w:r>
      <w:r w:rsidRPr="00BE4CC4">
        <w:rPr>
          <w:color w:val="B5082D"/>
          <w:sz w:val="24"/>
          <w:szCs w:val="24"/>
          <w:u w:color="B5082D"/>
        </w:rPr>
        <w:t>and</w:t>
      </w:r>
      <w:r w:rsidRPr="00BE4CC4">
        <w:rPr>
          <w:color w:val="B5082D"/>
          <w:sz w:val="24"/>
          <w:szCs w:val="24"/>
          <w:u w:val="none"/>
        </w:rPr>
        <w:t xml:space="preserve"> </w:t>
      </w:r>
      <w:r w:rsidRPr="00BE4CC4">
        <w:rPr>
          <w:color w:val="B5082D"/>
          <w:sz w:val="24"/>
          <w:szCs w:val="24"/>
          <w:u w:color="B5082D"/>
        </w:rPr>
        <w:t>required supportive housing services shall remain in effect until reaching the maturity</w:t>
      </w:r>
      <w:r w:rsidRPr="00BE4CC4">
        <w:rPr>
          <w:color w:val="B5082D"/>
          <w:sz w:val="24"/>
          <w:szCs w:val="24"/>
          <w:u w:val="none"/>
        </w:rPr>
        <w:t xml:space="preserve"> </w:t>
      </w:r>
      <w:r w:rsidRPr="00BE4CC4">
        <w:rPr>
          <w:color w:val="B5082D"/>
          <w:sz w:val="24"/>
          <w:szCs w:val="24"/>
          <w:u w:color="B5082D"/>
        </w:rPr>
        <w:t>date of the Original Program Regulatory Agreement and be reflected in the</w:t>
      </w:r>
      <w:r w:rsidRPr="00BE4CC4">
        <w:rPr>
          <w:color w:val="B5082D"/>
          <w:sz w:val="24"/>
          <w:szCs w:val="24"/>
          <w:u w:val="none"/>
        </w:rPr>
        <w:t xml:space="preserve"> </w:t>
      </w:r>
      <w:r w:rsidRPr="00BE4CC4">
        <w:rPr>
          <w:color w:val="B5082D"/>
          <w:sz w:val="24"/>
          <w:szCs w:val="24"/>
          <w:u w:color="B5082D"/>
        </w:rPr>
        <w:t>Department Loan Documents.</w:t>
      </w:r>
    </w:p>
    <w:p w14:paraId="388751A3" w14:textId="77777777" w:rsidR="00063F94" w:rsidRDefault="00162D5C" w:rsidP="008B7999">
      <w:pPr>
        <w:pStyle w:val="ListParagraph"/>
        <w:numPr>
          <w:ilvl w:val="0"/>
          <w:numId w:val="16"/>
        </w:numPr>
        <w:tabs>
          <w:tab w:val="left" w:pos="979"/>
        </w:tabs>
        <w:spacing w:after="276"/>
        <w:ind w:left="979" w:right="476" w:hanging="721"/>
        <w:rPr>
          <w:sz w:val="24"/>
          <w:u w:val="none"/>
        </w:rPr>
      </w:pPr>
      <w:r>
        <w:rPr>
          <w:color w:val="B5082D"/>
          <w:sz w:val="24"/>
          <w:u w:color="B5082D"/>
        </w:rPr>
        <w:t>If a Project is funded by multiple Department funding sources and there is a conflict</w:t>
      </w:r>
      <w:r>
        <w:rPr>
          <w:color w:val="B5082D"/>
          <w:sz w:val="24"/>
          <w:u w:val="none"/>
        </w:rPr>
        <w:t xml:space="preserve"> </w:t>
      </w:r>
      <w:r>
        <w:rPr>
          <w:color w:val="B5082D"/>
          <w:sz w:val="24"/>
          <w:u w:color="B5082D"/>
        </w:rPr>
        <w:t>between</w:t>
      </w:r>
      <w:r>
        <w:rPr>
          <w:color w:val="B5082D"/>
          <w:spacing w:val="-2"/>
          <w:sz w:val="24"/>
          <w:u w:color="B5082D"/>
        </w:rPr>
        <w:t xml:space="preserve"> </w:t>
      </w:r>
      <w:r>
        <w:rPr>
          <w:color w:val="B5082D"/>
          <w:sz w:val="24"/>
          <w:u w:color="B5082D"/>
        </w:rPr>
        <w:t>definitions,</w:t>
      </w:r>
      <w:r>
        <w:rPr>
          <w:color w:val="B5082D"/>
          <w:spacing w:val="-4"/>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definitions</w:t>
      </w:r>
      <w:r>
        <w:rPr>
          <w:color w:val="B5082D"/>
          <w:spacing w:val="-6"/>
          <w:sz w:val="24"/>
          <w:u w:color="B5082D"/>
        </w:rPr>
        <w:t xml:space="preserve"> </w:t>
      </w:r>
      <w:r>
        <w:rPr>
          <w:color w:val="B5082D"/>
          <w:sz w:val="24"/>
          <w:u w:color="B5082D"/>
        </w:rPr>
        <w:t>from</w:t>
      </w:r>
      <w:r>
        <w:rPr>
          <w:color w:val="B5082D"/>
          <w:spacing w:val="-4"/>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most</w:t>
      </w:r>
      <w:r>
        <w:rPr>
          <w:color w:val="B5082D"/>
          <w:spacing w:val="-4"/>
          <w:sz w:val="24"/>
          <w:u w:color="B5082D"/>
        </w:rPr>
        <w:t xml:space="preserve"> </w:t>
      </w:r>
      <w:r>
        <w:rPr>
          <w:color w:val="B5082D"/>
          <w:sz w:val="24"/>
          <w:u w:color="B5082D"/>
        </w:rPr>
        <w:t>recent</w:t>
      </w:r>
      <w:r>
        <w:rPr>
          <w:color w:val="B5082D"/>
          <w:spacing w:val="-2"/>
          <w:sz w:val="24"/>
          <w:u w:color="B5082D"/>
        </w:rPr>
        <w:t xml:space="preserve"> </w:t>
      </w:r>
      <w:r>
        <w:rPr>
          <w:color w:val="B5082D"/>
          <w:sz w:val="24"/>
          <w:u w:color="B5082D"/>
        </w:rPr>
        <w:t>funding</w:t>
      </w:r>
      <w:r>
        <w:rPr>
          <w:color w:val="B5082D"/>
          <w:spacing w:val="-2"/>
          <w:sz w:val="24"/>
          <w:u w:color="B5082D"/>
        </w:rPr>
        <w:t xml:space="preserve"> </w:t>
      </w:r>
      <w:r>
        <w:rPr>
          <w:color w:val="B5082D"/>
          <w:sz w:val="24"/>
          <w:u w:color="B5082D"/>
        </w:rPr>
        <w:t>source</w:t>
      </w:r>
      <w:r>
        <w:rPr>
          <w:color w:val="B5082D"/>
          <w:spacing w:val="-4"/>
          <w:sz w:val="24"/>
          <w:u w:color="B5082D"/>
        </w:rPr>
        <w:t xml:space="preserve"> </w:t>
      </w:r>
      <w:r>
        <w:rPr>
          <w:color w:val="B5082D"/>
          <w:sz w:val="24"/>
          <w:u w:color="B5082D"/>
        </w:rPr>
        <w:t>shall</w:t>
      </w:r>
      <w:r>
        <w:rPr>
          <w:color w:val="B5082D"/>
          <w:spacing w:val="-7"/>
          <w:sz w:val="24"/>
          <w:u w:color="B5082D"/>
        </w:rPr>
        <w:t xml:space="preserve"> </w:t>
      </w:r>
      <w:r>
        <w:rPr>
          <w:color w:val="B5082D"/>
          <w:sz w:val="24"/>
          <w:u w:color="B5082D"/>
        </w:rPr>
        <w:t>prevail.</w:t>
      </w:r>
    </w:p>
    <w:p w14:paraId="388751A5" w14:textId="77777777" w:rsidR="00063F94" w:rsidRDefault="00162D5C">
      <w:pPr>
        <w:pStyle w:val="BodyText"/>
        <w:ind w:left="619" w:right="358"/>
        <w:rPr>
          <w:u w:val="none"/>
        </w:rPr>
      </w:pPr>
      <w:r>
        <w:rPr>
          <w:u w:val="none"/>
        </w:rPr>
        <w:t>NOTE:</w:t>
      </w:r>
      <w:r>
        <w:rPr>
          <w:spacing w:val="-4"/>
          <w:u w:val="none"/>
        </w:rPr>
        <w:t xml:space="preserve"> </w:t>
      </w:r>
      <w:r>
        <w:rPr>
          <w:u w:val="none"/>
        </w:rPr>
        <w:t>Authority</w:t>
      </w:r>
      <w:r>
        <w:rPr>
          <w:spacing w:val="-3"/>
          <w:u w:val="none"/>
        </w:rPr>
        <w:t xml:space="preserve"> </w:t>
      </w:r>
      <w:r>
        <w:rPr>
          <w:u w:val="none"/>
        </w:rPr>
        <w:t>cited:</w:t>
      </w:r>
      <w:r>
        <w:rPr>
          <w:spacing w:val="-6"/>
          <w:u w:val="none"/>
        </w:rPr>
        <w:t xml:space="preserve"> </w:t>
      </w:r>
      <w:r>
        <w:rPr>
          <w:u w:val="none"/>
        </w:rPr>
        <w:t>Section</w:t>
      </w:r>
      <w:r>
        <w:rPr>
          <w:spacing w:val="-6"/>
          <w:u w:val="none"/>
        </w:rPr>
        <w:t xml:space="preserve"> </w:t>
      </w:r>
      <w:r>
        <w:rPr>
          <w:u w:val="none"/>
        </w:rPr>
        <w:t>50560(h),</w:t>
      </w:r>
      <w:r>
        <w:rPr>
          <w:spacing w:val="-2"/>
          <w:u w:val="none"/>
        </w:rPr>
        <w:t xml:space="preserve"> </w:t>
      </w:r>
      <w:r>
        <w:rPr>
          <w:u w:val="none"/>
        </w:rPr>
        <w:t>Health</w:t>
      </w:r>
      <w:r>
        <w:rPr>
          <w:spacing w:val="-3"/>
          <w:u w:val="none"/>
        </w:rPr>
        <w:t xml:space="preserve"> </w:t>
      </w:r>
      <w:r>
        <w:rPr>
          <w:u w:val="none"/>
        </w:rPr>
        <w:t>and</w:t>
      </w:r>
      <w:r>
        <w:rPr>
          <w:spacing w:val="-2"/>
          <w:u w:val="none"/>
        </w:rPr>
        <w:t xml:space="preserve"> </w:t>
      </w:r>
      <w:r>
        <w:rPr>
          <w:u w:val="none"/>
        </w:rPr>
        <w:t>Safety</w:t>
      </w:r>
      <w:r>
        <w:rPr>
          <w:spacing w:val="-3"/>
          <w:u w:val="none"/>
        </w:rPr>
        <w:t xml:space="preserve"> </w:t>
      </w:r>
      <w:r>
        <w:rPr>
          <w:u w:val="none"/>
        </w:rPr>
        <w:t>Code.</w:t>
      </w:r>
      <w:r>
        <w:rPr>
          <w:spacing w:val="-3"/>
          <w:u w:val="none"/>
        </w:rPr>
        <w:t xml:space="preserve"> </w:t>
      </w:r>
      <w:r>
        <w:rPr>
          <w:u w:val="none"/>
        </w:rPr>
        <w:t>Reference:</w:t>
      </w:r>
      <w:r>
        <w:rPr>
          <w:spacing w:val="-4"/>
          <w:u w:val="none"/>
        </w:rPr>
        <w:t xml:space="preserve"> </w:t>
      </w:r>
      <w:r>
        <w:rPr>
          <w:u w:val="none"/>
        </w:rPr>
        <w:t>Section 50561(h), Health and Safety Code.</w:t>
      </w:r>
    </w:p>
    <w:p w14:paraId="388751A7" w14:textId="77777777" w:rsidR="00063F94" w:rsidRDefault="00162D5C" w:rsidP="00B5431C">
      <w:pPr>
        <w:pStyle w:val="Heading3"/>
        <w:pageBreakBefore/>
      </w:pPr>
      <w:bookmarkStart w:id="9" w:name="_bookmark9"/>
      <w:bookmarkEnd w:id="9"/>
      <w:r>
        <w:lastRenderedPageBreak/>
        <w:t>Section</w:t>
      </w:r>
      <w:r>
        <w:rPr>
          <w:spacing w:val="-10"/>
        </w:rPr>
        <w:t xml:space="preserve"> </w:t>
      </w:r>
      <w:r w:rsidRPr="008B7999">
        <w:rPr>
          <w:strike/>
          <w:color w:val="C00000"/>
        </w:rPr>
        <w:t>110.</w:t>
      </w:r>
      <w:r w:rsidRPr="008B7999">
        <w:rPr>
          <w:strike/>
          <w:color w:val="C00000"/>
          <w:spacing w:val="-13"/>
        </w:rPr>
        <w:t xml:space="preserve"> </w:t>
      </w:r>
      <w:r w:rsidRPr="008B7999">
        <w:rPr>
          <w:strike/>
          <w:color w:val="C00000"/>
        </w:rPr>
        <w:t>Reserved</w:t>
      </w:r>
      <w:r w:rsidRPr="008B7999">
        <w:rPr>
          <w:strike/>
          <w:color w:val="C00000"/>
          <w:spacing w:val="-3"/>
        </w:rPr>
        <w:t xml:space="preserve"> </w:t>
      </w:r>
      <w:r w:rsidRPr="008B7999">
        <w:rPr>
          <w:strike/>
          <w:color w:val="C00000"/>
        </w:rPr>
        <w:t>for</w:t>
      </w:r>
      <w:r w:rsidRPr="008B7999">
        <w:rPr>
          <w:strike/>
          <w:color w:val="C00000"/>
          <w:spacing w:val="5"/>
        </w:rPr>
        <w:t xml:space="preserve"> </w:t>
      </w:r>
      <w:r w:rsidRPr="008B7999">
        <w:rPr>
          <w:strike/>
          <w:color w:val="C00000"/>
        </w:rPr>
        <w:t>Future</w:t>
      </w:r>
      <w:r w:rsidRPr="008B7999">
        <w:rPr>
          <w:strike/>
          <w:color w:val="C00000"/>
          <w:spacing w:val="-16"/>
        </w:rPr>
        <w:t xml:space="preserve"> </w:t>
      </w:r>
      <w:r w:rsidRPr="008B7999">
        <w:rPr>
          <w:strike/>
          <w:color w:val="C00000"/>
        </w:rPr>
        <w:t>Use</w:t>
      </w:r>
      <w:r w:rsidRPr="000E73AB">
        <w:rPr>
          <w:color w:val="B5082D"/>
          <w:u w:val="single"/>
        </w:rPr>
        <w:t>108.</w:t>
      </w:r>
      <w:r w:rsidRPr="000E73AB">
        <w:rPr>
          <w:color w:val="B5082D"/>
          <w:spacing w:val="-7"/>
          <w:u w:val="single"/>
        </w:rPr>
        <w:t xml:space="preserve"> </w:t>
      </w:r>
      <w:r w:rsidRPr="000E73AB">
        <w:rPr>
          <w:color w:val="B5082D"/>
          <w:u w:val="single"/>
        </w:rPr>
        <w:t>Rent</w:t>
      </w:r>
      <w:r w:rsidRPr="000E73AB">
        <w:rPr>
          <w:color w:val="B5082D"/>
          <w:spacing w:val="-5"/>
          <w:u w:val="single"/>
        </w:rPr>
        <w:t xml:space="preserve"> </w:t>
      </w:r>
      <w:r w:rsidRPr="000E73AB">
        <w:rPr>
          <w:color w:val="B5082D"/>
          <w:u w:val="single"/>
        </w:rPr>
        <w:t>Restrictions</w:t>
      </w:r>
      <w:r w:rsidRPr="000E73AB">
        <w:rPr>
          <w:color w:val="B5082D"/>
          <w:spacing w:val="-8"/>
          <w:u w:val="single"/>
        </w:rPr>
        <w:t xml:space="preserve"> </w:t>
      </w:r>
      <w:r w:rsidRPr="000E73AB">
        <w:rPr>
          <w:color w:val="B5082D"/>
          <w:u w:val="single"/>
        </w:rPr>
        <w:t>for</w:t>
      </w:r>
      <w:r w:rsidRPr="000E73AB">
        <w:rPr>
          <w:color w:val="B5082D"/>
          <w:spacing w:val="-5"/>
          <w:u w:val="single"/>
        </w:rPr>
        <w:t xml:space="preserve"> </w:t>
      </w:r>
      <w:r w:rsidRPr="000E73AB">
        <w:rPr>
          <w:color w:val="B5082D"/>
          <w:u w:val="single"/>
        </w:rPr>
        <w:t>Assisted</w:t>
      </w:r>
      <w:r w:rsidRPr="000E73AB">
        <w:rPr>
          <w:color w:val="B5082D"/>
          <w:spacing w:val="-5"/>
          <w:u w:val="single"/>
        </w:rPr>
        <w:t xml:space="preserve"> </w:t>
      </w:r>
      <w:r w:rsidRPr="000E73AB">
        <w:rPr>
          <w:color w:val="B5082D"/>
          <w:spacing w:val="-2"/>
          <w:u w:val="single"/>
        </w:rPr>
        <w:t>Units</w:t>
      </w:r>
    </w:p>
    <w:p w14:paraId="388751A8" w14:textId="77777777" w:rsidR="00063F94" w:rsidRDefault="00162D5C" w:rsidP="002346EF">
      <w:pPr>
        <w:pStyle w:val="BodyText"/>
        <w:spacing w:after="360"/>
        <w:ind w:left="619" w:right="358"/>
        <w:rPr>
          <w:u w:val="none"/>
        </w:rPr>
      </w:pPr>
      <w:r>
        <w:rPr>
          <w:color w:val="B5082D"/>
          <w:u w:color="B5082D"/>
        </w:rPr>
        <w:t>For Restructurings involving Extracted Equity, the Rent standards in Section 109(j) shall</w:t>
      </w:r>
      <w:r>
        <w:rPr>
          <w:color w:val="B5082D"/>
          <w:u w:val="none"/>
        </w:rPr>
        <w:t xml:space="preserve"> </w:t>
      </w:r>
      <w:r>
        <w:rPr>
          <w:color w:val="B5082D"/>
          <w:u w:color="B5082D"/>
        </w:rPr>
        <w:t>apply to Existing Tenants for the duration of their tenancy.</w:t>
      </w:r>
      <w:r>
        <w:rPr>
          <w:color w:val="B5082D"/>
          <w:spacing w:val="40"/>
          <w:u w:color="B5082D"/>
        </w:rPr>
        <w:t xml:space="preserve"> </w:t>
      </w:r>
      <w:r>
        <w:rPr>
          <w:color w:val="B5082D"/>
          <w:u w:color="B5082D"/>
        </w:rPr>
        <w:t>Thereafter, and for all other</w:t>
      </w:r>
      <w:r>
        <w:rPr>
          <w:color w:val="B5082D"/>
          <w:u w:val="none"/>
        </w:rPr>
        <w:t xml:space="preserve"> </w:t>
      </w:r>
      <w:r>
        <w:rPr>
          <w:color w:val="B5082D"/>
          <w:u w:color="B5082D"/>
        </w:rPr>
        <w:t>transactions,</w:t>
      </w:r>
      <w:r>
        <w:rPr>
          <w:color w:val="B5082D"/>
          <w:spacing w:val="-3"/>
          <w:u w:color="B5082D"/>
        </w:rPr>
        <w:t xml:space="preserve"> </w:t>
      </w:r>
      <w:r>
        <w:rPr>
          <w:color w:val="B5082D"/>
          <w:u w:color="B5082D"/>
        </w:rPr>
        <w:t>the</w:t>
      </w:r>
      <w:r>
        <w:rPr>
          <w:color w:val="B5082D"/>
          <w:spacing w:val="-4"/>
          <w:u w:color="B5082D"/>
        </w:rPr>
        <w:t xml:space="preserve"> </w:t>
      </w:r>
      <w:r>
        <w:rPr>
          <w:color w:val="B5082D"/>
          <w:u w:color="B5082D"/>
        </w:rPr>
        <w:t>Department</w:t>
      </w:r>
      <w:r>
        <w:rPr>
          <w:color w:val="B5082D"/>
          <w:spacing w:val="-4"/>
          <w:u w:color="B5082D"/>
        </w:rPr>
        <w:t xml:space="preserve"> </w:t>
      </w:r>
      <w:r>
        <w:rPr>
          <w:color w:val="B5082D"/>
          <w:u w:color="B5082D"/>
        </w:rPr>
        <w:t>may</w:t>
      </w:r>
      <w:r>
        <w:rPr>
          <w:color w:val="B5082D"/>
          <w:spacing w:val="-4"/>
          <w:u w:color="B5082D"/>
        </w:rPr>
        <w:t xml:space="preserve"> </w:t>
      </w:r>
      <w:r>
        <w:rPr>
          <w:color w:val="B5082D"/>
          <w:u w:color="B5082D"/>
        </w:rPr>
        <w:t>establish</w:t>
      </w:r>
      <w:r>
        <w:rPr>
          <w:color w:val="B5082D"/>
          <w:spacing w:val="-2"/>
          <w:u w:color="B5082D"/>
        </w:rPr>
        <w:t xml:space="preserve"> </w:t>
      </w:r>
      <w:r>
        <w:rPr>
          <w:color w:val="B5082D"/>
          <w:u w:color="B5082D"/>
        </w:rPr>
        <w:t>new</w:t>
      </w:r>
      <w:r>
        <w:rPr>
          <w:color w:val="B5082D"/>
          <w:spacing w:val="-4"/>
          <w:u w:color="B5082D"/>
        </w:rPr>
        <w:t xml:space="preserve"> </w:t>
      </w:r>
      <w:r>
        <w:rPr>
          <w:color w:val="B5082D"/>
          <w:u w:color="B5082D"/>
        </w:rPr>
        <w:t>Rent</w:t>
      </w:r>
      <w:r>
        <w:rPr>
          <w:color w:val="B5082D"/>
          <w:spacing w:val="-3"/>
          <w:u w:color="B5082D"/>
        </w:rPr>
        <w:t xml:space="preserve"> </w:t>
      </w:r>
      <w:r>
        <w:rPr>
          <w:color w:val="B5082D"/>
          <w:u w:color="B5082D"/>
        </w:rPr>
        <w:t>standards,</w:t>
      </w:r>
      <w:r>
        <w:rPr>
          <w:color w:val="B5082D"/>
          <w:spacing w:val="-6"/>
          <w:u w:color="B5082D"/>
        </w:rPr>
        <w:t xml:space="preserve"> </w:t>
      </w:r>
      <w:r>
        <w:rPr>
          <w:color w:val="B5082D"/>
          <w:u w:color="B5082D"/>
        </w:rPr>
        <w:t>upon</w:t>
      </w:r>
      <w:r>
        <w:rPr>
          <w:color w:val="B5082D"/>
          <w:spacing w:val="-4"/>
          <w:u w:color="B5082D"/>
        </w:rPr>
        <w:t xml:space="preserve"> </w:t>
      </w:r>
      <w:r>
        <w:rPr>
          <w:color w:val="B5082D"/>
          <w:u w:color="B5082D"/>
        </w:rPr>
        <w:t>Restructuring,</w:t>
      </w:r>
      <w:r>
        <w:rPr>
          <w:color w:val="B5082D"/>
          <w:spacing w:val="-3"/>
          <w:u w:color="B5082D"/>
        </w:rPr>
        <w:t xml:space="preserve"> </w:t>
      </w:r>
      <w:r>
        <w:rPr>
          <w:color w:val="B5082D"/>
          <w:u w:color="B5082D"/>
        </w:rPr>
        <w:t>for</w:t>
      </w:r>
      <w:r>
        <w:rPr>
          <w:color w:val="B5082D"/>
          <w:u w:val="none"/>
        </w:rPr>
        <w:t xml:space="preserve"> </w:t>
      </w:r>
      <w:r>
        <w:rPr>
          <w:color w:val="B5082D"/>
          <w:u w:color="B5082D"/>
        </w:rPr>
        <w:t>Assisted Units funded under the Original Program.</w:t>
      </w:r>
    </w:p>
    <w:p w14:paraId="388751AB" w14:textId="4AA13A0A" w:rsidR="00063F94" w:rsidRPr="002346EF" w:rsidRDefault="00162D5C" w:rsidP="002346EF">
      <w:pPr>
        <w:pStyle w:val="ListParagraph"/>
        <w:numPr>
          <w:ilvl w:val="0"/>
          <w:numId w:val="15"/>
        </w:numPr>
        <w:tabs>
          <w:tab w:val="left" w:pos="1339"/>
        </w:tabs>
        <w:spacing w:after="276"/>
        <w:rPr>
          <w:sz w:val="24"/>
          <w:u w:val="none"/>
        </w:rPr>
      </w:pPr>
      <w:r>
        <w:rPr>
          <w:color w:val="B5082D"/>
          <w:sz w:val="24"/>
          <w:u w:color="B5082D"/>
        </w:rPr>
        <w:t>The</w:t>
      </w:r>
      <w:r>
        <w:rPr>
          <w:color w:val="B5082D"/>
          <w:spacing w:val="-4"/>
          <w:sz w:val="24"/>
          <w:u w:color="B5082D"/>
        </w:rPr>
        <w:t xml:space="preserve"> </w:t>
      </w:r>
      <w:r>
        <w:rPr>
          <w:color w:val="B5082D"/>
          <w:sz w:val="24"/>
          <w:u w:color="B5082D"/>
        </w:rPr>
        <w:t>unit</w:t>
      </w:r>
      <w:r>
        <w:rPr>
          <w:color w:val="B5082D"/>
          <w:spacing w:val="-4"/>
          <w:sz w:val="24"/>
          <w:u w:color="B5082D"/>
        </w:rPr>
        <w:t xml:space="preserve"> </w:t>
      </w:r>
      <w:r>
        <w:rPr>
          <w:color w:val="B5082D"/>
          <w:sz w:val="24"/>
          <w:u w:color="B5082D"/>
        </w:rPr>
        <w:t>mix,</w:t>
      </w:r>
      <w:r>
        <w:rPr>
          <w:color w:val="B5082D"/>
          <w:spacing w:val="-2"/>
          <w:sz w:val="24"/>
          <w:u w:color="B5082D"/>
        </w:rPr>
        <w:t xml:space="preserve"> </w:t>
      </w:r>
      <w:r>
        <w:rPr>
          <w:color w:val="B5082D"/>
          <w:sz w:val="24"/>
          <w:u w:color="B5082D"/>
        </w:rPr>
        <w:t>as</w:t>
      </w:r>
      <w:r>
        <w:rPr>
          <w:color w:val="B5082D"/>
          <w:spacing w:val="-2"/>
          <w:sz w:val="24"/>
          <w:u w:color="B5082D"/>
        </w:rPr>
        <w:t xml:space="preserve"> </w:t>
      </w:r>
      <w:r>
        <w:rPr>
          <w:color w:val="B5082D"/>
          <w:sz w:val="24"/>
          <w:u w:color="B5082D"/>
        </w:rPr>
        <w:t>captured</w:t>
      </w:r>
      <w:r>
        <w:rPr>
          <w:color w:val="B5082D"/>
          <w:spacing w:val="-2"/>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Department’s</w:t>
      </w:r>
      <w:r>
        <w:rPr>
          <w:color w:val="B5082D"/>
          <w:spacing w:val="-4"/>
          <w:sz w:val="24"/>
          <w:u w:color="B5082D"/>
        </w:rPr>
        <w:t xml:space="preserve"> </w:t>
      </w:r>
      <w:r>
        <w:rPr>
          <w:color w:val="B5082D"/>
          <w:sz w:val="24"/>
          <w:u w:color="B5082D"/>
        </w:rPr>
        <w:t>LPR</w:t>
      </w:r>
      <w:r>
        <w:rPr>
          <w:color w:val="B5082D"/>
          <w:spacing w:val="-2"/>
          <w:sz w:val="24"/>
          <w:u w:color="B5082D"/>
        </w:rPr>
        <w:t xml:space="preserve"> </w:t>
      </w:r>
      <w:r>
        <w:rPr>
          <w:color w:val="B5082D"/>
          <w:sz w:val="24"/>
          <w:u w:color="B5082D"/>
        </w:rPr>
        <w:t>Regulatory</w:t>
      </w:r>
      <w:r>
        <w:rPr>
          <w:color w:val="B5082D"/>
          <w:spacing w:val="-3"/>
          <w:sz w:val="24"/>
          <w:u w:color="B5082D"/>
        </w:rPr>
        <w:t xml:space="preserve"> </w:t>
      </w:r>
      <w:r>
        <w:rPr>
          <w:color w:val="B5082D"/>
          <w:sz w:val="24"/>
          <w:u w:color="B5082D"/>
        </w:rPr>
        <w:t>Agreement,</w:t>
      </w:r>
      <w:r>
        <w:rPr>
          <w:color w:val="B5082D"/>
          <w:spacing w:val="-3"/>
          <w:sz w:val="24"/>
          <w:u w:color="B5082D"/>
        </w:rPr>
        <w:t xml:space="preserve"> </w:t>
      </w:r>
      <w:r>
        <w:rPr>
          <w:color w:val="B5082D"/>
          <w:spacing w:val="-4"/>
          <w:sz w:val="24"/>
          <w:u w:color="B5082D"/>
        </w:rPr>
        <w:t>must</w:t>
      </w:r>
      <w:r w:rsidR="002346EF">
        <w:rPr>
          <w:color w:val="B5082D"/>
          <w:spacing w:val="-4"/>
          <w:sz w:val="24"/>
          <w:u w:color="B5082D"/>
        </w:rPr>
        <w:br/>
      </w:r>
      <w:r w:rsidRPr="002346EF">
        <w:rPr>
          <w:color w:val="B5082D"/>
          <w:sz w:val="24"/>
          <w:szCs w:val="24"/>
          <w:u w:color="B5082D"/>
        </w:rPr>
        <w:t>comply</w:t>
      </w:r>
      <w:r w:rsidRPr="002346EF">
        <w:rPr>
          <w:color w:val="B5082D"/>
          <w:spacing w:val="-2"/>
          <w:sz w:val="24"/>
          <w:szCs w:val="24"/>
          <w:u w:color="B5082D"/>
        </w:rPr>
        <w:t xml:space="preserve"> </w:t>
      </w:r>
      <w:r w:rsidRPr="002346EF">
        <w:rPr>
          <w:color w:val="B5082D"/>
          <w:sz w:val="24"/>
          <w:szCs w:val="24"/>
          <w:u w:color="B5082D"/>
        </w:rPr>
        <w:t>with</w:t>
      </w:r>
      <w:r w:rsidRPr="002346EF">
        <w:rPr>
          <w:color w:val="B5082D"/>
          <w:spacing w:val="-2"/>
          <w:sz w:val="24"/>
          <w:szCs w:val="24"/>
          <w:u w:color="B5082D"/>
        </w:rPr>
        <w:t xml:space="preserve"> </w:t>
      </w:r>
      <w:r w:rsidRPr="002346EF">
        <w:rPr>
          <w:color w:val="B5082D"/>
          <w:sz w:val="24"/>
          <w:szCs w:val="24"/>
          <w:u w:color="B5082D"/>
        </w:rPr>
        <w:t>the</w:t>
      </w:r>
      <w:r w:rsidRPr="002346EF">
        <w:rPr>
          <w:color w:val="B5082D"/>
          <w:spacing w:val="-2"/>
          <w:sz w:val="24"/>
          <w:szCs w:val="24"/>
          <w:u w:color="B5082D"/>
        </w:rPr>
        <w:t xml:space="preserve"> following:</w:t>
      </w:r>
    </w:p>
    <w:p w14:paraId="388751AC" w14:textId="39F97F2A" w:rsidR="00063F94" w:rsidRDefault="00162D5C" w:rsidP="002346EF">
      <w:pPr>
        <w:pStyle w:val="ListParagraph"/>
        <w:numPr>
          <w:ilvl w:val="1"/>
          <w:numId w:val="15"/>
        </w:numPr>
        <w:tabs>
          <w:tab w:val="left" w:pos="1632"/>
          <w:tab w:val="left" w:pos="2059"/>
        </w:tabs>
        <w:spacing w:after="276"/>
        <w:ind w:right="286"/>
        <w:jc w:val="both"/>
        <w:rPr>
          <w:color w:val="B5082D"/>
          <w:sz w:val="24"/>
          <w:u w:color="B5082D"/>
        </w:rPr>
      </w:pPr>
      <w:r>
        <w:rPr>
          <w:color w:val="B5082D"/>
          <w:sz w:val="24"/>
          <w:u w:color="B5082D"/>
        </w:rPr>
        <w:t>D</w:t>
      </w:r>
      <w:r>
        <w:rPr>
          <w:strike/>
          <w:color w:val="B5082D"/>
          <w:sz w:val="24"/>
          <w:u w:color="B5082D"/>
        </w:rPr>
        <w:t>d</w:t>
      </w:r>
      <w:r>
        <w:rPr>
          <w:color w:val="B5082D"/>
          <w:sz w:val="24"/>
          <w:u w:color="B5082D"/>
        </w:rPr>
        <w:t>evelopments</w:t>
      </w:r>
      <w:r>
        <w:rPr>
          <w:color w:val="B5082D"/>
          <w:spacing w:val="-3"/>
          <w:sz w:val="24"/>
          <w:u w:color="B5082D"/>
        </w:rPr>
        <w:t xml:space="preserve"> </w:t>
      </w:r>
      <w:r>
        <w:rPr>
          <w:color w:val="B5082D"/>
          <w:sz w:val="24"/>
          <w:u w:color="B5082D"/>
        </w:rPr>
        <w:t>originally</w:t>
      </w:r>
      <w:r>
        <w:rPr>
          <w:color w:val="B5082D"/>
          <w:spacing w:val="-1"/>
          <w:sz w:val="24"/>
          <w:u w:color="B5082D"/>
        </w:rPr>
        <w:t xml:space="preserve"> </w:t>
      </w:r>
      <w:r>
        <w:rPr>
          <w:color w:val="B5082D"/>
          <w:sz w:val="24"/>
          <w:u w:color="B5082D"/>
        </w:rPr>
        <w:t>financed</w:t>
      </w:r>
      <w:r>
        <w:rPr>
          <w:color w:val="B5082D"/>
          <w:spacing w:val="-1"/>
          <w:sz w:val="24"/>
          <w:u w:color="B5082D"/>
        </w:rPr>
        <w:t xml:space="preserve"> </w:t>
      </w:r>
      <w:r>
        <w:rPr>
          <w:color w:val="B5082D"/>
          <w:sz w:val="24"/>
          <w:u w:color="B5082D"/>
        </w:rPr>
        <w:t>under</w:t>
      </w:r>
      <w:r>
        <w:rPr>
          <w:color w:val="B5082D"/>
          <w:spacing w:val="-4"/>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bond-funded</w:t>
      </w:r>
      <w:r>
        <w:rPr>
          <w:color w:val="B5082D"/>
          <w:spacing w:val="-3"/>
          <w:sz w:val="24"/>
          <w:u w:color="B5082D"/>
        </w:rPr>
        <w:t xml:space="preserve"> </w:t>
      </w:r>
      <w:r>
        <w:rPr>
          <w:color w:val="B5082D"/>
          <w:sz w:val="24"/>
          <w:u w:color="B5082D"/>
        </w:rPr>
        <w:t>component</w:t>
      </w:r>
      <w:r>
        <w:rPr>
          <w:color w:val="B5082D"/>
          <w:spacing w:val="-1"/>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z w:val="24"/>
          <w:u w:val="none"/>
        </w:rPr>
        <w:t xml:space="preserve"> </w:t>
      </w:r>
      <w:r>
        <w:rPr>
          <w:color w:val="B5082D"/>
          <w:sz w:val="24"/>
          <w:u w:color="B5082D"/>
        </w:rPr>
        <w:t>RHCP</w:t>
      </w:r>
      <w:r>
        <w:rPr>
          <w:color w:val="B5082D"/>
          <w:spacing w:val="-3"/>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FHDP,</w:t>
      </w:r>
      <w:r>
        <w:rPr>
          <w:color w:val="B5082D"/>
          <w:spacing w:val="-5"/>
          <w:sz w:val="24"/>
          <w:u w:color="B5082D"/>
        </w:rPr>
        <w:t xml:space="preserve"> </w:t>
      </w:r>
      <w:r>
        <w:rPr>
          <w:color w:val="B5082D"/>
          <w:sz w:val="24"/>
          <w:u w:color="B5082D"/>
        </w:rPr>
        <w:t>the</w:t>
      </w:r>
      <w:r>
        <w:rPr>
          <w:color w:val="B5082D"/>
          <w:spacing w:val="-7"/>
          <w:sz w:val="24"/>
          <w:u w:color="B5082D"/>
        </w:rPr>
        <w:t xml:space="preserve"> </w:t>
      </w:r>
      <w:r>
        <w:rPr>
          <w:color w:val="B5082D"/>
          <w:sz w:val="24"/>
          <w:u w:color="B5082D"/>
        </w:rPr>
        <w:t>unit</w:t>
      </w:r>
      <w:r>
        <w:rPr>
          <w:color w:val="B5082D"/>
          <w:spacing w:val="-5"/>
          <w:sz w:val="24"/>
          <w:u w:color="B5082D"/>
        </w:rPr>
        <w:t xml:space="preserve"> </w:t>
      </w:r>
      <w:r>
        <w:rPr>
          <w:color w:val="B5082D"/>
          <w:sz w:val="24"/>
          <w:u w:color="B5082D"/>
        </w:rPr>
        <w:t>mix</w:t>
      </w:r>
      <w:r>
        <w:rPr>
          <w:color w:val="B5082D"/>
          <w:spacing w:val="-3"/>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Regulatory</w:t>
      </w:r>
      <w:r>
        <w:rPr>
          <w:color w:val="B5082D"/>
          <w:spacing w:val="-3"/>
          <w:sz w:val="24"/>
          <w:u w:color="B5082D"/>
        </w:rPr>
        <w:t xml:space="preserve"> </w:t>
      </w:r>
      <w:r>
        <w:rPr>
          <w:color w:val="B5082D"/>
          <w:sz w:val="24"/>
          <w:u w:color="B5082D"/>
        </w:rPr>
        <w:t>Agreement</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as</w:t>
      </w:r>
      <w:r>
        <w:rPr>
          <w:color w:val="B5082D"/>
          <w:sz w:val="24"/>
          <w:u w:val="none"/>
        </w:rPr>
        <w:t xml:space="preserve"> </w:t>
      </w:r>
      <w:r>
        <w:rPr>
          <w:color w:val="B5082D"/>
          <w:spacing w:val="-2"/>
          <w:sz w:val="24"/>
          <w:u w:color="B5082D"/>
        </w:rPr>
        <w:t>follows:</w:t>
      </w:r>
    </w:p>
    <w:p w14:paraId="388751AE" w14:textId="77777777" w:rsidR="00063F94" w:rsidRDefault="00162D5C" w:rsidP="002346EF">
      <w:pPr>
        <w:pStyle w:val="ListParagraph"/>
        <w:numPr>
          <w:ilvl w:val="2"/>
          <w:numId w:val="15"/>
        </w:numPr>
        <w:tabs>
          <w:tab w:val="left" w:pos="2779"/>
        </w:tabs>
        <w:spacing w:after="276"/>
        <w:ind w:right="490"/>
        <w:rPr>
          <w:sz w:val="24"/>
          <w:u w:val="none"/>
        </w:rPr>
      </w:pPr>
      <w:r>
        <w:rPr>
          <w:color w:val="B5082D"/>
          <w:sz w:val="24"/>
          <w:u w:color="B5082D"/>
        </w:rPr>
        <w:t>Units</w:t>
      </w:r>
      <w:r>
        <w:rPr>
          <w:color w:val="B5082D"/>
          <w:spacing w:val="-6"/>
          <w:sz w:val="24"/>
          <w:u w:color="B5082D"/>
        </w:rPr>
        <w:t xml:space="preserve"> </w:t>
      </w:r>
      <w:r>
        <w:rPr>
          <w:color w:val="B5082D"/>
          <w:sz w:val="24"/>
          <w:u w:color="B5082D"/>
        </w:rPr>
        <w:t>designated</w:t>
      </w:r>
      <w:r>
        <w:rPr>
          <w:color w:val="B5082D"/>
          <w:spacing w:val="-6"/>
          <w:sz w:val="24"/>
          <w:u w:color="B5082D"/>
        </w:rPr>
        <w:t xml:space="preserve"> </w:t>
      </w:r>
      <w:r>
        <w:rPr>
          <w:color w:val="B5082D"/>
          <w:sz w:val="24"/>
          <w:u w:color="B5082D"/>
        </w:rPr>
        <w:t>in</w:t>
      </w:r>
      <w:r>
        <w:rPr>
          <w:color w:val="B5082D"/>
          <w:spacing w:val="-8"/>
          <w:sz w:val="24"/>
          <w:u w:color="B5082D"/>
        </w:rPr>
        <w:t xml:space="preserve"> </w:t>
      </w:r>
      <w:r>
        <w:rPr>
          <w:color w:val="B5082D"/>
          <w:sz w:val="24"/>
          <w:u w:color="B5082D"/>
        </w:rPr>
        <w:t>the</w:t>
      </w:r>
      <w:r>
        <w:rPr>
          <w:color w:val="B5082D"/>
          <w:spacing w:val="-8"/>
          <w:sz w:val="24"/>
          <w:u w:color="B5082D"/>
        </w:rPr>
        <w:t xml:space="preserve"> </w:t>
      </w:r>
      <w:r>
        <w:rPr>
          <w:color w:val="B5082D"/>
          <w:sz w:val="24"/>
          <w:u w:color="B5082D"/>
        </w:rPr>
        <w:t>development’s</w:t>
      </w:r>
      <w:r>
        <w:rPr>
          <w:color w:val="B5082D"/>
          <w:spacing w:val="-6"/>
          <w:sz w:val="24"/>
          <w:u w:color="B5082D"/>
        </w:rPr>
        <w:t xml:space="preserve"> </w:t>
      </w:r>
      <w:r>
        <w:rPr>
          <w:color w:val="B5082D"/>
          <w:sz w:val="24"/>
          <w:u w:color="B5082D"/>
        </w:rPr>
        <w:t>Original</w:t>
      </w:r>
      <w:r>
        <w:rPr>
          <w:color w:val="B5082D"/>
          <w:spacing w:val="-6"/>
          <w:sz w:val="24"/>
          <w:u w:color="B5082D"/>
        </w:rPr>
        <w:t xml:space="preserve"> </w:t>
      </w:r>
      <w:r>
        <w:rPr>
          <w:color w:val="B5082D"/>
          <w:sz w:val="24"/>
          <w:u w:color="B5082D"/>
        </w:rPr>
        <w:t>Program Regulatory</w:t>
      </w:r>
      <w:r>
        <w:rPr>
          <w:color w:val="B5082D"/>
          <w:sz w:val="24"/>
          <w:u w:val="none"/>
        </w:rPr>
        <w:t xml:space="preserve"> </w:t>
      </w:r>
      <w:r>
        <w:rPr>
          <w:color w:val="B5082D"/>
          <w:sz w:val="24"/>
          <w:u w:color="B5082D"/>
        </w:rPr>
        <w:t>Agreement as “Very Low Income” (VLI) may be designated up to a</w:t>
      </w:r>
      <w:r>
        <w:rPr>
          <w:color w:val="B5082D"/>
          <w:sz w:val="24"/>
          <w:u w:val="none"/>
        </w:rPr>
        <w:t xml:space="preserve"> </w:t>
      </w:r>
      <w:r>
        <w:rPr>
          <w:color w:val="B5082D"/>
          <w:sz w:val="24"/>
          <w:u w:color="B5082D"/>
        </w:rPr>
        <w:t>maximum of 30 percent of 35 percent of AMI;</w:t>
      </w:r>
    </w:p>
    <w:p w14:paraId="388751AF" w14:textId="77777777" w:rsidR="00063F94" w:rsidRDefault="00162D5C" w:rsidP="002346EF">
      <w:pPr>
        <w:pStyle w:val="ListParagraph"/>
        <w:numPr>
          <w:ilvl w:val="2"/>
          <w:numId w:val="15"/>
        </w:numPr>
        <w:tabs>
          <w:tab w:val="left" w:pos="2779"/>
        </w:tabs>
        <w:spacing w:after="276"/>
        <w:ind w:right="255"/>
        <w:rPr>
          <w:sz w:val="24"/>
          <w:u w:val="none"/>
        </w:rPr>
      </w:pPr>
      <w:r>
        <w:rPr>
          <w:color w:val="B5082D"/>
          <w:sz w:val="24"/>
          <w:u w:color="B5082D"/>
        </w:rPr>
        <w:t>Units designated in the development’s Original Program Regulatory</w:t>
      </w:r>
      <w:r>
        <w:rPr>
          <w:color w:val="B5082D"/>
          <w:sz w:val="24"/>
          <w:u w:val="none"/>
        </w:rPr>
        <w:t xml:space="preserve"> </w:t>
      </w:r>
      <w:r>
        <w:rPr>
          <w:color w:val="B5082D"/>
          <w:sz w:val="24"/>
          <w:u w:color="B5082D"/>
        </w:rPr>
        <w:t>Agreement as “Lower Income” (LI) units, may be designated up to a</w:t>
      </w:r>
      <w:r>
        <w:rPr>
          <w:color w:val="B5082D"/>
          <w:sz w:val="24"/>
          <w:u w:val="none"/>
        </w:rPr>
        <w:t xml:space="preserve"> </w:t>
      </w:r>
      <w:r>
        <w:rPr>
          <w:color w:val="B5082D"/>
          <w:sz w:val="24"/>
          <w:u w:color="B5082D"/>
        </w:rPr>
        <w:t>maximum</w:t>
      </w:r>
      <w:r>
        <w:rPr>
          <w:color w:val="B5082D"/>
          <w:spacing w:val="-2"/>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30</w:t>
      </w:r>
      <w:r>
        <w:rPr>
          <w:color w:val="B5082D"/>
          <w:spacing w:val="-5"/>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60</w:t>
      </w:r>
      <w:r>
        <w:rPr>
          <w:color w:val="B5082D"/>
          <w:spacing w:val="-5"/>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of AMI.</w:t>
      </w:r>
      <w:r>
        <w:rPr>
          <w:color w:val="B5082D"/>
          <w:spacing w:val="-5"/>
          <w:sz w:val="24"/>
          <w:u w:color="B5082D"/>
        </w:rPr>
        <w:t xml:space="preserve"> </w:t>
      </w:r>
      <w:r>
        <w:rPr>
          <w:color w:val="B5082D"/>
          <w:sz w:val="24"/>
          <w:u w:color="B5082D"/>
        </w:rPr>
        <w:t>If</w:t>
      </w:r>
      <w:r>
        <w:rPr>
          <w:color w:val="B5082D"/>
          <w:spacing w:val="-1"/>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Borrower</w:t>
      </w:r>
      <w:r>
        <w:rPr>
          <w:color w:val="B5082D"/>
          <w:spacing w:val="-3"/>
          <w:sz w:val="24"/>
          <w:u w:color="B5082D"/>
        </w:rPr>
        <w:t xml:space="preserve"> </w:t>
      </w:r>
      <w:r>
        <w:rPr>
          <w:color w:val="B5082D"/>
          <w:sz w:val="24"/>
          <w:u w:color="B5082D"/>
        </w:rPr>
        <w:t>elects</w:t>
      </w:r>
      <w:r>
        <w:rPr>
          <w:color w:val="B5082D"/>
          <w:spacing w:val="-5"/>
          <w:sz w:val="24"/>
          <w:u w:color="B5082D"/>
        </w:rPr>
        <w:t xml:space="preserve"> </w:t>
      </w:r>
      <w:r>
        <w:rPr>
          <w:color w:val="B5082D"/>
          <w:sz w:val="24"/>
          <w:u w:color="B5082D"/>
        </w:rPr>
        <w:t>to</w:t>
      </w:r>
      <w:r>
        <w:rPr>
          <w:color w:val="B5082D"/>
          <w:sz w:val="24"/>
          <w:u w:val="none"/>
        </w:rPr>
        <w:t xml:space="preserve"> </w:t>
      </w:r>
      <w:r>
        <w:rPr>
          <w:color w:val="B5082D"/>
          <w:sz w:val="24"/>
          <w:u w:color="B5082D"/>
        </w:rPr>
        <w:t>designate units at less than 60 percent AMI, the LPR Regulatory</w:t>
      </w:r>
      <w:r>
        <w:rPr>
          <w:color w:val="B5082D"/>
          <w:sz w:val="24"/>
          <w:u w:val="none"/>
        </w:rPr>
        <w:t xml:space="preserve"> </w:t>
      </w:r>
      <w:r>
        <w:rPr>
          <w:color w:val="B5082D"/>
          <w:sz w:val="24"/>
          <w:u w:color="B5082D"/>
        </w:rPr>
        <w:t>Agreement Unit Mix will reflect the lower AMI levels.</w:t>
      </w:r>
    </w:p>
    <w:p w14:paraId="388751B1" w14:textId="77777777" w:rsidR="00063F94" w:rsidRDefault="00162D5C" w:rsidP="002346EF">
      <w:pPr>
        <w:pStyle w:val="ListParagraph"/>
        <w:numPr>
          <w:ilvl w:val="1"/>
          <w:numId w:val="15"/>
        </w:numPr>
        <w:tabs>
          <w:tab w:val="left" w:pos="2059"/>
        </w:tabs>
        <w:spacing w:after="276"/>
        <w:ind w:right="398"/>
        <w:rPr>
          <w:color w:val="B5082D"/>
          <w:sz w:val="24"/>
          <w:u w:color="B5082D"/>
        </w:rPr>
      </w:pPr>
      <w:r>
        <w:rPr>
          <w:color w:val="B5082D"/>
          <w:sz w:val="24"/>
          <w:u w:color="B5082D"/>
        </w:rPr>
        <w:t>For developments originally financed under the other Original Programs,</w:t>
      </w:r>
      <w:r>
        <w:rPr>
          <w:color w:val="B5082D"/>
          <w:sz w:val="24"/>
          <w:u w:val="none"/>
        </w:rPr>
        <w:t xml:space="preserve"> </w:t>
      </w:r>
      <w:r>
        <w:rPr>
          <w:color w:val="B5082D"/>
          <w:sz w:val="24"/>
          <w:u w:color="B5082D"/>
        </w:rPr>
        <w:t>except</w:t>
      </w:r>
      <w:r>
        <w:rPr>
          <w:color w:val="B5082D"/>
          <w:spacing w:val="-4"/>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RHCP-O,</w:t>
      </w:r>
      <w:r>
        <w:rPr>
          <w:color w:val="B5082D"/>
          <w:spacing w:val="-2"/>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unit</w:t>
      </w:r>
      <w:r>
        <w:rPr>
          <w:color w:val="B5082D"/>
          <w:spacing w:val="-5"/>
          <w:sz w:val="24"/>
          <w:u w:color="B5082D"/>
        </w:rPr>
        <w:t xml:space="preserve"> </w:t>
      </w:r>
      <w:r>
        <w:rPr>
          <w:color w:val="B5082D"/>
          <w:sz w:val="24"/>
          <w:u w:color="B5082D"/>
        </w:rPr>
        <w:t>mix</w:t>
      </w:r>
      <w:r>
        <w:rPr>
          <w:color w:val="B5082D"/>
          <w:spacing w:val="-3"/>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Regulatory</w:t>
      </w:r>
      <w:r>
        <w:rPr>
          <w:color w:val="B5082D"/>
          <w:spacing w:val="-3"/>
          <w:sz w:val="24"/>
          <w:u w:color="B5082D"/>
        </w:rPr>
        <w:t xml:space="preserve"> </w:t>
      </w:r>
      <w:r>
        <w:rPr>
          <w:color w:val="B5082D"/>
          <w:sz w:val="24"/>
          <w:u w:color="B5082D"/>
        </w:rPr>
        <w:t>Agreement shall</w:t>
      </w:r>
      <w:r>
        <w:rPr>
          <w:color w:val="B5082D"/>
          <w:spacing w:val="-4"/>
          <w:sz w:val="24"/>
          <w:u w:color="B5082D"/>
        </w:rPr>
        <w:t xml:space="preserve"> </w:t>
      </w:r>
      <w:r>
        <w:rPr>
          <w:color w:val="B5082D"/>
          <w:sz w:val="24"/>
          <w:u w:color="B5082D"/>
        </w:rPr>
        <w:t>be</w:t>
      </w:r>
      <w:r>
        <w:rPr>
          <w:color w:val="B5082D"/>
          <w:sz w:val="24"/>
          <w:u w:val="none"/>
        </w:rPr>
        <w:t xml:space="preserve"> </w:t>
      </w:r>
      <w:r>
        <w:rPr>
          <w:color w:val="B5082D"/>
          <w:sz w:val="24"/>
          <w:u w:color="B5082D"/>
        </w:rPr>
        <w:t>as follows:</w:t>
      </w:r>
    </w:p>
    <w:p w14:paraId="388751B3" w14:textId="77777777" w:rsidR="00063F94" w:rsidRDefault="00162D5C" w:rsidP="002346EF">
      <w:pPr>
        <w:pStyle w:val="ListParagraph"/>
        <w:numPr>
          <w:ilvl w:val="2"/>
          <w:numId w:val="15"/>
        </w:numPr>
        <w:tabs>
          <w:tab w:val="left" w:pos="2779"/>
        </w:tabs>
        <w:spacing w:after="276"/>
        <w:ind w:right="270"/>
        <w:rPr>
          <w:sz w:val="24"/>
          <w:u w:val="none"/>
        </w:rPr>
      </w:pPr>
      <w:r>
        <w:rPr>
          <w:color w:val="B5082D"/>
          <w:sz w:val="24"/>
          <w:u w:color="B5082D"/>
        </w:rPr>
        <w:t>At least 35 percent of the Assisted Units, or the number of Assisted</w:t>
      </w:r>
      <w:r>
        <w:rPr>
          <w:color w:val="B5082D"/>
          <w:sz w:val="24"/>
          <w:u w:val="none"/>
        </w:rPr>
        <w:t xml:space="preserve"> </w:t>
      </w:r>
      <w:r>
        <w:rPr>
          <w:color w:val="B5082D"/>
          <w:sz w:val="24"/>
          <w:u w:color="B5082D"/>
        </w:rPr>
        <w:t>Units</w:t>
      </w:r>
      <w:r>
        <w:rPr>
          <w:color w:val="B5082D"/>
          <w:spacing w:val="-4"/>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Original</w:t>
      </w:r>
      <w:r>
        <w:rPr>
          <w:color w:val="B5082D"/>
          <w:spacing w:val="-4"/>
          <w:sz w:val="24"/>
          <w:u w:color="B5082D"/>
        </w:rPr>
        <w:t xml:space="preserve"> </w:t>
      </w:r>
      <w:r>
        <w:rPr>
          <w:color w:val="B5082D"/>
          <w:sz w:val="24"/>
          <w:u w:color="B5082D"/>
        </w:rPr>
        <w:t>Program</w:t>
      </w:r>
      <w:r>
        <w:rPr>
          <w:color w:val="B5082D"/>
          <w:spacing w:val="-3"/>
          <w:sz w:val="24"/>
          <w:u w:color="B5082D"/>
        </w:rPr>
        <w:t xml:space="preserve"> </w:t>
      </w:r>
      <w:r>
        <w:rPr>
          <w:color w:val="B5082D"/>
          <w:sz w:val="24"/>
          <w:u w:color="B5082D"/>
        </w:rPr>
        <w:t>Regulatory</w:t>
      </w:r>
      <w:r>
        <w:rPr>
          <w:color w:val="B5082D"/>
          <w:spacing w:val="-7"/>
          <w:sz w:val="24"/>
          <w:u w:color="B5082D"/>
        </w:rPr>
        <w:t xml:space="preserve"> </w:t>
      </w:r>
      <w:r>
        <w:rPr>
          <w:color w:val="B5082D"/>
          <w:sz w:val="24"/>
          <w:u w:color="B5082D"/>
        </w:rPr>
        <w:t>Agreement</w:t>
      </w:r>
      <w:r>
        <w:rPr>
          <w:color w:val="B5082D"/>
          <w:spacing w:val="-6"/>
          <w:sz w:val="24"/>
          <w:u w:color="B5082D"/>
        </w:rPr>
        <w:t xml:space="preserve"> </w:t>
      </w:r>
      <w:r>
        <w:rPr>
          <w:color w:val="B5082D"/>
          <w:sz w:val="24"/>
          <w:u w:color="B5082D"/>
        </w:rPr>
        <w:t>which</w:t>
      </w:r>
      <w:r>
        <w:rPr>
          <w:color w:val="B5082D"/>
          <w:spacing w:val="-6"/>
          <w:sz w:val="24"/>
          <w:u w:color="B5082D"/>
        </w:rPr>
        <w:t xml:space="preserve"> </w:t>
      </w:r>
      <w:r>
        <w:rPr>
          <w:color w:val="B5082D"/>
          <w:sz w:val="24"/>
          <w:u w:color="B5082D"/>
        </w:rPr>
        <w:t>have</w:t>
      </w:r>
      <w:r>
        <w:rPr>
          <w:color w:val="B5082D"/>
          <w:spacing w:val="-6"/>
          <w:sz w:val="24"/>
          <w:u w:color="B5082D"/>
        </w:rPr>
        <w:t xml:space="preserve"> </w:t>
      </w:r>
      <w:r>
        <w:rPr>
          <w:color w:val="B5082D"/>
          <w:sz w:val="24"/>
          <w:u w:color="B5082D"/>
        </w:rPr>
        <w:t>Rent</w:t>
      </w:r>
      <w:r>
        <w:rPr>
          <w:color w:val="B5082D"/>
          <w:sz w:val="24"/>
          <w:u w:val="none"/>
        </w:rPr>
        <w:t xml:space="preserve"> </w:t>
      </w:r>
      <w:r>
        <w:rPr>
          <w:color w:val="B5082D"/>
          <w:sz w:val="24"/>
          <w:u w:color="B5082D"/>
        </w:rPr>
        <w:t>levels that are restricted to the equivalent of the Midlevel Target, as</w:t>
      </w:r>
      <w:r>
        <w:rPr>
          <w:color w:val="B5082D"/>
          <w:sz w:val="24"/>
          <w:u w:val="none"/>
        </w:rPr>
        <w:t xml:space="preserve"> </w:t>
      </w:r>
      <w:r>
        <w:rPr>
          <w:color w:val="B5082D"/>
          <w:sz w:val="24"/>
          <w:u w:color="B5082D"/>
        </w:rPr>
        <w:t>defined</w:t>
      </w:r>
      <w:r>
        <w:rPr>
          <w:color w:val="B5082D"/>
          <w:spacing w:val="-4"/>
          <w:sz w:val="24"/>
          <w:u w:color="B5082D"/>
        </w:rPr>
        <w:t xml:space="preserve"> </w:t>
      </w:r>
      <w:r>
        <w:rPr>
          <w:color w:val="B5082D"/>
          <w:sz w:val="24"/>
          <w:u w:color="B5082D"/>
        </w:rPr>
        <w:t>in</w:t>
      </w:r>
      <w:r>
        <w:rPr>
          <w:color w:val="B5082D"/>
          <w:spacing w:val="-6"/>
          <w:sz w:val="24"/>
          <w:u w:color="B5082D"/>
        </w:rPr>
        <w:t xml:space="preserve"> </w:t>
      </w:r>
      <w:r>
        <w:rPr>
          <w:color w:val="B5082D"/>
          <w:sz w:val="24"/>
          <w:u w:color="B5082D"/>
        </w:rPr>
        <w:t>108(a)(2)(D),</w:t>
      </w:r>
      <w:r>
        <w:rPr>
          <w:color w:val="B5082D"/>
          <w:spacing w:val="-3"/>
          <w:sz w:val="24"/>
          <w:u w:color="B5082D"/>
        </w:rPr>
        <w:t xml:space="preserve"> </w:t>
      </w:r>
      <w:r>
        <w:rPr>
          <w:color w:val="B5082D"/>
          <w:sz w:val="24"/>
          <w:u w:color="B5082D"/>
        </w:rPr>
        <w:t>whichever</w:t>
      </w:r>
      <w:r>
        <w:rPr>
          <w:color w:val="B5082D"/>
          <w:spacing w:val="-4"/>
          <w:sz w:val="24"/>
          <w:u w:color="B5082D"/>
        </w:rPr>
        <w:t xml:space="preserve"> </w:t>
      </w:r>
      <w:r>
        <w:rPr>
          <w:color w:val="B5082D"/>
          <w:sz w:val="24"/>
          <w:u w:color="B5082D"/>
        </w:rPr>
        <w:t>is</w:t>
      </w:r>
      <w:r>
        <w:rPr>
          <w:color w:val="B5082D"/>
          <w:spacing w:val="-4"/>
          <w:sz w:val="24"/>
          <w:u w:color="B5082D"/>
        </w:rPr>
        <w:t xml:space="preserve"> </w:t>
      </w:r>
      <w:r>
        <w:rPr>
          <w:color w:val="B5082D"/>
          <w:sz w:val="24"/>
          <w:u w:color="B5082D"/>
        </w:rPr>
        <w:t>greater,</w:t>
      </w:r>
      <w:r>
        <w:rPr>
          <w:color w:val="B5082D"/>
          <w:spacing w:val="-7"/>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be</w:t>
      </w:r>
      <w:r>
        <w:rPr>
          <w:color w:val="B5082D"/>
          <w:spacing w:val="-6"/>
          <w:sz w:val="24"/>
          <w:u w:color="B5082D"/>
        </w:rPr>
        <w:t xml:space="preserve"> </w:t>
      </w:r>
      <w:r>
        <w:rPr>
          <w:color w:val="B5082D"/>
          <w:sz w:val="24"/>
          <w:u w:color="B5082D"/>
        </w:rPr>
        <w:t>restricted</w:t>
      </w:r>
      <w:r>
        <w:rPr>
          <w:color w:val="B5082D"/>
          <w:spacing w:val="-6"/>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z w:val="24"/>
          <w:u w:val="none"/>
        </w:rPr>
        <w:t xml:space="preserve"> </w:t>
      </w:r>
      <w:r>
        <w:rPr>
          <w:color w:val="B5082D"/>
          <w:sz w:val="24"/>
          <w:u w:color="B5082D"/>
        </w:rPr>
        <w:t>Midlevel Target, as defined in subsection D below.</w:t>
      </w:r>
    </w:p>
    <w:p w14:paraId="388751B5" w14:textId="77777777" w:rsidR="00063F94" w:rsidRDefault="00162D5C" w:rsidP="002346EF">
      <w:pPr>
        <w:pStyle w:val="ListParagraph"/>
        <w:numPr>
          <w:ilvl w:val="2"/>
          <w:numId w:val="15"/>
        </w:numPr>
        <w:tabs>
          <w:tab w:val="left" w:pos="2779"/>
        </w:tabs>
        <w:spacing w:after="276"/>
        <w:ind w:right="256"/>
        <w:rPr>
          <w:sz w:val="24"/>
          <w:u w:val="none"/>
        </w:rPr>
      </w:pPr>
      <w:r>
        <w:rPr>
          <w:color w:val="B5082D"/>
          <w:sz w:val="24"/>
          <w:u w:color="B5082D"/>
        </w:rPr>
        <w:t>The balance of the Assisted Units may be increased up to a</w:t>
      </w:r>
      <w:r>
        <w:rPr>
          <w:color w:val="B5082D"/>
          <w:spacing w:val="40"/>
          <w:sz w:val="24"/>
          <w:u w:val="none"/>
        </w:rPr>
        <w:t xml:space="preserve"> </w:t>
      </w:r>
      <w:r>
        <w:rPr>
          <w:color w:val="B5082D"/>
          <w:sz w:val="24"/>
          <w:u w:color="B5082D"/>
        </w:rPr>
        <w:t>maximum</w:t>
      </w:r>
      <w:r>
        <w:rPr>
          <w:color w:val="B5082D"/>
          <w:spacing w:val="-2"/>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30</w:t>
      </w:r>
      <w:r>
        <w:rPr>
          <w:color w:val="B5082D"/>
          <w:spacing w:val="-5"/>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60</w:t>
      </w:r>
      <w:r>
        <w:rPr>
          <w:color w:val="B5082D"/>
          <w:spacing w:val="-5"/>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of AMI.</w:t>
      </w:r>
      <w:r>
        <w:rPr>
          <w:color w:val="B5082D"/>
          <w:spacing w:val="-5"/>
          <w:sz w:val="24"/>
          <w:u w:color="B5082D"/>
        </w:rPr>
        <w:t xml:space="preserve"> </w:t>
      </w:r>
      <w:r>
        <w:rPr>
          <w:color w:val="B5082D"/>
          <w:sz w:val="24"/>
          <w:u w:color="B5082D"/>
        </w:rPr>
        <w:t>If</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Borrower</w:t>
      </w:r>
      <w:r>
        <w:rPr>
          <w:color w:val="B5082D"/>
          <w:spacing w:val="-3"/>
          <w:sz w:val="24"/>
          <w:u w:color="B5082D"/>
        </w:rPr>
        <w:t xml:space="preserve"> </w:t>
      </w:r>
      <w:r>
        <w:rPr>
          <w:color w:val="B5082D"/>
          <w:sz w:val="24"/>
          <w:u w:color="B5082D"/>
        </w:rPr>
        <w:t>elects</w:t>
      </w:r>
      <w:r>
        <w:rPr>
          <w:color w:val="B5082D"/>
          <w:spacing w:val="-5"/>
          <w:sz w:val="24"/>
          <w:u w:color="B5082D"/>
        </w:rPr>
        <w:t xml:space="preserve"> </w:t>
      </w:r>
      <w:r>
        <w:rPr>
          <w:color w:val="B5082D"/>
          <w:sz w:val="24"/>
          <w:u w:color="B5082D"/>
        </w:rPr>
        <w:t>to</w:t>
      </w:r>
      <w:r>
        <w:rPr>
          <w:color w:val="B5082D"/>
          <w:sz w:val="24"/>
          <w:u w:val="none"/>
        </w:rPr>
        <w:t xml:space="preserve"> </w:t>
      </w:r>
      <w:r>
        <w:rPr>
          <w:color w:val="B5082D"/>
          <w:sz w:val="24"/>
          <w:u w:color="B5082D"/>
        </w:rPr>
        <w:t>designate units at less than 60 percent AMI, the LPR Regulatory</w:t>
      </w:r>
      <w:r>
        <w:rPr>
          <w:color w:val="B5082D"/>
          <w:sz w:val="24"/>
          <w:u w:val="none"/>
        </w:rPr>
        <w:t xml:space="preserve"> </w:t>
      </w:r>
      <w:r>
        <w:rPr>
          <w:color w:val="B5082D"/>
          <w:sz w:val="24"/>
          <w:u w:color="B5082D"/>
        </w:rPr>
        <w:t>Agreement Unit Mix will reflect the maximum allowable AMI levels.</w:t>
      </w:r>
    </w:p>
    <w:p w14:paraId="388751B7" w14:textId="77777777" w:rsidR="00063F94" w:rsidRDefault="00162D5C" w:rsidP="002346EF">
      <w:pPr>
        <w:pStyle w:val="ListParagraph"/>
        <w:numPr>
          <w:ilvl w:val="2"/>
          <w:numId w:val="15"/>
        </w:numPr>
        <w:tabs>
          <w:tab w:val="left" w:pos="2779"/>
        </w:tabs>
        <w:spacing w:after="276"/>
        <w:ind w:right="385"/>
        <w:rPr>
          <w:sz w:val="24"/>
          <w:u w:val="none"/>
        </w:rPr>
      </w:pPr>
      <w:r>
        <w:rPr>
          <w:color w:val="B5082D"/>
          <w:sz w:val="24"/>
          <w:u w:color="B5082D"/>
        </w:rPr>
        <w:t>An</w:t>
      </w:r>
      <w:r>
        <w:rPr>
          <w:color w:val="B5082D"/>
          <w:spacing w:val="-1"/>
          <w:sz w:val="24"/>
          <w:u w:color="B5082D"/>
        </w:rPr>
        <w:t xml:space="preserve"> </w:t>
      </w:r>
      <w:r>
        <w:rPr>
          <w:color w:val="B5082D"/>
          <w:sz w:val="24"/>
          <w:u w:color="B5082D"/>
        </w:rPr>
        <w:t>example</w:t>
      </w:r>
      <w:r>
        <w:rPr>
          <w:color w:val="B5082D"/>
          <w:spacing w:val="-3"/>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w:t>
      </w:r>
      <w:r>
        <w:rPr>
          <w:color w:val="B5082D"/>
          <w:spacing w:val="-5"/>
          <w:sz w:val="24"/>
          <w:u w:color="B5082D"/>
        </w:rPr>
        <w:t xml:space="preserve"> </w:t>
      </w:r>
      <w:r>
        <w:rPr>
          <w:color w:val="B5082D"/>
          <w:sz w:val="24"/>
          <w:u w:color="B5082D"/>
        </w:rPr>
        <w:t>20-unit</w:t>
      </w:r>
      <w:r>
        <w:rPr>
          <w:color w:val="B5082D"/>
          <w:spacing w:val="-3"/>
          <w:sz w:val="24"/>
          <w:u w:color="B5082D"/>
        </w:rPr>
        <w:t xml:space="preserve"> </w:t>
      </w:r>
      <w:r>
        <w:rPr>
          <w:color w:val="B5082D"/>
          <w:sz w:val="24"/>
          <w:u w:color="B5082D"/>
        </w:rPr>
        <w:t>Project</w:t>
      </w:r>
      <w:r>
        <w:rPr>
          <w:color w:val="B5082D"/>
          <w:spacing w:val="-4"/>
          <w:sz w:val="24"/>
          <w:u w:color="B5082D"/>
        </w:rPr>
        <w:t xml:space="preserve"> </w:t>
      </w:r>
      <w:r>
        <w:rPr>
          <w:color w:val="B5082D"/>
          <w:sz w:val="24"/>
          <w:u w:color="B5082D"/>
        </w:rPr>
        <w:t>using</w:t>
      </w:r>
      <w:r>
        <w:rPr>
          <w:color w:val="B5082D"/>
          <w:spacing w:val="-4"/>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Midlevel</w:t>
      </w:r>
      <w:r>
        <w:rPr>
          <w:color w:val="B5082D"/>
          <w:spacing w:val="-3"/>
          <w:sz w:val="24"/>
          <w:u w:color="B5082D"/>
        </w:rPr>
        <w:t xml:space="preserve"> </w:t>
      </w:r>
      <w:r>
        <w:rPr>
          <w:color w:val="B5082D"/>
          <w:sz w:val="24"/>
          <w:u w:color="B5082D"/>
        </w:rPr>
        <w:t>Target</w:t>
      </w:r>
      <w:r>
        <w:rPr>
          <w:color w:val="B5082D"/>
          <w:spacing w:val="-5"/>
          <w:sz w:val="24"/>
          <w:u w:color="B5082D"/>
        </w:rPr>
        <w:t xml:space="preserve"> </w:t>
      </w:r>
      <w:r>
        <w:rPr>
          <w:color w:val="B5082D"/>
          <w:sz w:val="24"/>
          <w:u w:color="B5082D"/>
        </w:rPr>
        <w:t>as</w:t>
      </w:r>
      <w:r>
        <w:rPr>
          <w:color w:val="B5082D"/>
          <w:spacing w:val="-5"/>
          <w:sz w:val="24"/>
          <w:u w:color="B5082D"/>
        </w:rPr>
        <w:t xml:space="preserve"> </w:t>
      </w:r>
      <w:r>
        <w:rPr>
          <w:color w:val="B5082D"/>
          <w:sz w:val="24"/>
          <w:u w:color="B5082D"/>
        </w:rPr>
        <w:t>defined</w:t>
      </w:r>
      <w:r>
        <w:rPr>
          <w:color w:val="B5082D"/>
          <w:sz w:val="24"/>
          <w:u w:val="none"/>
        </w:rPr>
        <w:t xml:space="preserve"> </w:t>
      </w:r>
      <w:r>
        <w:rPr>
          <w:color w:val="B5082D"/>
          <w:spacing w:val="-2"/>
          <w:sz w:val="24"/>
          <w:u w:color="B5082D"/>
        </w:rPr>
        <w:t>below:</w:t>
      </w:r>
    </w:p>
    <w:p w14:paraId="388751BB" w14:textId="1871EA48" w:rsidR="00063F94" w:rsidRPr="00B5431C" w:rsidRDefault="00162D5C" w:rsidP="00B5431C">
      <w:pPr>
        <w:pStyle w:val="ListParagraph"/>
        <w:numPr>
          <w:ilvl w:val="3"/>
          <w:numId w:val="15"/>
        </w:numPr>
        <w:tabs>
          <w:tab w:val="left" w:pos="3500"/>
        </w:tabs>
        <w:spacing w:after="276"/>
        <w:ind w:right="358" w:hanging="721"/>
        <w:rPr>
          <w:sz w:val="24"/>
          <w:szCs w:val="24"/>
          <w:u w:val="none"/>
        </w:rPr>
      </w:pPr>
      <w:r w:rsidRPr="008B7999">
        <w:rPr>
          <w:color w:val="B5082D"/>
          <w:sz w:val="24"/>
          <w:u w:color="B5082D"/>
        </w:rPr>
        <w:t>If the Original Program Regulatory Agreement has 10 units</w:t>
      </w:r>
      <w:r w:rsidRPr="008B7999">
        <w:rPr>
          <w:color w:val="B5082D"/>
          <w:sz w:val="24"/>
          <w:u w:val="none"/>
        </w:rPr>
        <w:t xml:space="preserve"> </w:t>
      </w:r>
      <w:r w:rsidRPr="008B7999">
        <w:rPr>
          <w:color w:val="B5082D"/>
          <w:spacing w:val="-2"/>
          <w:sz w:val="24"/>
          <w:u w:color="B5082D"/>
        </w:rPr>
        <w:t>restricted at the equivalent Midlevel Target, then 35 percent of</w:t>
      </w:r>
      <w:r w:rsidRPr="008B7999">
        <w:rPr>
          <w:color w:val="B5082D"/>
          <w:sz w:val="24"/>
          <w:u w:val="none"/>
        </w:rPr>
        <w:t xml:space="preserve"> </w:t>
      </w:r>
      <w:r w:rsidRPr="008B7999">
        <w:rPr>
          <w:color w:val="B5082D"/>
          <w:sz w:val="24"/>
          <w:u w:color="B5082D"/>
        </w:rPr>
        <w:t>the total units (20 x 35 percent = 7 units) or the existing 10</w:t>
      </w:r>
      <w:r w:rsidRPr="008B7999">
        <w:rPr>
          <w:color w:val="B5082D"/>
          <w:sz w:val="24"/>
          <w:u w:val="none"/>
        </w:rPr>
        <w:t xml:space="preserve"> </w:t>
      </w:r>
      <w:r w:rsidRPr="008B7999">
        <w:rPr>
          <w:color w:val="B5082D"/>
          <w:spacing w:val="-2"/>
          <w:sz w:val="24"/>
          <w:u w:color="B5082D"/>
        </w:rPr>
        <w:t>Midlevel Target units, whichever is greater, shall be designated</w:t>
      </w:r>
      <w:r w:rsidRPr="008B7999">
        <w:rPr>
          <w:color w:val="B5082D"/>
          <w:sz w:val="24"/>
          <w:u w:val="none"/>
        </w:rPr>
        <w:t xml:space="preserve"> </w:t>
      </w:r>
      <w:r w:rsidRPr="008B7999">
        <w:rPr>
          <w:color w:val="B5082D"/>
          <w:sz w:val="24"/>
          <w:u w:color="B5082D"/>
        </w:rPr>
        <w:t>at the Midlevel Target. Therefore, the LPR Regulatory</w:t>
      </w:r>
      <w:r w:rsidR="008B7999">
        <w:rPr>
          <w:sz w:val="24"/>
          <w:u w:val="none"/>
        </w:rPr>
        <w:br/>
      </w:r>
      <w:r w:rsidRPr="00B5431C">
        <w:rPr>
          <w:color w:val="B5082D"/>
          <w:sz w:val="24"/>
          <w:szCs w:val="24"/>
          <w:u w:color="B5082D"/>
        </w:rPr>
        <w:lastRenderedPageBreak/>
        <w:t>Agreement will designate 10 units at the Midlevel Target, and</w:t>
      </w:r>
      <w:r w:rsidRPr="00B5431C">
        <w:rPr>
          <w:color w:val="B5082D"/>
          <w:sz w:val="24"/>
          <w:szCs w:val="24"/>
          <w:u w:val="none"/>
        </w:rPr>
        <w:t xml:space="preserve"> </w:t>
      </w:r>
      <w:r w:rsidRPr="00B5431C">
        <w:rPr>
          <w:color w:val="B5082D"/>
          <w:sz w:val="24"/>
          <w:szCs w:val="24"/>
          <w:u w:color="B5082D"/>
        </w:rPr>
        <w:t>the remaining 10 units may be designated up to 60 percent</w:t>
      </w:r>
      <w:r w:rsidRPr="00B5431C">
        <w:rPr>
          <w:color w:val="B5082D"/>
          <w:sz w:val="24"/>
          <w:szCs w:val="24"/>
          <w:u w:val="none"/>
        </w:rPr>
        <w:t xml:space="preserve"> </w:t>
      </w:r>
      <w:r w:rsidRPr="00B5431C">
        <w:rPr>
          <w:color w:val="B5082D"/>
          <w:sz w:val="24"/>
          <w:szCs w:val="24"/>
          <w:u w:color="B5082D"/>
        </w:rPr>
        <w:t>AMI.</w:t>
      </w:r>
    </w:p>
    <w:p w14:paraId="388751BD" w14:textId="77777777" w:rsidR="00063F94" w:rsidRDefault="00162D5C" w:rsidP="00B5431C">
      <w:pPr>
        <w:pStyle w:val="ListParagraph"/>
        <w:numPr>
          <w:ilvl w:val="3"/>
          <w:numId w:val="15"/>
        </w:numPr>
        <w:tabs>
          <w:tab w:val="left" w:pos="3500"/>
        </w:tabs>
        <w:spacing w:after="276"/>
        <w:ind w:right="298" w:hanging="721"/>
        <w:rPr>
          <w:sz w:val="24"/>
          <w:u w:val="none"/>
        </w:rPr>
      </w:pPr>
      <w:r>
        <w:rPr>
          <w:color w:val="B5082D"/>
          <w:sz w:val="24"/>
          <w:u w:color="B5082D"/>
        </w:rPr>
        <w:t>If the Original Program Regulatory Agreement has zero units</w:t>
      </w:r>
      <w:r>
        <w:rPr>
          <w:color w:val="B5082D"/>
          <w:sz w:val="24"/>
          <w:u w:val="none"/>
        </w:rPr>
        <w:t xml:space="preserve"> </w:t>
      </w:r>
      <w:r>
        <w:rPr>
          <w:color w:val="B5082D"/>
          <w:sz w:val="24"/>
          <w:u w:color="B5082D"/>
        </w:rPr>
        <w:t>designated at the equivalent Midlevel Target, then 35 percent</w:t>
      </w:r>
      <w:r>
        <w:rPr>
          <w:color w:val="B5082D"/>
          <w:sz w:val="24"/>
          <w:u w:val="none"/>
        </w:rPr>
        <w:t xml:space="preserve"> </w:t>
      </w:r>
      <w:r>
        <w:rPr>
          <w:color w:val="B5082D"/>
          <w:sz w:val="24"/>
          <w:u w:color="B5082D"/>
        </w:rPr>
        <w:t>of the total units (20 x 35 percent = 7 units) would be</w:t>
      </w:r>
      <w:r>
        <w:rPr>
          <w:color w:val="B5082D"/>
          <w:sz w:val="24"/>
          <w:u w:val="none"/>
        </w:rPr>
        <w:t xml:space="preserve"> </w:t>
      </w:r>
      <w:r>
        <w:rPr>
          <w:color w:val="B5082D"/>
          <w:sz w:val="24"/>
          <w:u w:color="B5082D"/>
        </w:rPr>
        <w:t>designated</w:t>
      </w:r>
      <w:r>
        <w:rPr>
          <w:color w:val="B5082D"/>
          <w:spacing w:val="-5"/>
          <w:sz w:val="24"/>
          <w:u w:color="B5082D"/>
        </w:rPr>
        <w:t xml:space="preserve"> </w:t>
      </w:r>
      <w:r>
        <w:rPr>
          <w:color w:val="B5082D"/>
          <w:sz w:val="24"/>
          <w:u w:color="B5082D"/>
        </w:rPr>
        <w:t>at</w:t>
      </w:r>
      <w:r>
        <w:rPr>
          <w:color w:val="B5082D"/>
          <w:spacing w:val="-6"/>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Midlevel</w:t>
      </w:r>
      <w:r>
        <w:rPr>
          <w:color w:val="B5082D"/>
          <w:spacing w:val="-5"/>
          <w:sz w:val="24"/>
          <w:u w:color="B5082D"/>
        </w:rPr>
        <w:t xml:space="preserve"> </w:t>
      </w:r>
      <w:r>
        <w:rPr>
          <w:color w:val="B5082D"/>
          <w:sz w:val="24"/>
          <w:u w:color="B5082D"/>
        </w:rPr>
        <w:t>Target.</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remaining</w:t>
      </w:r>
      <w:r>
        <w:rPr>
          <w:color w:val="B5082D"/>
          <w:spacing w:val="-6"/>
          <w:sz w:val="24"/>
          <w:u w:color="B5082D"/>
        </w:rPr>
        <w:t xml:space="preserve"> </w:t>
      </w:r>
      <w:r>
        <w:rPr>
          <w:color w:val="B5082D"/>
          <w:sz w:val="24"/>
          <w:u w:color="B5082D"/>
        </w:rPr>
        <w:t>13</w:t>
      </w:r>
      <w:r>
        <w:rPr>
          <w:color w:val="B5082D"/>
          <w:spacing w:val="-5"/>
          <w:sz w:val="24"/>
          <w:u w:color="B5082D"/>
        </w:rPr>
        <w:t xml:space="preserve"> </w:t>
      </w:r>
      <w:r>
        <w:rPr>
          <w:color w:val="B5082D"/>
          <w:sz w:val="24"/>
          <w:u w:color="B5082D"/>
        </w:rPr>
        <w:t>units</w:t>
      </w:r>
      <w:r>
        <w:rPr>
          <w:color w:val="B5082D"/>
          <w:spacing w:val="-6"/>
          <w:sz w:val="24"/>
          <w:u w:color="B5082D"/>
        </w:rPr>
        <w:t xml:space="preserve"> </w:t>
      </w:r>
      <w:r>
        <w:rPr>
          <w:color w:val="B5082D"/>
          <w:sz w:val="24"/>
          <w:u w:color="B5082D"/>
        </w:rPr>
        <w:t>may</w:t>
      </w:r>
      <w:r>
        <w:rPr>
          <w:color w:val="B5082D"/>
          <w:sz w:val="24"/>
          <w:u w:val="none"/>
        </w:rPr>
        <w:t xml:space="preserve"> </w:t>
      </w:r>
      <w:r>
        <w:rPr>
          <w:color w:val="B5082D"/>
          <w:sz w:val="24"/>
          <w:u w:color="B5082D"/>
        </w:rPr>
        <w:t>be designated up to 60 percent AMI.</w:t>
      </w:r>
    </w:p>
    <w:p w14:paraId="388751BF" w14:textId="77777777" w:rsidR="00063F94" w:rsidRDefault="00162D5C" w:rsidP="00B5431C">
      <w:pPr>
        <w:pStyle w:val="ListParagraph"/>
        <w:numPr>
          <w:ilvl w:val="2"/>
          <w:numId w:val="15"/>
        </w:numPr>
        <w:tabs>
          <w:tab w:val="left" w:pos="2779"/>
        </w:tabs>
        <w:spacing w:after="276"/>
        <w:rPr>
          <w:sz w:val="24"/>
          <w:u w:val="none"/>
        </w:rPr>
      </w:pPr>
      <w:r>
        <w:rPr>
          <w:color w:val="B5082D"/>
          <w:sz w:val="24"/>
          <w:u w:color="B5082D"/>
        </w:rPr>
        <w:t>Midlevel</w:t>
      </w:r>
      <w:r>
        <w:rPr>
          <w:color w:val="B5082D"/>
          <w:spacing w:val="-3"/>
          <w:sz w:val="24"/>
          <w:u w:color="B5082D"/>
        </w:rPr>
        <w:t xml:space="preserve"> </w:t>
      </w:r>
      <w:r>
        <w:rPr>
          <w:color w:val="B5082D"/>
          <w:sz w:val="24"/>
          <w:u w:color="B5082D"/>
        </w:rPr>
        <w:t>Target</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mean</w:t>
      </w:r>
      <w:r>
        <w:rPr>
          <w:color w:val="B5082D"/>
          <w:spacing w:val="-3"/>
          <w:sz w:val="24"/>
          <w:u w:color="B5082D"/>
        </w:rPr>
        <w:t xml:space="preserve"> </w:t>
      </w:r>
      <w:r>
        <w:rPr>
          <w:color w:val="B5082D"/>
          <w:sz w:val="24"/>
          <w:u w:color="B5082D"/>
        </w:rPr>
        <w:t>either</w:t>
      </w:r>
      <w:r>
        <w:rPr>
          <w:color w:val="B5082D"/>
          <w:spacing w:val="-2"/>
          <w:sz w:val="24"/>
          <w:u w:color="B5082D"/>
        </w:rPr>
        <w:t xml:space="preserve"> </w:t>
      </w:r>
      <w:r>
        <w:rPr>
          <w:color w:val="B5082D"/>
          <w:sz w:val="24"/>
          <w:u w:color="B5082D"/>
        </w:rPr>
        <w:t>of</w:t>
      </w:r>
      <w:r>
        <w:rPr>
          <w:color w:val="B5082D"/>
          <w:spacing w:val="-2"/>
          <w:sz w:val="24"/>
          <w:u w:color="B5082D"/>
        </w:rPr>
        <w:t xml:space="preserve"> </w:t>
      </w:r>
      <w:r>
        <w:rPr>
          <w:color w:val="B5082D"/>
          <w:sz w:val="24"/>
          <w:u w:color="B5082D"/>
        </w:rPr>
        <w:t>the</w:t>
      </w:r>
      <w:r>
        <w:rPr>
          <w:color w:val="B5082D"/>
          <w:spacing w:val="-2"/>
          <w:sz w:val="24"/>
          <w:u w:color="B5082D"/>
        </w:rPr>
        <w:t xml:space="preserve"> following:</w:t>
      </w:r>
    </w:p>
    <w:p w14:paraId="388751C0" w14:textId="77777777" w:rsidR="00063F94" w:rsidRDefault="00162D5C" w:rsidP="00B5431C">
      <w:pPr>
        <w:pStyle w:val="ListParagraph"/>
        <w:numPr>
          <w:ilvl w:val="3"/>
          <w:numId w:val="15"/>
        </w:numPr>
        <w:tabs>
          <w:tab w:val="left" w:pos="3500"/>
        </w:tabs>
        <w:spacing w:after="276"/>
        <w:ind w:right="496" w:hanging="721"/>
        <w:rPr>
          <w:sz w:val="24"/>
          <w:u w:val="none"/>
        </w:rPr>
      </w:pPr>
      <w:r>
        <w:rPr>
          <w:color w:val="B5082D"/>
          <w:sz w:val="24"/>
          <w:u w:color="B5082D"/>
        </w:rPr>
        <w:t>For counties with an AMI of 110 percent or less of State</w:t>
      </w:r>
      <w:r>
        <w:rPr>
          <w:color w:val="B5082D"/>
          <w:sz w:val="24"/>
          <w:u w:val="none"/>
        </w:rPr>
        <w:t xml:space="preserve"> </w:t>
      </w:r>
      <w:r>
        <w:rPr>
          <w:color w:val="B5082D"/>
          <w:sz w:val="24"/>
          <w:u w:color="B5082D"/>
        </w:rPr>
        <w:t>Median</w:t>
      </w:r>
      <w:r>
        <w:rPr>
          <w:color w:val="B5082D"/>
          <w:spacing w:val="-3"/>
          <w:sz w:val="24"/>
          <w:u w:color="B5082D"/>
        </w:rPr>
        <w:t xml:space="preserve"> </w:t>
      </w:r>
      <w:r>
        <w:rPr>
          <w:color w:val="B5082D"/>
          <w:sz w:val="24"/>
          <w:u w:color="B5082D"/>
        </w:rPr>
        <w:t>Income</w:t>
      </w:r>
      <w:r>
        <w:rPr>
          <w:color w:val="B5082D"/>
          <w:spacing w:val="-4"/>
          <w:sz w:val="24"/>
          <w:u w:color="B5082D"/>
        </w:rPr>
        <w:t xml:space="preserve"> </w:t>
      </w:r>
      <w:r>
        <w:rPr>
          <w:color w:val="B5082D"/>
          <w:sz w:val="24"/>
          <w:u w:color="B5082D"/>
        </w:rPr>
        <w:t>(SMI),</w:t>
      </w:r>
      <w:r>
        <w:rPr>
          <w:color w:val="B5082D"/>
          <w:spacing w:val="-6"/>
          <w:sz w:val="24"/>
          <w:u w:color="B5082D"/>
        </w:rPr>
        <w:t xml:space="preserve"> </w:t>
      </w:r>
      <w:r>
        <w:rPr>
          <w:color w:val="B5082D"/>
          <w:sz w:val="24"/>
          <w:u w:color="B5082D"/>
        </w:rPr>
        <w:t>it</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mean</w:t>
      </w:r>
      <w:r>
        <w:rPr>
          <w:color w:val="B5082D"/>
          <w:spacing w:val="-4"/>
          <w:sz w:val="24"/>
          <w:u w:color="B5082D"/>
        </w:rPr>
        <w:t xml:space="preserve"> </w:t>
      </w:r>
      <w:r>
        <w:rPr>
          <w:color w:val="B5082D"/>
          <w:sz w:val="24"/>
          <w:u w:color="B5082D"/>
        </w:rPr>
        <w:t>30</w:t>
      </w:r>
      <w:r>
        <w:rPr>
          <w:color w:val="B5082D"/>
          <w:spacing w:val="-4"/>
          <w:sz w:val="24"/>
          <w:u w:color="B5082D"/>
        </w:rPr>
        <w:t xml:space="preserve"> </w:t>
      </w:r>
      <w:r>
        <w:rPr>
          <w:color w:val="B5082D"/>
          <w:sz w:val="24"/>
          <w:u w:color="B5082D"/>
        </w:rPr>
        <w:t>percent</w:t>
      </w:r>
      <w:r>
        <w:rPr>
          <w:color w:val="B5082D"/>
          <w:spacing w:val="-4"/>
          <w:sz w:val="24"/>
          <w:u w:color="B5082D"/>
        </w:rPr>
        <w:t xml:space="preserve"> </w:t>
      </w:r>
      <w:r>
        <w:rPr>
          <w:color w:val="B5082D"/>
          <w:sz w:val="24"/>
          <w:u w:color="B5082D"/>
        </w:rPr>
        <w:t>of</w:t>
      </w:r>
      <w:r>
        <w:rPr>
          <w:color w:val="B5082D"/>
          <w:spacing w:val="-6"/>
          <w:sz w:val="24"/>
          <w:u w:color="B5082D"/>
        </w:rPr>
        <w:t xml:space="preserve"> </w:t>
      </w:r>
      <w:r>
        <w:rPr>
          <w:color w:val="B5082D"/>
          <w:sz w:val="24"/>
          <w:u w:color="B5082D"/>
        </w:rPr>
        <w:t>30</w:t>
      </w:r>
      <w:r>
        <w:rPr>
          <w:color w:val="B5082D"/>
          <w:spacing w:val="-6"/>
          <w:sz w:val="24"/>
          <w:u w:color="B5082D"/>
        </w:rPr>
        <w:t xml:space="preserve"> </w:t>
      </w:r>
      <w:r>
        <w:rPr>
          <w:color w:val="B5082D"/>
          <w:sz w:val="24"/>
          <w:u w:color="B5082D"/>
        </w:rPr>
        <w:t>percent</w:t>
      </w:r>
      <w:r>
        <w:rPr>
          <w:color w:val="B5082D"/>
          <w:sz w:val="24"/>
          <w:u w:val="none"/>
        </w:rPr>
        <w:t xml:space="preserve"> </w:t>
      </w:r>
      <w:r>
        <w:rPr>
          <w:color w:val="B5082D"/>
          <w:sz w:val="24"/>
          <w:u w:color="B5082D"/>
        </w:rPr>
        <w:t>of SMI, expressed as a percentage of AMI.</w:t>
      </w:r>
    </w:p>
    <w:p w14:paraId="388751C2" w14:textId="77777777" w:rsidR="00063F94" w:rsidRDefault="00162D5C" w:rsidP="00B5431C">
      <w:pPr>
        <w:pStyle w:val="ListParagraph"/>
        <w:numPr>
          <w:ilvl w:val="3"/>
          <w:numId w:val="15"/>
        </w:numPr>
        <w:tabs>
          <w:tab w:val="left" w:pos="3500"/>
        </w:tabs>
        <w:spacing w:after="276"/>
        <w:ind w:right="310" w:hanging="721"/>
        <w:rPr>
          <w:sz w:val="24"/>
          <w:u w:val="none"/>
        </w:rPr>
      </w:pPr>
      <w:r>
        <w:rPr>
          <w:color w:val="B5082D"/>
          <w:sz w:val="24"/>
          <w:u w:color="B5082D"/>
        </w:rPr>
        <w:t>For</w:t>
      </w:r>
      <w:r>
        <w:rPr>
          <w:color w:val="B5082D"/>
          <w:spacing w:val="-3"/>
          <w:sz w:val="24"/>
          <w:u w:color="B5082D"/>
        </w:rPr>
        <w:t xml:space="preserve"> </w:t>
      </w:r>
      <w:r>
        <w:rPr>
          <w:color w:val="B5082D"/>
          <w:sz w:val="24"/>
          <w:u w:color="B5082D"/>
        </w:rPr>
        <w:t>counties</w:t>
      </w:r>
      <w:r>
        <w:rPr>
          <w:color w:val="B5082D"/>
          <w:spacing w:val="-3"/>
          <w:sz w:val="24"/>
          <w:u w:color="B5082D"/>
        </w:rPr>
        <w:t xml:space="preserve"> </w:t>
      </w:r>
      <w:r>
        <w:rPr>
          <w:color w:val="B5082D"/>
          <w:sz w:val="24"/>
          <w:u w:color="B5082D"/>
        </w:rPr>
        <w:t>with</w:t>
      </w:r>
      <w:r>
        <w:rPr>
          <w:color w:val="B5082D"/>
          <w:spacing w:val="-5"/>
          <w:sz w:val="24"/>
          <w:u w:color="B5082D"/>
        </w:rPr>
        <w:t xml:space="preserve"> </w:t>
      </w:r>
      <w:r>
        <w:rPr>
          <w:color w:val="B5082D"/>
          <w:sz w:val="24"/>
          <w:u w:color="B5082D"/>
        </w:rPr>
        <w:t>an</w:t>
      </w:r>
      <w:r>
        <w:rPr>
          <w:color w:val="B5082D"/>
          <w:spacing w:val="-2"/>
          <w:sz w:val="24"/>
          <w:u w:color="B5082D"/>
        </w:rPr>
        <w:t xml:space="preserve"> </w:t>
      </w:r>
      <w:r>
        <w:rPr>
          <w:color w:val="B5082D"/>
          <w:sz w:val="24"/>
          <w:u w:color="B5082D"/>
        </w:rPr>
        <w:t>AMI</w:t>
      </w:r>
      <w:r>
        <w:rPr>
          <w:color w:val="B5082D"/>
          <w:spacing w:val="-3"/>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exceeds</w:t>
      </w:r>
      <w:r>
        <w:rPr>
          <w:color w:val="B5082D"/>
          <w:spacing w:val="-5"/>
          <w:sz w:val="24"/>
          <w:u w:color="B5082D"/>
        </w:rPr>
        <w:t xml:space="preserve"> </w:t>
      </w:r>
      <w:r>
        <w:rPr>
          <w:color w:val="B5082D"/>
          <w:sz w:val="24"/>
          <w:u w:color="B5082D"/>
        </w:rPr>
        <w:t>110</w:t>
      </w:r>
      <w:r>
        <w:rPr>
          <w:color w:val="B5082D"/>
          <w:spacing w:val="-5"/>
          <w:sz w:val="24"/>
          <w:u w:color="B5082D"/>
        </w:rPr>
        <w:t xml:space="preserve"> </w:t>
      </w:r>
      <w:r>
        <w:rPr>
          <w:color w:val="B5082D"/>
          <w:sz w:val="24"/>
          <w:u w:color="B5082D"/>
        </w:rPr>
        <w:t>percent</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SMI,</w:t>
      </w:r>
      <w:r>
        <w:rPr>
          <w:color w:val="B5082D"/>
          <w:sz w:val="24"/>
          <w:u w:val="none"/>
        </w:rPr>
        <w:t xml:space="preserve"> </w:t>
      </w:r>
      <w:r>
        <w:rPr>
          <w:color w:val="B5082D"/>
          <w:sz w:val="24"/>
          <w:u w:color="B5082D"/>
        </w:rPr>
        <w:t>it shall mean 30 percent of 35 percent of SMI, expressed as a</w:t>
      </w:r>
      <w:r>
        <w:rPr>
          <w:color w:val="B5082D"/>
          <w:sz w:val="24"/>
          <w:u w:val="none"/>
        </w:rPr>
        <w:t xml:space="preserve"> </w:t>
      </w:r>
      <w:r>
        <w:rPr>
          <w:color w:val="B5082D"/>
          <w:sz w:val="24"/>
          <w:u w:color="B5082D"/>
        </w:rPr>
        <w:t>percentage of AMI.</w:t>
      </w:r>
    </w:p>
    <w:p w14:paraId="388751C3" w14:textId="77777777" w:rsidR="00063F94" w:rsidRDefault="00162D5C" w:rsidP="00B5431C">
      <w:pPr>
        <w:pStyle w:val="ListParagraph"/>
        <w:numPr>
          <w:ilvl w:val="3"/>
          <w:numId w:val="15"/>
        </w:numPr>
        <w:tabs>
          <w:tab w:val="left" w:pos="2059"/>
        </w:tabs>
        <w:spacing w:after="480"/>
        <w:ind w:left="2059" w:right="259"/>
        <w:rPr>
          <w:sz w:val="24"/>
          <w:u w:val="none"/>
        </w:rPr>
      </w:pPr>
      <w:r>
        <w:rPr>
          <w:color w:val="B5082D"/>
          <w:sz w:val="24"/>
          <w:u w:color="B5082D"/>
        </w:rPr>
        <w:t>For developments originally financed under other programs that calculate</w:t>
      </w:r>
      <w:r>
        <w:rPr>
          <w:color w:val="B5082D"/>
          <w:sz w:val="24"/>
          <w:u w:val="none"/>
        </w:rPr>
        <w:t xml:space="preserve"> </w:t>
      </w:r>
      <w:r>
        <w:rPr>
          <w:color w:val="B5082D"/>
          <w:sz w:val="24"/>
          <w:u w:color="B5082D"/>
        </w:rPr>
        <w:t>income levels and rent limits consistent with the calculation methodology</w:t>
      </w:r>
      <w:r>
        <w:rPr>
          <w:color w:val="B5082D"/>
          <w:sz w:val="24"/>
          <w:u w:val="none"/>
        </w:rPr>
        <w:t xml:space="preserve"> </w:t>
      </w:r>
      <w:r>
        <w:rPr>
          <w:color w:val="B5082D"/>
          <w:sz w:val="24"/>
          <w:u w:color="B5082D"/>
        </w:rPr>
        <w:t>used under the low-income housing tax credit program and the Multifamily</w:t>
      </w:r>
      <w:r>
        <w:rPr>
          <w:color w:val="B5082D"/>
          <w:sz w:val="24"/>
          <w:u w:val="none"/>
        </w:rPr>
        <w:t xml:space="preserve"> </w:t>
      </w:r>
      <w:r>
        <w:rPr>
          <w:color w:val="B5082D"/>
          <w:sz w:val="24"/>
          <w:u w:color="B5082D"/>
        </w:rPr>
        <w:t>Housing Program, the income and rent limits under those programs shall be</w:t>
      </w:r>
      <w:r>
        <w:rPr>
          <w:color w:val="B5082D"/>
          <w:sz w:val="24"/>
          <w:u w:val="none"/>
        </w:rPr>
        <w:t xml:space="preserve"> </w:t>
      </w:r>
      <w:r>
        <w:rPr>
          <w:color w:val="B5082D"/>
          <w:sz w:val="24"/>
          <w:u w:color="B5082D"/>
        </w:rPr>
        <w:t>preserved in accordance with the applicable requirements of those</w:t>
      </w:r>
      <w:r>
        <w:rPr>
          <w:color w:val="B5082D"/>
          <w:sz w:val="24"/>
          <w:u w:val="none"/>
        </w:rPr>
        <w:t xml:space="preserve"> </w:t>
      </w:r>
      <w:r>
        <w:rPr>
          <w:color w:val="B5082D"/>
          <w:sz w:val="24"/>
          <w:u w:color="B5082D"/>
        </w:rPr>
        <w:t>programs,</w:t>
      </w:r>
      <w:r>
        <w:rPr>
          <w:color w:val="B5082D"/>
          <w:spacing w:val="-4"/>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rent</w:t>
      </w:r>
      <w:r>
        <w:rPr>
          <w:color w:val="B5082D"/>
          <w:spacing w:val="-4"/>
          <w:sz w:val="24"/>
          <w:u w:color="B5082D"/>
        </w:rPr>
        <w:t xml:space="preserve"> </w:t>
      </w:r>
      <w:r>
        <w:rPr>
          <w:color w:val="B5082D"/>
          <w:sz w:val="24"/>
          <w:u w:color="B5082D"/>
        </w:rPr>
        <w:t>increases</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be</w:t>
      </w:r>
      <w:r>
        <w:rPr>
          <w:color w:val="B5082D"/>
          <w:spacing w:val="-6"/>
          <w:sz w:val="24"/>
          <w:u w:color="B5082D"/>
        </w:rPr>
        <w:t xml:space="preserve"> </w:t>
      </w:r>
      <w:r>
        <w:rPr>
          <w:color w:val="B5082D"/>
          <w:sz w:val="24"/>
          <w:u w:color="B5082D"/>
        </w:rPr>
        <w:t>subject</w:t>
      </w:r>
      <w:r>
        <w:rPr>
          <w:color w:val="B5082D"/>
          <w:spacing w:val="-6"/>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applicable</w:t>
      </w:r>
      <w:r>
        <w:rPr>
          <w:color w:val="B5082D"/>
          <w:spacing w:val="-4"/>
          <w:sz w:val="24"/>
          <w:u w:color="B5082D"/>
        </w:rPr>
        <w:t xml:space="preserve"> </w:t>
      </w:r>
      <w:r>
        <w:rPr>
          <w:color w:val="B5082D"/>
          <w:sz w:val="24"/>
          <w:u w:color="B5082D"/>
        </w:rPr>
        <w:t>requirements</w:t>
      </w:r>
      <w:r>
        <w:rPr>
          <w:color w:val="B5082D"/>
          <w:sz w:val="24"/>
          <w:u w:val="none"/>
        </w:rPr>
        <w:t xml:space="preserve"> </w:t>
      </w:r>
      <w:r>
        <w:rPr>
          <w:color w:val="B5082D"/>
          <w:sz w:val="24"/>
          <w:u w:color="B5082D"/>
        </w:rPr>
        <w:t>of those programs, all to the extent that the income, rent, and rent increase</w:t>
      </w:r>
      <w:r>
        <w:rPr>
          <w:color w:val="B5082D"/>
          <w:sz w:val="24"/>
          <w:u w:val="none"/>
        </w:rPr>
        <w:t xml:space="preserve"> </w:t>
      </w:r>
      <w:r>
        <w:rPr>
          <w:color w:val="B5082D"/>
          <w:sz w:val="24"/>
          <w:u w:color="B5082D"/>
        </w:rPr>
        <w:t>requirements continue to apply to the developments under those programs.</w:t>
      </w:r>
    </w:p>
    <w:p w14:paraId="388751C6" w14:textId="77777777" w:rsidR="00063F94" w:rsidRDefault="00162D5C" w:rsidP="002346EF">
      <w:pPr>
        <w:pStyle w:val="ListParagraph"/>
        <w:numPr>
          <w:ilvl w:val="0"/>
          <w:numId w:val="15"/>
        </w:numPr>
        <w:tabs>
          <w:tab w:val="left" w:pos="1339"/>
        </w:tabs>
        <w:spacing w:after="276"/>
        <w:rPr>
          <w:sz w:val="24"/>
          <w:u w:val="none"/>
        </w:rPr>
      </w:pPr>
      <w:r>
        <w:rPr>
          <w:color w:val="B5082D"/>
          <w:sz w:val="24"/>
          <w:u w:color="B5082D"/>
        </w:rPr>
        <w:t>Rent</w:t>
      </w:r>
      <w:r>
        <w:rPr>
          <w:color w:val="B5082D"/>
          <w:spacing w:val="-4"/>
          <w:sz w:val="24"/>
          <w:u w:color="B5082D"/>
        </w:rPr>
        <w:t xml:space="preserve"> </w:t>
      </w:r>
      <w:r>
        <w:rPr>
          <w:color w:val="B5082D"/>
          <w:sz w:val="24"/>
          <w:u w:color="B5082D"/>
        </w:rPr>
        <w:t>Increases</w:t>
      </w:r>
      <w:r>
        <w:rPr>
          <w:color w:val="B5082D"/>
          <w:spacing w:val="-7"/>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Existing</w:t>
      </w:r>
      <w:r>
        <w:rPr>
          <w:color w:val="B5082D"/>
          <w:spacing w:val="-3"/>
          <w:sz w:val="24"/>
          <w:u w:color="B5082D"/>
        </w:rPr>
        <w:t xml:space="preserve"> </w:t>
      </w:r>
      <w:r>
        <w:rPr>
          <w:color w:val="B5082D"/>
          <w:spacing w:val="-2"/>
          <w:sz w:val="24"/>
          <w:u w:color="B5082D"/>
        </w:rPr>
        <w:t>Tenants</w:t>
      </w:r>
    </w:p>
    <w:p w14:paraId="388751C7" w14:textId="77777777" w:rsidR="00063F94" w:rsidRDefault="00162D5C" w:rsidP="002346EF">
      <w:pPr>
        <w:pStyle w:val="ListParagraph"/>
        <w:numPr>
          <w:ilvl w:val="1"/>
          <w:numId w:val="15"/>
        </w:numPr>
        <w:tabs>
          <w:tab w:val="left" w:pos="2059"/>
        </w:tabs>
        <w:spacing w:after="276"/>
        <w:rPr>
          <w:color w:val="B5082D"/>
          <w:sz w:val="24"/>
          <w:u w:color="B5082D"/>
        </w:rPr>
      </w:pPr>
      <w:r>
        <w:rPr>
          <w:color w:val="B5082D"/>
          <w:sz w:val="24"/>
          <w:u w:color="B5082D"/>
        </w:rPr>
        <w:t>Upon</w:t>
      </w:r>
      <w:r>
        <w:rPr>
          <w:color w:val="B5082D"/>
          <w:spacing w:val="-5"/>
          <w:sz w:val="24"/>
          <w:u w:color="B5082D"/>
        </w:rPr>
        <w:t xml:space="preserve"> </w:t>
      </w:r>
      <w:r>
        <w:rPr>
          <w:color w:val="B5082D"/>
          <w:sz w:val="24"/>
          <w:u w:color="B5082D"/>
        </w:rPr>
        <w:t>Restructuring</w:t>
      </w:r>
      <w:r>
        <w:rPr>
          <w:color w:val="B5082D"/>
          <w:spacing w:val="-6"/>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thereafter,</w:t>
      </w:r>
      <w:r>
        <w:rPr>
          <w:color w:val="B5082D"/>
          <w:spacing w:val="-4"/>
          <w:sz w:val="24"/>
          <w:u w:color="B5082D"/>
        </w:rPr>
        <w:t xml:space="preserve"> </w:t>
      </w:r>
      <w:r>
        <w:rPr>
          <w:color w:val="B5082D"/>
          <w:sz w:val="24"/>
          <w:u w:color="B5082D"/>
        </w:rPr>
        <w:t>for</w:t>
      </w:r>
      <w:r>
        <w:rPr>
          <w:color w:val="B5082D"/>
          <w:spacing w:val="-5"/>
          <w:sz w:val="24"/>
          <w:u w:color="B5082D"/>
        </w:rPr>
        <w:t xml:space="preserve"> </w:t>
      </w:r>
      <w:r>
        <w:rPr>
          <w:color w:val="B5082D"/>
          <w:sz w:val="24"/>
          <w:u w:color="B5082D"/>
        </w:rPr>
        <w:t>Existing</w:t>
      </w:r>
      <w:r>
        <w:rPr>
          <w:color w:val="B5082D"/>
          <w:spacing w:val="-4"/>
          <w:sz w:val="24"/>
          <w:u w:color="B5082D"/>
        </w:rPr>
        <w:t xml:space="preserve"> </w:t>
      </w:r>
      <w:r>
        <w:rPr>
          <w:color w:val="B5082D"/>
          <w:sz w:val="24"/>
          <w:u w:color="B5082D"/>
        </w:rPr>
        <w:t>Tenants</w:t>
      </w:r>
      <w:r>
        <w:rPr>
          <w:color w:val="B5082D"/>
          <w:spacing w:val="-4"/>
          <w:sz w:val="24"/>
          <w:u w:color="B5082D"/>
        </w:rPr>
        <w:t xml:space="preserve"> </w:t>
      </w:r>
      <w:r>
        <w:rPr>
          <w:color w:val="B5082D"/>
          <w:spacing w:val="-2"/>
          <w:sz w:val="24"/>
          <w:u w:color="B5082D"/>
        </w:rPr>
        <w:t>with:</w:t>
      </w:r>
    </w:p>
    <w:p w14:paraId="388751C9" w14:textId="77777777" w:rsidR="00063F94" w:rsidRDefault="00162D5C" w:rsidP="002346EF">
      <w:pPr>
        <w:pStyle w:val="ListParagraph"/>
        <w:numPr>
          <w:ilvl w:val="2"/>
          <w:numId w:val="15"/>
        </w:numPr>
        <w:tabs>
          <w:tab w:val="left" w:pos="2779"/>
        </w:tabs>
        <w:spacing w:after="276"/>
        <w:ind w:right="484"/>
        <w:rPr>
          <w:sz w:val="24"/>
          <w:u w:val="none"/>
        </w:rPr>
      </w:pPr>
      <w:r>
        <w:rPr>
          <w:color w:val="B5082D"/>
          <w:sz w:val="24"/>
          <w:u w:color="B5082D"/>
        </w:rPr>
        <w:t>Certified incomes</w:t>
      </w:r>
      <w:r>
        <w:rPr>
          <w:color w:val="B5082D"/>
          <w:spacing w:val="-1"/>
          <w:sz w:val="24"/>
          <w:u w:color="B5082D"/>
        </w:rPr>
        <w:t xml:space="preserve"> </w:t>
      </w:r>
      <w:r>
        <w:rPr>
          <w:color w:val="B5082D"/>
          <w:sz w:val="24"/>
          <w:u w:color="B5082D"/>
        </w:rPr>
        <w:t>not exceeding 35 percent of AMI, Rent increases</w:t>
      </w:r>
      <w:r>
        <w:rPr>
          <w:color w:val="B5082D"/>
          <w:sz w:val="24"/>
          <w:u w:val="none"/>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limited</w:t>
      </w:r>
      <w:r>
        <w:rPr>
          <w:color w:val="B5082D"/>
          <w:spacing w:val="-3"/>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5</w:t>
      </w:r>
      <w:r>
        <w:rPr>
          <w:color w:val="B5082D"/>
          <w:spacing w:val="-4"/>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per</w:t>
      </w:r>
      <w:r>
        <w:rPr>
          <w:color w:val="B5082D"/>
          <w:spacing w:val="-3"/>
          <w:sz w:val="24"/>
          <w:u w:color="B5082D"/>
        </w:rPr>
        <w:t xml:space="preserve"> </w:t>
      </w:r>
      <w:r>
        <w:rPr>
          <w:color w:val="B5082D"/>
          <w:sz w:val="24"/>
          <w:u w:color="B5082D"/>
        </w:rPr>
        <w:t>year</w:t>
      </w:r>
      <w:r>
        <w:rPr>
          <w:color w:val="B5082D"/>
          <w:spacing w:val="-6"/>
          <w:sz w:val="24"/>
          <w:u w:color="B5082D"/>
        </w:rPr>
        <w:t xml:space="preserve"> </w:t>
      </w:r>
      <w:r>
        <w:rPr>
          <w:color w:val="B5082D"/>
          <w:sz w:val="24"/>
          <w:u w:color="B5082D"/>
        </w:rPr>
        <w:t>until</w:t>
      </w:r>
      <w:r>
        <w:rPr>
          <w:color w:val="B5082D"/>
          <w:spacing w:val="-3"/>
          <w:sz w:val="24"/>
          <w:u w:color="B5082D"/>
        </w:rPr>
        <w:t xml:space="preserve"> </w:t>
      </w:r>
      <w:r>
        <w:rPr>
          <w:color w:val="B5082D"/>
          <w:sz w:val="24"/>
          <w:u w:color="B5082D"/>
        </w:rPr>
        <w:t>they</w:t>
      </w:r>
      <w:r>
        <w:rPr>
          <w:color w:val="B5082D"/>
          <w:spacing w:val="-3"/>
          <w:sz w:val="24"/>
          <w:u w:color="B5082D"/>
        </w:rPr>
        <w:t xml:space="preserve"> </w:t>
      </w:r>
      <w:r>
        <w:rPr>
          <w:color w:val="B5082D"/>
          <w:sz w:val="24"/>
          <w:u w:color="B5082D"/>
        </w:rPr>
        <w:t>reach</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AMI</w:t>
      </w:r>
      <w:r>
        <w:rPr>
          <w:color w:val="B5082D"/>
          <w:spacing w:val="-3"/>
          <w:sz w:val="24"/>
          <w:u w:color="B5082D"/>
        </w:rPr>
        <w:t xml:space="preserve"> </w:t>
      </w:r>
      <w:r>
        <w:rPr>
          <w:color w:val="B5082D"/>
          <w:sz w:val="24"/>
          <w:u w:color="B5082D"/>
        </w:rPr>
        <w:t>based</w:t>
      </w:r>
      <w:r>
        <w:rPr>
          <w:color w:val="B5082D"/>
          <w:sz w:val="24"/>
          <w:u w:val="none"/>
        </w:rPr>
        <w:t xml:space="preserve"> </w:t>
      </w:r>
      <w:r>
        <w:rPr>
          <w:color w:val="B5082D"/>
          <w:sz w:val="24"/>
          <w:u w:color="B5082D"/>
        </w:rPr>
        <w:t>rents as outlined in Unit Mix Chart 2 of Exhibit B of the LPR</w:t>
      </w:r>
      <w:r>
        <w:rPr>
          <w:color w:val="B5082D"/>
          <w:sz w:val="24"/>
          <w:u w:val="none"/>
        </w:rPr>
        <w:t xml:space="preserve"> </w:t>
      </w:r>
      <w:r>
        <w:rPr>
          <w:color w:val="B5082D"/>
          <w:sz w:val="24"/>
          <w:u w:color="B5082D"/>
        </w:rPr>
        <w:t>Regulatory Agreement, as may be adjusted annually.</w:t>
      </w:r>
    </w:p>
    <w:p w14:paraId="388751CB" w14:textId="77777777" w:rsidR="00063F94" w:rsidRDefault="00162D5C" w:rsidP="002346EF">
      <w:pPr>
        <w:pStyle w:val="ListParagraph"/>
        <w:numPr>
          <w:ilvl w:val="2"/>
          <w:numId w:val="15"/>
        </w:numPr>
        <w:tabs>
          <w:tab w:val="left" w:pos="2779"/>
        </w:tabs>
        <w:spacing w:after="276"/>
        <w:ind w:right="313"/>
        <w:rPr>
          <w:sz w:val="24"/>
          <w:u w:val="none"/>
        </w:rPr>
      </w:pPr>
      <w:r>
        <w:rPr>
          <w:color w:val="B5082D"/>
          <w:sz w:val="24"/>
          <w:u w:color="B5082D"/>
        </w:rPr>
        <w:t>Certified incomes exceeding 35 percent of AMI, Rent increases shall</w:t>
      </w:r>
      <w:r>
        <w:rPr>
          <w:color w:val="B5082D"/>
          <w:sz w:val="24"/>
          <w:u w:val="none"/>
        </w:rPr>
        <w:t xml:space="preserve"> </w:t>
      </w:r>
      <w:r>
        <w:rPr>
          <w:color w:val="B5082D"/>
          <w:sz w:val="24"/>
          <w:u w:color="B5082D"/>
        </w:rPr>
        <w:t>be</w:t>
      </w:r>
      <w:r>
        <w:rPr>
          <w:color w:val="B5082D"/>
          <w:spacing w:val="-3"/>
          <w:sz w:val="24"/>
          <w:u w:color="B5082D"/>
        </w:rPr>
        <w:t xml:space="preserve"> </w:t>
      </w:r>
      <w:r>
        <w:rPr>
          <w:color w:val="B5082D"/>
          <w:sz w:val="24"/>
          <w:u w:color="B5082D"/>
        </w:rPr>
        <w:t>limited</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10</w:t>
      </w:r>
      <w:r>
        <w:rPr>
          <w:color w:val="B5082D"/>
          <w:spacing w:val="-3"/>
          <w:sz w:val="24"/>
          <w:u w:color="B5082D"/>
        </w:rPr>
        <w:t xml:space="preserve"> </w:t>
      </w:r>
      <w:r>
        <w:rPr>
          <w:color w:val="B5082D"/>
          <w:sz w:val="24"/>
          <w:u w:color="B5082D"/>
        </w:rPr>
        <w:t>percent</w:t>
      </w:r>
      <w:r>
        <w:rPr>
          <w:color w:val="B5082D"/>
          <w:spacing w:val="-3"/>
          <w:sz w:val="24"/>
          <w:u w:color="B5082D"/>
        </w:rPr>
        <w:t xml:space="preserve"> </w:t>
      </w:r>
      <w:r>
        <w:rPr>
          <w:color w:val="B5082D"/>
          <w:sz w:val="24"/>
          <w:u w:color="B5082D"/>
        </w:rPr>
        <w:t>per</w:t>
      </w:r>
      <w:r>
        <w:rPr>
          <w:color w:val="B5082D"/>
          <w:spacing w:val="-3"/>
          <w:sz w:val="24"/>
          <w:u w:color="B5082D"/>
        </w:rPr>
        <w:t xml:space="preserve"> </w:t>
      </w:r>
      <w:r>
        <w:rPr>
          <w:color w:val="B5082D"/>
          <w:sz w:val="24"/>
          <w:u w:color="B5082D"/>
        </w:rPr>
        <w:t>year</w:t>
      </w:r>
      <w:r>
        <w:rPr>
          <w:color w:val="B5082D"/>
          <w:spacing w:val="-3"/>
          <w:sz w:val="24"/>
          <w:u w:color="B5082D"/>
        </w:rPr>
        <w:t xml:space="preserve"> </w:t>
      </w:r>
      <w:r>
        <w:rPr>
          <w:color w:val="B5082D"/>
          <w:sz w:val="24"/>
          <w:u w:color="B5082D"/>
        </w:rPr>
        <w:t>until</w:t>
      </w:r>
      <w:r>
        <w:rPr>
          <w:color w:val="B5082D"/>
          <w:spacing w:val="-3"/>
          <w:sz w:val="24"/>
          <w:u w:color="B5082D"/>
        </w:rPr>
        <w:t xml:space="preserve"> </w:t>
      </w:r>
      <w:r>
        <w:rPr>
          <w:color w:val="B5082D"/>
          <w:sz w:val="24"/>
          <w:u w:color="B5082D"/>
        </w:rPr>
        <w:t>they</w:t>
      </w:r>
      <w:r>
        <w:rPr>
          <w:color w:val="B5082D"/>
          <w:spacing w:val="-6"/>
          <w:sz w:val="24"/>
          <w:u w:color="B5082D"/>
        </w:rPr>
        <w:t xml:space="preserve"> </w:t>
      </w:r>
      <w:r>
        <w:rPr>
          <w:color w:val="B5082D"/>
          <w:sz w:val="24"/>
          <w:u w:color="B5082D"/>
        </w:rPr>
        <w:t>reach</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AMI</w:t>
      </w:r>
      <w:r>
        <w:rPr>
          <w:color w:val="B5082D"/>
          <w:spacing w:val="-5"/>
          <w:sz w:val="24"/>
          <w:u w:color="B5082D"/>
        </w:rPr>
        <w:t xml:space="preserve"> </w:t>
      </w:r>
      <w:r>
        <w:rPr>
          <w:color w:val="B5082D"/>
          <w:sz w:val="24"/>
          <w:u w:color="B5082D"/>
        </w:rPr>
        <w:t>based</w:t>
      </w:r>
      <w:r>
        <w:rPr>
          <w:color w:val="B5082D"/>
          <w:spacing w:val="-3"/>
          <w:sz w:val="24"/>
          <w:u w:color="B5082D"/>
        </w:rPr>
        <w:t xml:space="preserve"> </w:t>
      </w:r>
      <w:r>
        <w:rPr>
          <w:color w:val="B5082D"/>
          <w:sz w:val="24"/>
          <w:u w:color="B5082D"/>
        </w:rPr>
        <w:t>rents</w:t>
      </w:r>
      <w:r>
        <w:rPr>
          <w:color w:val="B5082D"/>
          <w:sz w:val="24"/>
          <w:u w:val="none"/>
        </w:rPr>
        <w:t xml:space="preserve"> </w:t>
      </w:r>
      <w:r>
        <w:rPr>
          <w:color w:val="B5082D"/>
          <w:sz w:val="24"/>
          <w:u w:color="B5082D"/>
        </w:rPr>
        <w:t>as outlined in unit mix Chart 2 of Exhibit B of the LPR Regulatory</w:t>
      </w:r>
      <w:r>
        <w:rPr>
          <w:color w:val="B5082D"/>
          <w:sz w:val="24"/>
          <w:u w:val="none"/>
        </w:rPr>
        <w:t xml:space="preserve"> </w:t>
      </w:r>
      <w:r>
        <w:rPr>
          <w:color w:val="B5082D"/>
          <w:sz w:val="24"/>
          <w:u w:color="B5082D"/>
        </w:rPr>
        <w:t>Agreement, as may be adjusted annually.</w:t>
      </w:r>
    </w:p>
    <w:p w14:paraId="388751CF" w14:textId="35EEA0B1" w:rsidR="00063F94" w:rsidRPr="00B5431C" w:rsidRDefault="00162D5C" w:rsidP="00B5431C">
      <w:pPr>
        <w:pStyle w:val="ListParagraph"/>
        <w:numPr>
          <w:ilvl w:val="1"/>
          <w:numId w:val="15"/>
        </w:numPr>
        <w:tabs>
          <w:tab w:val="left" w:pos="2059"/>
        </w:tabs>
        <w:spacing w:after="260"/>
        <w:ind w:right="358"/>
        <w:rPr>
          <w:u w:val="none"/>
        </w:rPr>
      </w:pPr>
      <w:r w:rsidRPr="00B5431C">
        <w:rPr>
          <w:color w:val="B5082D"/>
          <w:sz w:val="24"/>
          <w:u w:color="B5082D"/>
        </w:rPr>
        <w:t>Rents for Existing Tenants paying in excess of the maximum AMI Rent</w:t>
      </w:r>
      <w:r w:rsidRPr="00B5431C">
        <w:rPr>
          <w:color w:val="B5082D"/>
          <w:sz w:val="24"/>
          <w:u w:val="none"/>
        </w:rPr>
        <w:t xml:space="preserve"> </w:t>
      </w:r>
      <w:r w:rsidRPr="00B5431C">
        <w:rPr>
          <w:color w:val="B5082D"/>
          <w:sz w:val="24"/>
          <w:u w:color="B5082D"/>
        </w:rPr>
        <w:t>levels,</w:t>
      </w:r>
      <w:r w:rsidRPr="00B5431C">
        <w:rPr>
          <w:color w:val="B5082D"/>
          <w:spacing w:val="-3"/>
          <w:sz w:val="24"/>
          <w:u w:color="B5082D"/>
        </w:rPr>
        <w:t xml:space="preserve"> </w:t>
      </w:r>
      <w:r w:rsidRPr="00B5431C">
        <w:rPr>
          <w:color w:val="B5082D"/>
          <w:sz w:val="24"/>
          <w:u w:color="B5082D"/>
        </w:rPr>
        <w:t>as</w:t>
      </w:r>
      <w:r w:rsidRPr="00B5431C">
        <w:rPr>
          <w:color w:val="B5082D"/>
          <w:spacing w:val="-3"/>
          <w:sz w:val="24"/>
          <w:u w:color="B5082D"/>
        </w:rPr>
        <w:t xml:space="preserve"> </w:t>
      </w:r>
      <w:r w:rsidRPr="00B5431C">
        <w:rPr>
          <w:color w:val="B5082D"/>
          <w:sz w:val="24"/>
          <w:u w:color="B5082D"/>
        </w:rPr>
        <w:t>set</w:t>
      </w:r>
      <w:r w:rsidRPr="00B5431C">
        <w:rPr>
          <w:color w:val="B5082D"/>
          <w:spacing w:val="-3"/>
          <w:sz w:val="24"/>
          <w:u w:color="B5082D"/>
        </w:rPr>
        <w:t xml:space="preserve"> </w:t>
      </w:r>
      <w:r w:rsidRPr="00B5431C">
        <w:rPr>
          <w:color w:val="B5082D"/>
          <w:sz w:val="24"/>
          <w:u w:color="B5082D"/>
        </w:rPr>
        <w:t>forth</w:t>
      </w:r>
      <w:r w:rsidRPr="00B5431C">
        <w:rPr>
          <w:color w:val="B5082D"/>
          <w:spacing w:val="-3"/>
          <w:sz w:val="24"/>
          <w:u w:color="B5082D"/>
        </w:rPr>
        <w:t xml:space="preserve"> </w:t>
      </w:r>
      <w:r w:rsidRPr="00B5431C">
        <w:rPr>
          <w:color w:val="B5082D"/>
          <w:sz w:val="24"/>
          <w:u w:color="B5082D"/>
        </w:rPr>
        <w:t>in</w:t>
      </w:r>
      <w:r w:rsidRPr="00B5431C">
        <w:rPr>
          <w:color w:val="B5082D"/>
          <w:spacing w:val="-5"/>
          <w:sz w:val="24"/>
          <w:u w:color="B5082D"/>
        </w:rPr>
        <w:t xml:space="preserve"> </w:t>
      </w:r>
      <w:r w:rsidRPr="00B5431C">
        <w:rPr>
          <w:color w:val="B5082D"/>
          <w:sz w:val="24"/>
          <w:u w:color="B5082D"/>
        </w:rPr>
        <w:t>the</w:t>
      </w:r>
      <w:r w:rsidRPr="00B5431C">
        <w:rPr>
          <w:color w:val="B5082D"/>
          <w:spacing w:val="-3"/>
          <w:sz w:val="24"/>
          <w:u w:color="B5082D"/>
        </w:rPr>
        <w:t xml:space="preserve"> </w:t>
      </w:r>
      <w:r w:rsidRPr="00B5431C">
        <w:rPr>
          <w:color w:val="B5082D"/>
          <w:sz w:val="24"/>
          <w:u w:color="B5082D"/>
        </w:rPr>
        <w:t>annually</w:t>
      </w:r>
      <w:r w:rsidRPr="00B5431C">
        <w:rPr>
          <w:color w:val="B5082D"/>
          <w:spacing w:val="-5"/>
          <w:sz w:val="24"/>
          <w:u w:color="B5082D"/>
        </w:rPr>
        <w:t xml:space="preserve"> </w:t>
      </w:r>
      <w:r w:rsidRPr="00B5431C">
        <w:rPr>
          <w:color w:val="B5082D"/>
          <w:sz w:val="24"/>
          <w:u w:color="B5082D"/>
        </w:rPr>
        <w:t>adjusted</w:t>
      </w:r>
      <w:r w:rsidRPr="00B5431C">
        <w:rPr>
          <w:color w:val="B5082D"/>
          <w:spacing w:val="-3"/>
          <w:sz w:val="24"/>
          <w:u w:color="B5082D"/>
        </w:rPr>
        <w:t xml:space="preserve"> </w:t>
      </w:r>
      <w:r w:rsidRPr="00B5431C">
        <w:rPr>
          <w:color w:val="B5082D"/>
          <w:sz w:val="24"/>
          <w:u w:color="B5082D"/>
        </w:rPr>
        <w:t>MHP State</w:t>
      </w:r>
      <w:r w:rsidRPr="00B5431C">
        <w:rPr>
          <w:color w:val="B5082D"/>
          <w:spacing w:val="-3"/>
          <w:sz w:val="24"/>
          <w:u w:color="B5082D"/>
        </w:rPr>
        <w:t xml:space="preserve"> </w:t>
      </w:r>
      <w:r w:rsidRPr="00B5431C">
        <w:rPr>
          <w:color w:val="B5082D"/>
          <w:sz w:val="24"/>
          <w:u w:color="B5082D"/>
        </w:rPr>
        <w:t>and</w:t>
      </w:r>
      <w:r w:rsidRPr="00B5431C">
        <w:rPr>
          <w:color w:val="B5082D"/>
          <w:spacing w:val="-5"/>
          <w:sz w:val="24"/>
          <w:u w:color="B5082D"/>
        </w:rPr>
        <w:t xml:space="preserve"> </w:t>
      </w:r>
      <w:r w:rsidRPr="00B5431C">
        <w:rPr>
          <w:color w:val="B5082D"/>
          <w:sz w:val="24"/>
          <w:u w:color="B5082D"/>
        </w:rPr>
        <w:t>federal</w:t>
      </w:r>
      <w:r w:rsidRPr="00B5431C">
        <w:rPr>
          <w:color w:val="B5082D"/>
          <w:spacing w:val="-3"/>
          <w:sz w:val="24"/>
          <w:u w:color="B5082D"/>
        </w:rPr>
        <w:t xml:space="preserve"> </w:t>
      </w:r>
      <w:r w:rsidRPr="00B5431C">
        <w:rPr>
          <w:color w:val="B5082D"/>
          <w:sz w:val="24"/>
          <w:u w:color="B5082D"/>
        </w:rPr>
        <w:t>income,</w:t>
      </w:r>
      <w:r w:rsidRPr="00B5431C">
        <w:rPr>
          <w:color w:val="B5082D"/>
          <w:sz w:val="24"/>
          <w:u w:val="none"/>
        </w:rPr>
        <w:t xml:space="preserve"> </w:t>
      </w:r>
      <w:r w:rsidRPr="00B5431C">
        <w:rPr>
          <w:color w:val="B5082D"/>
          <w:sz w:val="24"/>
          <w:u w:color="B5082D"/>
        </w:rPr>
        <w:t>Rent, and loan/value limits (the “Department Income and Rent Limit</w:t>
      </w:r>
      <w:r w:rsidR="00B5431C">
        <w:rPr>
          <w:color w:val="B5082D"/>
          <w:sz w:val="24"/>
          <w:u w:color="B5082D"/>
        </w:rPr>
        <w:br/>
      </w:r>
      <w:r w:rsidRPr="00B5431C">
        <w:rPr>
          <w:color w:val="B5082D"/>
          <w:sz w:val="24"/>
          <w:szCs w:val="24"/>
          <w:u w:color="B5082D"/>
        </w:rPr>
        <w:lastRenderedPageBreak/>
        <w:t>Publication”),</w:t>
      </w:r>
      <w:r w:rsidRPr="00B5431C">
        <w:rPr>
          <w:color w:val="B5082D"/>
          <w:spacing w:val="-4"/>
          <w:sz w:val="24"/>
          <w:szCs w:val="24"/>
          <w:u w:color="B5082D"/>
        </w:rPr>
        <w:t xml:space="preserve"> </w:t>
      </w:r>
      <w:r w:rsidRPr="00B5431C">
        <w:rPr>
          <w:color w:val="B5082D"/>
          <w:sz w:val="24"/>
          <w:szCs w:val="24"/>
          <w:u w:color="B5082D"/>
        </w:rPr>
        <w:t>shall</w:t>
      </w:r>
      <w:r w:rsidRPr="00B5431C">
        <w:rPr>
          <w:color w:val="B5082D"/>
          <w:spacing w:val="-5"/>
          <w:sz w:val="24"/>
          <w:szCs w:val="24"/>
          <w:u w:color="B5082D"/>
        </w:rPr>
        <w:t xml:space="preserve"> </w:t>
      </w:r>
      <w:r w:rsidRPr="00B5431C">
        <w:rPr>
          <w:color w:val="B5082D"/>
          <w:sz w:val="24"/>
          <w:szCs w:val="24"/>
          <w:u w:color="B5082D"/>
        </w:rPr>
        <w:t>not</w:t>
      </w:r>
      <w:r w:rsidRPr="00B5431C">
        <w:rPr>
          <w:color w:val="B5082D"/>
          <w:spacing w:val="-6"/>
          <w:sz w:val="24"/>
          <w:szCs w:val="24"/>
          <w:u w:color="B5082D"/>
        </w:rPr>
        <w:t xml:space="preserve"> </w:t>
      </w:r>
      <w:r w:rsidRPr="00B5431C">
        <w:rPr>
          <w:color w:val="B5082D"/>
          <w:sz w:val="24"/>
          <w:szCs w:val="24"/>
          <w:u w:color="B5082D"/>
        </w:rPr>
        <w:t>be</w:t>
      </w:r>
      <w:r w:rsidRPr="00B5431C">
        <w:rPr>
          <w:color w:val="B5082D"/>
          <w:spacing w:val="-4"/>
          <w:sz w:val="24"/>
          <w:szCs w:val="24"/>
          <w:u w:color="B5082D"/>
        </w:rPr>
        <w:t xml:space="preserve"> </w:t>
      </w:r>
      <w:r w:rsidRPr="00B5431C">
        <w:rPr>
          <w:color w:val="B5082D"/>
          <w:sz w:val="24"/>
          <w:szCs w:val="24"/>
          <w:u w:color="B5082D"/>
        </w:rPr>
        <w:t>increased.</w:t>
      </w:r>
      <w:r w:rsidRPr="00B5431C">
        <w:rPr>
          <w:color w:val="B5082D"/>
          <w:spacing w:val="-4"/>
          <w:sz w:val="24"/>
          <w:szCs w:val="24"/>
          <w:u w:color="B5082D"/>
        </w:rPr>
        <w:t xml:space="preserve"> </w:t>
      </w:r>
      <w:r w:rsidRPr="00B5431C">
        <w:rPr>
          <w:color w:val="B5082D"/>
          <w:sz w:val="24"/>
          <w:szCs w:val="24"/>
          <w:u w:color="B5082D"/>
        </w:rPr>
        <w:t>Rents,</w:t>
      </w:r>
      <w:r w:rsidRPr="00B5431C">
        <w:rPr>
          <w:color w:val="B5082D"/>
          <w:spacing w:val="-4"/>
          <w:sz w:val="24"/>
          <w:szCs w:val="24"/>
          <w:u w:color="B5082D"/>
        </w:rPr>
        <w:t xml:space="preserve"> </w:t>
      </w:r>
      <w:r w:rsidRPr="00B5431C">
        <w:rPr>
          <w:color w:val="B5082D"/>
          <w:sz w:val="24"/>
          <w:szCs w:val="24"/>
          <w:u w:color="B5082D"/>
        </w:rPr>
        <w:t>however,</w:t>
      </w:r>
      <w:r w:rsidRPr="00B5431C">
        <w:rPr>
          <w:color w:val="B5082D"/>
          <w:spacing w:val="-7"/>
          <w:sz w:val="24"/>
          <w:szCs w:val="24"/>
          <w:u w:color="B5082D"/>
        </w:rPr>
        <w:t xml:space="preserve"> </w:t>
      </w:r>
      <w:r w:rsidRPr="00B5431C">
        <w:rPr>
          <w:color w:val="B5082D"/>
          <w:sz w:val="24"/>
          <w:szCs w:val="24"/>
          <w:u w:color="B5082D"/>
        </w:rPr>
        <w:t>may</w:t>
      </w:r>
      <w:r w:rsidRPr="00B5431C">
        <w:rPr>
          <w:color w:val="B5082D"/>
          <w:spacing w:val="-6"/>
          <w:sz w:val="24"/>
          <w:szCs w:val="24"/>
          <w:u w:color="B5082D"/>
        </w:rPr>
        <w:t xml:space="preserve"> </w:t>
      </w:r>
      <w:r w:rsidRPr="00B5431C">
        <w:rPr>
          <w:color w:val="B5082D"/>
          <w:sz w:val="24"/>
          <w:szCs w:val="24"/>
          <w:u w:color="B5082D"/>
        </w:rPr>
        <w:t>be</w:t>
      </w:r>
      <w:r w:rsidRPr="00B5431C">
        <w:rPr>
          <w:color w:val="B5082D"/>
          <w:spacing w:val="-6"/>
          <w:sz w:val="24"/>
          <w:szCs w:val="24"/>
          <w:u w:color="B5082D"/>
        </w:rPr>
        <w:t xml:space="preserve"> </w:t>
      </w:r>
      <w:r w:rsidRPr="00B5431C">
        <w:rPr>
          <w:color w:val="B5082D"/>
          <w:sz w:val="24"/>
          <w:szCs w:val="24"/>
          <w:u w:color="B5082D"/>
        </w:rPr>
        <w:t>maintained</w:t>
      </w:r>
      <w:r w:rsidRPr="00B5431C">
        <w:rPr>
          <w:color w:val="B5082D"/>
          <w:sz w:val="24"/>
          <w:szCs w:val="24"/>
          <w:u w:val="none"/>
        </w:rPr>
        <w:t xml:space="preserve"> </w:t>
      </w:r>
      <w:r w:rsidRPr="00B5431C">
        <w:rPr>
          <w:color w:val="B5082D"/>
          <w:sz w:val="24"/>
          <w:szCs w:val="24"/>
          <w:u w:color="B5082D"/>
        </w:rPr>
        <w:t>until Rents conform with the AMI level, which corresponds with the</w:t>
      </w:r>
      <w:r w:rsidRPr="00B5431C">
        <w:rPr>
          <w:color w:val="B5082D"/>
          <w:sz w:val="24"/>
          <w:szCs w:val="24"/>
          <w:u w:val="none"/>
        </w:rPr>
        <w:t xml:space="preserve"> </w:t>
      </w:r>
      <w:r w:rsidRPr="00B5431C">
        <w:rPr>
          <w:color w:val="B5082D"/>
          <w:sz w:val="24"/>
          <w:szCs w:val="24"/>
          <w:u w:color="B5082D"/>
        </w:rPr>
        <w:t>household’s actual income.</w:t>
      </w:r>
    </w:p>
    <w:p w14:paraId="388751D2" w14:textId="500246DA" w:rsidR="00063F94" w:rsidRPr="00B5431C" w:rsidRDefault="00162D5C" w:rsidP="00B5431C">
      <w:pPr>
        <w:pStyle w:val="ListParagraph"/>
        <w:numPr>
          <w:ilvl w:val="1"/>
          <w:numId w:val="15"/>
        </w:numPr>
        <w:tabs>
          <w:tab w:val="left" w:pos="2059"/>
        </w:tabs>
        <w:spacing w:after="260"/>
        <w:rPr>
          <w:color w:val="B5082D"/>
          <w:sz w:val="24"/>
          <w:u w:color="B5082D"/>
        </w:rPr>
      </w:pPr>
      <w:r>
        <w:rPr>
          <w:color w:val="B5082D"/>
          <w:sz w:val="24"/>
          <w:u w:color="B5082D"/>
        </w:rPr>
        <w:t>Notwithstanding</w:t>
      </w:r>
      <w:r>
        <w:rPr>
          <w:color w:val="B5082D"/>
          <w:spacing w:val="-6"/>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above,</w:t>
      </w:r>
      <w:r>
        <w:rPr>
          <w:color w:val="B5082D"/>
          <w:spacing w:val="1"/>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no</w:t>
      </w:r>
      <w:r>
        <w:rPr>
          <w:color w:val="B5082D"/>
          <w:spacing w:val="-4"/>
          <w:sz w:val="24"/>
          <w:u w:color="B5082D"/>
        </w:rPr>
        <w:t xml:space="preserve"> </w:t>
      </w:r>
      <w:r>
        <w:rPr>
          <w:color w:val="B5082D"/>
          <w:sz w:val="24"/>
          <w:u w:color="B5082D"/>
        </w:rPr>
        <w:t>case</w:t>
      </w:r>
      <w:r>
        <w:rPr>
          <w:color w:val="B5082D"/>
          <w:spacing w:val="-4"/>
          <w:sz w:val="24"/>
          <w:u w:color="B5082D"/>
        </w:rPr>
        <w:t xml:space="preserve"> </w:t>
      </w:r>
      <w:r>
        <w:rPr>
          <w:color w:val="B5082D"/>
          <w:sz w:val="24"/>
          <w:u w:color="B5082D"/>
        </w:rPr>
        <w:t>shall</w:t>
      </w:r>
      <w:r>
        <w:rPr>
          <w:color w:val="B5082D"/>
          <w:spacing w:val="-3"/>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Rent</w:t>
      </w:r>
      <w:r>
        <w:rPr>
          <w:color w:val="B5082D"/>
          <w:spacing w:val="-4"/>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an</w:t>
      </w:r>
      <w:r>
        <w:rPr>
          <w:color w:val="B5082D"/>
          <w:spacing w:val="-4"/>
          <w:sz w:val="24"/>
          <w:u w:color="B5082D"/>
        </w:rPr>
        <w:t xml:space="preserve"> </w:t>
      </w:r>
      <w:r>
        <w:rPr>
          <w:color w:val="B5082D"/>
          <w:sz w:val="24"/>
          <w:u w:color="B5082D"/>
        </w:rPr>
        <w:t>Existing</w:t>
      </w:r>
      <w:r>
        <w:rPr>
          <w:color w:val="B5082D"/>
          <w:spacing w:val="-1"/>
          <w:sz w:val="24"/>
          <w:u w:color="B5082D"/>
        </w:rPr>
        <w:t xml:space="preserve"> </w:t>
      </w:r>
      <w:r>
        <w:rPr>
          <w:color w:val="B5082D"/>
          <w:spacing w:val="-2"/>
          <w:sz w:val="24"/>
          <w:u w:color="B5082D"/>
        </w:rPr>
        <w:t>Tenant</w:t>
      </w:r>
      <w:r w:rsidR="00B5431C">
        <w:rPr>
          <w:color w:val="B5082D"/>
          <w:spacing w:val="-2"/>
          <w:sz w:val="24"/>
          <w:u w:color="B5082D"/>
        </w:rPr>
        <w:t xml:space="preserve"> </w:t>
      </w:r>
      <w:r w:rsidRPr="00B5431C">
        <w:rPr>
          <w:color w:val="B5082D"/>
          <w:u w:color="B5082D"/>
        </w:rPr>
        <w:t>exceed</w:t>
      </w:r>
      <w:r w:rsidRPr="00B5431C">
        <w:rPr>
          <w:color w:val="B5082D"/>
          <w:spacing w:val="-5"/>
          <w:u w:color="B5082D"/>
        </w:rPr>
        <w:t xml:space="preserve"> </w:t>
      </w:r>
      <w:r w:rsidRPr="00B5431C">
        <w:rPr>
          <w:color w:val="B5082D"/>
          <w:u w:color="B5082D"/>
        </w:rPr>
        <w:t>50</w:t>
      </w:r>
      <w:r w:rsidRPr="00B5431C">
        <w:rPr>
          <w:color w:val="B5082D"/>
          <w:spacing w:val="-4"/>
          <w:u w:color="B5082D"/>
        </w:rPr>
        <w:t xml:space="preserve"> </w:t>
      </w:r>
      <w:r w:rsidRPr="00B5431C">
        <w:rPr>
          <w:color w:val="B5082D"/>
          <w:u w:color="B5082D"/>
        </w:rPr>
        <w:t>percent</w:t>
      </w:r>
      <w:r w:rsidRPr="00B5431C">
        <w:rPr>
          <w:color w:val="B5082D"/>
          <w:spacing w:val="-4"/>
          <w:u w:color="B5082D"/>
        </w:rPr>
        <w:t xml:space="preserve"> </w:t>
      </w:r>
      <w:r w:rsidRPr="00B5431C">
        <w:rPr>
          <w:color w:val="B5082D"/>
          <w:u w:color="B5082D"/>
        </w:rPr>
        <w:t>of</w:t>
      </w:r>
      <w:r w:rsidRPr="00B5431C">
        <w:rPr>
          <w:color w:val="B5082D"/>
          <w:spacing w:val="-2"/>
          <w:u w:color="B5082D"/>
        </w:rPr>
        <w:t xml:space="preserve"> </w:t>
      </w:r>
      <w:r w:rsidRPr="00B5431C">
        <w:rPr>
          <w:color w:val="B5082D"/>
          <w:u w:color="B5082D"/>
        </w:rPr>
        <w:t>the</w:t>
      </w:r>
      <w:r w:rsidRPr="00B5431C">
        <w:rPr>
          <w:color w:val="B5082D"/>
          <w:spacing w:val="-2"/>
          <w:u w:color="B5082D"/>
        </w:rPr>
        <w:t xml:space="preserve"> </w:t>
      </w:r>
      <w:r w:rsidRPr="00B5431C">
        <w:rPr>
          <w:color w:val="B5082D"/>
          <w:u w:color="B5082D"/>
        </w:rPr>
        <w:t>household’s</w:t>
      </w:r>
      <w:r w:rsidRPr="00B5431C">
        <w:rPr>
          <w:color w:val="B5082D"/>
          <w:spacing w:val="-4"/>
          <w:u w:color="B5082D"/>
        </w:rPr>
        <w:t xml:space="preserve"> </w:t>
      </w:r>
      <w:r w:rsidRPr="00B5431C">
        <w:rPr>
          <w:color w:val="B5082D"/>
          <w:u w:color="B5082D"/>
        </w:rPr>
        <w:t>actual</w:t>
      </w:r>
      <w:r w:rsidRPr="00B5431C">
        <w:rPr>
          <w:color w:val="B5082D"/>
          <w:spacing w:val="-2"/>
          <w:u w:color="B5082D"/>
        </w:rPr>
        <w:t xml:space="preserve"> income.</w:t>
      </w:r>
    </w:p>
    <w:p w14:paraId="388751D3" w14:textId="77777777" w:rsidR="00063F94" w:rsidRDefault="00162D5C" w:rsidP="00B5431C">
      <w:pPr>
        <w:pStyle w:val="ListParagraph"/>
        <w:numPr>
          <w:ilvl w:val="1"/>
          <w:numId w:val="15"/>
        </w:numPr>
        <w:tabs>
          <w:tab w:val="left" w:pos="2059"/>
        </w:tabs>
        <w:spacing w:after="260"/>
        <w:ind w:right="505"/>
        <w:rPr>
          <w:color w:val="B5082D"/>
          <w:sz w:val="24"/>
          <w:u w:color="B5082D"/>
        </w:rPr>
      </w:pPr>
      <w:r>
        <w:rPr>
          <w:color w:val="B5082D"/>
          <w:sz w:val="24"/>
          <w:u w:color="B5082D"/>
        </w:rPr>
        <w:t>Prior</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achieving</w:t>
      </w:r>
      <w:r>
        <w:rPr>
          <w:color w:val="B5082D"/>
          <w:spacing w:val="-6"/>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maximum Rent</w:t>
      </w:r>
      <w:r>
        <w:rPr>
          <w:color w:val="B5082D"/>
          <w:spacing w:val="-3"/>
          <w:sz w:val="24"/>
          <w:u w:color="B5082D"/>
        </w:rPr>
        <w:t xml:space="preserve"> </w:t>
      </w:r>
      <w:r>
        <w:rPr>
          <w:color w:val="B5082D"/>
          <w:sz w:val="24"/>
          <w:u w:color="B5082D"/>
        </w:rPr>
        <w:t>levels</w:t>
      </w:r>
      <w:r>
        <w:rPr>
          <w:color w:val="B5082D"/>
          <w:spacing w:val="-7"/>
          <w:sz w:val="24"/>
          <w:u w:color="B5082D"/>
        </w:rPr>
        <w:t xml:space="preserve"> </w:t>
      </w:r>
      <w:r>
        <w:rPr>
          <w:color w:val="B5082D"/>
          <w:sz w:val="24"/>
          <w:u w:color="B5082D"/>
        </w:rPr>
        <w:t>noted</w:t>
      </w:r>
      <w:r>
        <w:rPr>
          <w:color w:val="B5082D"/>
          <w:spacing w:val="-4"/>
          <w:sz w:val="24"/>
          <w:u w:color="B5082D"/>
        </w:rPr>
        <w:t xml:space="preserve"> </w:t>
      </w:r>
      <w:r>
        <w:rPr>
          <w:color w:val="B5082D"/>
          <w:sz w:val="24"/>
          <w:u w:color="B5082D"/>
        </w:rPr>
        <w:t>above,</w:t>
      </w:r>
      <w:r>
        <w:rPr>
          <w:color w:val="B5082D"/>
          <w:spacing w:val="-4"/>
          <w:sz w:val="24"/>
          <w:u w:color="B5082D"/>
        </w:rPr>
        <w:t xml:space="preserve"> </w:t>
      </w:r>
      <w:r>
        <w:rPr>
          <w:color w:val="B5082D"/>
          <w:sz w:val="24"/>
          <w:u w:color="B5082D"/>
        </w:rPr>
        <w:t>Sponsor(s)shall,</w:t>
      </w:r>
      <w:r>
        <w:rPr>
          <w:color w:val="B5082D"/>
          <w:sz w:val="24"/>
          <w:u w:val="none"/>
        </w:rPr>
        <w:t xml:space="preserve"> </w:t>
      </w:r>
      <w:r>
        <w:rPr>
          <w:color w:val="B5082D"/>
          <w:sz w:val="24"/>
          <w:u w:color="B5082D"/>
        </w:rPr>
        <w:t>on a form provided by the Department, report annually on the status of</w:t>
      </w:r>
      <w:r>
        <w:rPr>
          <w:color w:val="B5082D"/>
          <w:sz w:val="24"/>
          <w:u w:val="none"/>
        </w:rPr>
        <w:t xml:space="preserve"> </w:t>
      </w:r>
      <w:r>
        <w:rPr>
          <w:color w:val="B5082D"/>
          <w:sz w:val="24"/>
          <w:u w:color="B5082D"/>
        </w:rPr>
        <w:t>Existing Tenants.</w:t>
      </w:r>
    </w:p>
    <w:p w14:paraId="388751D4" w14:textId="77777777" w:rsidR="00063F94" w:rsidRDefault="00162D5C" w:rsidP="00B5431C">
      <w:pPr>
        <w:pStyle w:val="ListParagraph"/>
        <w:numPr>
          <w:ilvl w:val="1"/>
          <w:numId w:val="15"/>
        </w:numPr>
        <w:tabs>
          <w:tab w:val="left" w:pos="2059"/>
        </w:tabs>
        <w:spacing w:after="260"/>
        <w:ind w:right="379"/>
        <w:rPr>
          <w:color w:val="B5082D"/>
          <w:u w:color="B5082D"/>
        </w:rPr>
      </w:pPr>
      <w:r>
        <w:rPr>
          <w:color w:val="B5082D"/>
          <w:sz w:val="24"/>
          <w:u w:color="B5082D"/>
        </w:rPr>
        <w:t>For all Existing Tenants, once Rents reach the AMI based limits</w:t>
      </w:r>
      <w:r>
        <w:rPr>
          <w:color w:val="B5082D"/>
          <w:sz w:val="24"/>
          <w:u w:val="none"/>
        </w:rPr>
        <w:t xml:space="preserve"> </w:t>
      </w:r>
      <w:r>
        <w:rPr>
          <w:color w:val="B5082D"/>
          <w:sz w:val="24"/>
          <w:u w:color="B5082D"/>
        </w:rPr>
        <w:t>corresponding with the year of the Project’s LPR transaction closing, as</w:t>
      </w:r>
      <w:r>
        <w:rPr>
          <w:color w:val="B5082D"/>
          <w:sz w:val="24"/>
          <w:u w:val="none"/>
        </w:rPr>
        <w:t xml:space="preserve"> </w:t>
      </w:r>
      <w:r>
        <w:rPr>
          <w:color w:val="B5082D"/>
          <w:sz w:val="24"/>
          <w:u w:color="B5082D"/>
        </w:rPr>
        <w:t>outlined</w:t>
      </w:r>
      <w:r>
        <w:rPr>
          <w:color w:val="B5082D"/>
          <w:spacing w:val="-3"/>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unit</w:t>
      </w:r>
      <w:r>
        <w:rPr>
          <w:color w:val="B5082D"/>
          <w:spacing w:val="-5"/>
          <w:sz w:val="24"/>
          <w:u w:color="B5082D"/>
        </w:rPr>
        <w:t xml:space="preserve"> </w:t>
      </w:r>
      <w:r>
        <w:rPr>
          <w:color w:val="B5082D"/>
          <w:sz w:val="24"/>
          <w:u w:color="B5082D"/>
        </w:rPr>
        <w:t>mix</w:t>
      </w:r>
      <w:r>
        <w:rPr>
          <w:color w:val="B5082D"/>
          <w:spacing w:val="-6"/>
          <w:sz w:val="24"/>
          <w:u w:color="B5082D"/>
        </w:rPr>
        <w:t xml:space="preserve"> </w:t>
      </w:r>
      <w:r>
        <w:rPr>
          <w:color w:val="B5082D"/>
          <w:sz w:val="24"/>
          <w:u w:color="B5082D"/>
        </w:rPr>
        <w:t>chart</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Exhibit</w:t>
      </w:r>
      <w:r>
        <w:rPr>
          <w:color w:val="B5082D"/>
          <w:spacing w:val="-3"/>
          <w:sz w:val="24"/>
          <w:u w:color="B5082D"/>
        </w:rPr>
        <w:t xml:space="preserve"> </w:t>
      </w:r>
      <w:r>
        <w:rPr>
          <w:color w:val="B5082D"/>
          <w:sz w:val="24"/>
          <w:u w:color="B5082D"/>
        </w:rPr>
        <w:t>B</w:t>
      </w:r>
      <w:r>
        <w:rPr>
          <w:color w:val="B5082D"/>
          <w:spacing w:val="-4"/>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Regulatory</w:t>
      </w:r>
      <w:r>
        <w:rPr>
          <w:color w:val="B5082D"/>
          <w:spacing w:val="-3"/>
          <w:sz w:val="24"/>
          <w:u w:color="B5082D"/>
        </w:rPr>
        <w:t xml:space="preserve"> </w:t>
      </w:r>
      <w:r>
        <w:rPr>
          <w:color w:val="B5082D"/>
          <w:sz w:val="24"/>
          <w:u w:color="B5082D"/>
        </w:rPr>
        <w:t>Agreement,</w:t>
      </w:r>
      <w:r>
        <w:rPr>
          <w:color w:val="B5082D"/>
          <w:sz w:val="24"/>
          <w:u w:val="none"/>
        </w:rPr>
        <w:t xml:space="preserve"> </w:t>
      </w:r>
      <w:r>
        <w:rPr>
          <w:color w:val="B5082D"/>
          <w:sz w:val="24"/>
          <w:u w:color="B5082D"/>
        </w:rPr>
        <w:t>Rents shall be calculated consistent with the method used under the MHP</w:t>
      </w:r>
      <w:r>
        <w:rPr>
          <w:color w:val="B5082D"/>
          <w:sz w:val="24"/>
          <w:u w:val="none"/>
        </w:rPr>
        <w:t xml:space="preserve"> </w:t>
      </w:r>
      <w:r>
        <w:rPr>
          <w:color w:val="B5082D"/>
          <w:sz w:val="24"/>
          <w:u w:color="B5082D"/>
        </w:rPr>
        <w:t>Guidelines and Rent increases shall be allowed up to the designated AMI</w:t>
      </w:r>
      <w:r>
        <w:rPr>
          <w:color w:val="B5082D"/>
          <w:sz w:val="24"/>
          <w:u w:val="none"/>
        </w:rPr>
        <w:t xml:space="preserve"> </w:t>
      </w:r>
      <w:r>
        <w:rPr>
          <w:color w:val="B5082D"/>
          <w:sz w:val="24"/>
          <w:u w:color="B5082D"/>
        </w:rPr>
        <w:t>Rent limit.</w:t>
      </w:r>
    </w:p>
    <w:p w14:paraId="388751D5" w14:textId="77777777" w:rsidR="00063F94" w:rsidRDefault="00162D5C" w:rsidP="00B5431C">
      <w:pPr>
        <w:pStyle w:val="ListParagraph"/>
        <w:numPr>
          <w:ilvl w:val="1"/>
          <w:numId w:val="15"/>
        </w:numPr>
        <w:tabs>
          <w:tab w:val="left" w:pos="2059"/>
        </w:tabs>
        <w:spacing w:after="260"/>
        <w:ind w:right="481"/>
        <w:rPr>
          <w:color w:val="B5082D"/>
          <w:sz w:val="24"/>
          <w:u w:color="B5082D"/>
        </w:rPr>
      </w:pPr>
      <w:r>
        <w:rPr>
          <w:color w:val="B5082D"/>
          <w:sz w:val="24"/>
          <w:u w:color="B5082D"/>
        </w:rPr>
        <w:t>An</w:t>
      </w:r>
      <w:r>
        <w:rPr>
          <w:color w:val="B5082D"/>
          <w:spacing w:val="-3"/>
          <w:sz w:val="24"/>
          <w:u w:color="B5082D"/>
        </w:rPr>
        <w:t xml:space="preserve"> </w:t>
      </w:r>
      <w:r>
        <w:rPr>
          <w:color w:val="B5082D"/>
          <w:sz w:val="24"/>
          <w:u w:color="B5082D"/>
        </w:rPr>
        <w:t>Existing</w:t>
      </w:r>
      <w:r>
        <w:rPr>
          <w:color w:val="B5082D"/>
          <w:spacing w:val="-3"/>
          <w:sz w:val="24"/>
          <w:u w:color="B5082D"/>
        </w:rPr>
        <w:t xml:space="preserve"> </w:t>
      </w:r>
      <w:r>
        <w:rPr>
          <w:color w:val="B5082D"/>
          <w:sz w:val="24"/>
          <w:u w:color="B5082D"/>
        </w:rPr>
        <w:t>Tenant</w:t>
      </w:r>
      <w:r>
        <w:rPr>
          <w:color w:val="B5082D"/>
          <w:spacing w:val="-3"/>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an</w:t>
      </w:r>
      <w:r>
        <w:rPr>
          <w:color w:val="B5082D"/>
          <w:spacing w:val="-3"/>
          <w:sz w:val="24"/>
          <w:u w:color="B5082D"/>
        </w:rPr>
        <w:t xml:space="preserve"> </w:t>
      </w:r>
      <w:r>
        <w:rPr>
          <w:color w:val="B5082D"/>
          <w:sz w:val="24"/>
          <w:u w:color="B5082D"/>
        </w:rPr>
        <w:t>LPR-Assisted</w:t>
      </w:r>
      <w:r>
        <w:rPr>
          <w:color w:val="B5082D"/>
          <w:spacing w:val="-3"/>
          <w:sz w:val="24"/>
          <w:u w:color="B5082D"/>
        </w:rPr>
        <w:t xml:space="preserve"> </w:t>
      </w:r>
      <w:r>
        <w:rPr>
          <w:color w:val="B5082D"/>
          <w:sz w:val="24"/>
          <w:u w:color="B5082D"/>
        </w:rPr>
        <w:t>Unit</w:t>
      </w:r>
      <w:r>
        <w:rPr>
          <w:color w:val="B5082D"/>
          <w:spacing w:val="-5"/>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remain</w:t>
      </w:r>
      <w:r>
        <w:rPr>
          <w:color w:val="B5082D"/>
          <w:spacing w:val="-3"/>
          <w:sz w:val="24"/>
          <w:u w:color="B5082D"/>
        </w:rPr>
        <w:t xml:space="preserve"> </w:t>
      </w:r>
      <w:r>
        <w:rPr>
          <w:color w:val="B5082D"/>
          <w:sz w:val="24"/>
          <w:u w:color="B5082D"/>
        </w:rPr>
        <w:t>identified</w:t>
      </w:r>
      <w:r>
        <w:rPr>
          <w:color w:val="B5082D"/>
          <w:spacing w:val="-5"/>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such</w:t>
      </w:r>
      <w:r>
        <w:rPr>
          <w:color w:val="B5082D"/>
          <w:sz w:val="24"/>
          <w:u w:val="none"/>
        </w:rPr>
        <w:t xml:space="preserve"> </w:t>
      </w:r>
      <w:r>
        <w:rPr>
          <w:color w:val="B5082D"/>
          <w:sz w:val="24"/>
          <w:u w:color="B5082D"/>
        </w:rPr>
        <w:t>and may not be re-designated as a non-assisted tenant for as long as the</w:t>
      </w:r>
      <w:r>
        <w:rPr>
          <w:color w:val="B5082D"/>
          <w:sz w:val="24"/>
          <w:u w:val="none"/>
        </w:rPr>
        <w:t xml:space="preserve"> </w:t>
      </w:r>
      <w:r>
        <w:rPr>
          <w:color w:val="B5082D"/>
          <w:sz w:val="24"/>
          <w:u w:color="B5082D"/>
        </w:rPr>
        <w:t>tenant resides in the Project.</w:t>
      </w:r>
    </w:p>
    <w:p w14:paraId="388751D7" w14:textId="77777777" w:rsidR="00063F94" w:rsidRDefault="00162D5C" w:rsidP="00B5431C">
      <w:pPr>
        <w:pStyle w:val="ListParagraph"/>
        <w:numPr>
          <w:ilvl w:val="1"/>
          <w:numId w:val="15"/>
        </w:numPr>
        <w:tabs>
          <w:tab w:val="left" w:pos="2059"/>
        </w:tabs>
        <w:spacing w:after="260"/>
        <w:ind w:right="582"/>
        <w:rPr>
          <w:color w:val="B5082D"/>
          <w:sz w:val="24"/>
          <w:u w:color="B5082D"/>
        </w:rPr>
      </w:pPr>
      <w:r>
        <w:rPr>
          <w:color w:val="B5082D"/>
          <w:sz w:val="24"/>
          <w:u w:color="B5082D"/>
        </w:rPr>
        <w:t>Borrower</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provide</w:t>
      </w:r>
      <w:r>
        <w:rPr>
          <w:color w:val="B5082D"/>
          <w:spacing w:val="-5"/>
          <w:sz w:val="24"/>
          <w:u w:color="B5082D"/>
        </w:rPr>
        <w:t xml:space="preserve"> </w:t>
      </w:r>
      <w:r>
        <w:rPr>
          <w:color w:val="B5082D"/>
          <w:sz w:val="24"/>
          <w:u w:color="B5082D"/>
        </w:rPr>
        <w:t>Existing</w:t>
      </w:r>
      <w:r>
        <w:rPr>
          <w:color w:val="B5082D"/>
          <w:spacing w:val="-3"/>
          <w:sz w:val="24"/>
          <w:u w:color="B5082D"/>
        </w:rPr>
        <w:t xml:space="preserve"> </w:t>
      </w:r>
      <w:r>
        <w:rPr>
          <w:color w:val="B5082D"/>
          <w:sz w:val="24"/>
          <w:u w:color="B5082D"/>
        </w:rPr>
        <w:t>Tenants</w:t>
      </w:r>
      <w:r>
        <w:rPr>
          <w:color w:val="B5082D"/>
          <w:spacing w:val="-4"/>
          <w:sz w:val="24"/>
          <w:u w:color="B5082D"/>
        </w:rPr>
        <w:t xml:space="preserve"> </w:t>
      </w:r>
      <w:r>
        <w:rPr>
          <w:color w:val="B5082D"/>
          <w:sz w:val="24"/>
          <w:u w:color="B5082D"/>
        </w:rPr>
        <w:t>with</w:t>
      </w:r>
      <w:r>
        <w:rPr>
          <w:color w:val="B5082D"/>
          <w:spacing w:val="-5"/>
          <w:sz w:val="24"/>
          <w:u w:color="B5082D"/>
        </w:rPr>
        <w:t xml:space="preserve"> </w:t>
      </w:r>
      <w:r>
        <w:rPr>
          <w:color w:val="B5082D"/>
          <w:sz w:val="24"/>
          <w:u w:color="B5082D"/>
        </w:rPr>
        <w:t>notification</w:t>
      </w:r>
      <w:r>
        <w:rPr>
          <w:color w:val="B5082D"/>
          <w:spacing w:val="-4"/>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initial Rent</w:t>
      </w:r>
      <w:r>
        <w:rPr>
          <w:color w:val="B5082D"/>
          <w:sz w:val="24"/>
          <w:u w:val="none"/>
        </w:rPr>
        <w:t xml:space="preserve"> </w:t>
      </w:r>
      <w:r>
        <w:rPr>
          <w:color w:val="B5082D"/>
          <w:sz w:val="24"/>
          <w:u w:color="B5082D"/>
        </w:rPr>
        <w:t>increase scheduled to be implemented after Restructuring as follows:</w:t>
      </w:r>
    </w:p>
    <w:p w14:paraId="388751D9" w14:textId="77777777" w:rsidR="00063F94" w:rsidRDefault="00162D5C" w:rsidP="00B5431C">
      <w:pPr>
        <w:pStyle w:val="ListParagraph"/>
        <w:numPr>
          <w:ilvl w:val="2"/>
          <w:numId w:val="15"/>
        </w:numPr>
        <w:tabs>
          <w:tab w:val="left" w:pos="2779"/>
        </w:tabs>
        <w:spacing w:after="260"/>
        <w:ind w:right="1013"/>
        <w:rPr>
          <w:sz w:val="24"/>
          <w:u w:val="none"/>
        </w:rPr>
      </w:pPr>
      <w:r>
        <w:rPr>
          <w:color w:val="B5082D"/>
          <w:sz w:val="24"/>
          <w:u w:color="B5082D"/>
        </w:rPr>
        <w:t>Notice</w:t>
      </w:r>
      <w:r>
        <w:rPr>
          <w:color w:val="B5082D"/>
          <w:spacing w:val="-3"/>
          <w:sz w:val="24"/>
          <w:u w:color="B5082D"/>
        </w:rPr>
        <w:t xml:space="preserve"> </w:t>
      </w:r>
      <w:r>
        <w:rPr>
          <w:color w:val="B5082D"/>
          <w:sz w:val="24"/>
          <w:u w:color="B5082D"/>
        </w:rPr>
        <w:t>six</w:t>
      </w:r>
      <w:r>
        <w:rPr>
          <w:color w:val="B5082D"/>
          <w:spacing w:val="-4"/>
          <w:sz w:val="24"/>
          <w:u w:color="B5082D"/>
        </w:rPr>
        <w:t xml:space="preserve"> </w:t>
      </w:r>
      <w:r>
        <w:rPr>
          <w:color w:val="B5082D"/>
          <w:sz w:val="24"/>
          <w:u w:color="B5082D"/>
        </w:rPr>
        <w:t>months</w:t>
      </w:r>
      <w:r>
        <w:rPr>
          <w:color w:val="B5082D"/>
          <w:spacing w:val="-4"/>
          <w:sz w:val="24"/>
          <w:u w:color="B5082D"/>
        </w:rPr>
        <w:t xml:space="preserve"> </w:t>
      </w:r>
      <w:r>
        <w:rPr>
          <w:color w:val="B5082D"/>
          <w:sz w:val="24"/>
          <w:u w:color="B5082D"/>
        </w:rPr>
        <w:t>prior</w:t>
      </w:r>
      <w:r>
        <w:rPr>
          <w:color w:val="B5082D"/>
          <w:spacing w:val="-8"/>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scheduled Rent</w:t>
      </w:r>
      <w:r>
        <w:rPr>
          <w:color w:val="B5082D"/>
          <w:spacing w:val="-5"/>
          <w:sz w:val="24"/>
          <w:u w:color="B5082D"/>
        </w:rPr>
        <w:t xml:space="preserve"> </w:t>
      </w:r>
      <w:r>
        <w:rPr>
          <w:color w:val="B5082D"/>
          <w:sz w:val="24"/>
          <w:u w:color="B5082D"/>
        </w:rPr>
        <w:t>increase</w:t>
      </w:r>
      <w:r>
        <w:rPr>
          <w:color w:val="B5082D"/>
          <w:spacing w:val="-4"/>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an</w:t>
      </w:r>
      <w:r>
        <w:rPr>
          <w:color w:val="B5082D"/>
          <w:sz w:val="24"/>
          <w:u w:val="none"/>
        </w:rPr>
        <w:t xml:space="preserve"> </w:t>
      </w:r>
      <w:r>
        <w:rPr>
          <w:color w:val="B5082D"/>
          <w:sz w:val="24"/>
          <w:u w:color="B5082D"/>
        </w:rPr>
        <w:t>estimate of the amount of the increase; and</w:t>
      </w:r>
    </w:p>
    <w:p w14:paraId="388751DB" w14:textId="77777777" w:rsidR="00063F94" w:rsidRDefault="00162D5C" w:rsidP="00B5431C">
      <w:pPr>
        <w:pStyle w:val="ListParagraph"/>
        <w:numPr>
          <w:ilvl w:val="2"/>
          <w:numId w:val="15"/>
        </w:numPr>
        <w:tabs>
          <w:tab w:val="left" w:pos="2779"/>
        </w:tabs>
        <w:spacing w:after="260"/>
        <w:ind w:right="345"/>
        <w:rPr>
          <w:sz w:val="24"/>
          <w:u w:val="none"/>
        </w:rPr>
      </w:pPr>
      <w:r>
        <w:rPr>
          <w:color w:val="B5082D"/>
          <w:sz w:val="24"/>
          <w:u w:color="B5082D"/>
        </w:rPr>
        <w:t>Notice</w:t>
      </w:r>
      <w:r>
        <w:rPr>
          <w:color w:val="B5082D"/>
          <w:spacing w:val="-3"/>
          <w:sz w:val="24"/>
          <w:u w:color="B5082D"/>
        </w:rPr>
        <w:t xml:space="preserve"> </w:t>
      </w:r>
      <w:r>
        <w:rPr>
          <w:color w:val="B5082D"/>
          <w:sz w:val="24"/>
          <w:u w:color="B5082D"/>
        </w:rPr>
        <w:t>no</w:t>
      </w:r>
      <w:r>
        <w:rPr>
          <w:color w:val="B5082D"/>
          <w:spacing w:val="-3"/>
          <w:sz w:val="24"/>
          <w:u w:color="B5082D"/>
        </w:rPr>
        <w:t xml:space="preserve"> </w:t>
      </w:r>
      <w:r>
        <w:rPr>
          <w:color w:val="B5082D"/>
          <w:sz w:val="24"/>
          <w:u w:color="B5082D"/>
        </w:rPr>
        <w:t>less</w:t>
      </w:r>
      <w:r>
        <w:rPr>
          <w:color w:val="B5082D"/>
          <w:spacing w:val="-3"/>
          <w:sz w:val="24"/>
          <w:u w:color="B5082D"/>
        </w:rPr>
        <w:t xml:space="preserve"> </w:t>
      </w:r>
      <w:r>
        <w:rPr>
          <w:color w:val="B5082D"/>
          <w:sz w:val="24"/>
          <w:u w:color="B5082D"/>
        </w:rPr>
        <w:t>than</w:t>
      </w:r>
      <w:r>
        <w:rPr>
          <w:color w:val="B5082D"/>
          <w:spacing w:val="-5"/>
          <w:sz w:val="24"/>
          <w:u w:color="B5082D"/>
        </w:rPr>
        <w:t xml:space="preserve"> </w:t>
      </w:r>
      <w:r>
        <w:rPr>
          <w:color w:val="B5082D"/>
          <w:sz w:val="24"/>
          <w:u w:color="B5082D"/>
        </w:rPr>
        <w:t>90</w:t>
      </w:r>
      <w:r>
        <w:rPr>
          <w:color w:val="B5082D"/>
          <w:spacing w:val="-7"/>
          <w:sz w:val="24"/>
          <w:u w:color="B5082D"/>
        </w:rPr>
        <w:t xml:space="preserve"> </w:t>
      </w:r>
      <w:r>
        <w:rPr>
          <w:color w:val="B5082D"/>
          <w:sz w:val="24"/>
          <w:u w:color="B5082D"/>
        </w:rPr>
        <w:t>days</w:t>
      </w:r>
      <w:r>
        <w:rPr>
          <w:color w:val="B5082D"/>
          <w:spacing w:val="-3"/>
          <w:sz w:val="24"/>
          <w:u w:color="B5082D"/>
        </w:rPr>
        <w:t xml:space="preserve"> </w:t>
      </w:r>
      <w:r>
        <w:rPr>
          <w:color w:val="B5082D"/>
          <w:sz w:val="24"/>
          <w:u w:color="B5082D"/>
        </w:rPr>
        <w:t>prior</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actual</w:t>
      </w:r>
      <w:r>
        <w:rPr>
          <w:color w:val="B5082D"/>
          <w:spacing w:val="-1"/>
          <w:sz w:val="24"/>
          <w:u w:color="B5082D"/>
        </w:rPr>
        <w:t xml:space="preserve"> </w:t>
      </w:r>
      <w:r>
        <w:rPr>
          <w:color w:val="B5082D"/>
          <w:sz w:val="24"/>
          <w:u w:color="B5082D"/>
        </w:rPr>
        <w:t>Rent</w:t>
      </w:r>
      <w:r>
        <w:rPr>
          <w:color w:val="B5082D"/>
          <w:spacing w:val="-2"/>
          <w:sz w:val="24"/>
          <w:u w:color="B5082D"/>
        </w:rPr>
        <w:t xml:space="preserve"> </w:t>
      </w:r>
      <w:r>
        <w:rPr>
          <w:color w:val="B5082D"/>
          <w:sz w:val="24"/>
          <w:u w:color="B5082D"/>
        </w:rPr>
        <w:t>increase</w:t>
      </w:r>
      <w:r>
        <w:rPr>
          <w:color w:val="B5082D"/>
          <w:spacing w:val="-3"/>
          <w:sz w:val="24"/>
          <w:u w:color="B5082D"/>
        </w:rPr>
        <w:t xml:space="preserve"> </w:t>
      </w:r>
      <w:r>
        <w:rPr>
          <w:color w:val="B5082D"/>
          <w:sz w:val="24"/>
          <w:u w:color="B5082D"/>
        </w:rPr>
        <w:t>with</w:t>
      </w:r>
      <w:r>
        <w:rPr>
          <w:color w:val="B5082D"/>
          <w:spacing w:val="-3"/>
          <w:sz w:val="24"/>
          <w:u w:color="B5082D"/>
        </w:rPr>
        <w:t xml:space="preserve"> </w:t>
      </w:r>
      <w:r>
        <w:rPr>
          <w:color w:val="B5082D"/>
          <w:sz w:val="24"/>
          <w:u w:color="B5082D"/>
        </w:rPr>
        <w:t>the</w:t>
      </w:r>
      <w:r>
        <w:rPr>
          <w:color w:val="B5082D"/>
          <w:sz w:val="24"/>
          <w:u w:val="none"/>
        </w:rPr>
        <w:t xml:space="preserve"> </w:t>
      </w:r>
      <w:r>
        <w:rPr>
          <w:color w:val="B5082D"/>
          <w:sz w:val="24"/>
          <w:u w:color="B5082D"/>
        </w:rPr>
        <w:t>exact amount of the new Rent.</w:t>
      </w:r>
    </w:p>
    <w:p w14:paraId="388751DC" w14:textId="77777777" w:rsidR="00063F94" w:rsidRDefault="00162D5C" w:rsidP="00B5431C">
      <w:pPr>
        <w:pStyle w:val="ListParagraph"/>
        <w:numPr>
          <w:ilvl w:val="0"/>
          <w:numId w:val="15"/>
        </w:numPr>
        <w:tabs>
          <w:tab w:val="left" w:pos="1339"/>
        </w:tabs>
        <w:spacing w:after="260"/>
        <w:rPr>
          <w:sz w:val="24"/>
          <w:u w:val="none"/>
        </w:rPr>
      </w:pPr>
      <w:r>
        <w:rPr>
          <w:color w:val="B5082D"/>
          <w:sz w:val="24"/>
          <w:u w:color="B5082D"/>
        </w:rPr>
        <w:t>Rents</w:t>
      </w:r>
      <w:r>
        <w:rPr>
          <w:color w:val="B5082D"/>
          <w:spacing w:val="-4"/>
          <w:sz w:val="24"/>
          <w:u w:color="B5082D"/>
        </w:rPr>
        <w:t xml:space="preserve"> </w:t>
      </w:r>
      <w:r>
        <w:rPr>
          <w:color w:val="B5082D"/>
          <w:sz w:val="24"/>
          <w:u w:color="B5082D"/>
        </w:rPr>
        <w:t>may</w:t>
      </w:r>
      <w:r>
        <w:rPr>
          <w:color w:val="B5082D"/>
          <w:spacing w:val="-3"/>
          <w:sz w:val="24"/>
          <w:u w:color="B5082D"/>
        </w:rPr>
        <w:t xml:space="preserve"> </w:t>
      </w:r>
      <w:r>
        <w:rPr>
          <w:color w:val="B5082D"/>
          <w:sz w:val="24"/>
          <w:u w:color="B5082D"/>
        </w:rPr>
        <w:t>only</w:t>
      </w:r>
      <w:r>
        <w:rPr>
          <w:color w:val="B5082D"/>
          <w:spacing w:val="-2"/>
          <w:sz w:val="24"/>
          <w:u w:color="B5082D"/>
        </w:rPr>
        <w:t xml:space="preserve"> </w:t>
      </w:r>
      <w:r>
        <w:rPr>
          <w:color w:val="B5082D"/>
          <w:sz w:val="24"/>
          <w:u w:color="B5082D"/>
        </w:rPr>
        <w:t>be</w:t>
      </w:r>
      <w:r>
        <w:rPr>
          <w:color w:val="B5082D"/>
          <w:spacing w:val="-1"/>
          <w:sz w:val="24"/>
          <w:u w:color="B5082D"/>
        </w:rPr>
        <w:t xml:space="preserve"> </w:t>
      </w:r>
      <w:r>
        <w:rPr>
          <w:color w:val="B5082D"/>
          <w:sz w:val="24"/>
          <w:u w:color="B5082D"/>
        </w:rPr>
        <w:t>adjusted</w:t>
      </w:r>
      <w:r>
        <w:rPr>
          <w:color w:val="B5082D"/>
          <w:spacing w:val="-4"/>
          <w:sz w:val="24"/>
          <w:u w:color="B5082D"/>
        </w:rPr>
        <w:t xml:space="preserve"> </w:t>
      </w:r>
      <w:r>
        <w:rPr>
          <w:color w:val="B5082D"/>
          <w:sz w:val="24"/>
          <w:u w:color="B5082D"/>
        </w:rPr>
        <w:t>once</w:t>
      </w:r>
      <w:r>
        <w:rPr>
          <w:color w:val="B5082D"/>
          <w:spacing w:val="-1"/>
          <w:sz w:val="24"/>
          <w:u w:color="B5082D"/>
        </w:rPr>
        <w:t xml:space="preserve"> </w:t>
      </w:r>
      <w:r>
        <w:rPr>
          <w:color w:val="B5082D"/>
          <w:spacing w:val="-2"/>
          <w:sz w:val="24"/>
          <w:u w:color="B5082D"/>
        </w:rPr>
        <w:t>annually.</w:t>
      </w:r>
    </w:p>
    <w:p w14:paraId="388751DD" w14:textId="77777777" w:rsidR="00063F94" w:rsidRDefault="00162D5C" w:rsidP="00B5431C">
      <w:pPr>
        <w:pStyle w:val="ListParagraph"/>
        <w:numPr>
          <w:ilvl w:val="0"/>
          <w:numId w:val="15"/>
        </w:numPr>
        <w:tabs>
          <w:tab w:val="left" w:pos="1339"/>
        </w:tabs>
        <w:spacing w:after="260"/>
        <w:rPr>
          <w:sz w:val="24"/>
          <w:u w:val="none"/>
        </w:rPr>
      </w:pPr>
      <w:r>
        <w:rPr>
          <w:color w:val="B5082D"/>
          <w:sz w:val="24"/>
          <w:u w:color="B5082D"/>
        </w:rPr>
        <w:t>New</w:t>
      </w:r>
      <w:r>
        <w:rPr>
          <w:color w:val="B5082D"/>
          <w:spacing w:val="-4"/>
          <w:sz w:val="24"/>
          <w:u w:color="B5082D"/>
        </w:rPr>
        <w:t xml:space="preserve"> </w:t>
      </w:r>
      <w:r>
        <w:rPr>
          <w:color w:val="B5082D"/>
          <w:spacing w:val="-2"/>
          <w:sz w:val="24"/>
          <w:u w:color="B5082D"/>
        </w:rPr>
        <w:t>Tenants</w:t>
      </w:r>
    </w:p>
    <w:p w14:paraId="388751DE" w14:textId="77777777" w:rsidR="00063F94" w:rsidRDefault="00162D5C" w:rsidP="00B5431C">
      <w:pPr>
        <w:pStyle w:val="ListParagraph"/>
        <w:numPr>
          <w:ilvl w:val="1"/>
          <w:numId w:val="15"/>
        </w:numPr>
        <w:tabs>
          <w:tab w:val="left" w:pos="2059"/>
        </w:tabs>
        <w:spacing w:after="260"/>
        <w:ind w:right="751"/>
        <w:rPr>
          <w:color w:val="B5082D"/>
          <w:sz w:val="24"/>
          <w:u w:color="B5082D"/>
        </w:rPr>
      </w:pPr>
      <w:r>
        <w:rPr>
          <w:color w:val="B5082D"/>
          <w:sz w:val="24"/>
          <w:u w:color="B5082D"/>
        </w:rPr>
        <w:t>Rents,</w:t>
      </w:r>
      <w:r>
        <w:rPr>
          <w:color w:val="B5082D"/>
          <w:spacing w:val="-4"/>
          <w:sz w:val="24"/>
          <w:u w:color="B5082D"/>
        </w:rPr>
        <w:t xml:space="preserve"> </w:t>
      </w:r>
      <w:r>
        <w:rPr>
          <w:color w:val="B5082D"/>
          <w:sz w:val="24"/>
          <w:u w:color="B5082D"/>
        </w:rPr>
        <w:t>income</w:t>
      </w:r>
      <w:r>
        <w:rPr>
          <w:color w:val="B5082D"/>
          <w:spacing w:val="-4"/>
          <w:sz w:val="24"/>
          <w:u w:color="B5082D"/>
        </w:rPr>
        <w:t xml:space="preserve"> </w:t>
      </w:r>
      <w:r>
        <w:rPr>
          <w:color w:val="B5082D"/>
          <w:sz w:val="24"/>
          <w:u w:color="B5082D"/>
        </w:rPr>
        <w:t>levels</w:t>
      </w:r>
      <w:r>
        <w:rPr>
          <w:color w:val="B5082D"/>
          <w:spacing w:val="-4"/>
          <w:sz w:val="24"/>
          <w:u w:color="B5082D"/>
        </w:rPr>
        <w:t xml:space="preserve"> </w:t>
      </w:r>
      <w:r>
        <w:rPr>
          <w:color w:val="B5082D"/>
          <w:sz w:val="24"/>
          <w:u w:color="B5082D"/>
        </w:rPr>
        <w:t>and</w:t>
      </w:r>
      <w:r>
        <w:rPr>
          <w:color w:val="B5082D"/>
          <w:spacing w:val="-1"/>
          <w:sz w:val="24"/>
          <w:u w:color="B5082D"/>
        </w:rPr>
        <w:t xml:space="preserve"> </w:t>
      </w:r>
      <w:r>
        <w:rPr>
          <w:color w:val="B5082D"/>
          <w:sz w:val="24"/>
          <w:u w:color="B5082D"/>
        </w:rPr>
        <w:t>Rent</w:t>
      </w:r>
      <w:r>
        <w:rPr>
          <w:color w:val="B5082D"/>
          <w:spacing w:val="-3"/>
          <w:sz w:val="24"/>
          <w:u w:color="B5082D"/>
        </w:rPr>
        <w:t xml:space="preserve"> </w:t>
      </w:r>
      <w:r>
        <w:rPr>
          <w:color w:val="B5082D"/>
          <w:sz w:val="24"/>
          <w:u w:color="B5082D"/>
        </w:rPr>
        <w:t>limits</w:t>
      </w:r>
      <w:r>
        <w:rPr>
          <w:color w:val="B5082D"/>
          <w:spacing w:val="-4"/>
          <w:sz w:val="24"/>
          <w:u w:color="B5082D"/>
        </w:rPr>
        <w:t xml:space="preserve"> </w:t>
      </w:r>
      <w:r>
        <w:rPr>
          <w:color w:val="B5082D"/>
          <w:sz w:val="24"/>
          <w:u w:color="B5082D"/>
        </w:rPr>
        <w:t>(AMI</w:t>
      </w:r>
      <w:r>
        <w:rPr>
          <w:color w:val="B5082D"/>
          <w:spacing w:val="-7"/>
          <w:sz w:val="24"/>
          <w:u w:color="B5082D"/>
        </w:rPr>
        <w:t xml:space="preserve"> </w:t>
      </w:r>
      <w:r>
        <w:rPr>
          <w:color w:val="B5082D"/>
          <w:sz w:val="24"/>
          <w:u w:color="B5082D"/>
        </w:rPr>
        <w:t>levels)</w:t>
      </w:r>
      <w:r>
        <w:rPr>
          <w:color w:val="B5082D"/>
          <w:spacing w:val="-6"/>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Assisted</w:t>
      </w:r>
      <w:r>
        <w:rPr>
          <w:color w:val="B5082D"/>
          <w:spacing w:val="-4"/>
          <w:sz w:val="24"/>
          <w:u w:color="B5082D"/>
        </w:rPr>
        <w:t xml:space="preserve"> </w:t>
      </w:r>
      <w:r>
        <w:rPr>
          <w:color w:val="B5082D"/>
          <w:sz w:val="24"/>
          <w:u w:color="B5082D"/>
        </w:rPr>
        <w:t>Units</w:t>
      </w:r>
      <w:r>
        <w:rPr>
          <w:color w:val="B5082D"/>
          <w:spacing w:val="-6"/>
          <w:sz w:val="24"/>
          <w:u w:color="B5082D"/>
        </w:rPr>
        <w:t xml:space="preserve"> </w:t>
      </w:r>
      <w:r>
        <w:rPr>
          <w:color w:val="B5082D"/>
          <w:sz w:val="24"/>
          <w:u w:color="B5082D"/>
        </w:rPr>
        <w:t>with</w:t>
      </w:r>
      <w:r>
        <w:rPr>
          <w:color w:val="B5082D"/>
          <w:sz w:val="24"/>
          <w:u w:val="none"/>
        </w:rPr>
        <w:t xml:space="preserve"> </w:t>
      </w:r>
      <w:r>
        <w:rPr>
          <w:color w:val="B5082D"/>
          <w:sz w:val="24"/>
          <w:u w:color="B5082D"/>
        </w:rPr>
        <w:t>New Tenants shall be</w:t>
      </w:r>
      <w:r>
        <w:rPr>
          <w:color w:val="B5082D"/>
          <w:spacing w:val="-1"/>
          <w:sz w:val="24"/>
          <w:u w:color="B5082D"/>
        </w:rPr>
        <w:t xml:space="preserve"> </w:t>
      </w:r>
      <w:r>
        <w:rPr>
          <w:color w:val="B5082D"/>
          <w:sz w:val="24"/>
          <w:u w:color="B5082D"/>
        </w:rPr>
        <w:t>calculated consistent with the calculation method</w:t>
      </w:r>
      <w:r>
        <w:rPr>
          <w:color w:val="B5082D"/>
          <w:sz w:val="24"/>
          <w:u w:val="none"/>
        </w:rPr>
        <w:t xml:space="preserve"> </w:t>
      </w:r>
      <w:r>
        <w:rPr>
          <w:color w:val="B5082D"/>
          <w:sz w:val="24"/>
          <w:u w:color="B5082D"/>
        </w:rPr>
        <w:t>used under the MHP Guidelines and Rent increases shall be based on</w:t>
      </w:r>
      <w:r>
        <w:rPr>
          <w:color w:val="B5082D"/>
          <w:sz w:val="24"/>
          <w:u w:val="none"/>
        </w:rPr>
        <w:t xml:space="preserve"> </w:t>
      </w:r>
      <w:r>
        <w:rPr>
          <w:color w:val="B5082D"/>
          <w:sz w:val="24"/>
          <w:u w:color="B5082D"/>
        </w:rPr>
        <w:t>increases in the AMI in accordance with the unit mix in Exhibit B of the</w:t>
      </w:r>
      <w:r>
        <w:rPr>
          <w:color w:val="B5082D"/>
          <w:sz w:val="24"/>
          <w:u w:val="none"/>
        </w:rPr>
        <w:t xml:space="preserve"> </w:t>
      </w:r>
      <w:r>
        <w:rPr>
          <w:color w:val="B5082D"/>
          <w:sz w:val="24"/>
          <w:u w:color="B5082D"/>
        </w:rPr>
        <w:t>Regulatory Agreement.</w:t>
      </w:r>
    </w:p>
    <w:p w14:paraId="388751E0" w14:textId="77777777" w:rsidR="00063F94" w:rsidRDefault="00162D5C" w:rsidP="00B5431C">
      <w:pPr>
        <w:pStyle w:val="ListParagraph"/>
        <w:numPr>
          <w:ilvl w:val="1"/>
          <w:numId w:val="15"/>
        </w:numPr>
        <w:tabs>
          <w:tab w:val="left" w:pos="2059"/>
        </w:tabs>
        <w:spacing w:after="276"/>
        <w:ind w:right="237"/>
        <w:rPr>
          <w:color w:val="B5082D"/>
          <w:sz w:val="24"/>
          <w:u w:color="B5082D"/>
        </w:rPr>
      </w:pPr>
      <w:r>
        <w:rPr>
          <w:color w:val="B5082D"/>
          <w:sz w:val="24"/>
          <w:u w:color="B5082D"/>
        </w:rPr>
        <w:t>All prospective New Tenants must be provided appropriate notice in</w:t>
      </w:r>
      <w:r>
        <w:rPr>
          <w:color w:val="B5082D"/>
          <w:sz w:val="24"/>
          <w:u w:val="none"/>
        </w:rPr>
        <w:t xml:space="preserve"> </w:t>
      </w:r>
      <w:r>
        <w:rPr>
          <w:color w:val="B5082D"/>
          <w:sz w:val="24"/>
          <w:u w:color="B5082D"/>
        </w:rPr>
        <w:t>accordance with relocation law, prior to executing rental agreements. Until</w:t>
      </w:r>
      <w:r>
        <w:rPr>
          <w:color w:val="B5082D"/>
          <w:sz w:val="24"/>
          <w:u w:val="none"/>
        </w:rPr>
        <w:t xml:space="preserve"> </w:t>
      </w:r>
      <w:r>
        <w:rPr>
          <w:color w:val="B5082D"/>
          <w:sz w:val="24"/>
          <w:u w:color="B5082D"/>
        </w:rPr>
        <w:t>completion</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rehabilitation,</w:t>
      </w:r>
      <w:r>
        <w:rPr>
          <w:color w:val="B5082D"/>
          <w:spacing w:val="-5"/>
          <w:sz w:val="24"/>
          <w:u w:color="B5082D"/>
        </w:rPr>
        <w:t xml:space="preserve"> </w:t>
      </w:r>
      <w:r>
        <w:rPr>
          <w:color w:val="B5082D"/>
          <w:sz w:val="24"/>
          <w:u w:color="B5082D"/>
        </w:rPr>
        <w:t>New</w:t>
      </w:r>
      <w:r>
        <w:rPr>
          <w:color w:val="B5082D"/>
          <w:spacing w:val="-3"/>
          <w:sz w:val="24"/>
          <w:u w:color="B5082D"/>
        </w:rPr>
        <w:t xml:space="preserve"> </w:t>
      </w:r>
      <w:r>
        <w:rPr>
          <w:color w:val="B5082D"/>
          <w:sz w:val="24"/>
          <w:u w:color="B5082D"/>
        </w:rPr>
        <w:t>Tenants</w:t>
      </w:r>
      <w:r>
        <w:rPr>
          <w:color w:val="B5082D"/>
          <w:spacing w:val="-5"/>
          <w:sz w:val="24"/>
          <w:u w:color="B5082D"/>
        </w:rPr>
        <w:t xml:space="preserve"> </w:t>
      </w:r>
      <w:r>
        <w:rPr>
          <w:color w:val="B5082D"/>
          <w:sz w:val="24"/>
          <w:u w:color="B5082D"/>
        </w:rPr>
        <w:t>must</w:t>
      </w:r>
      <w:r>
        <w:rPr>
          <w:color w:val="B5082D"/>
          <w:spacing w:val="-3"/>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provided</w:t>
      </w:r>
      <w:r>
        <w:rPr>
          <w:color w:val="B5082D"/>
          <w:spacing w:val="-5"/>
          <w:sz w:val="24"/>
          <w:u w:color="B5082D"/>
        </w:rPr>
        <w:t xml:space="preserve"> </w:t>
      </w:r>
      <w:r>
        <w:rPr>
          <w:color w:val="B5082D"/>
          <w:sz w:val="24"/>
          <w:u w:color="B5082D"/>
        </w:rPr>
        <w:t>a</w:t>
      </w:r>
      <w:r>
        <w:rPr>
          <w:color w:val="B5082D"/>
          <w:spacing w:val="-5"/>
          <w:sz w:val="24"/>
          <w:u w:color="B5082D"/>
        </w:rPr>
        <w:t xml:space="preserve"> </w:t>
      </w:r>
      <w:r>
        <w:rPr>
          <w:color w:val="B5082D"/>
          <w:sz w:val="24"/>
          <w:u w:color="B5082D"/>
        </w:rPr>
        <w:t>move-in</w:t>
      </w:r>
      <w:r>
        <w:rPr>
          <w:color w:val="B5082D"/>
          <w:spacing w:val="-3"/>
          <w:sz w:val="24"/>
          <w:u w:color="B5082D"/>
        </w:rPr>
        <w:t xml:space="preserve"> </w:t>
      </w:r>
      <w:r>
        <w:rPr>
          <w:color w:val="B5082D"/>
          <w:sz w:val="24"/>
          <w:u w:color="B5082D"/>
        </w:rPr>
        <w:t>notice</w:t>
      </w:r>
      <w:r>
        <w:rPr>
          <w:color w:val="B5082D"/>
          <w:sz w:val="24"/>
          <w:u w:val="none"/>
        </w:rPr>
        <w:t xml:space="preserve"> </w:t>
      </w:r>
      <w:r>
        <w:rPr>
          <w:color w:val="B5082D"/>
          <w:sz w:val="24"/>
          <w:u w:color="B5082D"/>
        </w:rPr>
        <w:t>that states, at a minimum, the following:</w:t>
      </w:r>
    </w:p>
    <w:p w14:paraId="388751E2" w14:textId="77777777" w:rsidR="00063F94" w:rsidRDefault="00162D5C">
      <w:pPr>
        <w:pStyle w:val="ListParagraph"/>
        <w:numPr>
          <w:ilvl w:val="2"/>
          <w:numId w:val="15"/>
        </w:numPr>
        <w:tabs>
          <w:tab w:val="left" w:pos="2779"/>
        </w:tabs>
        <w:rPr>
          <w:sz w:val="24"/>
          <w:u w:val="none"/>
        </w:rPr>
      </w:pPr>
      <w:r>
        <w:rPr>
          <w:color w:val="B5082D"/>
          <w:sz w:val="24"/>
          <w:u w:color="B5082D"/>
        </w:rPr>
        <w:t>Displacement</w:t>
      </w:r>
      <w:r>
        <w:rPr>
          <w:color w:val="B5082D"/>
          <w:spacing w:val="-5"/>
          <w:sz w:val="24"/>
          <w:u w:color="B5082D"/>
        </w:rPr>
        <w:t xml:space="preserve"> </w:t>
      </w:r>
      <w:r>
        <w:rPr>
          <w:color w:val="B5082D"/>
          <w:sz w:val="24"/>
          <w:u w:color="B5082D"/>
        </w:rPr>
        <w:t>may</w:t>
      </w:r>
      <w:r>
        <w:rPr>
          <w:color w:val="B5082D"/>
          <w:spacing w:val="-5"/>
          <w:sz w:val="24"/>
          <w:u w:color="B5082D"/>
        </w:rPr>
        <w:t xml:space="preserve"> </w:t>
      </w:r>
      <w:r>
        <w:rPr>
          <w:color w:val="B5082D"/>
          <w:spacing w:val="-2"/>
          <w:sz w:val="24"/>
          <w:u w:color="B5082D"/>
        </w:rPr>
        <w:t>occur;</w:t>
      </w:r>
    </w:p>
    <w:p w14:paraId="388751E4" w14:textId="77777777" w:rsidR="00063F94" w:rsidRDefault="00162D5C" w:rsidP="00FE67EA">
      <w:pPr>
        <w:pStyle w:val="ListParagraph"/>
        <w:pageBreakBefore/>
        <w:numPr>
          <w:ilvl w:val="2"/>
          <w:numId w:val="15"/>
        </w:numPr>
        <w:tabs>
          <w:tab w:val="left" w:pos="2779"/>
        </w:tabs>
        <w:spacing w:after="276"/>
        <w:rPr>
          <w:sz w:val="24"/>
          <w:u w:val="none"/>
        </w:rPr>
      </w:pPr>
      <w:r>
        <w:rPr>
          <w:color w:val="B5082D"/>
          <w:sz w:val="24"/>
          <w:u w:color="B5082D"/>
        </w:rPr>
        <w:lastRenderedPageBreak/>
        <w:t>Temporary</w:t>
      </w:r>
      <w:r>
        <w:rPr>
          <w:color w:val="B5082D"/>
          <w:spacing w:val="-3"/>
          <w:sz w:val="24"/>
          <w:u w:color="B5082D"/>
        </w:rPr>
        <w:t xml:space="preserve"> </w:t>
      </w:r>
      <w:r>
        <w:rPr>
          <w:color w:val="B5082D"/>
          <w:sz w:val="24"/>
          <w:u w:color="B5082D"/>
        </w:rPr>
        <w:t>relocation</w:t>
      </w:r>
      <w:r>
        <w:rPr>
          <w:color w:val="B5082D"/>
          <w:spacing w:val="-3"/>
          <w:sz w:val="24"/>
          <w:u w:color="B5082D"/>
        </w:rPr>
        <w:t xml:space="preserve"> </w:t>
      </w:r>
      <w:r>
        <w:rPr>
          <w:color w:val="B5082D"/>
          <w:sz w:val="24"/>
          <w:u w:color="B5082D"/>
        </w:rPr>
        <w:t>may</w:t>
      </w:r>
      <w:r>
        <w:rPr>
          <w:color w:val="B5082D"/>
          <w:spacing w:val="-4"/>
          <w:sz w:val="24"/>
          <w:u w:color="B5082D"/>
        </w:rPr>
        <w:t xml:space="preserve"> </w:t>
      </w:r>
      <w:r>
        <w:rPr>
          <w:color w:val="B5082D"/>
          <w:sz w:val="24"/>
          <w:u w:color="B5082D"/>
        </w:rPr>
        <w:t>be</w:t>
      </w:r>
      <w:r>
        <w:rPr>
          <w:color w:val="B5082D"/>
          <w:spacing w:val="-2"/>
          <w:sz w:val="24"/>
          <w:u w:color="B5082D"/>
        </w:rPr>
        <w:t xml:space="preserve"> required;</w:t>
      </w:r>
    </w:p>
    <w:p w14:paraId="388751E6" w14:textId="77777777" w:rsidR="00063F94" w:rsidRDefault="00162D5C" w:rsidP="00FE67EA">
      <w:pPr>
        <w:pStyle w:val="ListParagraph"/>
        <w:numPr>
          <w:ilvl w:val="2"/>
          <w:numId w:val="15"/>
        </w:numPr>
        <w:tabs>
          <w:tab w:val="left" w:pos="2779"/>
        </w:tabs>
        <w:spacing w:after="276"/>
        <w:ind w:right="472"/>
        <w:rPr>
          <w:sz w:val="24"/>
          <w:u w:val="none"/>
        </w:rPr>
      </w:pPr>
      <w:r>
        <w:rPr>
          <w:color w:val="B5082D"/>
          <w:sz w:val="24"/>
          <w:u w:color="B5082D"/>
        </w:rPr>
        <w:t>No relocation payments or assistance shall be provided to New</w:t>
      </w:r>
      <w:r>
        <w:rPr>
          <w:color w:val="B5082D"/>
          <w:sz w:val="24"/>
          <w:u w:val="none"/>
        </w:rPr>
        <w:t xml:space="preserve"> </w:t>
      </w:r>
      <w:r>
        <w:rPr>
          <w:color w:val="B5082D"/>
          <w:sz w:val="24"/>
          <w:u w:color="B5082D"/>
        </w:rPr>
        <w:t>Tenants</w:t>
      </w:r>
      <w:r>
        <w:rPr>
          <w:color w:val="B5082D"/>
          <w:spacing w:val="-4"/>
          <w:sz w:val="24"/>
          <w:u w:color="B5082D"/>
        </w:rPr>
        <w:t xml:space="preserve"> </w:t>
      </w:r>
      <w:r>
        <w:rPr>
          <w:color w:val="B5082D"/>
          <w:sz w:val="24"/>
          <w:u w:color="B5082D"/>
        </w:rPr>
        <w:t>for</w:t>
      </w:r>
      <w:r>
        <w:rPr>
          <w:color w:val="B5082D"/>
          <w:spacing w:val="-6"/>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cost</w:t>
      </w:r>
      <w:r>
        <w:rPr>
          <w:color w:val="B5082D"/>
          <w:spacing w:val="-5"/>
          <w:sz w:val="24"/>
          <w:u w:color="B5082D"/>
        </w:rPr>
        <w:t xml:space="preserve"> </w:t>
      </w:r>
      <w:r>
        <w:rPr>
          <w:color w:val="B5082D"/>
          <w:sz w:val="24"/>
          <w:u w:color="B5082D"/>
        </w:rPr>
        <w:t>or</w:t>
      </w:r>
      <w:r>
        <w:rPr>
          <w:color w:val="B5082D"/>
          <w:spacing w:val="-4"/>
          <w:sz w:val="24"/>
          <w:u w:color="B5082D"/>
        </w:rPr>
        <w:t xml:space="preserve"> </w:t>
      </w:r>
      <w:r>
        <w:rPr>
          <w:color w:val="B5082D"/>
          <w:sz w:val="24"/>
          <w:u w:color="B5082D"/>
        </w:rPr>
        <w:t>expense</w:t>
      </w:r>
      <w:r>
        <w:rPr>
          <w:color w:val="B5082D"/>
          <w:spacing w:val="-4"/>
          <w:sz w:val="24"/>
          <w:u w:color="B5082D"/>
        </w:rPr>
        <w:t xml:space="preserve"> </w:t>
      </w:r>
      <w:r>
        <w:rPr>
          <w:color w:val="B5082D"/>
          <w:sz w:val="24"/>
          <w:u w:color="B5082D"/>
        </w:rPr>
        <w:t>incurred</w:t>
      </w:r>
      <w:r>
        <w:rPr>
          <w:color w:val="B5082D"/>
          <w:spacing w:val="-4"/>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connection</w:t>
      </w:r>
      <w:r>
        <w:rPr>
          <w:color w:val="B5082D"/>
          <w:spacing w:val="-4"/>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a</w:t>
      </w:r>
      <w:r>
        <w:rPr>
          <w:color w:val="B5082D"/>
          <w:spacing w:val="-5"/>
          <w:sz w:val="24"/>
          <w:u w:color="B5082D"/>
        </w:rPr>
        <w:t xml:space="preserve"> </w:t>
      </w:r>
      <w:r>
        <w:rPr>
          <w:color w:val="B5082D"/>
          <w:sz w:val="24"/>
          <w:u w:color="B5082D"/>
        </w:rPr>
        <w:t>move</w:t>
      </w:r>
      <w:r>
        <w:rPr>
          <w:color w:val="B5082D"/>
          <w:sz w:val="24"/>
          <w:u w:val="none"/>
        </w:rPr>
        <w:t xml:space="preserve"> </w:t>
      </w:r>
      <w:r>
        <w:rPr>
          <w:color w:val="B5082D"/>
          <w:sz w:val="24"/>
          <w:u w:color="B5082D"/>
        </w:rPr>
        <w:t>or a Rent increase; and</w:t>
      </w:r>
    </w:p>
    <w:p w14:paraId="388751E8" w14:textId="77777777" w:rsidR="00063F94" w:rsidRDefault="00162D5C" w:rsidP="00FE67EA">
      <w:pPr>
        <w:pStyle w:val="ListParagraph"/>
        <w:numPr>
          <w:ilvl w:val="2"/>
          <w:numId w:val="15"/>
        </w:numPr>
        <w:tabs>
          <w:tab w:val="left" w:pos="2779"/>
        </w:tabs>
        <w:spacing w:after="276"/>
        <w:rPr>
          <w:sz w:val="24"/>
          <w:u w:val="none"/>
        </w:rPr>
      </w:pPr>
      <w:r>
        <w:rPr>
          <w:color w:val="B5082D"/>
          <w:sz w:val="24"/>
          <w:u w:color="B5082D"/>
        </w:rPr>
        <w:t>Rent</w:t>
      </w:r>
      <w:r>
        <w:rPr>
          <w:color w:val="B5082D"/>
          <w:spacing w:val="-1"/>
          <w:sz w:val="24"/>
          <w:u w:color="B5082D"/>
        </w:rPr>
        <w:t xml:space="preserve"> </w:t>
      </w:r>
      <w:r>
        <w:rPr>
          <w:color w:val="B5082D"/>
          <w:sz w:val="24"/>
          <w:u w:color="B5082D"/>
        </w:rPr>
        <w:t xml:space="preserve">may </w:t>
      </w:r>
      <w:r>
        <w:rPr>
          <w:color w:val="B5082D"/>
          <w:spacing w:val="-2"/>
          <w:sz w:val="24"/>
          <w:u w:color="B5082D"/>
        </w:rPr>
        <w:t>increase.</w:t>
      </w:r>
    </w:p>
    <w:p w14:paraId="388751E9" w14:textId="77777777" w:rsidR="00063F94" w:rsidRDefault="00162D5C" w:rsidP="00FE67EA">
      <w:pPr>
        <w:pStyle w:val="ListParagraph"/>
        <w:numPr>
          <w:ilvl w:val="0"/>
          <w:numId w:val="15"/>
        </w:numPr>
        <w:tabs>
          <w:tab w:val="left" w:pos="1339"/>
        </w:tabs>
        <w:spacing w:after="276"/>
        <w:ind w:right="390"/>
        <w:rPr>
          <w:sz w:val="24"/>
          <w:u w:val="none"/>
        </w:rPr>
      </w:pPr>
      <w:r>
        <w:rPr>
          <w:color w:val="B5082D"/>
          <w:sz w:val="24"/>
          <w:u w:color="B5082D"/>
        </w:rPr>
        <w:t>Upon</w:t>
      </w:r>
      <w:r>
        <w:rPr>
          <w:color w:val="B5082D"/>
          <w:spacing w:val="-3"/>
          <w:sz w:val="24"/>
          <w:u w:color="B5082D"/>
        </w:rPr>
        <w:t xml:space="preserve"> </w:t>
      </w:r>
      <w:r>
        <w:rPr>
          <w:color w:val="B5082D"/>
          <w:sz w:val="24"/>
          <w:u w:color="B5082D"/>
        </w:rPr>
        <w:t>vacancy</w:t>
      </w:r>
      <w:r>
        <w:rPr>
          <w:color w:val="B5082D"/>
          <w:spacing w:val="-5"/>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any</w:t>
      </w:r>
      <w:r>
        <w:rPr>
          <w:color w:val="B5082D"/>
          <w:spacing w:val="-5"/>
          <w:sz w:val="24"/>
          <w:u w:color="B5082D"/>
        </w:rPr>
        <w:t xml:space="preserve"> </w:t>
      </w:r>
      <w:r>
        <w:rPr>
          <w:color w:val="B5082D"/>
          <w:sz w:val="24"/>
          <w:u w:color="B5082D"/>
        </w:rPr>
        <w:t>unit,</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Rent</w:t>
      </w:r>
      <w:r>
        <w:rPr>
          <w:color w:val="B5082D"/>
          <w:spacing w:val="-3"/>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occupancy</w:t>
      </w:r>
      <w:r>
        <w:rPr>
          <w:color w:val="B5082D"/>
          <w:spacing w:val="-3"/>
          <w:sz w:val="24"/>
          <w:u w:color="B5082D"/>
        </w:rPr>
        <w:t xml:space="preserve"> </w:t>
      </w:r>
      <w:r>
        <w:rPr>
          <w:color w:val="B5082D"/>
          <w:sz w:val="24"/>
          <w:u w:color="B5082D"/>
        </w:rPr>
        <w:t>requirements</w:t>
      </w:r>
      <w:r>
        <w:rPr>
          <w:color w:val="B5082D"/>
          <w:spacing w:val="-3"/>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unit</w:t>
      </w:r>
      <w:r>
        <w:rPr>
          <w:color w:val="B5082D"/>
          <w:spacing w:val="-6"/>
          <w:sz w:val="24"/>
          <w:u w:color="B5082D"/>
        </w:rPr>
        <w:t xml:space="preserve"> </w:t>
      </w:r>
      <w:r>
        <w:rPr>
          <w:color w:val="B5082D"/>
          <w:sz w:val="24"/>
          <w:u w:color="B5082D"/>
        </w:rPr>
        <w:t>shall</w:t>
      </w:r>
      <w:r>
        <w:rPr>
          <w:color w:val="B5082D"/>
          <w:sz w:val="24"/>
          <w:u w:val="none"/>
        </w:rPr>
        <w:t xml:space="preserve"> </w:t>
      </w:r>
      <w:r>
        <w:rPr>
          <w:color w:val="B5082D"/>
          <w:sz w:val="24"/>
          <w:u w:color="B5082D"/>
        </w:rPr>
        <w:t>adhere to the levels specified in the LPR Regulatory Agreement Exhibit B.</w:t>
      </w:r>
    </w:p>
    <w:p w14:paraId="388751EA" w14:textId="77777777" w:rsidR="00063F94" w:rsidRDefault="00162D5C" w:rsidP="00FE67EA">
      <w:pPr>
        <w:pStyle w:val="ListParagraph"/>
        <w:numPr>
          <w:ilvl w:val="0"/>
          <w:numId w:val="15"/>
        </w:numPr>
        <w:tabs>
          <w:tab w:val="left" w:pos="1339"/>
        </w:tabs>
        <w:spacing w:after="276"/>
        <w:ind w:right="394"/>
        <w:rPr>
          <w:sz w:val="24"/>
          <w:u w:val="none"/>
        </w:rPr>
      </w:pPr>
      <w:r>
        <w:rPr>
          <w:color w:val="B5082D"/>
          <w:sz w:val="24"/>
          <w:u w:color="B5082D"/>
        </w:rPr>
        <w:t>Where a Project is receiving project-based rental or operating assistance, the</w:t>
      </w:r>
      <w:r>
        <w:rPr>
          <w:color w:val="B5082D"/>
          <w:sz w:val="24"/>
          <w:u w:val="none"/>
        </w:rPr>
        <w:t xml:space="preserve"> </w:t>
      </w:r>
      <w:r>
        <w:rPr>
          <w:color w:val="B5082D"/>
          <w:sz w:val="24"/>
          <w:u w:color="B5082D"/>
        </w:rPr>
        <w:t>Sponsor</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in</w:t>
      </w:r>
      <w:r>
        <w:rPr>
          <w:color w:val="B5082D"/>
          <w:spacing w:val="-5"/>
          <w:sz w:val="24"/>
          <w:u w:color="B5082D"/>
        </w:rPr>
        <w:t xml:space="preserve"> </w:t>
      </w:r>
      <w:r>
        <w:rPr>
          <w:color w:val="B5082D"/>
          <w:sz w:val="24"/>
          <w:u w:color="B5082D"/>
        </w:rPr>
        <w:t>good</w:t>
      </w:r>
      <w:r>
        <w:rPr>
          <w:color w:val="B5082D"/>
          <w:spacing w:val="-5"/>
          <w:sz w:val="24"/>
          <w:u w:color="B5082D"/>
        </w:rPr>
        <w:t xml:space="preserve"> </w:t>
      </w:r>
      <w:r>
        <w:rPr>
          <w:color w:val="B5082D"/>
          <w:sz w:val="24"/>
          <w:u w:color="B5082D"/>
        </w:rPr>
        <w:t>faith</w:t>
      </w:r>
      <w:r>
        <w:rPr>
          <w:color w:val="B5082D"/>
          <w:spacing w:val="-3"/>
          <w:sz w:val="24"/>
          <w:u w:color="B5082D"/>
        </w:rPr>
        <w:t xml:space="preserve"> </w:t>
      </w:r>
      <w:r>
        <w:rPr>
          <w:color w:val="B5082D"/>
          <w:sz w:val="24"/>
          <w:u w:color="B5082D"/>
        </w:rPr>
        <w:t>apply</w:t>
      </w:r>
      <w:r>
        <w:rPr>
          <w:color w:val="B5082D"/>
          <w:spacing w:val="-3"/>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accept</w:t>
      </w:r>
      <w:r>
        <w:rPr>
          <w:color w:val="B5082D"/>
          <w:spacing w:val="-3"/>
          <w:sz w:val="24"/>
          <w:u w:color="B5082D"/>
        </w:rPr>
        <w:t xml:space="preserve"> </w:t>
      </w:r>
      <w:r>
        <w:rPr>
          <w:color w:val="B5082D"/>
          <w:sz w:val="24"/>
          <w:u w:color="B5082D"/>
        </w:rPr>
        <w:t>all</w:t>
      </w:r>
      <w:r>
        <w:rPr>
          <w:color w:val="B5082D"/>
          <w:spacing w:val="-4"/>
          <w:sz w:val="24"/>
          <w:u w:color="B5082D"/>
        </w:rPr>
        <w:t xml:space="preserve"> </w:t>
      </w:r>
      <w:r>
        <w:rPr>
          <w:color w:val="B5082D"/>
          <w:sz w:val="24"/>
          <w:u w:color="B5082D"/>
        </w:rPr>
        <w:t>renewals</w:t>
      </w:r>
      <w:r>
        <w:rPr>
          <w:color w:val="B5082D"/>
          <w:spacing w:val="-3"/>
          <w:sz w:val="24"/>
          <w:u w:color="B5082D"/>
        </w:rPr>
        <w:t xml:space="preserve"> </w:t>
      </w:r>
      <w:r>
        <w:rPr>
          <w:color w:val="B5082D"/>
          <w:sz w:val="24"/>
          <w:u w:color="B5082D"/>
        </w:rPr>
        <w:t>available.</w:t>
      </w:r>
      <w:r>
        <w:rPr>
          <w:color w:val="B5082D"/>
          <w:spacing w:val="-3"/>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addition:</w:t>
      </w:r>
    </w:p>
    <w:p w14:paraId="388751EC" w14:textId="77777777" w:rsidR="00063F94" w:rsidRDefault="00162D5C" w:rsidP="00FE67EA">
      <w:pPr>
        <w:pStyle w:val="ListParagraph"/>
        <w:numPr>
          <w:ilvl w:val="1"/>
          <w:numId w:val="15"/>
        </w:numPr>
        <w:tabs>
          <w:tab w:val="left" w:pos="2059"/>
        </w:tabs>
        <w:spacing w:after="276"/>
        <w:ind w:right="449"/>
        <w:rPr>
          <w:color w:val="B5082D"/>
          <w:sz w:val="24"/>
          <w:u w:color="B5082D"/>
        </w:rPr>
      </w:pPr>
      <w:r>
        <w:rPr>
          <w:color w:val="B5082D"/>
          <w:sz w:val="24"/>
          <w:u w:color="B5082D"/>
        </w:rPr>
        <w:t>For units receiving HUD’s Housing Choice Voucher or similar rental</w:t>
      </w:r>
      <w:r>
        <w:rPr>
          <w:color w:val="B5082D"/>
          <w:sz w:val="24"/>
          <w:u w:val="none"/>
        </w:rPr>
        <w:t xml:space="preserve"> </w:t>
      </w:r>
      <w:r>
        <w:rPr>
          <w:color w:val="B5082D"/>
          <w:sz w:val="24"/>
          <w:u w:color="B5082D"/>
        </w:rPr>
        <w:t>assistance,</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rules</w:t>
      </w:r>
      <w:r>
        <w:rPr>
          <w:color w:val="B5082D"/>
          <w:spacing w:val="-5"/>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rental</w:t>
      </w:r>
      <w:r>
        <w:rPr>
          <w:color w:val="B5082D"/>
          <w:spacing w:val="-6"/>
          <w:sz w:val="24"/>
          <w:u w:color="B5082D"/>
        </w:rPr>
        <w:t xml:space="preserve"> </w:t>
      </w:r>
      <w:r>
        <w:rPr>
          <w:color w:val="B5082D"/>
          <w:sz w:val="24"/>
          <w:u w:color="B5082D"/>
        </w:rPr>
        <w:t>assistance</w:t>
      </w:r>
      <w:r>
        <w:rPr>
          <w:color w:val="B5082D"/>
          <w:spacing w:val="-5"/>
          <w:sz w:val="24"/>
          <w:u w:color="B5082D"/>
        </w:rPr>
        <w:t xml:space="preserve"> </w:t>
      </w:r>
      <w:r>
        <w:rPr>
          <w:color w:val="B5082D"/>
          <w:sz w:val="24"/>
          <w:u w:color="B5082D"/>
        </w:rPr>
        <w:t>program</w:t>
      </w:r>
      <w:r>
        <w:rPr>
          <w:color w:val="B5082D"/>
          <w:spacing w:val="-2"/>
          <w:sz w:val="24"/>
          <w:u w:color="B5082D"/>
        </w:rPr>
        <w:t xml:space="preserve"> </w:t>
      </w:r>
      <w:r>
        <w:rPr>
          <w:color w:val="B5082D"/>
          <w:sz w:val="24"/>
          <w:u w:color="B5082D"/>
        </w:rPr>
        <w:t>pertaining</w:t>
      </w:r>
      <w:r>
        <w:rPr>
          <w:color w:val="B5082D"/>
          <w:spacing w:val="-3"/>
          <w:sz w:val="24"/>
          <w:u w:color="B5082D"/>
        </w:rPr>
        <w:t xml:space="preserve"> </w:t>
      </w:r>
      <w:r>
        <w:rPr>
          <w:color w:val="B5082D"/>
          <w:sz w:val="24"/>
          <w:u w:color="B5082D"/>
        </w:rPr>
        <w:t>to Rent</w:t>
      </w:r>
      <w:r>
        <w:rPr>
          <w:color w:val="B5082D"/>
          <w:spacing w:val="-2"/>
          <w:sz w:val="24"/>
          <w:u w:color="B5082D"/>
        </w:rPr>
        <w:t xml:space="preserve"> </w:t>
      </w:r>
      <w:r>
        <w:rPr>
          <w:color w:val="B5082D"/>
          <w:sz w:val="24"/>
          <w:u w:color="B5082D"/>
        </w:rPr>
        <w:t>or</w:t>
      </w:r>
      <w:r>
        <w:rPr>
          <w:color w:val="B5082D"/>
          <w:sz w:val="24"/>
          <w:u w:val="none"/>
        </w:rPr>
        <w:t xml:space="preserve"> </w:t>
      </w:r>
      <w:r>
        <w:rPr>
          <w:color w:val="B5082D"/>
          <w:sz w:val="24"/>
          <w:u w:color="B5082D"/>
        </w:rPr>
        <w:t>Rent increases will prevail for as long as the rental assistance remains in</w:t>
      </w:r>
      <w:r>
        <w:rPr>
          <w:color w:val="B5082D"/>
          <w:sz w:val="24"/>
          <w:u w:val="none"/>
        </w:rPr>
        <w:t xml:space="preserve"> </w:t>
      </w:r>
      <w:r>
        <w:rPr>
          <w:color w:val="B5082D"/>
          <w:spacing w:val="-2"/>
          <w:sz w:val="24"/>
          <w:u w:color="B5082D"/>
        </w:rPr>
        <w:t>place.</w:t>
      </w:r>
    </w:p>
    <w:p w14:paraId="388751ED" w14:textId="77777777" w:rsidR="00063F94" w:rsidRDefault="00162D5C" w:rsidP="00FE67EA">
      <w:pPr>
        <w:pStyle w:val="ListParagraph"/>
        <w:numPr>
          <w:ilvl w:val="1"/>
          <w:numId w:val="15"/>
        </w:numPr>
        <w:tabs>
          <w:tab w:val="left" w:pos="2059"/>
        </w:tabs>
        <w:spacing w:after="276"/>
        <w:ind w:right="282"/>
        <w:rPr>
          <w:color w:val="B5082D"/>
          <w:sz w:val="24"/>
          <w:u w:color="B5082D"/>
        </w:rPr>
      </w:pPr>
      <w:r>
        <w:rPr>
          <w:color w:val="B5082D"/>
          <w:sz w:val="24"/>
          <w:u w:color="B5082D"/>
        </w:rPr>
        <w:t>If</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project-based</w:t>
      </w:r>
      <w:r>
        <w:rPr>
          <w:color w:val="B5082D"/>
          <w:spacing w:val="-4"/>
          <w:sz w:val="24"/>
          <w:u w:color="B5082D"/>
        </w:rPr>
        <w:t xml:space="preserve"> </w:t>
      </w:r>
      <w:r>
        <w:rPr>
          <w:color w:val="B5082D"/>
          <w:sz w:val="24"/>
          <w:u w:color="B5082D"/>
        </w:rPr>
        <w:t>rental</w:t>
      </w:r>
      <w:r>
        <w:rPr>
          <w:color w:val="B5082D"/>
          <w:spacing w:val="-4"/>
          <w:sz w:val="24"/>
          <w:u w:color="B5082D"/>
        </w:rPr>
        <w:t xml:space="preserve"> </w:t>
      </w:r>
      <w:r>
        <w:rPr>
          <w:color w:val="B5082D"/>
          <w:sz w:val="24"/>
          <w:u w:color="B5082D"/>
        </w:rPr>
        <w:t>assistance</w:t>
      </w:r>
      <w:r>
        <w:rPr>
          <w:color w:val="B5082D"/>
          <w:spacing w:val="-6"/>
          <w:sz w:val="24"/>
          <w:u w:color="B5082D"/>
        </w:rPr>
        <w:t xml:space="preserve"> </w:t>
      </w:r>
      <w:r>
        <w:rPr>
          <w:color w:val="B5082D"/>
          <w:sz w:val="24"/>
          <w:u w:color="B5082D"/>
        </w:rPr>
        <w:t>is</w:t>
      </w:r>
      <w:r>
        <w:rPr>
          <w:color w:val="B5082D"/>
          <w:spacing w:val="-4"/>
          <w:sz w:val="24"/>
          <w:u w:color="B5082D"/>
        </w:rPr>
        <w:t xml:space="preserve"> </w:t>
      </w:r>
      <w:r>
        <w:rPr>
          <w:color w:val="B5082D"/>
          <w:sz w:val="24"/>
          <w:u w:color="B5082D"/>
        </w:rPr>
        <w:t>terminated,</w:t>
      </w:r>
      <w:r>
        <w:rPr>
          <w:color w:val="B5082D"/>
          <w:spacing w:val="-4"/>
          <w:sz w:val="24"/>
          <w:u w:color="B5082D"/>
        </w:rPr>
        <w:t xml:space="preserve"> </w:t>
      </w:r>
      <w:r>
        <w:rPr>
          <w:color w:val="B5082D"/>
          <w:sz w:val="24"/>
          <w:u w:color="B5082D"/>
        </w:rPr>
        <w:t>rents</w:t>
      </w:r>
      <w:r>
        <w:rPr>
          <w:color w:val="B5082D"/>
          <w:spacing w:val="-4"/>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units</w:t>
      </w:r>
      <w:r>
        <w:rPr>
          <w:color w:val="B5082D"/>
          <w:spacing w:val="-7"/>
          <w:sz w:val="24"/>
          <w:u w:color="B5082D"/>
        </w:rPr>
        <w:t xml:space="preserve"> </w:t>
      </w:r>
      <w:r>
        <w:rPr>
          <w:color w:val="B5082D"/>
          <w:sz w:val="24"/>
          <w:u w:color="B5082D"/>
        </w:rPr>
        <w:t>previously</w:t>
      </w:r>
      <w:r>
        <w:rPr>
          <w:color w:val="B5082D"/>
          <w:sz w:val="24"/>
          <w:u w:val="none"/>
        </w:rPr>
        <w:t xml:space="preserve"> </w:t>
      </w:r>
      <w:r>
        <w:rPr>
          <w:color w:val="B5082D"/>
          <w:sz w:val="24"/>
          <w:u w:color="B5082D"/>
        </w:rPr>
        <w:t>covered by this assistance may be increased, as approved by the</w:t>
      </w:r>
      <w:r>
        <w:rPr>
          <w:color w:val="B5082D"/>
          <w:sz w:val="24"/>
          <w:u w:val="none"/>
        </w:rPr>
        <w:t xml:space="preserve"> </w:t>
      </w:r>
      <w:r>
        <w:rPr>
          <w:color w:val="B5082D"/>
          <w:sz w:val="24"/>
          <w:u w:color="B5082D"/>
        </w:rPr>
        <w:t>Department, to the levels indicated in the unit mix specified in the LPR</w:t>
      </w:r>
      <w:r>
        <w:rPr>
          <w:color w:val="B5082D"/>
          <w:sz w:val="24"/>
          <w:u w:val="none"/>
        </w:rPr>
        <w:t xml:space="preserve"> </w:t>
      </w:r>
      <w:r>
        <w:rPr>
          <w:color w:val="B5082D"/>
          <w:sz w:val="24"/>
          <w:u w:color="B5082D"/>
        </w:rPr>
        <w:t>Regulatory Agreement, and per the MHP Guidelines at Section 7312(f).</w:t>
      </w:r>
    </w:p>
    <w:p w14:paraId="388751EF" w14:textId="77777777" w:rsidR="00063F94" w:rsidRDefault="00162D5C" w:rsidP="00FE67EA">
      <w:pPr>
        <w:pStyle w:val="BodyText"/>
        <w:spacing w:after="276"/>
        <w:ind w:left="619" w:right="676"/>
        <w:rPr>
          <w:u w:val="none"/>
        </w:rPr>
      </w:pPr>
      <w:r>
        <w:rPr>
          <w:color w:val="B5082D"/>
          <w:u w:color="B5082D"/>
        </w:rPr>
        <w:t>NOTE:</w:t>
      </w:r>
      <w:r>
        <w:rPr>
          <w:color w:val="B5082D"/>
          <w:spacing w:val="-4"/>
          <w:u w:color="B5082D"/>
        </w:rPr>
        <w:t xml:space="preserve"> </w:t>
      </w:r>
      <w:r>
        <w:rPr>
          <w:color w:val="B5082D"/>
          <w:u w:color="B5082D"/>
        </w:rPr>
        <w:t>Authority</w:t>
      </w:r>
      <w:r>
        <w:rPr>
          <w:color w:val="B5082D"/>
          <w:spacing w:val="-3"/>
          <w:u w:color="B5082D"/>
        </w:rPr>
        <w:t xml:space="preserve"> </w:t>
      </w:r>
      <w:r>
        <w:rPr>
          <w:color w:val="B5082D"/>
          <w:u w:color="B5082D"/>
        </w:rPr>
        <w:t>cited:</w:t>
      </w:r>
      <w:r>
        <w:rPr>
          <w:color w:val="B5082D"/>
          <w:spacing w:val="-6"/>
          <w:u w:color="B5082D"/>
        </w:rPr>
        <w:t xml:space="preserve"> </w:t>
      </w:r>
      <w:r>
        <w:rPr>
          <w:color w:val="B5082D"/>
          <w:u w:color="B5082D"/>
        </w:rPr>
        <w:t>Section</w:t>
      </w:r>
      <w:r>
        <w:rPr>
          <w:color w:val="B5082D"/>
          <w:spacing w:val="-6"/>
          <w:u w:color="B5082D"/>
        </w:rPr>
        <w:t xml:space="preserve"> </w:t>
      </w:r>
      <w:r>
        <w:rPr>
          <w:color w:val="B5082D"/>
          <w:u w:color="B5082D"/>
        </w:rPr>
        <w:t>50560(h),</w:t>
      </w:r>
      <w:r>
        <w:rPr>
          <w:color w:val="B5082D"/>
          <w:spacing w:val="-2"/>
          <w:u w:color="B5082D"/>
        </w:rPr>
        <w:t xml:space="preserve"> </w:t>
      </w:r>
      <w:r>
        <w:rPr>
          <w:color w:val="B5082D"/>
          <w:u w:color="B5082D"/>
        </w:rPr>
        <w:t>Health</w:t>
      </w:r>
      <w:r>
        <w:rPr>
          <w:color w:val="B5082D"/>
          <w:spacing w:val="-3"/>
          <w:u w:color="B5082D"/>
        </w:rPr>
        <w:t xml:space="preserve"> </w:t>
      </w:r>
      <w:r>
        <w:rPr>
          <w:color w:val="B5082D"/>
          <w:u w:color="B5082D"/>
        </w:rPr>
        <w:t>and</w:t>
      </w:r>
      <w:r>
        <w:rPr>
          <w:color w:val="B5082D"/>
          <w:spacing w:val="-2"/>
          <w:u w:color="B5082D"/>
        </w:rPr>
        <w:t xml:space="preserve"> </w:t>
      </w:r>
      <w:r>
        <w:rPr>
          <w:color w:val="B5082D"/>
          <w:u w:color="B5082D"/>
        </w:rPr>
        <w:t>Safety</w:t>
      </w:r>
      <w:r>
        <w:rPr>
          <w:color w:val="B5082D"/>
          <w:spacing w:val="-3"/>
          <w:u w:color="B5082D"/>
        </w:rPr>
        <w:t xml:space="preserve"> </w:t>
      </w:r>
      <w:r>
        <w:rPr>
          <w:color w:val="B5082D"/>
          <w:u w:color="B5082D"/>
        </w:rPr>
        <w:t>Code.</w:t>
      </w:r>
      <w:r>
        <w:rPr>
          <w:color w:val="B5082D"/>
          <w:spacing w:val="-3"/>
          <w:u w:color="B5082D"/>
        </w:rPr>
        <w:t xml:space="preserve"> </w:t>
      </w:r>
      <w:r>
        <w:rPr>
          <w:color w:val="B5082D"/>
          <w:u w:color="B5082D"/>
        </w:rPr>
        <w:t>Reference:</w:t>
      </w:r>
      <w:r>
        <w:rPr>
          <w:color w:val="B5082D"/>
          <w:spacing w:val="-4"/>
          <w:u w:color="B5082D"/>
        </w:rPr>
        <w:t xml:space="preserve"> </w:t>
      </w:r>
      <w:r>
        <w:rPr>
          <w:color w:val="B5082D"/>
          <w:u w:color="B5082D"/>
        </w:rPr>
        <w:t>Section</w:t>
      </w:r>
      <w:r>
        <w:rPr>
          <w:color w:val="B5082D"/>
          <w:u w:val="none"/>
        </w:rPr>
        <w:t xml:space="preserve"> </w:t>
      </w:r>
      <w:r>
        <w:rPr>
          <w:color w:val="B5082D"/>
          <w:u w:color="B5082D"/>
        </w:rPr>
        <w:t>50561(b-f), Health and Safety Code.</w:t>
      </w:r>
    </w:p>
    <w:p w14:paraId="388751F1" w14:textId="77777777" w:rsidR="00063F94" w:rsidRPr="000E73AB" w:rsidRDefault="00162D5C" w:rsidP="00964A66">
      <w:pPr>
        <w:pStyle w:val="Heading3"/>
        <w:rPr>
          <w:color w:val="B5082D"/>
          <w:u w:val="single"/>
        </w:rPr>
      </w:pPr>
      <w:bookmarkStart w:id="10" w:name="_bookmark10"/>
      <w:bookmarkEnd w:id="10"/>
      <w:r w:rsidRPr="000E73AB">
        <w:rPr>
          <w:color w:val="B5082D"/>
          <w:u w:val="single"/>
        </w:rPr>
        <w:t>Section</w:t>
      </w:r>
      <w:r w:rsidRPr="000E73AB">
        <w:rPr>
          <w:color w:val="B5082D"/>
          <w:spacing w:val="-7"/>
          <w:u w:val="single"/>
        </w:rPr>
        <w:t xml:space="preserve"> </w:t>
      </w:r>
      <w:r w:rsidRPr="000E73AB">
        <w:rPr>
          <w:color w:val="B5082D"/>
          <w:u w:val="single"/>
        </w:rPr>
        <w:t>109.</w:t>
      </w:r>
      <w:r w:rsidRPr="000E73AB">
        <w:rPr>
          <w:color w:val="B5082D"/>
          <w:spacing w:val="-4"/>
          <w:u w:val="single"/>
        </w:rPr>
        <w:t xml:space="preserve"> </w:t>
      </w:r>
      <w:r w:rsidRPr="000E73AB">
        <w:rPr>
          <w:color w:val="B5082D"/>
          <w:u w:val="single"/>
        </w:rPr>
        <w:t>Provisions</w:t>
      </w:r>
      <w:r w:rsidRPr="000E73AB">
        <w:rPr>
          <w:color w:val="B5082D"/>
          <w:spacing w:val="-3"/>
          <w:u w:val="single"/>
        </w:rPr>
        <w:t xml:space="preserve"> </w:t>
      </w:r>
      <w:r w:rsidRPr="000E73AB">
        <w:rPr>
          <w:color w:val="B5082D"/>
          <w:u w:val="single"/>
        </w:rPr>
        <w:t>for</w:t>
      </w:r>
      <w:r w:rsidRPr="000E73AB">
        <w:rPr>
          <w:color w:val="B5082D"/>
          <w:spacing w:val="-4"/>
          <w:u w:val="single"/>
        </w:rPr>
        <w:t xml:space="preserve"> </w:t>
      </w:r>
      <w:r w:rsidRPr="000E73AB">
        <w:rPr>
          <w:color w:val="B5082D"/>
          <w:u w:val="single"/>
        </w:rPr>
        <w:t>Extracted</w:t>
      </w:r>
      <w:r w:rsidRPr="000E73AB">
        <w:rPr>
          <w:color w:val="B5082D"/>
          <w:spacing w:val="-4"/>
          <w:u w:val="single"/>
        </w:rPr>
        <w:t xml:space="preserve"> </w:t>
      </w:r>
      <w:r w:rsidRPr="000E73AB">
        <w:rPr>
          <w:color w:val="B5082D"/>
          <w:spacing w:val="-2"/>
          <w:u w:val="single"/>
        </w:rPr>
        <w:t>Equity</w:t>
      </w:r>
    </w:p>
    <w:p w14:paraId="388751F2" w14:textId="77777777" w:rsidR="00063F94" w:rsidRDefault="00162D5C" w:rsidP="00FE67EA">
      <w:pPr>
        <w:pStyle w:val="BodyText"/>
        <w:spacing w:after="276"/>
        <w:ind w:left="619"/>
        <w:rPr>
          <w:u w:val="none"/>
        </w:rPr>
      </w:pPr>
      <w:r>
        <w:rPr>
          <w:color w:val="B5082D"/>
          <w:u w:color="B5082D"/>
        </w:rPr>
        <w:t>The</w:t>
      </w:r>
      <w:r>
        <w:rPr>
          <w:color w:val="B5082D"/>
          <w:spacing w:val="-6"/>
          <w:u w:color="B5082D"/>
        </w:rPr>
        <w:t xml:space="preserve"> </w:t>
      </w:r>
      <w:r>
        <w:rPr>
          <w:color w:val="B5082D"/>
          <w:u w:color="B5082D"/>
        </w:rPr>
        <w:t>following</w:t>
      </w:r>
      <w:r>
        <w:rPr>
          <w:color w:val="B5082D"/>
          <w:spacing w:val="-2"/>
          <w:u w:color="B5082D"/>
        </w:rPr>
        <w:t xml:space="preserve"> </w:t>
      </w:r>
      <w:r>
        <w:rPr>
          <w:color w:val="B5082D"/>
          <w:u w:color="B5082D"/>
        </w:rPr>
        <w:t>requirements</w:t>
      </w:r>
      <w:r>
        <w:rPr>
          <w:color w:val="B5082D"/>
          <w:spacing w:val="-4"/>
          <w:u w:color="B5082D"/>
        </w:rPr>
        <w:t xml:space="preserve"> </w:t>
      </w:r>
      <w:r>
        <w:rPr>
          <w:color w:val="B5082D"/>
          <w:u w:color="B5082D"/>
        </w:rPr>
        <w:t>apply</w:t>
      </w:r>
      <w:r>
        <w:rPr>
          <w:color w:val="B5082D"/>
          <w:spacing w:val="-4"/>
          <w:u w:color="B5082D"/>
        </w:rPr>
        <w:t xml:space="preserve"> </w:t>
      </w:r>
      <w:r>
        <w:rPr>
          <w:color w:val="B5082D"/>
          <w:u w:color="B5082D"/>
        </w:rPr>
        <w:t>solely</w:t>
      </w:r>
      <w:r>
        <w:rPr>
          <w:color w:val="B5082D"/>
          <w:spacing w:val="-4"/>
          <w:u w:color="B5082D"/>
        </w:rPr>
        <w:t xml:space="preserve"> </w:t>
      </w:r>
      <w:r>
        <w:rPr>
          <w:color w:val="B5082D"/>
          <w:u w:color="B5082D"/>
        </w:rPr>
        <w:t>to</w:t>
      </w:r>
      <w:r>
        <w:rPr>
          <w:color w:val="B5082D"/>
          <w:spacing w:val="-5"/>
          <w:u w:color="B5082D"/>
        </w:rPr>
        <w:t xml:space="preserve"> </w:t>
      </w:r>
      <w:r>
        <w:rPr>
          <w:color w:val="B5082D"/>
          <w:u w:color="B5082D"/>
        </w:rPr>
        <w:t>Projects</w:t>
      </w:r>
      <w:r>
        <w:rPr>
          <w:color w:val="B5082D"/>
          <w:spacing w:val="-4"/>
          <w:u w:color="B5082D"/>
        </w:rPr>
        <w:t xml:space="preserve"> </w:t>
      </w:r>
      <w:r>
        <w:rPr>
          <w:color w:val="B5082D"/>
          <w:u w:color="B5082D"/>
        </w:rPr>
        <w:t>involving</w:t>
      </w:r>
      <w:r>
        <w:rPr>
          <w:color w:val="B5082D"/>
          <w:spacing w:val="-4"/>
          <w:u w:color="B5082D"/>
        </w:rPr>
        <w:t xml:space="preserve"> </w:t>
      </w:r>
      <w:r>
        <w:rPr>
          <w:color w:val="B5082D"/>
          <w:u w:color="B5082D"/>
        </w:rPr>
        <w:t>Extracted</w:t>
      </w:r>
      <w:r>
        <w:rPr>
          <w:color w:val="B5082D"/>
          <w:spacing w:val="-3"/>
          <w:u w:color="B5082D"/>
        </w:rPr>
        <w:t xml:space="preserve"> </w:t>
      </w:r>
      <w:r>
        <w:rPr>
          <w:color w:val="B5082D"/>
          <w:spacing w:val="-2"/>
          <w:u w:color="B5082D"/>
        </w:rPr>
        <w:t>Equity.</w:t>
      </w:r>
    </w:p>
    <w:p w14:paraId="388751F3" w14:textId="77777777" w:rsidR="00063F94" w:rsidRDefault="00162D5C" w:rsidP="00FE67EA">
      <w:pPr>
        <w:pStyle w:val="ListParagraph"/>
        <w:numPr>
          <w:ilvl w:val="0"/>
          <w:numId w:val="14"/>
        </w:numPr>
        <w:tabs>
          <w:tab w:val="left" w:pos="1339"/>
        </w:tabs>
        <w:spacing w:after="276"/>
        <w:ind w:right="536"/>
        <w:rPr>
          <w:sz w:val="24"/>
          <w:u w:val="none"/>
        </w:rPr>
      </w:pPr>
      <w:r>
        <w:rPr>
          <w:color w:val="B5082D"/>
          <w:sz w:val="24"/>
          <w:u w:color="B5082D"/>
        </w:rPr>
        <w:t>Notwithstanding</w:t>
      </w:r>
      <w:r>
        <w:rPr>
          <w:color w:val="B5082D"/>
          <w:spacing w:val="-2"/>
          <w:sz w:val="24"/>
          <w:u w:color="B5082D"/>
        </w:rPr>
        <w:t xml:space="preserve"> </w:t>
      </w:r>
      <w:r>
        <w:rPr>
          <w:color w:val="B5082D"/>
          <w:sz w:val="24"/>
          <w:u w:color="B5082D"/>
        </w:rPr>
        <w:t>any</w:t>
      </w:r>
      <w:r>
        <w:rPr>
          <w:color w:val="B5082D"/>
          <w:spacing w:val="-6"/>
          <w:sz w:val="24"/>
          <w:u w:color="B5082D"/>
        </w:rPr>
        <w:t xml:space="preserve"> </w:t>
      </w:r>
      <w:r>
        <w:rPr>
          <w:color w:val="B5082D"/>
          <w:sz w:val="24"/>
          <w:u w:color="B5082D"/>
        </w:rPr>
        <w:t>other</w:t>
      </w:r>
      <w:r>
        <w:rPr>
          <w:color w:val="B5082D"/>
          <w:spacing w:val="-3"/>
          <w:sz w:val="24"/>
          <w:u w:color="B5082D"/>
        </w:rPr>
        <w:t xml:space="preserve"> </w:t>
      </w:r>
      <w:r>
        <w:rPr>
          <w:color w:val="B5082D"/>
          <w:sz w:val="24"/>
          <w:u w:color="B5082D"/>
        </w:rPr>
        <w:t>law,</w:t>
      </w:r>
      <w:r>
        <w:rPr>
          <w:color w:val="B5082D"/>
          <w:spacing w:val="-3"/>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to</w:t>
      </w:r>
      <w:r>
        <w:rPr>
          <w:color w:val="B5082D"/>
          <w:spacing w:val="-2"/>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extent</w:t>
      </w:r>
      <w:r>
        <w:rPr>
          <w:color w:val="B5082D"/>
          <w:spacing w:val="-5"/>
          <w:sz w:val="24"/>
          <w:u w:color="B5082D"/>
        </w:rPr>
        <w:t xml:space="preserve"> </w:t>
      </w:r>
      <w:r>
        <w:rPr>
          <w:color w:val="B5082D"/>
          <w:sz w:val="24"/>
          <w:u w:color="B5082D"/>
        </w:rPr>
        <w:t>permitted</w:t>
      </w:r>
      <w:r>
        <w:rPr>
          <w:color w:val="B5082D"/>
          <w:spacing w:val="-5"/>
          <w:sz w:val="24"/>
          <w:u w:color="B5082D"/>
        </w:rPr>
        <w:t xml:space="preserve"> </w:t>
      </w:r>
      <w:r>
        <w:rPr>
          <w:color w:val="B5082D"/>
          <w:sz w:val="24"/>
          <w:u w:color="B5082D"/>
        </w:rPr>
        <w:t>under</w:t>
      </w:r>
      <w:r>
        <w:rPr>
          <w:color w:val="B5082D"/>
          <w:spacing w:val="-3"/>
          <w:sz w:val="24"/>
          <w:u w:color="B5082D"/>
        </w:rPr>
        <w:t xml:space="preserve"> </w:t>
      </w:r>
      <w:r>
        <w:rPr>
          <w:color w:val="B5082D"/>
          <w:sz w:val="24"/>
          <w:u w:color="B5082D"/>
        </w:rPr>
        <w:t>federal</w:t>
      </w:r>
      <w:r>
        <w:rPr>
          <w:color w:val="B5082D"/>
          <w:spacing w:val="-3"/>
          <w:sz w:val="24"/>
          <w:u w:color="B5082D"/>
        </w:rPr>
        <w:t xml:space="preserve"> </w:t>
      </w:r>
      <w:r>
        <w:rPr>
          <w:color w:val="B5082D"/>
          <w:sz w:val="24"/>
          <w:u w:color="B5082D"/>
        </w:rPr>
        <w:t>law</w:t>
      </w:r>
      <w:r>
        <w:rPr>
          <w:color w:val="B5082D"/>
          <w:spacing w:val="-3"/>
          <w:sz w:val="24"/>
          <w:u w:color="B5082D"/>
        </w:rPr>
        <w:t xml:space="preserve"> </w:t>
      </w:r>
      <w:r>
        <w:rPr>
          <w:color w:val="B5082D"/>
          <w:sz w:val="24"/>
          <w:u w:color="B5082D"/>
        </w:rPr>
        <w:t>and</w:t>
      </w:r>
      <w:r>
        <w:rPr>
          <w:color w:val="B5082D"/>
          <w:sz w:val="24"/>
          <w:u w:val="none"/>
        </w:rPr>
        <w:t xml:space="preserve"> </w:t>
      </w:r>
      <w:r>
        <w:rPr>
          <w:color w:val="B5082D"/>
          <w:sz w:val="24"/>
          <w:u w:color="B5082D"/>
        </w:rPr>
        <w:t>the California Constitution, the Department shall allow Extracted Equity to be:</w:t>
      </w:r>
    </w:p>
    <w:p w14:paraId="388751F4" w14:textId="77777777" w:rsidR="00063F94" w:rsidRDefault="00162D5C" w:rsidP="00FE67EA">
      <w:pPr>
        <w:pStyle w:val="ListParagraph"/>
        <w:numPr>
          <w:ilvl w:val="1"/>
          <w:numId w:val="14"/>
        </w:numPr>
        <w:tabs>
          <w:tab w:val="left" w:pos="2059"/>
        </w:tabs>
        <w:spacing w:after="276" w:line="259" w:lineRule="auto"/>
        <w:ind w:right="400"/>
        <w:rPr>
          <w:sz w:val="24"/>
          <w:u w:val="none"/>
        </w:rPr>
      </w:pPr>
      <w:r>
        <w:rPr>
          <w:color w:val="B5082D"/>
          <w:sz w:val="24"/>
          <w:u w:color="B5082D"/>
        </w:rPr>
        <w:t>contributed to other EE Project(s), subject to the Department’s written</w:t>
      </w:r>
      <w:r>
        <w:rPr>
          <w:color w:val="B5082D"/>
          <w:sz w:val="24"/>
          <w:u w:val="none"/>
        </w:rPr>
        <w:t xml:space="preserve"> </w:t>
      </w:r>
      <w:r>
        <w:rPr>
          <w:color w:val="B5082D"/>
          <w:sz w:val="24"/>
          <w:u w:color="B5082D"/>
        </w:rPr>
        <w:t>approval, that increase</w:t>
      </w:r>
      <w:r>
        <w:rPr>
          <w:color w:val="B5082D"/>
          <w:spacing w:val="-2"/>
          <w:sz w:val="24"/>
          <w:u w:color="B5082D"/>
        </w:rPr>
        <w:t xml:space="preserve"> </w:t>
      </w:r>
      <w:r>
        <w:rPr>
          <w:color w:val="B5082D"/>
          <w:sz w:val="24"/>
          <w:u w:color="B5082D"/>
        </w:rPr>
        <w:t>or improve the supply</w:t>
      </w:r>
      <w:r>
        <w:rPr>
          <w:color w:val="B5082D"/>
          <w:spacing w:val="-2"/>
          <w:sz w:val="24"/>
          <w:u w:color="B5082D"/>
        </w:rPr>
        <w:t xml:space="preserve"> </w:t>
      </w:r>
      <w:r>
        <w:rPr>
          <w:color w:val="B5082D"/>
          <w:sz w:val="24"/>
          <w:u w:color="B5082D"/>
        </w:rPr>
        <w:t>of affordable</w:t>
      </w:r>
      <w:r>
        <w:rPr>
          <w:color w:val="B5082D"/>
          <w:spacing w:val="-2"/>
          <w:sz w:val="24"/>
          <w:u w:color="B5082D"/>
        </w:rPr>
        <w:t xml:space="preserve"> </w:t>
      </w:r>
      <w:r>
        <w:rPr>
          <w:color w:val="B5082D"/>
          <w:sz w:val="24"/>
          <w:u w:color="B5082D"/>
        </w:rPr>
        <w:t>housing serving</w:t>
      </w:r>
      <w:r>
        <w:rPr>
          <w:color w:val="B5082D"/>
          <w:sz w:val="24"/>
          <w:u w:val="none"/>
        </w:rPr>
        <w:t xml:space="preserve"> </w:t>
      </w:r>
      <w:r>
        <w:rPr>
          <w:color w:val="B5082D"/>
          <w:sz w:val="24"/>
          <w:u w:color="B5082D"/>
        </w:rPr>
        <w:t>low-income households that are subject to a deed restriction or regulatory</w:t>
      </w:r>
      <w:r>
        <w:rPr>
          <w:color w:val="B5082D"/>
          <w:sz w:val="24"/>
          <w:u w:val="none"/>
        </w:rPr>
        <w:t xml:space="preserve"> </w:t>
      </w:r>
      <w:r>
        <w:rPr>
          <w:color w:val="B5082D"/>
          <w:sz w:val="24"/>
          <w:u w:color="B5082D"/>
        </w:rPr>
        <w:t>agreement with the State of California.</w:t>
      </w:r>
      <w:r>
        <w:rPr>
          <w:color w:val="B5082D"/>
          <w:spacing w:val="40"/>
          <w:sz w:val="24"/>
          <w:u w:color="B5082D"/>
        </w:rPr>
        <w:t xml:space="preserve"> </w:t>
      </w:r>
      <w:r>
        <w:rPr>
          <w:color w:val="B5082D"/>
          <w:sz w:val="24"/>
          <w:u w:color="B5082D"/>
        </w:rPr>
        <w:t>This Extracted Equity shall be held</w:t>
      </w:r>
      <w:r>
        <w:rPr>
          <w:color w:val="B5082D"/>
          <w:sz w:val="24"/>
          <w:u w:val="none"/>
        </w:rPr>
        <w:t xml:space="preserve"> </w:t>
      </w:r>
      <w:r>
        <w:rPr>
          <w:color w:val="B5082D"/>
          <w:sz w:val="24"/>
          <w:u w:color="B5082D"/>
        </w:rPr>
        <w:t>in a restricted account and contributed to the EE Project during the</w:t>
      </w:r>
      <w:r>
        <w:rPr>
          <w:color w:val="B5082D"/>
          <w:sz w:val="24"/>
          <w:u w:val="none"/>
        </w:rPr>
        <w:t xml:space="preserve"> </w:t>
      </w:r>
      <w:r>
        <w:rPr>
          <w:color w:val="B5082D"/>
          <w:sz w:val="24"/>
          <w:u w:color="B5082D"/>
        </w:rPr>
        <w:t>construction</w:t>
      </w:r>
      <w:r>
        <w:rPr>
          <w:color w:val="B5082D"/>
          <w:spacing w:val="-1"/>
          <w:sz w:val="24"/>
          <w:u w:color="B5082D"/>
        </w:rPr>
        <w:t xml:space="preserve"> </w:t>
      </w:r>
      <w:r>
        <w:rPr>
          <w:color w:val="B5082D"/>
          <w:sz w:val="24"/>
          <w:u w:color="B5082D"/>
        </w:rPr>
        <w:t>period</w:t>
      </w:r>
      <w:r>
        <w:rPr>
          <w:color w:val="B5082D"/>
          <w:spacing w:val="-6"/>
          <w:sz w:val="24"/>
          <w:u w:color="B5082D"/>
        </w:rPr>
        <w:t xml:space="preserve"> </w:t>
      </w:r>
      <w:r>
        <w:rPr>
          <w:color w:val="B5082D"/>
          <w:sz w:val="24"/>
          <w:u w:color="B5082D"/>
        </w:rPr>
        <w:t>or</w:t>
      </w:r>
      <w:r>
        <w:rPr>
          <w:color w:val="B5082D"/>
          <w:spacing w:val="-7"/>
          <w:sz w:val="24"/>
          <w:u w:color="B5082D"/>
        </w:rPr>
        <w:t xml:space="preserve"> </w:t>
      </w:r>
      <w:r>
        <w:rPr>
          <w:color w:val="B5082D"/>
          <w:sz w:val="24"/>
          <w:u w:color="B5082D"/>
        </w:rPr>
        <w:t>at</w:t>
      </w:r>
      <w:r>
        <w:rPr>
          <w:color w:val="B5082D"/>
          <w:spacing w:val="-2"/>
          <w:sz w:val="24"/>
          <w:u w:color="B5082D"/>
        </w:rPr>
        <w:t xml:space="preserve"> </w:t>
      </w:r>
      <w:r>
        <w:rPr>
          <w:color w:val="B5082D"/>
          <w:sz w:val="24"/>
          <w:u w:color="B5082D"/>
        </w:rPr>
        <w:t>permanent</w:t>
      </w:r>
      <w:r>
        <w:rPr>
          <w:color w:val="B5082D"/>
          <w:spacing w:val="-2"/>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conversion.</w:t>
      </w:r>
      <w:r>
        <w:rPr>
          <w:color w:val="B5082D"/>
          <w:spacing w:val="-3"/>
          <w:sz w:val="24"/>
          <w:u w:color="B5082D"/>
        </w:rPr>
        <w:t xml:space="preserve"> </w:t>
      </w:r>
      <w:r>
        <w:rPr>
          <w:color w:val="B5082D"/>
          <w:sz w:val="24"/>
          <w:u w:color="B5082D"/>
        </w:rPr>
        <w:t>All</w:t>
      </w:r>
      <w:r>
        <w:rPr>
          <w:color w:val="B5082D"/>
          <w:spacing w:val="-5"/>
          <w:sz w:val="24"/>
          <w:u w:color="B5082D"/>
        </w:rPr>
        <w:t xml:space="preserve"> </w:t>
      </w:r>
      <w:r>
        <w:rPr>
          <w:color w:val="B5082D"/>
          <w:sz w:val="24"/>
          <w:u w:color="B5082D"/>
        </w:rPr>
        <w:t>funds</w:t>
      </w:r>
      <w:r>
        <w:rPr>
          <w:color w:val="B5082D"/>
          <w:spacing w:val="-7"/>
          <w:sz w:val="24"/>
          <w:u w:color="B5082D"/>
        </w:rPr>
        <w:t xml:space="preserve"> </w:t>
      </w:r>
      <w:r>
        <w:rPr>
          <w:color w:val="B5082D"/>
          <w:sz w:val="24"/>
          <w:u w:color="B5082D"/>
        </w:rPr>
        <w:t>must</w:t>
      </w:r>
      <w:r>
        <w:rPr>
          <w:color w:val="B5082D"/>
          <w:spacing w:val="-4"/>
          <w:sz w:val="24"/>
          <w:u w:color="B5082D"/>
        </w:rPr>
        <w:t xml:space="preserve"> </w:t>
      </w:r>
      <w:r>
        <w:rPr>
          <w:color w:val="B5082D"/>
          <w:sz w:val="24"/>
          <w:u w:color="B5082D"/>
        </w:rPr>
        <w:t>remain</w:t>
      </w:r>
      <w:r>
        <w:rPr>
          <w:color w:val="B5082D"/>
          <w:sz w:val="24"/>
          <w:u w:val="none"/>
        </w:rPr>
        <w:t xml:space="preserve"> </w:t>
      </w:r>
      <w:r>
        <w:rPr>
          <w:color w:val="B5082D"/>
          <w:sz w:val="24"/>
          <w:u w:color="B5082D"/>
        </w:rPr>
        <w:t>with the EE Project as permanent financing and may not be withdrawn or</w:t>
      </w:r>
      <w:r>
        <w:rPr>
          <w:color w:val="B5082D"/>
          <w:sz w:val="24"/>
          <w:u w:val="none"/>
        </w:rPr>
        <w:t xml:space="preserve"> </w:t>
      </w:r>
      <w:r>
        <w:rPr>
          <w:color w:val="B5082D"/>
          <w:sz w:val="24"/>
          <w:u w:color="B5082D"/>
        </w:rPr>
        <w:t>reallocated for any other purpose. Any withdrawal from such restricted</w:t>
      </w:r>
      <w:r>
        <w:rPr>
          <w:color w:val="B5082D"/>
          <w:sz w:val="24"/>
          <w:u w:val="none"/>
        </w:rPr>
        <w:t xml:space="preserve"> </w:t>
      </w:r>
      <w:r>
        <w:rPr>
          <w:color w:val="B5082D"/>
          <w:sz w:val="24"/>
          <w:u w:color="B5082D"/>
        </w:rPr>
        <w:t>account may require the Department’s prior written approval.</w:t>
      </w:r>
    </w:p>
    <w:p w14:paraId="388751F6" w14:textId="77777777" w:rsidR="00063F94" w:rsidRDefault="00162D5C" w:rsidP="00FE67EA">
      <w:pPr>
        <w:pStyle w:val="ListParagraph"/>
        <w:keepLines/>
        <w:numPr>
          <w:ilvl w:val="2"/>
          <w:numId w:val="14"/>
        </w:numPr>
        <w:tabs>
          <w:tab w:val="left" w:pos="2779"/>
        </w:tabs>
        <w:spacing w:before="81" w:line="259" w:lineRule="auto"/>
        <w:ind w:right="245"/>
        <w:rPr>
          <w:sz w:val="24"/>
          <w:u w:val="none"/>
        </w:rPr>
      </w:pPr>
      <w:r>
        <w:rPr>
          <w:color w:val="B5082D"/>
          <w:sz w:val="24"/>
          <w:u w:color="B5082D"/>
        </w:rPr>
        <w:lastRenderedPageBreak/>
        <w:t>For rehabilitation EE Projects, a property condition assessment,</w:t>
      </w:r>
      <w:r>
        <w:rPr>
          <w:color w:val="B5082D"/>
          <w:sz w:val="24"/>
          <w:u w:val="none"/>
        </w:rPr>
        <w:t xml:space="preserve"> </w:t>
      </w:r>
      <w:r>
        <w:rPr>
          <w:color w:val="B5082D"/>
          <w:sz w:val="24"/>
          <w:u w:color="B5082D"/>
        </w:rPr>
        <w:t>physical</w:t>
      </w:r>
      <w:r>
        <w:rPr>
          <w:color w:val="B5082D"/>
          <w:spacing w:val="-3"/>
          <w:sz w:val="24"/>
          <w:u w:color="B5082D"/>
        </w:rPr>
        <w:t xml:space="preserve"> </w:t>
      </w:r>
      <w:r>
        <w:rPr>
          <w:color w:val="B5082D"/>
          <w:sz w:val="24"/>
          <w:u w:color="B5082D"/>
        </w:rPr>
        <w:t>needs</w:t>
      </w:r>
      <w:r>
        <w:rPr>
          <w:color w:val="B5082D"/>
          <w:spacing w:val="-6"/>
          <w:sz w:val="24"/>
          <w:u w:color="B5082D"/>
        </w:rPr>
        <w:t xml:space="preserve"> </w:t>
      </w:r>
      <w:r>
        <w:rPr>
          <w:color w:val="B5082D"/>
          <w:sz w:val="24"/>
          <w:u w:color="B5082D"/>
        </w:rPr>
        <w:t>assessment,</w:t>
      </w:r>
      <w:r>
        <w:rPr>
          <w:color w:val="B5082D"/>
          <w:spacing w:val="-3"/>
          <w:sz w:val="24"/>
          <w:u w:color="B5082D"/>
        </w:rPr>
        <w:t xml:space="preserve"> </w:t>
      </w:r>
      <w:r>
        <w:rPr>
          <w:color w:val="B5082D"/>
          <w:sz w:val="24"/>
          <w:u w:color="B5082D"/>
        </w:rPr>
        <w:t>or</w:t>
      </w:r>
      <w:r>
        <w:rPr>
          <w:color w:val="B5082D"/>
          <w:spacing w:val="-6"/>
          <w:sz w:val="24"/>
          <w:u w:color="B5082D"/>
        </w:rPr>
        <w:t xml:space="preserve"> </w:t>
      </w:r>
      <w:r>
        <w:rPr>
          <w:color w:val="B5082D"/>
          <w:sz w:val="24"/>
          <w:u w:color="B5082D"/>
        </w:rPr>
        <w:t>other</w:t>
      </w:r>
      <w:r>
        <w:rPr>
          <w:color w:val="B5082D"/>
          <w:spacing w:val="-3"/>
          <w:sz w:val="24"/>
          <w:u w:color="B5082D"/>
        </w:rPr>
        <w:t xml:space="preserve"> </w:t>
      </w:r>
      <w:r>
        <w:rPr>
          <w:color w:val="B5082D"/>
          <w:sz w:val="24"/>
          <w:u w:color="B5082D"/>
        </w:rPr>
        <w:t>third-party</w:t>
      </w:r>
      <w:r>
        <w:rPr>
          <w:color w:val="B5082D"/>
          <w:spacing w:val="-3"/>
          <w:sz w:val="24"/>
          <w:u w:color="B5082D"/>
        </w:rPr>
        <w:t xml:space="preserve"> </w:t>
      </w:r>
      <w:r>
        <w:rPr>
          <w:color w:val="B5082D"/>
          <w:sz w:val="24"/>
          <w:u w:color="B5082D"/>
        </w:rPr>
        <w:t>report</w:t>
      </w:r>
      <w:r>
        <w:rPr>
          <w:color w:val="B5082D"/>
          <w:spacing w:val="-3"/>
          <w:sz w:val="24"/>
          <w:u w:color="B5082D"/>
        </w:rPr>
        <w:t xml:space="preserve"> </w:t>
      </w:r>
      <w:r>
        <w:rPr>
          <w:color w:val="B5082D"/>
          <w:sz w:val="24"/>
          <w:u w:color="B5082D"/>
        </w:rPr>
        <w:t>will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required</w:t>
      </w:r>
      <w:r>
        <w:rPr>
          <w:color w:val="B5082D"/>
          <w:sz w:val="24"/>
          <w:u w:val="none"/>
        </w:rPr>
        <w:t xml:space="preserve"> </w:t>
      </w:r>
      <w:r>
        <w:rPr>
          <w:color w:val="B5082D"/>
          <w:sz w:val="24"/>
          <w:u w:color="B5082D"/>
        </w:rPr>
        <w:t>to support the usage of Extracted Equity.</w:t>
      </w:r>
    </w:p>
    <w:p w14:paraId="388751F7" w14:textId="77777777" w:rsidR="00063F94" w:rsidRDefault="00162D5C" w:rsidP="00FE67EA">
      <w:pPr>
        <w:pStyle w:val="ListParagraph"/>
        <w:numPr>
          <w:ilvl w:val="2"/>
          <w:numId w:val="14"/>
        </w:numPr>
        <w:tabs>
          <w:tab w:val="left" w:pos="2779"/>
        </w:tabs>
        <w:spacing w:after="276" w:line="259" w:lineRule="auto"/>
        <w:ind w:right="438"/>
        <w:rPr>
          <w:sz w:val="24"/>
          <w:u w:val="none"/>
        </w:rPr>
      </w:pPr>
      <w:r>
        <w:rPr>
          <w:color w:val="B5082D"/>
          <w:sz w:val="24"/>
          <w:u w:color="B5082D"/>
        </w:rPr>
        <w:t>For</w:t>
      </w:r>
      <w:r>
        <w:rPr>
          <w:color w:val="B5082D"/>
          <w:spacing w:val="-4"/>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establishment</w:t>
      </w:r>
      <w:r>
        <w:rPr>
          <w:color w:val="B5082D"/>
          <w:spacing w:val="-8"/>
          <w:sz w:val="24"/>
          <w:u w:color="B5082D"/>
        </w:rPr>
        <w:t xml:space="preserve"> </w:t>
      </w:r>
      <w:r>
        <w:rPr>
          <w:color w:val="B5082D"/>
          <w:sz w:val="24"/>
          <w:u w:color="B5082D"/>
        </w:rPr>
        <w:t>or</w:t>
      </w:r>
      <w:r>
        <w:rPr>
          <w:color w:val="B5082D"/>
          <w:spacing w:val="-4"/>
          <w:sz w:val="24"/>
          <w:u w:color="B5082D"/>
        </w:rPr>
        <w:t xml:space="preserve"> </w:t>
      </w:r>
      <w:r>
        <w:rPr>
          <w:color w:val="B5082D"/>
          <w:sz w:val="24"/>
          <w:u w:color="B5082D"/>
        </w:rPr>
        <w:t>replenishment</w:t>
      </w:r>
      <w:r>
        <w:rPr>
          <w:color w:val="B5082D"/>
          <w:spacing w:val="-6"/>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Department-approved</w:t>
      </w:r>
      <w:r>
        <w:rPr>
          <w:color w:val="B5082D"/>
          <w:spacing w:val="-5"/>
          <w:sz w:val="24"/>
          <w:u w:color="B5082D"/>
        </w:rPr>
        <w:t xml:space="preserve"> </w:t>
      </w:r>
      <w:r>
        <w:rPr>
          <w:color w:val="B5082D"/>
          <w:sz w:val="24"/>
          <w:u w:color="B5082D"/>
        </w:rPr>
        <w:t>EE</w:t>
      </w:r>
      <w:r>
        <w:rPr>
          <w:color w:val="B5082D"/>
          <w:sz w:val="24"/>
          <w:u w:val="none"/>
        </w:rPr>
        <w:t xml:space="preserve"> </w:t>
      </w:r>
      <w:r>
        <w:rPr>
          <w:color w:val="B5082D"/>
          <w:sz w:val="24"/>
          <w:u w:color="B5082D"/>
        </w:rPr>
        <w:t>Project reserves, including but not limited to capitalized operating</w:t>
      </w:r>
      <w:r>
        <w:rPr>
          <w:color w:val="B5082D"/>
          <w:sz w:val="24"/>
          <w:u w:val="none"/>
        </w:rPr>
        <w:t xml:space="preserve"> </w:t>
      </w:r>
      <w:r>
        <w:rPr>
          <w:color w:val="B5082D"/>
          <w:sz w:val="24"/>
          <w:u w:color="B5082D"/>
        </w:rPr>
        <w:t>reserves and replacement reserves, the Department shall require</w:t>
      </w:r>
      <w:r>
        <w:rPr>
          <w:color w:val="B5082D"/>
          <w:sz w:val="24"/>
          <w:u w:val="none"/>
        </w:rPr>
        <w:t xml:space="preserve"> </w:t>
      </w:r>
      <w:r>
        <w:rPr>
          <w:color w:val="B5082D"/>
          <w:sz w:val="24"/>
          <w:u w:color="B5082D"/>
        </w:rPr>
        <w:t>documentation demonstrating the need for reserve funding.</w:t>
      </w:r>
    </w:p>
    <w:p w14:paraId="388751F9" w14:textId="77777777" w:rsidR="00063F94" w:rsidRDefault="00162D5C" w:rsidP="00FE67EA">
      <w:pPr>
        <w:pStyle w:val="ListParagraph"/>
        <w:numPr>
          <w:ilvl w:val="1"/>
          <w:numId w:val="14"/>
        </w:numPr>
        <w:tabs>
          <w:tab w:val="left" w:pos="2059"/>
        </w:tabs>
        <w:spacing w:after="276" w:line="259" w:lineRule="auto"/>
        <w:ind w:right="278"/>
        <w:rPr>
          <w:sz w:val="24"/>
          <w:u w:val="none"/>
        </w:rPr>
      </w:pPr>
      <w:r>
        <w:rPr>
          <w:color w:val="B5082D"/>
          <w:sz w:val="24"/>
          <w:u w:color="B5082D"/>
        </w:rPr>
        <w:t>utilized</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purchase</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limited</w:t>
      </w:r>
      <w:r>
        <w:rPr>
          <w:color w:val="B5082D"/>
          <w:spacing w:val="-3"/>
          <w:sz w:val="24"/>
          <w:u w:color="B5082D"/>
        </w:rPr>
        <w:t xml:space="preserve"> </w:t>
      </w:r>
      <w:r>
        <w:rPr>
          <w:color w:val="B5082D"/>
          <w:sz w:val="24"/>
          <w:u w:color="B5082D"/>
        </w:rPr>
        <w:t>partner</w:t>
      </w:r>
      <w:r>
        <w:rPr>
          <w:color w:val="B5082D"/>
          <w:spacing w:val="-3"/>
          <w:sz w:val="24"/>
          <w:u w:color="B5082D"/>
        </w:rPr>
        <w:t xml:space="preserve"> </w:t>
      </w:r>
      <w:r>
        <w:rPr>
          <w:color w:val="B5082D"/>
          <w:sz w:val="24"/>
          <w:u w:color="B5082D"/>
        </w:rPr>
        <w:t xml:space="preserve">interest </w:t>
      </w:r>
      <w:r>
        <w:rPr>
          <w:strike/>
          <w:color w:val="B5082D"/>
          <w:sz w:val="24"/>
          <w:u w:color="B5082D"/>
        </w:rPr>
        <w:t>in</w:t>
      </w:r>
      <w:r>
        <w:rPr>
          <w:color w:val="B5082D"/>
          <w:sz w:val="24"/>
          <w:u w:color="B5082D"/>
        </w:rPr>
        <w:t>of</w:t>
      </w:r>
      <w:r>
        <w:rPr>
          <w:color w:val="B5082D"/>
          <w:spacing w:val="-5"/>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tax</w:t>
      </w:r>
      <w:r>
        <w:rPr>
          <w:color w:val="B5082D"/>
          <w:spacing w:val="-3"/>
          <w:sz w:val="24"/>
          <w:u w:color="B5082D"/>
        </w:rPr>
        <w:t xml:space="preserve"> </w:t>
      </w:r>
      <w:r>
        <w:rPr>
          <w:color w:val="B5082D"/>
          <w:sz w:val="24"/>
          <w:u w:color="B5082D"/>
        </w:rPr>
        <w:t>credit</w:t>
      </w:r>
      <w:r>
        <w:rPr>
          <w:color w:val="B5082D"/>
          <w:spacing w:val="-2"/>
          <w:sz w:val="24"/>
          <w:u w:color="B5082D"/>
        </w:rPr>
        <w:t xml:space="preserve"> </w:t>
      </w:r>
      <w:r>
        <w:rPr>
          <w:color w:val="B5082D"/>
          <w:sz w:val="24"/>
          <w:u w:color="B5082D"/>
        </w:rPr>
        <w:t>investor</w:t>
      </w:r>
      <w:r>
        <w:rPr>
          <w:color w:val="B5082D"/>
          <w:spacing w:val="-3"/>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an</w:t>
      </w:r>
      <w:r>
        <w:rPr>
          <w:color w:val="B5082D"/>
          <w:sz w:val="24"/>
          <w:u w:val="none"/>
        </w:rPr>
        <w:t xml:space="preserve"> </w:t>
      </w:r>
      <w:r>
        <w:rPr>
          <w:color w:val="B5082D"/>
          <w:sz w:val="24"/>
          <w:u w:color="B5082D"/>
        </w:rPr>
        <w:t>HCD Source Project after the initial 15 year tax credit compliance period or</w:t>
      </w:r>
      <w:r>
        <w:rPr>
          <w:color w:val="B5082D"/>
          <w:sz w:val="24"/>
          <w:u w:val="none"/>
        </w:rPr>
        <w:t xml:space="preserve"> </w:t>
      </w:r>
      <w:r>
        <w:rPr>
          <w:color w:val="B5082D"/>
          <w:sz w:val="24"/>
          <w:u w:color="B5082D"/>
        </w:rPr>
        <w:t>in accordance with the terms specified in any right of first refusal or</w:t>
      </w:r>
      <w:r>
        <w:rPr>
          <w:color w:val="B5082D"/>
          <w:sz w:val="24"/>
          <w:u w:val="none"/>
        </w:rPr>
        <w:t xml:space="preserve"> </w:t>
      </w:r>
      <w:r>
        <w:rPr>
          <w:color w:val="B5082D"/>
          <w:sz w:val="24"/>
          <w:u w:color="B5082D"/>
        </w:rPr>
        <w:t>purchase option;</w:t>
      </w:r>
    </w:p>
    <w:p w14:paraId="388751FB" w14:textId="77777777" w:rsidR="00063F94" w:rsidRDefault="00162D5C" w:rsidP="00FE67EA">
      <w:pPr>
        <w:pStyle w:val="ListParagraph"/>
        <w:numPr>
          <w:ilvl w:val="1"/>
          <w:numId w:val="14"/>
        </w:numPr>
        <w:tabs>
          <w:tab w:val="left" w:pos="2059"/>
        </w:tabs>
        <w:spacing w:after="276" w:line="259" w:lineRule="auto"/>
        <w:ind w:right="702"/>
        <w:rPr>
          <w:sz w:val="24"/>
          <w:u w:val="none"/>
        </w:rPr>
      </w:pPr>
      <w:r>
        <w:rPr>
          <w:color w:val="B5082D"/>
          <w:sz w:val="24"/>
          <w:u w:color="B5082D"/>
        </w:rPr>
        <w:t>utilized to reimburse the Sponsor or any related party advances for</w:t>
      </w:r>
      <w:r>
        <w:rPr>
          <w:color w:val="B5082D"/>
          <w:sz w:val="24"/>
          <w:u w:val="none"/>
        </w:rPr>
        <w:t xml:space="preserve"> </w:t>
      </w:r>
      <w:r>
        <w:rPr>
          <w:color w:val="B5082D"/>
          <w:sz w:val="24"/>
          <w:u w:color="B5082D"/>
        </w:rPr>
        <w:t>predevelopment costs, capital improvements and operating deficits</w:t>
      </w:r>
      <w:r>
        <w:rPr>
          <w:color w:val="B5082D"/>
          <w:sz w:val="24"/>
          <w:u w:val="none"/>
        </w:rPr>
        <w:t xml:space="preserve"> </w:t>
      </w:r>
      <w:r>
        <w:rPr>
          <w:color w:val="B5082D"/>
          <w:sz w:val="24"/>
          <w:u w:color="B5082D"/>
        </w:rPr>
        <w:t>attributable</w:t>
      </w:r>
      <w:r>
        <w:rPr>
          <w:color w:val="B5082D"/>
          <w:spacing w:val="-6"/>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HCD</w:t>
      </w:r>
      <w:r>
        <w:rPr>
          <w:color w:val="B5082D"/>
          <w:spacing w:val="-8"/>
          <w:sz w:val="24"/>
          <w:u w:color="B5082D"/>
        </w:rPr>
        <w:t xml:space="preserve"> </w:t>
      </w:r>
      <w:r>
        <w:rPr>
          <w:color w:val="B5082D"/>
          <w:sz w:val="24"/>
          <w:u w:color="B5082D"/>
        </w:rPr>
        <w:t>Source</w:t>
      </w:r>
      <w:r>
        <w:rPr>
          <w:color w:val="B5082D"/>
          <w:spacing w:val="-7"/>
          <w:sz w:val="24"/>
          <w:u w:color="B5082D"/>
        </w:rPr>
        <w:t xml:space="preserve"> </w:t>
      </w:r>
      <w:r>
        <w:rPr>
          <w:color w:val="B5082D"/>
          <w:sz w:val="24"/>
          <w:u w:color="B5082D"/>
        </w:rPr>
        <w:t>Project,</w:t>
      </w:r>
      <w:r>
        <w:rPr>
          <w:color w:val="B5082D"/>
          <w:spacing w:val="-4"/>
          <w:sz w:val="24"/>
          <w:u w:color="B5082D"/>
        </w:rPr>
        <w:t xml:space="preserve"> </w:t>
      </w:r>
      <w:r>
        <w:rPr>
          <w:color w:val="B5082D"/>
          <w:sz w:val="24"/>
          <w:u w:color="B5082D"/>
        </w:rPr>
        <w:t>subject</w:t>
      </w:r>
      <w:r>
        <w:rPr>
          <w:color w:val="B5082D"/>
          <w:spacing w:val="-4"/>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Department’s</w:t>
      </w:r>
      <w:r>
        <w:rPr>
          <w:color w:val="B5082D"/>
          <w:spacing w:val="-6"/>
          <w:sz w:val="24"/>
          <w:u w:color="B5082D"/>
        </w:rPr>
        <w:t xml:space="preserve"> </w:t>
      </w:r>
      <w:r>
        <w:rPr>
          <w:color w:val="B5082D"/>
          <w:sz w:val="24"/>
          <w:u w:color="B5082D"/>
        </w:rPr>
        <w:t>prior</w:t>
      </w:r>
      <w:r>
        <w:rPr>
          <w:color w:val="B5082D"/>
          <w:sz w:val="24"/>
          <w:u w:val="none"/>
        </w:rPr>
        <w:t xml:space="preserve"> </w:t>
      </w:r>
      <w:r>
        <w:rPr>
          <w:color w:val="B5082D"/>
          <w:sz w:val="24"/>
          <w:u w:color="B5082D"/>
        </w:rPr>
        <w:t>written approval. Costs to be reimbursed:</w:t>
      </w:r>
    </w:p>
    <w:p w14:paraId="388751FC" w14:textId="77777777" w:rsidR="00063F94" w:rsidRDefault="00162D5C" w:rsidP="00FE67EA">
      <w:pPr>
        <w:pStyle w:val="ListParagraph"/>
        <w:numPr>
          <w:ilvl w:val="2"/>
          <w:numId w:val="14"/>
        </w:numPr>
        <w:tabs>
          <w:tab w:val="left" w:pos="2779"/>
          <w:tab w:val="left" w:pos="2846"/>
        </w:tabs>
        <w:spacing w:after="276" w:line="259" w:lineRule="auto"/>
        <w:ind w:right="887"/>
        <w:rPr>
          <w:sz w:val="24"/>
          <w:u w:val="none"/>
        </w:rPr>
      </w:pPr>
      <w:r>
        <w:rPr>
          <w:color w:val="B5082D"/>
          <w:sz w:val="24"/>
          <w:u w:color="B5082D"/>
        </w:rPr>
        <w:tab/>
        <w:t>Must</w:t>
      </w:r>
      <w:r>
        <w:rPr>
          <w:color w:val="B5082D"/>
          <w:spacing w:val="-4"/>
          <w:sz w:val="24"/>
          <w:u w:color="B5082D"/>
        </w:rPr>
        <w:t xml:space="preserve"> </w:t>
      </w:r>
      <w:r>
        <w:rPr>
          <w:color w:val="B5082D"/>
          <w:sz w:val="24"/>
          <w:u w:color="B5082D"/>
        </w:rPr>
        <w:t>have</w:t>
      </w:r>
      <w:r>
        <w:rPr>
          <w:color w:val="B5082D"/>
          <w:spacing w:val="-4"/>
          <w:sz w:val="24"/>
          <w:u w:color="B5082D"/>
        </w:rPr>
        <w:t xml:space="preserve"> </w:t>
      </w:r>
      <w:r>
        <w:rPr>
          <w:color w:val="B5082D"/>
          <w:sz w:val="24"/>
          <w:u w:color="B5082D"/>
        </w:rPr>
        <w:t>been</w:t>
      </w:r>
      <w:r>
        <w:rPr>
          <w:color w:val="B5082D"/>
          <w:spacing w:val="-4"/>
          <w:sz w:val="24"/>
          <w:u w:color="B5082D"/>
        </w:rPr>
        <w:t xml:space="preserve"> </w:t>
      </w:r>
      <w:r>
        <w:rPr>
          <w:color w:val="B5082D"/>
          <w:sz w:val="24"/>
          <w:u w:color="B5082D"/>
        </w:rPr>
        <w:t>incurred</w:t>
      </w:r>
      <w:r>
        <w:rPr>
          <w:color w:val="B5082D"/>
          <w:spacing w:val="-4"/>
          <w:sz w:val="24"/>
          <w:u w:color="B5082D"/>
        </w:rPr>
        <w:t xml:space="preserve"> </w:t>
      </w:r>
      <w:r>
        <w:rPr>
          <w:color w:val="B5082D"/>
          <w:sz w:val="24"/>
          <w:u w:color="B5082D"/>
        </w:rPr>
        <w:t>in</w:t>
      </w:r>
      <w:r>
        <w:rPr>
          <w:color w:val="B5082D"/>
          <w:spacing w:val="-6"/>
          <w:sz w:val="24"/>
          <w:u w:color="B5082D"/>
        </w:rPr>
        <w:t xml:space="preserve"> </w:t>
      </w:r>
      <w:r>
        <w:rPr>
          <w:color w:val="B5082D"/>
          <w:sz w:val="24"/>
          <w:u w:color="B5082D"/>
        </w:rPr>
        <w:t>the</w:t>
      </w:r>
      <w:r>
        <w:rPr>
          <w:color w:val="B5082D"/>
          <w:spacing w:val="-6"/>
          <w:sz w:val="24"/>
          <w:u w:color="B5082D"/>
        </w:rPr>
        <w:t xml:space="preserve"> </w:t>
      </w:r>
      <w:r>
        <w:rPr>
          <w:color w:val="B5082D"/>
          <w:sz w:val="24"/>
          <w:u w:color="B5082D"/>
        </w:rPr>
        <w:t>36</w:t>
      </w:r>
      <w:r>
        <w:rPr>
          <w:color w:val="B5082D"/>
          <w:spacing w:val="-6"/>
          <w:sz w:val="24"/>
          <w:u w:color="B5082D"/>
        </w:rPr>
        <w:t xml:space="preserve"> </w:t>
      </w:r>
      <w:r>
        <w:rPr>
          <w:color w:val="B5082D"/>
          <w:sz w:val="24"/>
          <w:u w:color="B5082D"/>
        </w:rPr>
        <w:t>months</w:t>
      </w:r>
      <w:r>
        <w:rPr>
          <w:color w:val="B5082D"/>
          <w:spacing w:val="-4"/>
          <w:sz w:val="24"/>
          <w:u w:color="B5082D"/>
        </w:rPr>
        <w:t xml:space="preserve"> </w:t>
      </w:r>
      <w:r>
        <w:rPr>
          <w:color w:val="B5082D"/>
          <w:sz w:val="24"/>
          <w:u w:color="B5082D"/>
        </w:rPr>
        <w:t>prior</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Notice</w:t>
      </w:r>
      <w:r>
        <w:rPr>
          <w:color w:val="B5082D"/>
          <w:spacing w:val="-4"/>
          <w:sz w:val="24"/>
          <w:u w:color="B5082D"/>
        </w:rPr>
        <w:t xml:space="preserve"> </w:t>
      </w:r>
      <w:r>
        <w:rPr>
          <w:color w:val="B5082D"/>
          <w:sz w:val="24"/>
          <w:u w:color="B5082D"/>
        </w:rPr>
        <w:t>of</w:t>
      </w:r>
      <w:r>
        <w:rPr>
          <w:color w:val="B5082D"/>
          <w:sz w:val="24"/>
          <w:u w:val="none"/>
        </w:rPr>
        <w:t xml:space="preserve"> </w:t>
      </w:r>
      <w:r>
        <w:rPr>
          <w:color w:val="B5082D"/>
          <w:sz w:val="24"/>
          <w:u w:color="B5082D"/>
        </w:rPr>
        <w:t>Acceptance, and up to the date of recordation of the LPR Loan</w:t>
      </w:r>
      <w:r>
        <w:rPr>
          <w:color w:val="B5082D"/>
          <w:sz w:val="24"/>
          <w:u w:val="none"/>
        </w:rPr>
        <w:t xml:space="preserve"> </w:t>
      </w:r>
      <w:r>
        <w:rPr>
          <w:color w:val="B5082D"/>
          <w:spacing w:val="-2"/>
          <w:sz w:val="24"/>
          <w:u w:color="B5082D"/>
        </w:rPr>
        <w:t>Documents;</w:t>
      </w:r>
    </w:p>
    <w:p w14:paraId="388751FE" w14:textId="77777777" w:rsidR="00063F94" w:rsidRDefault="00162D5C" w:rsidP="00FE67EA">
      <w:pPr>
        <w:pStyle w:val="ListParagraph"/>
        <w:numPr>
          <w:ilvl w:val="2"/>
          <w:numId w:val="14"/>
        </w:numPr>
        <w:tabs>
          <w:tab w:val="left" w:pos="2779"/>
        </w:tabs>
        <w:spacing w:after="276" w:line="259" w:lineRule="auto"/>
        <w:ind w:right="325"/>
        <w:rPr>
          <w:sz w:val="24"/>
          <w:u w:val="none"/>
        </w:rPr>
      </w:pPr>
      <w:r>
        <w:rPr>
          <w:color w:val="B5082D"/>
          <w:sz w:val="24"/>
          <w:u w:color="B5082D"/>
        </w:rPr>
        <w:t>Are subject to acceptable documentation through a construction</w:t>
      </w:r>
      <w:r>
        <w:rPr>
          <w:color w:val="B5082D"/>
          <w:sz w:val="24"/>
          <w:u w:val="none"/>
        </w:rPr>
        <w:t xml:space="preserve"> </w:t>
      </w:r>
      <w:r>
        <w:rPr>
          <w:color w:val="B5082D"/>
          <w:sz w:val="24"/>
          <w:u w:color="B5082D"/>
        </w:rPr>
        <w:t>contract and/or receipts paid to an unaffiliated business that are</w:t>
      </w:r>
      <w:r>
        <w:rPr>
          <w:color w:val="B5082D"/>
          <w:sz w:val="24"/>
          <w:u w:val="none"/>
        </w:rPr>
        <w:t xml:space="preserve"> </w:t>
      </w:r>
      <w:r>
        <w:rPr>
          <w:color w:val="B5082D"/>
          <w:sz w:val="24"/>
          <w:u w:color="B5082D"/>
        </w:rPr>
        <w:t>documented</w:t>
      </w:r>
      <w:r>
        <w:rPr>
          <w:color w:val="B5082D"/>
          <w:spacing w:val="-4"/>
          <w:sz w:val="24"/>
          <w:u w:color="B5082D"/>
        </w:rPr>
        <w:t xml:space="preserve"> </w:t>
      </w:r>
      <w:r>
        <w:rPr>
          <w:color w:val="B5082D"/>
          <w:sz w:val="24"/>
          <w:u w:color="B5082D"/>
        </w:rPr>
        <w:t>by</w:t>
      </w:r>
      <w:r>
        <w:rPr>
          <w:color w:val="B5082D"/>
          <w:spacing w:val="-6"/>
          <w:sz w:val="24"/>
          <w:u w:color="B5082D"/>
        </w:rPr>
        <w:t xml:space="preserve"> </w:t>
      </w:r>
      <w:r>
        <w:rPr>
          <w:color w:val="B5082D"/>
          <w:sz w:val="24"/>
          <w:u w:color="B5082D"/>
        </w:rPr>
        <w:t>a</w:t>
      </w:r>
      <w:r>
        <w:rPr>
          <w:color w:val="B5082D"/>
          <w:spacing w:val="-4"/>
          <w:sz w:val="24"/>
          <w:u w:color="B5082D"/>
        </w:rPr>
        <w:t xml:space="preserve"> </w:t>
      </w:r>
      <w:r>
        <w:rPr>
          <w:color w:val="B5082D"/>
          <w:sz w:val="24"/>
          <w:u w:color="B5082D"/>
        </w:rPr>
        <w:t>third-party</w:t>
      </w:r>
      <w:r>
        <w:rPr>
          <w:color w:val="B5082D"/>
          <w:spacing w:val="-4"/>
          <w:sz w:val="24"/>
          <w:u w:color="B5082D"/>
        </w:rPr>
        <w:t xml:space="preserve"> </w:t>
      </w:r>
      <w:r>
        <w:rPr>
          <w:color w:val="B5082D"/>
          <w:sz w:val="24"/>
          <w:u w:color="B5082D"/>
        </w:rPr>
        <w:t>audit,</w:t>
      </w:r>
      <w:r>
        <w:rPr>
          <w:color w:val="B5082D"/>
          <w:spacing w:val="-6"/>
          <w:sz w:val="24"/>
          <w:u w:color="B5082D"/>
        </w:rPr>
        <w:t xml:space="preserve"> </w:t>
      </w:r>
      <w:r>
        <w:rPr>
          <w:color w:val="B5082D"/>
          <w:sz w:val="24"/>
          <w:u w:color="B5082D"/>
        </w:rPr>
        <w:t>as</w:t>
      </w:r>
      <w:r>
        <w:rPr>
          <w:color w:val="B5082D"/>
          <w:spacing w:val="-4"/>
          <w:sz w:val="24"/>
          <w:u w:color="B5082D"/>
        </w:rPr>
        <w:t xml:space="preserve"> </w:t>
      </w:r>
      <w:r>
        <w:rPr>
          <w:color w:val="B5082D"/>
          <w:sz w:val="24"/>
          <w:u w:color="B5082D"/>
        </w:rPr>
        <w:t>determined</w:t>
      </w:r>
      <w:r>
        <w:rPr>
          <w:color w:val="B5082D"/>
          <w:spacing w:val="-6"/>
          <w:sz w:val="24"/>
          <w:u w:color="B5082D"/>
        </w:rPr>
        <w:t xml:space="preserve"> </w:t>
      </w:r>
      <w:r>
        <w:rPr>
          <w:color w:val="B5082D"/>
          <w:sz w:val="24"/>
          <w:u w:color="B5082D"/>
        </w:rPr>
        <w:t>by</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w:t>
      </w:r>
    </w:p>
    <w:p w14:paraId="388751FF" w14:textId="77777777" w:rsidR="00063F94" w:rsidRDefault="00162D5C" w:rsidP="00FE67EA">
      <w:pPr>
        <w:pStyle w:val="ListParagraph"/>
        <w:numPr>
          <w:ilvl w:val="2"/>
          <w:numId w:val="14"/>
        </w:numPr>
        <w:tabs>
          <w:tab w:val="left" w:pos="2779"/>
        </w:tabs>
        <w:spacing w:after="276" w:line="259" w:lineRule="auto"/>
        <w:ind w:right="1369"/>
        <w:rPr>
          <w:sz w:val="24"/>
          <w:u w:val="none"/>
        </w:rPr>
      </w:pPr>
      <w:r>
        <w:rPr>
          <w:color w:val="B5082D"/>
          <w:sz w:val="24"/>
          <w:u w:color="B5082D"/>
        </w:rPr>
        <w:t>Shall</w:t>
      </w:r>
      <w:r>
        <w:rPr>
          <w:color w:val="B5082D"/>
          <w:spacing w:val="-6"/>
          <w:sz w:val="24"/>
          <w:u w:color="B5082D"/>
        </w:rPr>
        <w:t xml:space="preserve"> </w:t>
      </w:r>
      <w:r>
        <w:rPr>
          <w:color w:val="B5082D"/>
          <w:sz w:val="24"/>
          <w:u w:color="B5082D"/>
        </w:rPr>
        <w:t>not</w:t>
      </w:r>
      <w:r>
        <w:rPr>
          <w:color w:val="B5082D"/>
          <w:spacing w:val="-6"/>
          <w:sz w:val="24"/>
          <w:u w:color="B5082D"/>
        </w:rPr>
        <w:t xml:space="preserve"> </w:t>
      </w:r>
      <w:r>
        <w:rPr>
          <w:color w:val="B5082D"/>
          <w:sz w:val="24"/>
          <w:u w:color="B5082D"/>
        </w:rPr>
        <w:t>have</w:t>
      </w:r>
      <w:r>
        <w:rPr>
          <w:color w:val="B5082D"/>
          <w:spacing w:val="-7"/>
          <w:sz w:val="24"/>
          <w:u w:color="B5082D"/>
        </w:rPr>
        <w:t xml:space="preserve"> </w:t>
      </w:r>
      <w:r>
        <w:rPr>
          <w:color w:val="B5082D"/>
          <w:sz w:val="24"/>
          <w:u w:color="B5082D"/>
        </w:rPr>
        <w:t>been</w:t>
      </w:r>
      <w:r>
        <w:rPr>
          <w:color w:val="B5082D"/>
          <w:spacing w:val="-6"/>
          <w:sz w:val="24"/>
          <w:u w:color="B5082D"/>
        </w:rPr>
        <w:t xml:space="preserve"> </w:t>
      </w:r>
      <w:r>
        <w:rPr>
          <w:color w:val="B5082D"/>
          <w:sz w:val="24"/>
          <w:u w:color="B5082D"/>
        </w:rPr>
        <w:t>previously</w:t>
      </w:r>
      <w:r>
        <w:rPr>
          <w:color w:val="B5082D"/>
          <w:spacing w:val="-6"/>
          <w:sz w:val="24"/>
          <w:u w:color="B5082D"/>
        </w:rPr>
        <w:t xml:space="preserve"> </w:t>
      </w:r>
      <w:r>
        <w:rPr>
          <w:color w:val="B5082D"/>
          <w:sz w:val="24"/>
          <w:u w:color="B5082D"/>
        </w:rPr>
        <w:t>reimbursed</w:t>
      </w:r>
      <w:r>
        <w:rPr>
          <w:color w:val="B5082D"/>
          <w:spacing w:val="-6"/>
          <w:sz w:val="24"/>
          <w:u w:color="B5082D"/>
        </w:rPr>
        <w:t xml:space="preserve"> </w:t>
      </w:r>
      <w:r>
        <w:rPr>
          <w:color w:val="B5082D"/>
          <w:sz w:val="24"/>
          <w:u w:color="B5082D"/>
        </w:rPr>
        <w:t>through reserve</w:t>
      </w:r>
      <w:r>
        <w:rPr>
          <w:color w:val="B5082D"/>
          <w:sz w:val="24"/>
          <w:u w:val="none"/>
        </w:rPr>
        <w:t xml:space="preserve"> </w:t>
      </w:r>
      <w:r>
        <w:rPr>
          <w:color w:val="B5082D"/>
          <w:sz w:val="24"/>
          <w:u w:color="B5082D"/>
        </w:rPr>
        <w:t>withdrawals or any other sources.</w:t>
      </w:r>
    </w:p>
    <w:p w14:paraId="38875201" w14:textId="77777777" w:rsidR="00063F94" w:rsidRDefault="00162D5C" w:rsidP="00FE67EA">
      <w:pPr>
        <w:pStyle w:val="ListParagraph"/>
        <w:numPr>
          <w:ilvl w:val="1"/>
          <w:numId w:val="14"/>
        </w:numPr>
        <w:tabs>
          <w:tab w:val="left" w:pos="2059"/>
        </w:tabs>
        <w:spacing w:after="276" w:line="259" w:lineRule="auto"/>
        <w:ind w:right="699"/>
        <w:rPr>
          <w:sz w:val="24"/>
          <w:u w:val="none"/>
        </w:rPr>
      </w:pPr>
      <w:r>
        <w:rPr>
          <w:color w:val="B5082D"/>
          <w:sz w:val="24"/>
          <w:u w:color="B5082D"/>
        </w:rPr>
        <w:t>utilized to pay any unpaid deferred developer fee on the HCD Source</w:t>
      </w:r>
      <w:r>
        <w:rPr>
          <w:color w:val="B5082D"/>
          <w:sz w:val="24"/>
          <w:u w:val="none"/>
        </w:rPr>
        <w:t xml:space="preserve"> </w:t>
      </w:r>
      <w:r>
        <w:rPr>
          <w:color w:val="B5082D"/>
          <w:sz w:val="24"/>
          <w:u w:color="B5082D"/>
        </w:rPr>
        <w:t>Project</w:t>
      </w:r>
      <w:r>
        <w:rPr>
          <w:color w:val="B5082D"/>
          <w:spacing w:val="-3"/>
          <w:sz w:val="24"/>
          <w:u w:color="B5082D"/>
        </w:rPr>
        <w:t xml:space="preserve"> </w:t>
      </w:r>
      <w:r>
        <w:rPr>
          <w:color w:val="B5082D"/>
          <w:sz w:val="24"/>
          <w:u w:color="B5082D"/>
        </w:rPr>
        <w:t>in</w:t>
      </w:r>
      <w:r>
        <w:rPr>
          <w:color w:val="B5082D"/>
          <w:spacing w:val="-4"/>
          <w:sz w:val="24"/>
          <w:u w:color="B5082D"/>
        </w:rPr>
        <w:t xml:space="preserve"> </w:t>
      </w:r>
      <w:r>
        <w:rPr>
          <w:color w:val="B5082D"/>
          <w:sz w:val="24"/>
          <w:u w:color="B5082D"/>
        </w:rPr>
        <w:t>which</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deferred</w:t>
      </w:r>
      <w:r>
        <w:rPr>
          <w:color w:val="B5082D"/>
          <w:spacing w:val="-4"/>
          <w:sz w:val="24"/>
          <w:u w:color="B5082D"/>
        </w:rPr>
        <w:t xml:space="preserve"> </w:t>
      </w:r>
      <w:r>
        <w:rPr>
          <w:color w:val="B5082D"/>
          <w:sz w:val="24"/>
          <w:u w:color="B5082D"/>
        </w:rPr>
        <w:t>developer</w:t>
      </w:r>
      <w:r>
        <w:rPr>
          <w:color w:val="B5082D"/>
          <w:spacing w:val="-4"/>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was</w:t>
      </w:r>
      <w:r>
        <w:rPr>
          <w:color w:val="B5082D"/>
          <w:spacing w:val="-4"/>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limited</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repayment</w:t>
      </w:r>
      <w:r>
        <w:rPr>
          <w:color w:val="B5082D"/>
          <w:sz w:val="24"/>
          <w:u w:val="none"/>
        </w:rPr>
        <w:t xml:space="preserve"> </w:t>
      </w:r>
      <w:r>
        <w:rPr>
          <w:color w:val="B5082D"/>
          <w:sz w:val="24"/>
          <w:u w:color="B5082D"/>
        </w:rPr>
        <w:t>solely from Distributions, as defined in UMR Section 8301(h), and/or;</w:t>
      </w:r>
    </w:p>
    <w:p w14:paraId="38875203" w14:textId="77777777" w:rsidR="00063F94" w:rsidRDefault="00162D5C" w:rsidP="00FE67EA">
      <w:pPr>
        <w:pStyle w:val="ListParagraph"/>
        <w:numPr>
          <w:ilvl w:val="1"/>
          <w:numId w:val="14"/>
        </w:numPr>
        <w:tabs>
          <w:tab w:val="left" w:pos="2059"/>
        </w:tabs>
        <w:spacing w:after="276" w:line="259" w:lineRule="auto"/>
        <w:ind w:right="247"/>
        <w:rPr>
          <w:sz w:val="24"/>
          <w:u w:val="none"/>
        </w:rPr>
      </w:pPr>
      <w:r>
        <w:rPr>
          <w:color w:val="B5082D"/>
          <w:sz w:val="24"/>
          <w:u w:color="B5082D"/>
        </w:rPr>
        <w:t>utilized for other uses approved in writing by the Department. Any Extracted</w:t>
      </w:r>
      <w:r>
        <w:rPr>
          <w:color w:val="B5082D"/>
          <w:sz w:val="24"/>
          <w:u w:val="none"/>
        </w:rPr>
        <w:t xml:space="preserve"> </w:t>
      </w:r>
      <w:r>
        <w:rPr>
          <w:color w:val="B5082D"/>
          <w:sz w:val="24"/>
          <w:u w:color="B5082D"/>
        </w:rPr>
        <w:t>Equity pursuant to this subsection that does not demonstrably increase or</w:t>
      </w:r>
      <w:r>
        <w:rPr>
          <w:color w:val="B5082D"/>
          <w:sz w:val="24"/>
          <w:u w:val="none"/>
        </w:rPr>
        <w:t xml:space="preserve"> </w:t>
      </w:r>
      <w:r>
        <w:rPr>
          <w:color w:val="B5082D"/>
          <w:sz w:val="24"/>
          <w:u w:color="B5082D"/>
        </w:rPr>
        <w:t>improve the supply of affordable housing in the State, as determined by the</w:t>
      </w:r>
      <w:r>
        <w:rPr>
          <w:color w:val="B5082D"/>
          <w:sz w:val="24"/>
          <w:u w:val="none"/>
        </w:rPr>
        <w:t xml:space="preserve"> </w:t>
      </w:r>
      <w:r>
        <w:rPr>
          <w:color w:val="B5082D"/>
          <w:sz w:val="24"/>
          <w:u w:color="B5082D"/>
        </w:rPr>
        <w:t>Department, shall be subject to a housing reinvestment fee, payable upon</w:t>
      </w:r>
      <w:r>
        <w:rPr>
          <w:color w:val="B5082D"/>
          <w:sz w:val="24"/>
          <w:u w:val="none"/>
        </w:rPr>
        <w:t xml:space="preserve"> </w:t>
      </w:r>
      <w:r>
        <w:rPr>
          <w:color w:val="B5082D"/>
          <w:sz w:val="24"/>
          <w:u w:color="B5082D"/>
        </w:rPr>
        <w:t>recordation of the Department Loan Documents. The housing reinvestment</w:t>
      </w:r>
      <w:r>
        <w:rPr>
          <w:color w:val="B5082D"/>
          <w:sz w:val="24"/>
          <w:u w:val="none"/>
        </w:rPr>
        <w:t xml:space="preserve"> </w:t>
      </w:r>
      <w:r>
        <w:rPr>
          <w:color w:val="B5082D"/>
          <w:sz w:val="24"/>
          <w:u w:color="B5082D"/>
        </w:rPr>
        <w:t>fee</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calculated</w:t>
      </w:r>
      <w:r>
        <w:rPr>
          <w:color w:val="B5082D"/>
          <w:spacing w:val="-7"/>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50</w:t>
      </w:r>
      <w:r>
        <w:rPr>
          <w:color w:val="B5082D"/>
          <w:spacing w:val="-5"/>
          <w:sz w:val="24"/>
          <w:u w:color="B5082D"/>
        </w:rPr>
        <w:t xml:space="preserve"> </w:t>
      </w:r>
      <w:r>
        <w:rPr>
          <w:color w:val="B5082D"/>
          <w:sz w:val="24"/>
          <w:u w:color="B5082D"/>
        </w:rPr>
        <w:t>percent</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Extracted</w:t>
      </w:r>
      <w:r>
        <w:rPr>
          <w:color w:val="B5082D"/>
          <w:spacing w:val="-5"/>
          <w:sz w:val="24"/>
          <w:u w:color="B5082D"/>
        </w:rPr>
        <w:t xml:space="preserve"> </w:t>
      </w:r>
      <w:r>
        <w:rPr>
          <w:color w:val="B5082D"/>
          <w:sz w:val="24"/>
          <w:u w:color="B5082D"/>
        </w:rPr>
        <w:t>Equity,</w:t>
      </w:r>
      <w:r>
        <w:rPr>
          <w:color w:val="B5082D"/>
          <w:spacing w:val="-3"/>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50</w:t>
      </w:r>
      <w:r>
        <w:rPr>
          <w:color w:val="B5082D"/>
          <w:spacing w:val="-3"/>
          <w:sz w:val="24"/>
          <w:u w:color="B5082D"/>
        </w:rPr>
        <w:t xml:space="preserve"> </w:t>
      </w:r>
      <w:r>
        <w:rPr>
          <w:color w:val="B5082D"/>
          <w:sz w:val="24"/>
          <w:u w:color="B5082D"/>
        </w:rPr>
        <w:t>percent</w:t>
      </w:r>
      <w:r>
        <w:rPr>
          <w:color w:val="B5082D"/>
          <w:sz w:val="24"/>
          <w:u w:val="none"/>
        </w:rPr>
        <w:t xml:space="preserve"> </w:t>
      </w:r>
      <w:r>
        <w:rPr>
          <w:color w:val="B5082D"/>
          <w:sz w:val="24"/>
          <w:u w:color="B5082D"/>
        </w:rPr>
        <w:t>retained by the Sponsor and 50 percent payable to the Department. Any</w:t>
      </w:r>
      <w:r>
        <w:rPr>
          <w:color w:val="B5082D"/>
          <w:sz w:val="24"/>
          <w:u w:val="none"/>
        </w:rPr>
        <w:t xml:space="preserve"> </w:t>
      </w:r>
      <w:r>
        <w:rPr>
          <w:color w:val="B5082D"/>
          <w:sz w:val="24"/>
          <w:u w:color="B5082D"/>
        </w:rPr>
        <w:t>such fees collected shall be reinvested by the Department in other State</w:t>
      </w:r>
      <w:r>
        <w:rPr>
          <w:color w:val="B5082D"/>
          <w:sz w:val="24"/>
          <w:u w:val="none"/>
        </w:rPr>
        <w:t xml:space="preserve"> </w:t>
      </w:r>
      <w:r>
        <w:rPr>
          <w:color w:val="B5082D"/>
          <w:sz w:val="24"/>
          <w:u w:color="B5082D"/>
        </w:rPr>
        <w:t>affordable housing projects.</w:t>
      </w:r>
    </w:p>
    <w:p w14:paraId="38875205" w14:textId="77777777" w:rsidR="00063F94" w:rsidRDefault="00162D5C" w:rsidP="00454399">
      <w:pPr>
        <w:pStyle w:val="ListParagraph"/>
        <w:keepLines/>
        <w:numPr>
          <w:ilvl w:val="0"/>
          <w:numId w:val="14"/>
        </w:numPr>
        <w:tabs>
          <w:tab w:val="left" w:pos="1339"/>
        </w:tabs>
        <w:spacing w:after="276" w:line="259" w:lineRule="auto"/>
        <w:ind w:right="360"/>
        <w:rPr>
          <w:sz w:val="24"/>
          <w:u w:val="none"/>
        </w:rPr>
      </w:pPr>
      <w:r>
        <w:rPr>
          <w:color w:val="B5082D"/>
          <w:sz w:val="24"/>
          <w:u w:color="B5082D"/>
        </w:rPr>
        <w:lastRenderedPageBreak/>
        <w:t>The Original Program loan(s), with all accrued interest, must be repaid in full. For</w:t>
      </w:r>
      <w:r>
        <w:rPr>
          <w:color w:val="B5082D"/>
          <w:sz w:val="24"/>
          <w:u w:val="none"/>
        </w:rPr>
        <w:t xml:space="preserve"> </w:t>
      </w:r>
      <w:r>
        <w:rPr>
          <w:color w:val="B5082D"/>
          <w:sz w:val="24"/>
          <w:u w:color="B5082D"/>
        </w:rPr>
        <w:t>Original Program loans that received an interest rate reduction pursuant to Health</w:t>
      </w:r>
      <w:r>
        <w:rPr>
          <w:color w:val="B5082D"/>
          <w:sz w:val="24"/>
          <w:u w:val="none"/>
        </w:rPr>
        <w:t xml:space="preserve"> </w:t>
      </w:r>
      <w:r>
        <w:rPr>
          <w:color w:val="B5082D"/>
          <w:sz w:val="24"/>
          <w:u w:color="B5082D"/>
        </w:rPr>
        <w:t>and</w:t>
      </w:r>
      <w:r>
        <w:rPr>
          <w:color w:val="B5082D"/>
          <w:spacing w:val="-2"/>
          <w:sz w:val="24"/>
          <w:u w:color="B5082D"/>
        </w:rPr>
        <w:t xml:space="preserve"> </w:t>
      </w:r>
      <w:r>
        <w:rPr>
          <w:color w:val="B5082D"/>
          <w:sz w:val="24"/>
          <w:u w:color="B5082D"/>
        </w:rPr>
        <w:t>Safety Code</w:t>
      </w:r>
      <w:r>
        <w:rPr>
          <w:color w:val="B5082D"/>
          <w:spacing w:val="-2"/>
          <w:sz w:val="24"/>
          <w:u w:color="B5082D"/>
        </w:rPr>
        <w:t xml:space="preserve"> </w:t>
      </w:r>
      <w:r>
        <w:rPr>
          <w:color w:val="B5082D"/>
          <w:sz w:val="24"/>
          <w:u w:color="B5082D"/>
        </w:rPr>
        <w:t>50406.7(a), the loan</w:t>
      </w:r>
      <w:r>
        <w:rPr>
          <w:color w:val="B5082D"/>
          <w:spacing w:val="-2"/>
          <w:sz w:val="24"/>
          <w:u w:color="B5082D"/>
        </w:rPr>
        <w:t xml:space="preserve"> </w:t>
      </w:r>
      <w:r>
        <w:rPr>
          <w:color w:val="B5082D"/>
          <w:sz w:val="24"/>
          <w:u w:color="B5082D"/>
        </w:rPr>
        <w:t>interest to</w:t>
      </w:r>
      <w:r>
        <w:rPr>
          <w:color w:val="B5082D"/>
          <w:spacing w:val="-1"/>
          <w:sz w:val="24"/>
          <w:u w:color="B5082D"/>
        </w:rPr>
        <w:t xml:space="preserve"> </w:t>
      </w:r>
      <w:r>
        <w:rPr>
          <w:color w:val="B5082D"/>
          <w:sz w:val="24"/>
          <w:u w:color="B5082D"/>
        </w:rPr>
        <w:t>be repaid shall</w:t>
      </w:r>
      <w:r>
        <w:rPr>
          <w:color w:val="B5082D"/>
          <w:spacing w:val="-1"/>
          <w:sz w:val="24"/>
          <w:u w:color="B5082D"/>
        </w:rPr>
        <w:t xml:space="preserve"> </w:t>
      </w:r>
      <w:r>
        <w:rPr>
          <w:color w:val="B5082D"/>
          <w:sz w:val="24"/>
          <w:u w:color="B5082D"/>
        </w:rPr>
        <w:t>be calculated at</w:t>
      </w:r>
      <w:r>
        <w:rPr>
          <w:color w:val="B5082D"/>
          <w:spacing w:val="-2"/>
          <w:sz w:val="24"/>
          <w:u w:color="B5082D"/>
        </w:rPr>
        <w:t xml:space="preserve"> </w:t>
      </w:r>
      <w:r>
        <w:rPr>
          <w:color w:val="B5082D"/>
          <w:sz w:val="24"/>
          <w:u w:color="B5082D"/>
        </w:rPr>
        <w:t>3</w:t>
      </w:r>
      <w:r>
        <w:rPr>
          <w:color w:val="B5082D"/>
          <w:sz w:val="24"/>
          <w:u w:val="none"/>
        </w:rPr>
        <w:t xml:space="preserve"> </w:t>
      </w:r>
      <w:r>
        <w:rPr>
          <w:color w:val="B5082D"/>
          <w:sz w:val="24"/>
          <w:u w:color="B5082D"/>
        </w:rPr>
        <w:t>percent</w:t>
      </w:r>
      <w:r>
        <w:rPr>
          <w:color w:val="B5082D"/>
          <w:spacing w:val="-4"/>
          <w:sz w:val="24"/>
          <w:u w:color="B5082D"/>
        </w:rPr>
        <w:t xml:space="preserve"> </w:t>
      </w:r>
      <w:r>
        <w:rPr>
          <w:color w:val="B5082D"/>
          <w:sz w:val="24"/>
          <w:u w:color="B5082D"/>
        </w:rPr>
        <w:t>(3%)</w:t>
      </w:r>
      <w:r>
        <w:rPr>
          <w:color w:val="B5082D"/>
          <w:spacing w:val="-3"/>
          <w:sz w:val="24"/>
          <w:u w:color="B5082D"/>
        </w:rPr>
        <w:t xml:space="preserve"> </w:t>
      </w:r>
      <w:r>
        <w:rPr>
          <w:color w:val="B5082D"/>
          <w:sz w:val="24"/>
          <w:u w:color="B5082D"/>
        </w:rPr>
        <w:t>simple</w:t>
      </w:r>
      <w:r>
        <w:rPr>
          <w:color w:val="B5082D"/>
          <w:spacing w:val="-3"/>
          <w:sz w:val="24"/>
          <w:u w:color="B5082D"/>
        </w:rPr>
        <w:t xml:space="preserve"> </w:t>
      </w:r>
      <w:r>
        <w:rPr>
          <w:color w:val="B5082D"/>
          <w:sz w:val="24"/>
          <w:u w:color="B5082D"/>
        </w:rPr>
        <w:t>interest</w:t>
      </w:r>
      <w:r>
        <w:rPr>
          <w:color w:val="B5082D"/>
          <w:spacing w:val="-3"/>
          <w:sz w:val="24"/>
          <w:u w:color="B5082D"/>
        </w:rPr>
        <w:t xml:space="preserve"> </w:t>
      </w:r>
      <w:r>
        <w:rPr>
          <w:color w:val="B5082D"/>
          <w:sz w:val="24"/>
          <w:u w:color="B5082D"/>
        </w:rPr>
        <w:t>from</w:t>
      </w:r>
      <w:r>
        <w:rPr>
          <w:color w:val="B5082D"/>
          <w:spacing w:val="-2"/>
          <w:sz w:val="24"/>
          <w:u w:color="B5082D"/>
        </w:rPr>
        <w:t xml:space="preserve"> </w:t>
      </w:r>
      <w:r>
        <w:rPr>
          <w:color w:val="B5082D"/>
          <w:sz w:val="24"/>
          <w:u w:color="B5082D"/>
        </w:rPr>
        <w:t>date</w:t>
      </w:r>
      <w:r>
        <w:rPr>
          <w:color w:val="B5082D"/>
          <w:spacing w:val="-4"/>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recordation</w:t>
      </w:r>
      <w:r>
        <w:rPr>
          <w:color w:val="B5082D"/>
          <w:spacing w:val="-4"/>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Original</w:t>
      </w:r>
      <w:r>
        <w:rPr>
          <w:color w:val="B5082D"/>
          <w:spacing w:val="-5"/>
          <w:sz w:val="24"/>
          <w:u w:color="B5082D"/>
        </w:rPr>
        <w:t xml:space="preserve"> </w:t>
      </w:r>
      <w:r>
        <w:rPr>
          <w:color w:val="B5082D"/>
          <w:sz w:val="24"/>
          <w:u w:color="B5082D"/>
        </w:rPr>
        <w:t>Program</w:t>
      </w:r>
      <w:r>
        <w:rPr>
          <w:color w:val="B5082D"/>
          <w:spacing w:val="-2"/>
          <w:sz w:val="24"/>
          <w:u w:color="B5082D"/>
        </w:rPr>
        <w:t xml:space="preserve"> </w:t>
      </w:r>
      <w:r>
        <w:rPr>
          <w:color w:val="B5082D"/>
          <w:sz w:val="24"/>
          <w:u w:color="B5082D"/>
        </w:rPr>
        <w:t>loan.</w:t>
      </w:r>
      <w:r>
        <w:rPr>
          <w:color w:val="B5082D"/>
          <w:sz w:val="24"/>
          <w:u w:val="none"/>
        </w:rPr>
        <w:t xml:space="preserve"> </w:t>
      </w:r>
      <w:r>
        <w:rPr>
          <w:color w:val="B5082D"/>
          <w:sz w:val="24"/>
          <w:u w:color="B5082D"/>
        </w:rPr>
        <w:t>Notwithstanding any other loans, all net cashflow may be paid to Borrower for so</w:t>
      </w:r>
      <w:r>
        <w:rPr>
          <w:color w:val="B5082D"/>
          <w:sz w:val="24"/>
          <w:u w:val="none"/>
        </w:rPr>
        <w:t xml:space="preserve"> </w:t>
      </w:r>
      <w:r>
        <w:rPr>
          <w:color w:val="B5082D"/>
          <w:sz w:val="24"/>
          <w:u w:color="B5082D"/>
        </w:rPr>
        <w:t>long as the Borrower remains in compliance with the HCD Loan Documents.</w:t>
      </w:r>
    </w:p>
    <w:p w14:paraId="38875207" w14:textId="77777777" w:rsidR="00063F94" w:rsidRDefault="00162D5C" w:rsidP="00454399">
      <w:pPr>
        <w:pStyle w:val="ListParagraph"/>
        <w:numPr>
          <w:ilvl w:val="0"/>
          <w:numId w:val="14"/>
        </w:numPr>
        <w:tabs>
          <w:tab w:val="left" w:pos="1339"/>
        </w:tabs>
        <w:spacing w:after="276"/>
        <w:ind w:right="237"/>
        <w:rPr>
          <w:sz w:val="24"/>
          <w:u w:val="none"/>
        </w:rPr>
      </w:pPr>
      <w:r>
        <w:rPr>
          <w:color w:val="B5082D"/>
          <w:sz w:val="24"/>
          <w:u w:color="B5082D"/>
        </w:rPr>
        <w:t>Upon</w:t>
      </w:r>
      <w:r>
        <w:rPr>
          <w:color w:val="B5082D"/>
          <w:spacing w:val="-4"/>
          <w:sz w:val="24"/>
          <w:u w:color="B5082D"/>
        </w:rPr>
        <w:t xml:space="preserve"> </w:t>
      </w:r>
      <w:r>
        <w:rPr>
          <w:color w:val="B5082D"/>
          <w:sz w:val="24"/>
          <w:u w:color="B5082D"/>
        </w:rPr>
        <w:t>recordation</w:t>
      </w:r>
      <w:r>
        <w:rPr>
          <w:color w:val="B5082D"/>
          <w:spacing w:val="-4"/>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Department</w:t>
      </w:r>
      <w:r>
        <w:rPr>
          <w:color w:val="B5082D"/>
          <w:spacing w:val="-5"/>
          <w:sz w:val="24"/>
          <w:u w:color="B5082D"/>
        </w:rPr>
        <w:t xml:space="preserve"> </w:t>
      </w:r>
      <w:r>
        <w:rPr>
          <w:color w:val="B5082D"/>
          <w:sz w:val="24"/>
          <w:u w:color="B5082D"/>
        </w:rPr>
        <w:t>Loan</w:t>
      </w:r>
      <w:r>
        <w:rPr>
          <w:color w:val="B5082D"/>
          <w:spacing w:val="-4"/>
          <w:sz w:val="24"/>
          <w:u w:color="B5082D"/>
        </w:rPr>
        <w:t xml:space="preserve"> </w:t>
      </w:r>
      <w:r>
        <w:rPr>
          <w:color w:val="B5082D"/>
          <w:sz w:val="24"/>
          <w:u w:color="B5082D"/>
        </w:rPr>
        <w:t>Documents,</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Department</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charge</w:t>
      </w:r>
      <w:r>
        <w:rPr>
          <w:color w:val="B5082D"/>
          <w:sz w:val="24"/>
          <w:u w:val="none"/>
        </w:rPr>
        <w:t xml:space="preserve"> </w:t>
      </w:r>
      <w:r>
        <w:rPr>
          <w:color w:val="B5082D"/>
          <w:sz w:val="24"/>
          <w:u w:color="B5082D"/>
        </w:rPr>
        <w:t>an annual monitoring fee that continues until the end of the term of the LPR</w:t>
      </w:r>
      <w:r>
        <w:rPr>
          <w:color w:val="B5082D"/>
          <w:sz w:val="24"/>
          <w:u w:val="none"/>
        </w:rPr>
        <w:t xml:space="preserve"> </w:t>
      </w:r>
      <w:r>
        <w:rPr>
          <w:color w:val="B5082D"/>
          <w:sz w:val="24"/>
          <w:u w:color="B5082D"/>
        </w:rPr>
        <w:t>regulatory agreement recorded against the Source Project.</w:t>
      </w:r>
      <w:r>
        <w:rPr>
          <w:color w:val="B5082D"/>
          <w:spacing w:val="80"/>
          <w:sz w:val="24"/>
          <w:u w:color="B5082D"/>
        </w:rPr>
        <w:t xml:space="preserve"> </w:t>
      </w:r>
      <w:r>
        <w:rPr>
          <w:color w:val="B5082D"/>
          <w:sz w:val="24"/>
          <w:u w:color="B5082D"/>
        </w:rPr>
        <w:t>The monitoring fee</w:t>
      </w:r>
      <w:r>
        <w:rPr>
          <w:color w:val="B5082D"/>
          <w:sz w:val="24"/>
          <w:u w:val="none"/>
        </w:rPr>
        <w:t xml:space="preserve"> </w:t>
      </w:r>
      <w:r>
        <w:rPr>
          <w:color w:val="B5082D"/>
          <w:sz w:val="24"/>
          <w:u w:color="B5082D"/>
        </w:rPr>
        <w:t>shall be sized pursuant to Section 113(d) and fee shall be evidenced by a new</w:t>
      </w:r>
      <w:r>
        <w:rPr>
          <w:color w:val="B5082D"/>
          <w:sz w:val="24"/>
          <w:u w:val="none"/>
        </w:rPr>
        <w:t xml:space="preserve"> </w:t>
      </w:r>
      <w:r>
        <w:rPr>
          <w:color w:val="B5082D"/>
          <w:sz w:val="24"/>
          <w:u w:color="B5082D"/>
        </w:rPr>
        <w:t>promissory note. The note shall be secured by the monitoring fee deed of trust</w:t>
      </w:r>
      <w:r>
        <w:rPr>
          <w:color w:val="B5082D"/>
          <w:sz w:val="24"/>
          <w:u w:val="none"/>
        </w:rPr>
        <w:t xml:space="preserve"> </w:t>
      </w:r>
      <w:r>
        <w:rPr>
          <w:color w:val="B5082D"/>
          <w:sz w:val="24"/>
          <w:u w:color="B5082D"/>
        </w:rPr>
        <w:t>(described below) and shall remain in effect for the duration of the HCD Loan</w:t>
      </w:r>
      <w:r>
        <w:rPr>
          <w:color w:val="B5082D"/>
          <w:sz w:val="24"/>
          <w:u w:val="none"/>
        </w:rPr>
        <w:t xml:space="preserve"> </w:t>
      </w:r>
      <w:r>
        <w:rPr>
          <w:color w:val="B5082D"/>
          <w:spacing w:val="-2"/>
          <w:sz w:val="24"/>
          <w:u w:color="B5082D"/>
        </w:rPr>
        <w:t>Documents.</w:t>
      </w:r>
    </w:p>
    <w:p w14:paraId="38875209" w14:textId="68B7F740" w:rsidR="00063F94" w:rsidRPr="000E73AB" w:rsidRDefault="00162D5C" w:rsidP="00964A66">
      <w:pPr>
        <w:pStyle w:val="BodyText"/>
        <w:ind w:left="1339"/>
        <w:rPr>
          <w:color w:val="B5082D"/>
        </w:rPr>
      </w:pPr>
      <w:r w:rsidRPr="000E73AB">
        <w:rPr>
          <w:color w:val="B5082D"/>
        </w:rPr>
        <w:t>The</w:t>
      </w:r>
      <w:r w:rsidRPr="000E73AB">
        <w:rPr>
          <w:color w:val="B5082D"/>
          <w:spacing w:val="-5"/>
        </w:rPr>
        <w:t xml:space="preserve"> </w:t>
      </w:r>
      <w:r w:rsidRPr="000E73AB">
        <w:rPr>
          <w:color w:val="B5082D"/>
        </w:rPr>
        <w:t>Department</w:t>
      </w:r>
      <w:r w:rsidRPr="000E73AB">
        <w:rPr>
          <w:color w:val="B5082D"/>
          <w:spacing w:val="-4"/>
        </w:rPr>
        <w:t xml:space="preserve"> </w:t>
      </w:r>
      <w:r w:rsidRPr="000E73AB">
        <w:rPr>
          <w:color w:val="B5082D"/>
        </w:rPr>
        <w:t>shall</w:t>
      </w:r>
      <w:r w:rsidRPr="000E73AB">
        <w:rPr>
          <w:color w:val="B5082D"/>
          <w:spacing w:val="-4"/>
        </w:rPr>
        <w:t xml:space="preserve"> </w:t>
      </w:r>
      <w:r w:rsidRPr="000E73AB">
        <w:rPr>
          <w:color w:val="B5082D"/>
        </w:rPr>
        <w:t>record</w:t>
      </w:r>
      <w:r w:rsidRPr="000E73AB">
        <w:rPr>
          <w:color w:val="B5082D"/>
          <w:spacing w:val="-2"/>
        </w:rPr>
        <w:t xml:space="preserve"> </w:t>
      </w:r>
      <w:r w:rsidRPr="000E73AB">
        <w:rPr>
          <w:color w:val="B5082D"/>
        </w:rPr>
        <w:t>a</w:t>
      </w:r>
      <w:r w:rsidRPr="000E73AB">
        <w:rPr>
          <w:color w:val="B5082D"/>
          <w:spacing w:val="-3"/>
        </w:rPr>
        <w:t xml:space="preserve"> </w:t>
      </w:r>
      <w:r w:rsidRPr="000E73AB">
        <w:rPr>
          <w:color w:val="B5082D"/>
        </w:rPr>
        <w:t>monitoring</w:t>
      </w:r>
      <w:r w:rsidRPr="000E73AB">
        <w:rPr>
          <w:color w:val="B5082D"/>
          <w:spacing w:val="-3"/>
        </w:rPr>
        <w:t xml:space="preserve"> </w:t>
      </w:r>
      <w:r w:rsidRPr="000E73AB">
        <w:rPr>
          <w:color w:val="B5082D"/>
        </w:rPr>
        <w:t>fee</w:t>
      </w:r>
      <w:r w:rsidRPr="000E73AB">
        <w:rPr>
          <w:color w:val="B5082D"/>
          <w:spacing w:val="-4"/>
        </w:rPr>
        <w:t xml:space="preserve"> </w:t>
      </w:r>
      <w:r w:rsidRPr="000E73AB">
        <w:rPr>
          <w:color w:val="B5082D"/>
        </w:rPr>
        <w:t>deed</w:t>
      </w:r>
      <w:r w:rsidRPr="000E73AB">
        <w:rPr>
          <w:color w:val="B5082D"/>
          <w:spacing w:val="-3"/>
        </w:rPr>
        <w:t xml:space="preserve"> </w:t>
      </w:r>
      <w:r w:rsidRPr="000E73AB">
        <w:rPr>
          <w:color w:val="B5082D"/>
        </w:rPr>
        <w:t>of</w:t>
      </w:r>
      <w:r w:rsidRPr="000E73AB">
        <w:rPr>
          <w:color w:val="B5082D"/>
          <w:spacing w:val="-4"/>
        </w:rPr>
        <w:t xml:space="preserve"> </w:t>
      </w:r>
      <w:r w:rsidRPr="000E73AB">
        <w:rPr>
          <w:color w:val="B5082D"/>
        </w:rPr>
        <w:t>trust</w:t>
      </w:r>
      <w:r w:rsidRPr="000E73AB">
        <w:rPr>
          <w:color w:val="B5082D"/>
          <w:spacing w:val="2"/>
        </w:rPr>
        <w:t xml:space="preserve"> </w:t>
      </w:r>
      <w:r w:rsidRPr="000E73AB">
        <w:rPr>
          <w:color w:val="B5082D"/>
        </w:rPr>
        <w:t>against</w:t>
      </w:r>
      <w:r w:rsidRPr="000E73AB">
        <w:rPr>
          <w:color w:val="B5082D"/>
          <w:spacing w:val="-2"/>
        </w:rPr>
        <w:t xml:space="preserve"> </w:t>
      </w:r>
      <w:r w:rsidRPr="000E73AB">
        <w:rPr>
          <w:color w:val="B5082D"/>
        </w:rPr>
        <w:t>the</w:t>
      </w:r>
      <w:r w:rsidRPr="000E73AB">
        <w:rPr>
          <w:color w:val="B5082D"/>
          <w:spacing w:val="-2"/>
        </w:rPr>
        <w:t xml:space="preserve"> Source</w:t>
      </w:r>
    </w:p>
    <w:p w14:paraId="3887520A" w14:textId="183D2998" w:rsidR="00063F94" w:rsidRDefault="00162D5C" w:rsidP="00454399">
      <w:pPr>
        <w:pStyle w:val="ListParagraph"/>
        <w:numPr>
          <w:ilvl w:val="0"/>
          <w:numId w:val="14"/>
        </w:numPr>
        <w:tabs>
          <w:tab w:val="left" w:pos="1339"/>
          <w:tab w:val="left" w:pos="1406"/>
        </w:tabs>
        <w:spacing w:after="276" w:line="259" w:lineRule="auto"/>
        <w:ind w:right="504"/>
        <w:rPr>
          <w:sz w:val="24"/>
          <w:u w:val="none"/>
        </w:rPr>
      </w:pPr>
      <w:r>
        <w:rPr>
          <w:color w:val="B5082D"/>
          <w:sz w:val="24"/>
          <w:u w:color="B5082D"/>
        </w:rPr>
        <w:t>Project</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secure</w:t>
      </w:r>
      <w:r>
        <w:rPr>
          <w:color w:val="B5082D"/>
          <w:spacing w:val="-3"/>
          <w:sz w:val="24"/>
          <w:u w:color="B5082D"/>
        </w:rPr>
        <w:t xml:space="preserve"> </w:t>
      </w:r>
      <w:r>
        <w:rPr>
          <w:color w:val="B5082D"/>
          <w:sz w:val="24"/>
          <w:u w:color="B5082D"/>
        </w:rPr>
        <w:t>both</w:t>
      </w:r>
      <w:r>
        <w:rPr>
          <w:color w:val="B5082D"/>
          <w:spacing w:val="-4"/>
          <w:sz w:val="24"/>
          <w:u w:color="B5082D"/>
        </w:rPr>
        <w:t xml:space="preserve"> </w:t>
      </w:r>
      <w:r>
        <w:rPr>
          <w:color w:val="B5082D"/>
          <w:sz w:val="24"/>
          <w:u w:color="B5082D"/>
        </w:rPr>
        <w:t>(1)</w:t>
      </w:r>
      <w:r>
        <w:rPr>
          <w:color w:val="B5082D"/>
          <w:spacing w:val="-1"/>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payment</w:t>
      </w:r>
      <w:r>
        <w:rPr>
          <w:color w:val="B5082D"/>
          <w:spacing w:val="-3"/>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2"/>
          <w:sz w:val="24"/>
          <w:u w:color="B5082D"/>
        </w:rPr>
        <w:t xml:space="preserve"> </w:t>
      </w:r>
      <w:r>
        <w:rPr>
          <w:color w:val="B5082D"/>
          <w:sz w:val="24"/>
          <w:u w:color="B5082D"/>
        </w:rPr>
        <w:t>ongoing</w:t>
      </w:r>
      <w:r>
        <w:rPr>
          <w:color w:val="B5082D"/>
          <w:spacing w:val="-3"/>
          <w:sz w:val="24"/>
          <w:u w:color="B5082D"/>
        </w:rPr>
        <w:t xml:space="preserve"> </w:t>
      </w:r>
      <w:r>
        <w:rPr>
          <w:color w:val="B5082D"/>
          <w:sz w:val="24"/>
          <w:u w:color="B5082D"/>
        </w:rPr>
        <w:t>monitoring</w:t>
      </w:r>
      <w:r>
        <w:rPr>
          <w:color w:val="B5082D"/>
          <w:spacing w:val="-3"/>
          <w:sz w:val="24"/>
          <w:u w:color="B5082D"/>
        </w:rPr>
        <w:t xml:space="preserve"> </w:t>
      </w:r>
      <w:r>
        <w:rPr>
          <w:color w:val="B5082D"/>
          <w:sz w:val="24"/>
          <w:u w:color="B5082D"/>
        </w:rPr>
        <w:t>fee</w:t>
      </w:r>
      <w:r>
        <w:rPr>
          <w:color w:val="B5082D"/>
          <w:spacing w:val="-3"/>
          <w:sz w:val="24"/>
          <w:u w:color="B5082D"/>
        </w:rPr>
        <w:t xml:space="preserve"> </w:t>
      </w:r>
      <w:r>
        <w:rPr>
          <w:color w:val="B5082D"/>
          <w:sz w:val="24"/>
          <w:u w:color="B5082D"/>
        </w:rPr>
        <w:t>specified</w:t>
      </w:r>
      <w:r>
        <w:rPr>
          <w:color w:val="B5082D"/>
          <w:spacing w:val="-3"/>
          <w:sz w:val="24"/>
          <w:u w:color="B5082D"/>
        </w:rPr>
        <w:t xml:space="preserve"> </w:t>
      </w:r>
      <w:r>
        <w:rPr>
          <w:color w:val="B5082D"/>
          <w:sz w:val="24"/>
          <w:u w:color="B5082D"/>
        </w:rPr>
        <w:t>in</w:t>
      </w:r>
      <w:r>
        <w:rPr>
          <w:color w:val="B5082D"/>
          <w:sz w:val="24"/>
          <w:u w:val="none"/>
        </w:rPr>
        <w:t xml:space="preserve"> </w:t>
      </w:r>
      <w:r>
        <w:rPr>
          <w:color w:val="B5082D"/>
          <w:sz w:val="24"/>
          <w:u w:color="B5082D"/>
        </w:rPr>
        <w:t>Section 109(c) and (2)</w:t>
      </w:r>
      <w:r>
        <w:rPr>
          <w:color w:val="B5082D"/>
          <w:spacing w:val="-2"/>
          <w:sz w:val="24"/>
          <w:u w:color="B5082D"/>
        </w:rPr>
        <w:t xml:space="preserve"> </w:t>
      </w:r>
      <w:r>
        <w:rPr>
          <w:color w:val="B5082D"/>
          <w:sz w:val="24"/>
          <w:u w:color="B5082D"/>
        </w:rPr>
        <w:t>the performance under the D</w:t>
      </w:r>
      <w:r w:rsidRPr="00964A66">
        <w:rPr>
          <w:color w:val="B5082D"/>
          <w:sz w:val="24"/>
          <w:u w:color="B5082D"/>
        </w:rPr>
        <w:t>epart</w:t>
      </w:r>
      <w:r>
        <w:rPr>
          <w:color w:val="B5082D"/>
          <w:sz w:val="24"/>
          <w:u w:color="B5082D"/>
        </w:rPr>
        <w:t>ment Loan Documents.</w:t>
      </w:r>
      <w:r>
        <w:rPr>
          <w:color w:val="B5082D"/>
          <w:sz w:val="24"/>
          <w:u w:val="none"/>
        </w:rPr>
        <w:t xml:space="preserve"> </w:t>
      </w:r>
      <w:r>
        <w:rPr>
          <w:color w:val="B5082D"/>
          <w:sz w:val="24"/>
          <w:u w:color="B5082D"/>
        </w:rPr>
        <w:t>The</w:t>
      </w:r>
      <w:r>
        <w:rPr>
          <w:color w:val="B5082D"/>
          <w:spacing w:val="-2"/>
          <w:sz w:val="24"/>
          <w:u w:color="B5082D"/>
        </w:rPr>
        <w:t xml:space="preserve"> </w:t>
      </w:r>
      <w:r>
        <w:rPr>
          <w:color w:val="B5082D"/>
          <w:sz w:val="24"/>
          <w:u w:color="B5082D"/>
        </w:rPr>
        <w:t>monitoring fee</w:t>
      </w:r>
      <w:r>
        <w:rPr>
          <w:color w:val="B5082D"/>
          <w:spacing w:val="-2"/>
          <w:sz w:val="24"/>
          <w:u w:color="B5082D"/>
        </w:rPr>
        <w:t xml:space="preserve"> </w:t>
      </w:r>
      <w:r>
        <w:rPr>
          <w:color w:val="B5082D"/>
          <w:sz w:val="24"/>
          <w:u w:color="B5082D"/>
        </w:rPr>
        <w:t>deed of trust</w:t>
      </w:r>
      <w:r>
        <w:rPr>
          <w:color w:val="B5082D"/>
          <w:spacing w:val="-2"/>
          <w:sz w:val="24"/>
          <w:u w:color="B5082D"/>
        </w:rPr>
        <w:t xml:space="preserve"> </w:t>
      </w:r>
      <w:r>
        <w:rPr>
          <w:color w:val="B5082D"/>
          <w:sz w:val="24"/>
          <w:u w:color="B5082D"/>
        </w:rPr>
        <w:t>shall</w:t>
      </w:r>
      <w:r>
        <w:rPr>
          <w:color w:val="B5082D"/>
          <w:spacing w:val="-1"/>
          <w:sz w:val="24"/>
          <w:u w:color="B5082D"/>
        </w:rPr>
        <w:t xml:space="preserve"> </w:t>
      </w:r>
      <w:r>
        <w:rPr>
          <w:color w:val="B5082D"/>
          <w:sz w:val="24"/>
          <w:u w:color="B5082D"/>
        </w:rPr>
        <w:t>not</w:t>
      </w:r>
      <w:r>
        <w:rPr>
          <w:color w:val="B5082D"/>
          <w:spacing w:val="-2"/>
          <w:sz w:val="24"/>
          <w:u w:color="B5082D"/>
        </w:rPr>
        <w:t xml:space="preserve"> </w:t>
      </w:r>
      <w:r>
        <w:rPr>
          <w:color w:val="B5082D"/>
          <w:sz w:val="24"/>
          <w:u w:color="B5082D"/>
        </w:rPr>
        <w:t>be</w:t>
      </w:r>
      <w:r>
        <w:rPr>
          <w:color w:val="B5082D"/>
          <w:spacing w:val="-2"/>
          <w:sz w:val="24"/>
          <w:u w:color="B5082D"/>
        </w:rPr>
        <w:t xml:space="preserve"> </w:t>
      </w:r>
      <w:r>
        <w:rPr>
          <w:color w:val="B5082D"/>
          <w:sz w:val="24"/>
          <w:u w:color="B5082D"/>
        </w:rPr>
        <w:t>subordinated to any debt unless the</w:t>
      </w:r>
      <w:r>
        <w:rPr>
          <w:color w:val="B5082D"/>
          <w:sz w:val="24"/>
          <w:u w:val="none"/>
        </w:rPr>
        <w:t xml:space="preserve"> </w:t>
      </w:r>
      <w:r>
        <w:rPr>
          <w:color w:val="B5082D"/>
          <w:sz w:val="24"/>
          <w:u w:color="B5082D"/>
        </w:rPr>
        <w:t>Department determines that such subordination is necessary to ensure the</w:t>
      </w:r>
      <w:r>
        <w:rPr>
          <w:color w:val="B5082D"/>
          <w:sz w:val="24"/>
          <w:u w:val="none"/>
        </w:rPr>
        <w:t xml:space="preserve"> </w:t>
      </w:r>
      <w:r>
        <w:rPr>
          <w:color w:val="B5082D"/>
          <w:sz w:val="24"/>
          <w:u w:color="B5082D"/>
        </w:rPr>
        <w:t>financial feasibility of the Source Project.</w:t>
      </w:r>
    </w:p>
    <w:p w14:paraId="3887520C" w14:textId="77777777" w:rsidR="00063F94" w:rsidRDefault="00162D5C" w:rsidP="00454399">
      <w:pPr>
        <w:pStyle w:val="ListParagraph"/>
        <w:numPr>
          <w:ilvl w:val="0"/>
          <w:numId w:val="14"/>
        </w:numPr>
        <w:tabs>
          <w:tab w:val="left" w:pos="1339"/>
        </w:tabs>
        <w:spacing w:after="276" w:line="259" w:lineRule="auto"/>
        <w:ind w:right="492"/>
        <w:rPr>
          <w:sz w:val="24"/>
          <w:u w:val="none"/>
        </w:rPr>
      </w:pPr>
      <w:r>
        <w:rPr>
          <w:color w:val="B5082D"/>
          <w:sz w:val="24"/>
          <w:u w:color="B5082D"/>
        </w:rPr>
        <w:t>The Department’s entire LPR Regulatory Agreement, not the LPR Senior</w:t>
      </w:r>
      <w:r>
        <w:rPr>
          <w:color w:val="B5082D"/>
          <w:sz w:val="24"/>
          <w:u w:val="none"/>
        </w:rPr>
        <w:t xml:space="preserve"> </w:t>
      </w:r>
      <w:r>
        <w:rPr>
          <w:color w:val="B5082D"/>
          <w:sz w:val="24"/>
          <w:u w:color="B5082D"/>
        </w:rPr>
        <w:t>Regulatory</w:t>
      </w:r>
      <w:r>
        <w:rPr>
          <w:color w:val="B5082D"/>
          <w:spacing w:val="-4"/>
          <w:sz w:val="24"/>
          <w:u w:color="B5082D"/>
        </w:rPr>
        <w:t xml:space="preserve"> </w:t>
      </w:r>
      <w:r>
        <w:rPr>
          <w:color w:val="B5082D"/>
          <w:sz w:val="24"/>
          <w:u w:color="B5082D"/>
        </w:rPr>
        <w:t>Agreement,</w:t>
      </w:r>
      <w:r>
        <w:rPr>
          <w:color w:val="B5082D"/>
          <w:spacing w:val="-4"/>
          <w:sz w:val="24"/>
          <w:u w:color="B5082D"/>
        </w:rPr>
        <w:t xml:space="preserve"> </w:t>
      </w:r>
      <w:r>
        <w:rPr>
          <w:color w:val="B5082D"/>
          <w:sz w:val="24"/>
          <w:u w:color="B5082D"/>
        </w:rPr>
        <w:t>must</w:t>
      </w:r>
      <w:r>
        <w:rPr>
          <w:color w:val="B5082D"/>
          <w:spacing w:val="-4"/>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recorded</w:t>
      </w:r>
      <w:r>
        <w:rPr>
          <w:color w:val="B5082D"/>
          <w:spacing w:val="-4"/>
          <w:sz w:val="24"/>
          <w:u w:color="B5082D"/>
        </w:rPr>
        <w:t xml:space="preserve"> </w:t>
      </w:r>
      <w:r>
        <w:rPr>
          <w:color w:val="B5082D"/>
          <w:sz w:val="24"/>
          <w:u w:color="B5082D"/>
        </w:rPr>
        <w:t>senior</w:t>
      </w:r>
      <w:r>
        <w:rPr>
          <w:color w:val="B5082D"/>
          <w:spacing w:val="-2"/>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not</w:t>
      </w:r>
      <w:r>
        <w:rPr>
          <w:color w:val="B5082D"/>
          <w:spacing w:val="-6"/>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subordinated</w:t>
      </w:r>
      <w:r>
        <w:rPr>
          <w:color w:val="B5082D"/>
          <w:spacing w:val="-6"/>
          <w:sz w:val="24"/>
          <w:u w:color="B5082D"/>
        </w:rPr>
        <w:t xml:space="preserve"> </w:t>
      </w:r>
      <w:r>
        <w:rPr>
          <w:color w:val="B5082D"/>
          <w:sz w:val="24"/>
          <w:u w:color="B5082D"/>
        </w:rPr>
        <w:t>to</w:t>
      </w:r>
      <w:r>
        <w:rPr>
          <w:color w:val="B5082D"/>
          <w:sz w:val="24"/>
          <w:u w:val="none"/>
        </w:rPr>
        <w:t xml:space="preserve"> </w:t>
      </w:r>
      <w:r>
        <w:rPr>
          <w:color w:val="B5082D"/>
          <w:sz w:val="24"/>
          <w:u w:color="B5082D"/>
        </w:rPr>
        <w:t>any form of debt including but not limited to deeds of trust or other security</w:t>
      </w:r>
      <w:r>
        <w:rPr>
          <w:color w:val="B5082D"/>
          <w:sz w:val="24"/>
          <w:u w:val="none"/>
        </w:rPr>
        <w:t xml:space="preserve"> </w:t>
      </w:r>
      <w:r>
        <w:rPr>
          <w:color w:val="B5082D"/>
          <w:spacing w:val="-2"/>
          <w:sz w:val="24"/>
          <w:u w:color="B5082D"/>
        </w:rPr>
        <w:t>instruments.</w:t>
      </w:r>
    </w:p>
    <w:p w14:paraId="3887520D" w14:textId="77777777" w:rsidR="00063F94" w:rsidRDefault="00162D5C" w:rsidP="00454399">
      <w:pPr>
        <w:pStyle w:val="ListParagraph"/>
        <w:numPr>
          <w:ilvl w:val="0"/>
          <w:numId w:val="14"/>
        </w:numPr>
        <w:tabs>
          <w:tab w:val="left" w:pos="1339"/>
        </w:tabs>
        <w:spacing w:after="276" w:line="259" w:lineRule="auto"/>
        <w:ind w:right="461"/>
        <w:rPr>
          <w:sz w:val="24"/>
          <w:u w:val="none"/>
        </w:rPr>
      </w:pPr>
      <w:r>
        <w:rPr>
          <w:color w:val="B5082D"/>
          <w:sz w:val="24"/>
          <w:u w:color="B5082D"/>
        </w:rPr>
        <w:t>The Department’s entire LPR Regulatory Agreement, not the LPR Senior</w:t>
      </w:r>
      <w:r>
        <w:rPr>
          <w:color w:val="B5082D"/>
          <w:sz w:val="24"/>
          <w:u w:val="none"/>
        </w:rPr>
        <w:t xml:space="preserve"> </w:t>
      </w:r>
      <w:r>
        <w:rPr>
          <w:color w:val="B5082D"/>
          <w:sz w:val="24"/>
          <w:u w:color="B5082D"/>
        </w:rPr>
        <w:t>Regulatory</w:t>
      </w:r>
      <w:r>
        <w:rPr>
          <w:color w:val="B5082D"/>
          <w:spacing w:val="-4"/>
          <w:sz w:val="24"/>
          <w:u w:color="B5082D"/>
        </w:rPr>
        <w:t xml:space="preserve"> </w:t>
      </w:r>
      <w:r>
        <w:rPr>
          <w:color w:val="B5082D"/>
          <w:sz w:val="24"/>
          <w:u w:color="B5082D"/>
        </w:rPr>
        <w:t>Agreement,</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also</w:t>
      </w:r>
      <w:r>
        <w:rPr>
          <w:color w:val="B5082D"/>
          <w:spacing w:val="-4"/>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subordinated</w:t>
      </w:r>
      <w:r>
        <w:rPr>
          <w:color w:val="B5082D"/>
          <w:spacing w:val="-4"/>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any</w:t>
      </w:r>
      <w:r>
        <w:rPr>
          <w:color w:val="B5082D"/>
          <w:spacing w:val="-3"/>
          <w:sz w:val="24"/>
          <w:u w:color="B5082D"/>
        </w:rPr>
        <w:t xml:space="preserve"> </w:t>
      </w:r>
      <w:r>
        <w:rPr>
          <w:color w:val="B5082D"/>
          <w:sz w:val="24"/>
          <w:u w:color="B5082D"/>
        </w:rPr>
        <w:t>other</w:t>
      </w:r>
      <w:r>
        <w:rPr>
          <w:color w:val="B5082D"/>
          <w:spacing w:val="-3"/>
          <w:sz w:val="24"/>
          <w:u w:color="B5082D"/>
        </w:rPr>
        <w:t xml:space="preserve"> </w:t>
      </w:r>
      <w:r>
        <w:rPr>
          <w:color w:val="B5082D"/>
          <w:sz w:val="24"/>
          <w:u w:color="B5082D"/>
        </w:rPr>
        <w:t>affordability</w:t>
      </w:r>
      <w:r>
        <w:rPr>
          <w:color w:val="B5082D"/>
          <w:spacing w:val="-3"/>
          <w:sz w:val="24"/>
          <w:u w:color="B5082D"/>
        </w:rPr>
        <w:t xml:space="preserve"> </w:t>
      </w:r>
      <w:r>
        <w:rPr>
          <w:color w:val="B5082D"/>
          <w:sz w:val="24"/>
          <w:u w:color="B5082D"/>
        </w:rPr>
        <w:t>or</w:t>
      </w:r>
      <w:r>
        <w:rPr>
          <w:color w:val="B5082D"/>
          <w:sz w:val="24"/>
          <w:u w:val="none"/>
        </w:rPr>
        <w:t xml:space="preserve"> </w:t>
      </w:r>
      <w:r>
        <w:rPr>
          <w:color w:val="B5082D"/>
          <w:sz w:val="24"/>
          <w:u w:color="B5082D"/>
        </w:rPr>
        <w:t>regulatory agreements. However, the Department may grant an exception if</w:t>
      </w:r>
      <w:r>
        <w:rPr>
          <w:color w:val="B5082D"/>
          <w:sz w:val="24"/>
          <w:u w:val="none"/>
        </w:rPr>
        <w:t xml:space="preserve"> </w:t>
      </w:r>
      <w:r>
        <w:rPr>
          <w:color w:val="B5082D"/>
          <w:sz w:val="24"/>
          <w:u w:color="B5082D"/>
        </w:rPr>
        <w:t>subordination is required by</w:t>
      </w:r>
      <w:r>
        <w:rPr>
          <w:color w:val="B5082D"/>
          <w:spacing w:val="-1"/>
          <w:sz w:val="24"/>
          <w:u w:color="B5082D"/>
        </w:rPr>
        <w:t xml:space="preserve"> </w:t>
      </w:r>
      <w:r>
        <w:rPr>
          <w:color w:val="B5082D"/>
          <w:sz w:val="24"/>
          <w:u w:color="B5082D"/>
        </w:rPr>
        <w:t>law for federal, other State, or local funding sources.</w:t>
      </w:r>
    </w:p>
    <w:p w14:paraId="3887520F" w14:textId="77777777" w:rsidR="00063F94" w:rsidRDefault="00162D5C" w:rsidP="00454399">
      <w:pPr>
        <w:pStyle w:val="ListParagraph"/>
        <w:numPr>
          <w:ilvl w:val="0"/>
          <w:numId w:val="14"/>
        </w:numPr>
        <w:tabs>
          <w:tab w:val="left" w:pos="1339"/>
        </w:tabs>
        <w:spacing w:after="276" w:line="259" w:lineRule="auto"/>
        <w:ind w:right="316"/>
        <w:rPr>
          <w:sz w:val="24"/>
          <w:u w:val="none"/>
        </w:rPr>
      </w:pPr>
      <w:r>
        <w:rPr>
          <w:color w:val="B5082D"/>
          <w:sz w:val="24"/>
          <w:u w:color="B5082D"/>
        </w:rPr>
        <w:t>The Source Project must achieve Fiscal Integrity and maintain a minimum 1.15</w:t>
      </w:r>
      <w:r>
        <w:rPr>
          <w:color w:val="B5082D"/>
          <w:sz w:val="24"/>
          <w:u w:val="none"/>
        </w:rPr>
        <w:t xml:space="preserve"> </w:t>
      </w:r>
      <w:r>
        <w:rPr>
          <w:color w:val="B5082D"/>
          <w:sz w:val="24"/>
          <w:u w:color="B5082D"/>
        </w:rPr>
        <w:t>debt-service</w:t>
      </w:r>
      <w:r>
        <w:rPr>
          <w:color w:val="B5082D"/>
          <w:spacing w:val="-3"/>
          <w:sz w:val="24"/>
          <w:u w:color="B5082D"/>
        </w:rPr>
        <w:t xml:space="preserve"> </w:t>
      </w:r>
      <w:r>
        <w:rPr>
          <w:color w:val="B5082D"/>
          <w:sz w:val="24"/>
          <w:u w:color="B5082D"/>
        </w:rPr>
        <w:t>coverage</w:t>
      </w:r>
      <w:r>
        <w:rPr>
          <w:color w:val="B5082D"/>
          <w:spacing w:val="-5"/>
          <w:sz w:val="24"/>
          <w:u w:color="B5082D"/>
        </w:rPr>
        <w:t xml:space="preserve"> </w:t>
      </w:r>
      <w:r>
        <w:rPr>
          <w:color w:val="B5082D"/>
          <w:sz w:val="24"/>
          <w:u w:color="B5082D"/>
        </w:rPr>
        <w:t>ratio</w:t>
      </w:r>
      <w:r>
        <w:rPr>
          <w:color w:val="B5082D"/>
          <w:spacing w:val="-3"/>
          <w:sz w:val="24"/>
          <w:u w:color="B5082D"/>
        </w:rPr>
        <w:t xml:space="preserve"> </w:t>
      </w:r>
      <w:r>
        <w:rPr>
          <w:color w:val="B5082D"/>
          <w:sz w:val="24"/>
          <w:u w:color="B5082D"/>
        </w:rPr>
        <w:t>for</w:t>
      </w:r>
      <w:r>
        <w:rPr>
          <w:color w:val="B5082D"/>
          <w:spacing w:val="-1"/>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first</w:t>
      </w:r>
      <w:r>
        <w:rPr>
          <w:color w:val="B5082D"/>
          <w:spacing w:val="-3"/>
          <w:sz w:val="24"/>
          <w:u w:color="B5082D"/>
        </w:rPr>
        <w:t xml:space="preserve"> </w:t>
      </w:r>
      <w:r>
        <w:rPr>
          <w:color w:val="B5082D"/>
          <w:sz w:val="24"/>
          <w:u w:color="B5082D"/>
        </w:rPr>
        <w:t>15</w:t>
      </w:r>
      <w:r>
        <w:rPr>
          <w:color w:val="B5082D"/>
          <w:spacing w:val="-3"/>
          <w:sz w:val="24"/>
          <w:u w:color="B5082D"/>
        </w:rPr>
        <w:t xml:space="preserve"> </w:t>
      </w:r>
      <w:r>
        <w:rPr>
          <w:color w:val="B5082D"/>
          <w:sz w:val="24"/>
          <w:u w:color="B5082D"/>
        </w:rPr>
        <w:t>years</w:t>
      </w:r>
      <w:r>
        <w:rPr>
          <w:color w:val="B5082D"/>
          <w:spacing w:val="-3"/>
          <w:sz w:val="24"/>
          <w:u w:color="B5082D"/>
        </w:rPr>
        <w:t xml:space="preserve"> </w:t>
      </w:r>
      <w:r>
        <w:rPr>
          <w:color w:val="B5082D"/>
          <w:sz w:val="24"/>
          <w:u w:color="B5082D"/>
        </w:rPr>
        <w:t>consecutively.</w:t>
      </w:r>
      <w:r>
        <w:rPr>
          <w:color w:val="B5082D"/>
          <w:spacing w:val="-2"/>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Source</w:t>
      </w:r>
      <w:r>
        <w:rPr>
          <w:color w:val="B5082D"/>
          <w:spacing w:val="-3"/>
          <w:sz w:val="24"/>
          <w:u w:color="B5082D"/>
        </w:rPr>
        <w:t xml:space="preserve"> </w:t>
      </w:r>
      <w:r>
        <w:rPr>
          <w:color w:val="B5082D"/>
          <w:sz w:val="24"/>
          <w:u w:color="B5082D"/>
        </w:rPr>
        <w:t>Project</w:t>
      </w:r>
      <w:r>
        <w:rPr>
          <w:color w:val="B5082D"/>
          <w:sz w:val="24"/>
          <w:u w:val="none"/>
        </w:rPr>
        <w:t xml:space="preserve"> </w:t>
      </w:r>
      <w:r>
        <w:rPr>
          <w:color w:val="B5082D"/>
          <w:sz w:val="24"/>
          <w:u w:color="B5082D"/>
        </w:rPr>
        <w:t>shall be limited to a maximum loan-to-value ratio of 70% when factoring in all</w:t>
      </w:r>
      <w:r>
        <w:rPr>
          <w:color w:val="B5082D"/>
          <w:sz w:val="24"/>
          <w:u w:val="none"/>
        </w:rPr>
        <w:t xml:space="preserve"> </w:t>
      </w:r>
      <w:r>
        <w:rPr>
          <w:color w:val="B5082D"/>
          <w:sz w:val="24"/>
          <w:u w:color="B5082D"/>
        </w:rPr>
        <w:t>Source Project debt, as based on the senior lender appraisal.</w:t>
      </w:r>
    </w:p>
    <w:p w14:paraId="38875211" w14:textId="7D716F34" w:rsidR="00063F94" w:rsidRDefault="00162D5C">
      <w:pPr>
        <w:pStyle w:val="ListParagraph"/>
        <w:numPr>
          <w:ilvl w:val="0"/>
          <w:numId w:val="14"/>
        </w:numPr>
        <w:tabs>
          <w:tab w:val="left" w:pos="1339"/>
        </w:tabs>
        <w:spacing w:line="259" w:lineRule="auto"/>
        <w:ind w:right="428"/>
        <w:rPr>
          <w:sz w:val="24"/>
          <w:u w:val="none"/>
        </w:rPr>
      </w:pPr>
      <w:r>
        <w:rPr>
          <w:color w:val="B5082D"/>
          <w:sz w:val="24"/>
          <w:u w:color="B5082D"/>
        </w:rPr>
        <w:t>The Source Project shall be ineligible to apply for and receive additional funding</w:t>
      </w:r>
      <w:r>
        <w:rPr>
          <w:color w:val="B5082D"/>
          <w:sz w:val="24"/>
          <w:u w:val="none"/>
        </w:rPr>
        <w:t xml:space="preserve"> </w:t>
      </w:r>
      <w:r>
        <w:rPr>
          <w:color w:val="B5082D"/>
          <w:sz w:val="24"/>
          <w:u w:color="B5082D"/>
        </w:rPr>
        <w:t>from the Department for a period of 15 years after the recordation of the</w:t>
      </w:r>
      <w:r>
        <w:rPr>
          <w:color w:val="B5082D"/>
          <w:sz w:val="24"/>
          <w:u w:val="none"/>
        </w:rPr>
        <w:t xml:space="preserve"> </w:t>
      </w:r>
      <w:r>
        <w:rPr>
          <w:color w:val="B5082D"/>
          <w:sz w:val="24"/>
          <w:u w:color="B5082D"/>
        </w:rPr>
        <w:t>Restructuring</w:t>
      </w:r>
      <w:r>
        <w:rPr>
          <w:color w:val="B5082D"/>
          <w:spacing w:val="-6"/>
          <w:sz w:val="24"/>
          <w:u w:color="B5082D"/>
        </w:rPr>
        <w:t xml:space="preserve"> </w:t>
      </w:r>
      <w:r>
        <w:rPr>
          <w:color w:val="B5082D"/>
          <w:sz w:val="24"/>
          <w:u w:color="B5082D"/>
        </w:rPr>
        <w:t>transaction.</w:t>
      </w:r>
      <w:r>
        <w:rPr>
          <w:color w:val="B5082D"/>
          <w:spacing w:val="-5"/>
          <w:sz w:val="24"/>
          <w:u w:color="B5082D"/>
        </w:rPr>
        <w:t xml:space="preserve"> </w:t>
      </w:r>
      <w:r>
        <w:rPr>
          <w:color w:val="B5082D"/>
          <w:sz w:val="24"/>
          <w:u w:color="B5082D"/>
        </w:rPr>
        <w:t>This</w:t>
      </w:r>
      <w:r>
        <w:rPr>
          <w:color w:val="B5082D"/>
          <w:spacing w:val="-5"/>
          <w:sz w:val="24"/>
          <w:u w:color="B5082D"/>
        </w:rPr>
        <w:t xml:space="preserve"> </w:t>
      </w:r>
      <w:r>
        <w:rPr>
          <w:color w:val="B5082D"/>
          <w:sz w:val="24"/>
          <w:u w:color="B5082D"/>
        </w:rPr>
        <w:t>ineligibility</w:t>
      </w:r>
      <w:r>
        <w:rPr>
          <w:color w:val="B5082D"/>
          <w:spacing w:val="-5"/>
          <w:sz w:val="24"/>
          <w:u w:color="B5082D"/>
        </w:rPr>
        <w:t xml:space="preserve"> </w:t>
      </w:r>
      <w:r>
        <w:rPr>
          <w:color w:val="B5082D"/>
          <w:sz w:val="24"/>
          <w:u w:color="B5082D"/>
        </w:rPr>
        <w:t>restriction</w:t>
      </w:r>
      <w:r>
        <w:rPr>
          <w:color w:val="B5082D"/>
          <w:spacing w:val="-2"/>
          <w:sz w:val="24"/>
          <w:u w:color="B5082D"/>
        </w:rPr>
        <w:t xml:space="preserve"> </w:t>
      </w:r>
      <w:r>
        <w:rPr>
          <w:color w:val="B5082D"/>
          <w:sz w:val="24"/>
          <w:u w:color="B5082D"/>
        </w:rPr>
        <w:t>shall</w:t>
      </w:r>
      <w:r>
        <w:rPr>
          <w:color w:val="B5082D"/>
          <w:spacing w:val="-7"/>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recorded</w:t>
      </w:r>
      <w:r>
        <w:rPr>
          <w:color w:val="B5082D"/>
          <w:spacing w:val="-5"/>
          <w:sz w:val="24"/>
          <w:u w:color="B5082D"/>
        </w:rPr>
        <w:t xml:space="preserve"> </w:t>
      </w:r>
      <w:r>
        <w:rPr>
          <w:color w:val="B5082D"/>
          <w:sz w:val="24"/>
          <w:u w:color="B5082D"/>
        </w:rPr>
        <w:t>against</w:t>
      </w:r>
      <w:r>
        <w:rPr>
          <w:color w:val="B5082D"/>
          <w:spacing w:val="-6"/>
          <w:sz w:val="24"/>
          <w:u w:color="B5082D"/>
        </w:rPr>
        <w:t xml:space="preserve"> </w:t>
      </w:r>
      <w:r>
        <w:rPr>
          <w:color w:val="B5082D"/>
          <w:sz w:val="24"/>
          <w:u w:color="B5082D"/>
        </w:rPr>
        <w:t>the</w:t>
      </w:r>
      <w:r>
        <w:rPr>
          <w:color w:val="B5082D"/>
          <w:sz w:val="24"/>
          <w:u w:val="none"/>
        </w:rPr>
        <w:t xml:space="preserve"> </w:t>
      </w:r>
      <w:r>
        <w:rPr>
          <w:color w:val="B5082D"/>
          <w:sz w:val="24"/>
          <w:u w:color="B5082D"/>
        </w:rPr>
        <w:t>property title, either within the LPR R</w:t>
      </w:r>
      <w:r w:rsidRPr="00454399">
        <w:rPr>
          <w:strike/>
          <w:color w:val="C00000"/>
          <w:sz w:val="24"/>
          <w:u w:color="B5082D"/>
        </w:rPr>
        <w:t>r</w:t>
      </w:r>
      <w:r>
        <w:rPr>
          <w:color w:val="B5082D"/>
          <w:sz w:val="24"/>
          <w:u w:color="B5082D"/>
        </w:rPr>
        <w:t xml:space="preserve">egulatory </w:t>
      </w:r>
      <w:r>
        <w:rPr>
          <w:strike/>
          <w:color w:val="B5082D"/>
          <w:sz w:val="24"/>
          <w:u w:color="B5082D"/>
        </w:rPr>
        <w:t>a</w:t>
      </w:r>
      <w:r>
        <w:rPr>
          <w:color w:val="B5082D"/>
          <w:sz w:val="24"/>
          <w:u w:color="B5082D"/>
        </w:rPr>
        <w:t>Agreement or in a separate</w:t>
      </w:r>
      <w:r>
        <w:rPr>
          <w:color w:val="B5082D"/>
          <w:sz w:val="24"/>
          <w:u w:val="none"/>
        </w:rPr>
        <w:t xml:space="preserve"> </w:t>
      </w:r>
      <w:r>
        <w:rPr>
          <w:color w:val="B5082D"/>
          <w:sz w:val="24"/>
          <w:u w:color="B5082D"/>
        </w:rPr>
        <w:t>recorded instrument.</w:t>
      </w:r>
    </w:p>
    <w:p w14:paraId="38875213" w14:textId="77777777" w:rsidR="00063F94" w:rsidRDefault="00162D5C" w:rsidP="00454399">
      <w:pPr>
        <w:pStyle w:val="ListParagraph"/>
        <w:pageBreakBefore/>
        <w:numPr>
          <w:ilvl w:val="0"/>
          <w:numId w:val="14"/>
        </w:numPr>
        <w:tabs>
          <w:tab w:val="left" w:pos="1339"/>
        </w:tabs>
        <w:spacing w:after="276" w:line="259" w:lineRule="auto"/>
        <w:ind w:right="1138"/>
        <w:rPr>
          <w:sz w:val="24"/>
          <w:u w:val="none"/>
        </w:rPr>
      </w:pPr>
      <w:r>
        <w:rPr>
          <w:color w:val="B5082D"/>
          <w:sz w:val="24"/>
          <w:u w:color="B5082D"/>
        </w:rPr>
        <w:lastRenderedPageBreak/>
        <w:t>Restructurings</w:t>
      </w:r>
      <w:r>
        <w:rPr>
          <w:color w:val="B5082D"/>
          <w:spacing w:val="-6"/>
          <w:sz w:val="24"/>
          <w:u w:color="B5082D"/>
        </w:rPr>
        <w:t xml:space="preserve"> </w:t>
      </w:r>
      <w:r>
        <w:rPr>
          <w:color w:val="B5082D"/>
          <w:sz w:val="24"/>
          <w:u w:color="B5082D"/>
        </w:rPr>
        <w:t>that</w:t>
      </w:r>
      <w:r>
        <w:rPr>
          <w:color w:val="B5082D"/>
          <w:spacing w:val="-2"/>
          <w:sz w:val="24"/>
          <w:u w:color="B5082D"/>
        </w:rPr>
        <w:t xml:space="preserve"> </w:t>
      </w:r>
      <w:r>
        <w:rPr>
          <w:color w:val="B5082D"/>
          <w:sz w:val="24"/>
          <w:u w:color="B5082D"/>
        </w:rPr>
        <w:t>have</w:t>
      </w:r>
      <w:r>
        <w:rPr>
          <w:color w:val="B5082D"/>
          <w:spacing w:val="-4"/>
          <w:sz w:val="24"/>
          <w:u w:color="B5082D"/>
        </w:rPr>
        <w:t xml:space="preserve"> </w:t>
      </w:r>
      <w:r>
        <w:rPr>
          <w:color w:val="B5082D"/>
          <w:sz w:val="24"/>
          <w:u w:color="B5082D"/>
        </w:rPr>
        <w:t>outstanding</w:t>
      </w:r>
      <w:r>
        <w:rPr>
          <w:color w:val="B5082D"/>
          <w:spacing w:val="-5"/>
          <w:sz w:val="24"/>
          <w:u w:color="B5082D"/>
        </w:rPr>
        <w:t xml:space="preserve"> </w:t>
      </w:r>
      <w:r>
        <w:rPr>
          <w:color w:val="B5082D"/>
          <w:sz w:val="24"/>
          <w:u w:color="B5082D"/>
        </w:rPr>
        <w:t>HCD</w:t>
      </w:r>
      <w:r>
        <w:rPr>
          <w:color w:val="B5082D"/>
          <w:spacing w:val="-5"/>
          <w:sz w:val="24"/>
          <w:u w:color="B5082D"/>
        </w:rPr>
        <w:t xml:space="preserve"> </w:t>
      </w:r>
      <w:r>
        <w:rPr>
          <w:color w:val="B5082D"/>
          <w:sz w:val="24"/>
          <w:u w:color="B5082D"/>
        </w:rPr>
        <w:t>funding</w:t>
      </w:r>
      <w:r>
        <w:rPr>
          <w:color w:val="B5082D"/>
          <w:spacing w:val="-5"/>
          <w:sz w:val="24"/>
          <w:u w:color="B5082D"/>
        </w:rPr>
        <w:t xml:space="preserve"> </w:t>
      </w:r>
      <w:r>
        <w:rPr>
          <w:color w:val="B5082D"/>
          <w:sz w:val="24"/>
          <w:u w:color="B5082D"/>
        </w:rPr>
        <w:t>awards</w:t>
      </w:r>
      <w:r>
        <w:rPr>
          <w:color w:val="B5082D"/>
          <w:spacing w:val="-6"/>
          <w:sz w:val="24"/>
          <w:u w:color="B5082D"/>
        </w:rPr>
        <w:t xml:space="preserve"> </w:t>
      </w:r>
      <w:r>
        <w:rPr>
          <w:color w:val="B5082D"/>
          <w:sz w:val="24"/>
          <w:u w:color="B5082D"/>
        </w:rPr>
        <w:t>that are</w:t>
      </w:r>
      <w:r>
        <w:rPr>
          <w:color w:val="B5082D"/>
          <w:spacing w:val="-5"/>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fully</w:t>
      </w:r>
      <w:r>
        <w:rPr>
          <w:color w:val="B5082D"/>
          <w:sz w:val="24"/>
          <w:u w:val="none"/>
        </w:rPr>
        <w:t xml:space="preserve"> </w:t>
      </w:r>
      <w:r>
        <w:rPr>
          <w:color w:val="B5082D"/>
          <w:sz w:val="24"/>
          <w:u w:color="B5082D"/>
        </w:rPr>
        <w:t>disbursed are ineligible.</w:t>
      </w:r>
    </w:p>
    <w:p w14:paraId="38875215" w14:textId="77777777" w:rsidR="00063F94" w:rsidRDefault="00162D5C" w:rsidP="00454399">
      <w:pPr>
        <w:pStyle w:val="ListParagraph"/>
        <w:numPr>
          <w:ilvl w:val="0"/>
          <w:numId w:val="14"/>
        </w:numPr>
        <w:tabs>
          <w:tab w:val="left" w:pos="1339"/>
        </w:tabs>
        <w:spacing w:after="276" w:line="259" w:lineRule="auto"/>
        <w:ind w:right="263"/>
        <w:rPr>
          <w:sz w:val="24"/>
          <w:u w:val="none"/>
        </w:rPr>
      </w:pPr>
      <w:r>
        <w:rPr>
          <w:color w:val="B5082D"/>
          <w:sz w:val="24"/>
          <w:u w:color="B5082D"/>
        </w:rPr>
        <w:t>The Rent standards for the Original Program loan shall apply to Existing Tenants</w:t>
      </w:r>
      <w:r>
        <w:rPr>
          <w:color w:val="B5082D"/>
          <w:sz w:val="24"/>
          <w:u w:val="none"/>
        </w:rPr>
        <w:t xml:space="preserve"> </w:t>
      </w:r>
      <w:r>
        <w:rPr>
          <w:color w:val="B5082D"/>
          <w:sz w:val="24"/>
          <w:u w:color="B5082D"/>
        </w:rPr>
        <w:t>for the duration of their tenancy.</w:t>
      </w:r>
      <w:r>
        <w:rPr>
          <w:color w:val="B5082D"/>
          <w:spacing w:val="80"/>
          <w:sz w:val="24"/>
          <w:u w:color="B5082D"/>
        </w:rPr>
        <w:t xml:space="preserve"> </w:t>
      </w:r>
      <w:r>
        <w:rPr>
          <w:color w:val="B5082D"/>
          <w:sz w:val="24"/>
          <w:u w:color="B5082D"/>
        </w:rPr>
        <w:t>Upon vacancy, the Department may establish</w:t>
      </w:r>
      <w:r>
        <w:rPr>
          <w:color w:val="B5082D"/>
          <w:sz w:val="24"/>
          <w:u w:val="none"/>
        </w:rPr>
        <w:t xml:space="preserve"> </w:t>
      </w:r>
      <w:r>
        <w:rPr>
          <w:color w:val="B5082D"/>
          <w:sz w:val="24"/>
          <w:u w:color="B5082D"/>
        </w:rPr>
        <w:t>new</w:t>
      </w:r>
      <w:r>
        <w:rPr>
          <w:color w:val="B5082D"/>
          <w:spacing w:val="-4"/>
          <w:sz w:val="24"/>
          <w:u w:color="B5082D"/>
        </w:rPr>
        <w:t xml:space="preserve"> </w:t>
      </w:r>
      <w:r>
        <w:rPr>
          <w:color w:val="B5082D"/>
          <w:sz w:val="24"/>
          <w:u w:color="B5082D"/>
        </w:rPr>
        <w:t>Rent</w:t>
      </w:r>
      <w:r>
        <w:rPr>
          <w:color w:val="B5082D"/>
          <w:spacing w:val="-4"/>
          <w:sz w:val="24"/>
          <w:u w:color="B5082D"/>
        </w:rPr>
        <w:t xml:space="preserve"> </w:t>
      </w:r>
      <w:r>
        <w:rPr>
          <w:color w:val="B5082D"/>
          <w:sz w:val="24"/>
          <w:u w:color="B5082D"/>
        </w:rPr>
        <w:t>standards</w:t>
      </w:r>
      <w:r>
        <w:rPr>
          <w:color w:val="B5082D"/>
          <w:spacing w:val="-4"/>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Assisted</w:t>
      </w:r>
      <w:r>
        <w:rPr>
          <w:color w:val="B5082D"/>
          <w:spacing w:val="-4"/>
          <w:sz w:val="24"/>
          <w:u w:color="B5082D"/>
        </w:rPr>
        <w:t xml:space="preserve"> </w:t>
      </w:r>
      <w:r>
        <w:rPr>
          <w:color w:val="B5082D"/>
          <w:sz w:val="24"/>
          <w:u w:color="B5082D"/>
        </w:rPr>
        <w:t>Units</w:t>
      </w:r>
      <w:r>
        <w:rPr>
          <w:color w:val="B5082D"/>
          <w:spacing w:val="-7"/>
          <w:sz w:val="24"/>
          <w:u w:color="B5082D"/>
        </w:rPr>
        <w:t xml:space="preserve"> </w:t>
      </w:r>
      <w:r>
        <w:rPr>
          <w:color w:val="B5082D"/>
          <w:sz w:val="24"/>
          <w:u w:color="B5082D"/>
        </w:rPr>
        <w:t>funded</w:t>
      </w:r>
      <w:r>
        <w:rPr>
          <w:color w:val="B5082D"/>
          <w:spacing w:val="-4"/>
          <w:sz w:val="24"/>
          <w:u w:color="B5082D"/>
        </w:rPr>
        <w:t xml:space="preserve"> </w:t>
      </w:r>
      <w:r>
        <w:rPr>
          <w:color w:val="B5082D"/>
          <w:sz w:val="24"/>
          <w:u w:color="B5082D"/>
        </w:rPr>
        <w:t>under</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Original</w:t>
      </w:r>
      <w:r>
        <w:rPr>
          <w:color w:val="B5082D"/>
          <w:spacing w:val="-4"/>
          <w:sz w:val="24"/>
          <w:u w:color="B5082D"/>
        </w:rPr>
        <w:t xml:space="preserve"> </w:t>
      </w:r>
      <w:r>
        <w:rPr>
          <w:color w:val="B5082D"/>
          <w:sz w:val="24"/>
          <w:u w:color="B5082D"/>
        </w:rPr>
        <w:t>Program pursuant</w:t>
      </w:r>
      <w:r>
        <w:rPr>
          <w:color w:val="B5082D"/>
          <w:sz w:val="24"/>
          <w:u w:val="none"/>
        </w:rPr>
        <w:t xml:space="preserve"> </w:t>
      </w:r>
      <w:r>
        <w:rPr>
          <w:color w:val="B5082D"/>
          <w:sz w:val="24"/>
          <w:u w:color="B5082D"/>
        </w:rPr>
        <w:t>to Section 108.</w:t>
      </w:r>
    </w:p>
    <w:p w14:paraId="38875217" w14:textId="77777777" w:rsidR="00063F94" w:rsidRDefault="00162D5C" w:rsidP="00454399">
      <w:pPr>
        <w:pStyle w:val="ListParagraph"/>
        <w:numPr>
          <w:ilvl w:val="0"/>
          <w:numId w:val="14"/>
        </w:numPr>
        <w:tabs>
          <w:tab w:val="left" w:pos="898"/>
          <w:tab w:val="left" w:pos="1339"/>
        </w:tabs>
        <w:spacing w:after="276" w:line="259" w:lineRule="auto"/>
        <w:ind w:right="679"/>
        <w:jc w:val="both"/>
        <w:rPr>
          <w:sz w:val="24"/>
          <w:u w:val="none"/>
        </w:rPr>
      </w:pPr>
      <w:r>
        <w:rPr>
          <w:color w:val="B5082D"/>
          <w:spacing w:val="80"/>
          <w:sz w:val="24"/>
          <w:u w:color="B5082D"/>
        </w:rPr>
        <w:t xml:space="preserve">  </w:t>
      </w:r>
      <w:r>
        <w:rPr>
          <w:color w:val="B5082D"/>
          <w:sz w:val="24"/>
          <w:u w:color="B5082D"/>
        </w:rPr>
        <w:t>​</w:t>
      </w:r>
      <w:r>
        <w:rPr>
          <w:color w:val="B5082D"/>
          <w:spacing w:val="-17"/>
          <w:sz w:val="24"/>
          <w:u w:color="B5082D"/>
        </w:rPr>
        <w:t xml:space="preserve"> </w:t>
      </w:r>
      <w:r>
        <w:rPr>
          <w:color w:val="B5082D"/>
          <w:sz w:val="24"/>
          <w:u w:color="B5082D"/>
        </w:rPr>
        <w:t>Misuse of</w:t>
      </w:r>
      <w:r>
        <w:rPr>
          <w:color w:val="B5082D"/>
          <w:spacing w:val="-1"/>
          <w:sz w:val="24"/>
          <w:u w:color="B5082D"/>
        </w:rPr>
        <w:t xml:space="preserve"> </w:t>
      </w:r>
      <w:r>
        <w:rPr>
          <w:color w:val="B5082D"/>
          <w:sz w:val="24"/>
          <w:u w:color="B5082D"/>
        </w:rPr>
        <w:t>Extracted Equity. If the Department determines that</w:t>
      </w:r>
      <w:r>
        <w:rPr>
          <w:color w:val="B5082D"/>
          <w:spacing w:val="-1"/>
          <w:sz w:val="24"/>
          <w:u w:color="B5082D"/>
        </w:rPr>
        <w:t xml:space="preserve"> </w:t>
      </w:r>
      <w:r>
        <w:rPr>
          <w:color w:val="B5082D"/>
          <w:sz w:val="24"/>
          <w:u w:color="B5082D"/>
        </w:rPr>
        <w:t>Extracted Equity</w:t>
      </w:r>
      <w:r>
        <w:rPr>
          <w:color w:val="B5082D"/>
          <w:sz w:val="24"/>
          <w:u w:val="none"/>
        </w:rPr>
        <w:t xml:space="preserve"> </w:t>
      </w:r>
      <w:r>
        <w:rPr>
          <w:color w:val="B5082D"/>
          <w:sz w:val="24"/>
          <w:u w:color="B5082D"/>
        </w:rPr>
        <w:t>funds</w:t>
      </w:r>
      <w:r>
        <w:rPr>
          <w:color w:val="B5082D"/>
          <w:spacing w:val="-6"/>
          <w:sz w:val="24"/>
          <w:u w:color="B5082D"/>
        </w:rPr>
        <w:t xml:space="preserve"> </w:t>
      </w:r>
      <w:r>
        <w:rPr>
          <w:color w:val="B5082D"/>
          <w:sz w:val="24"/>
          <w:u w:color="B5082D"/>
        </w:rPr>
        <w:t>were</w:t>
      </w:r>
      <w:r>
        <w:rPr>
          <w:color w:val="B5082D"/>
          <w:spacing w:val="-2"/>
          <w:sz w:val="24"/>
          <w:u w:color="B5082D"/>
        </w:rPr>
        <w:t xml:space="preserve"> </w:t>
      </w:r>
      <w:r>
        <w:rPr>
          <w:color w:val="B5082D"/>
          <w:sz w:val="24"/>
          <w:u w:color="B5082D"/>
        </w:rPr>
        <w:t>used</w:t>
      </w:r>
      <w:r>
        <w:rPr>
          <w:color w:val="B5082D"/>
          <w:spacing w:val="-5"/>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purposes</w:t>
      </w:r>
      <w:r>
        <w:rPr>
          <w:color w:val="B5082D"/>
          <w:spacing w:val="-3"/>
          <w:sz w:val="24"/>
          <w:u w:color="B5082D"/>
        </w:rPr>
        <w:t xml:space="preserve"> </w:t>
      </w:r>
      <w:r>
        <w:rPr>
          <w:color w:val="B5082D"/>
          <w:sz w:val="24"/>
          <w:u w:color="B5082D"/>
        </w:rPr>
        <w:t>not</w:t>
      </w:r>
      <w:r>
        <w:rPr>
          <w:color w:val="B5082D"/>
          <w:spacing w:val="-5"/>
          <w:sz w:val="24"/>
          <w:u w:color="B5082D"/>
        </w:rPr>
        <w:t xml:space="preserve"> </w:t>
      </w:r>
      <w:r>
        <w:rPr>
          <w:color w:val="B5082D"/>
          <w:sz w:val="24"/>
          <w:u w:color="B5082D"/>
        </w:rPr>
        <w:t>approved</w:t>
      </w:r>
      <w:r>
        <w:rPr>
          <w:color w:val="B5082D"/>
          <w:spacing w:val="-5"/>
          <w:sz w:val="24"/>
          <w:u w:color="B5082D"/>
        </w:rPr>
        <w:t xml:space="preserve"> </w:t>
      </w:r>
      <w:r>
        <w:rPr>
          <w:color w:val="B5082D"/>
          <w:sz w:val="24"/>
          <w:u w:color="B5082D"/>
        </w:rPr>
        <w:t>by</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or in</w:t>
      </w:r>
      <w:r>
        <w:rPr>
          <w:color w:val="B5082D"/>
          <w:spacing w:val="-5"/>
          <w:sz w:val="24"/>
          <w:u w:color="B5082D"/>
        </w:rPr>
        <w:t xml:space="preserve"> </w:t>
      </w:r>
      <w:r>
        <w:rPr>
          <w:color w:val="B5082D"/>
          <w:sz w:val="24"/>
          <w:u w:color="B5082D"/>
        </w:rPr>
        <w:t>violation</w:t>
      </w:r>
      <w:r>
        <w:rPr>
          <w:color w:val="B5082D"/>
          <w:spacing w:val="-5"/>
          <w:sz w:val="24"/>
          <w:u w:color="B5082D"/>
        </w:rPr>
        <w:t xml:space="preserve"> </w:t>
      </w:r>
      <w:r>
        <w:rPr>
          <w:color w:val="B5082D"/>
          <w:sz w:val="24"/>
          <w:u w:color="B5082D"/>
        </w:rPr>
        <w:t>of</w:t>
      </w:r>
      <w:r>
        <w:rPr>
          <w:color w:val="B5082D"/>
          <w:sz w:val="24"/>
          <w:u w:val="none"/>
        </w:rPr>
        <w:t xml:space="preserve"> </w:t>
      </w:r>
      <w:r>
        <w:rPr>
          <w:color w:val="B5082D"/>
          <w:sz w:val="24"/>
          <w:u w:color="B5082D"/>
        </w:rPr>
        <w:t>applicable statutes or program guidelines, the following penalties shall apply:</w:t>
      </w:r>
    </w:p>
    <w:p w14:paraId="3887521A" w14:textId="09FF872C" w:rsidR="00063F94" w:rsidRPr="00964A66" w:rsidRDefault="00162D5C" w:rsidP="00964A66">
      <w:pPr>
        <w:pStyle w:val="ListParagraph"/>
        <w:numPr>
          <w:ilvl w:val="1"/>
          <w:numId w:val="14"/>
        </w:numPr>
        <w:tabs>
          <w:tab w:val="left" w:pos="715"/>
        </w:tabs>
        <w:spacing w:after="276"/>
        <w:ind w:left="1699" w:right="259" w:hanging="360"/>
        <w:rPr>
          <w:sz w:val="24"/>
          <w:szCs w:val="24"/>
          <w:u w:val="none"/>
        </w:rPr>
      </w:pPr>
      <w:r w:rsidRPr="00964A66">
        <w:rPr>
          <w:color w:val="B5082D"/>
          <w:sz w:val="24"/>
          <w:szCs w:val="24"/>
          <w:u w:color="B5082D"/>
        </w:rPr>
        <w:t>Negative</w:t>
      </w:r>
      <w:r w:rsidRPr="00964A66">
        <w:rPr>
          <w:color w:val="B5082D"/>
          <w:spacing w:val="-4"/>
          <w:sz w:val="24"/>
          <w:szCs w:val="24"/>
          <w:u w:color="B5082D"/>
        </w:rPr>
        <w:t xml:space="preserve"> </w:t>
      </w:r>
      <w:r w:rsidRPr="00964A66">
        <w:rPr>
          <w:color w:val="B5082D"/>
          <w:sz w:val="24"/>
          <w:szCs w:val="24"/>
          <w:u w:color="B5082D"/>
        </w:rPr>
        <w:t>points</w:t>
      </w:r>
      <w:r w:rsidRPr="00964A66">
        <w:rPr>
          <w:color w:val="B5082D"/>
          <w:spacing w:val="-3"/>
          <w:sz w:val="24"/>
          <w:szCs w:val="24"/>
          <w:u w:color="B5082D"/>
        </w:rPr>
        <w:t xml:space="preserve"> </w:t>
      </w:r>
      <w:r w:rsidRPr="00964A66">
        <w:rPr>
          <w:color w:val="B5082D"/>
          <w:sz w:val="24"/>
          <w:szCs w:val="24"/>
          <w:u w:color="B5082D"/>
        </w:rPr>
        <w:t>assessment</w:t>
      </w:r>
      <w:r w:rsidRPr="00964A66">
        <w:rPr>
          <w:color w:val="B5082D"/>
          <w:spacing w:val="-2"/>
          <w:sz w:val="24"/>
          <w:szCs w:val="24"/>
          <w:u w:color="B5082D"/>
        </w:rPr>
        <w:t xml:space="preserve"> </w:t>
      </w:r>
      <w:r w:rsidRPr="00964A66">
        <w:rPr>
          <w:color w:val="B5082D"/>
          <w:sz w:val="24"/>
          <w:szCs w:val="24"/>
          <w:u w:color="B5082D"/>
        </w:rPr>
        <w:t>which</w:t>
      </w:r>
      <w:r w:rsidRPr="00964A66">
        <w:rPr>
          <w:color w:val="B5082D"/>
          <w:spacing w:val="-5"/>
          <w:sz w:val="24"/>
          <w:szCs w:val="24"/>
          <w:u w:color="B5082D"/>
        </w:rPr>
        <w:t xml:space="preserve"> </w:t>
      </w:r>
      <w:r w:rsidRPr="00964A66">
        <w:rPr>
          <w:color w:val="B5082D"/>
          <w:sz w:val="24"/>
          <w:szCs w:val="24"/>
          <w:u w:color="B5082D"/>
        </w:rPr>
        <w:t>may</w:t>
      </w:r>
      <w:r w:rsidRPr="00964A66">
        <w:rPr>
          <w:color w:val="B5082D"/>
          <w:spacing w:val="-6"/>
          <w:sz w:val="24"/>
          <w:szCs w:val="24"/>
          <w:u w:color="B5082D"/>
        </w:rPr>
        <w:t xml:space="preserve"> </w:t>
      </w:r>
      <w:r w:rsidRPr="00964A66">
        <w:rPr>
          <w:color w:val="B5082D"/>
          <w:sz w:val="24"/>
          <w:szCs w:val="24"/>
          <w:u w:color="B5082D"/>
        </w:rPr>
        <w:t>affect</w:t>
      </w:r>
      <w:r w:rsidRPr="00964A66">
        <w:rPr>
          <w:color w:val="B5082D"/>
          <w:spacing w:val="-3"/>
          <w:sz w:val="24"/>
          <w:szCs w:val="24"/>
          <w:u w:color="B5082D"/>
        </w:rPr>
        <w:t xml:space="preserve"> </w:t>
      </w:r>
      <w:r w:rsidRPr="00964A66">
        <w:rPr>
          <w:color w:val="B5082D"/>
          <w:sz w:val="24"/>
          <w:szCs w:val="24"/>
          <w:u w:color="B5082D"/>
        </w:rPr>
        <w:t>the</w:t>
      </w:r>
      <w:r w:rsidRPr="00964A66">
        <w:rPr>
          <w:color w:val="B5082D"/>
          <w:spacing w:val="-6"/>
          <w:sz w:val="24"/>
          <w:szCs w:val="24"/>
          <w:u w:color="B5082D"/>
        </w:rPr>
        <w:t xml:space="preserve"> </w:t>
      </w:r>
      <w:r w:rsidRPr="00964A66">
        <w:rPr>
          <w:color w:val="B5082D"/>
          <w:sz w:val="24"/>
          <w:szCs w:val="24"/>
          <w:u w:color="B5082D"/>
        </w:rPr>
        <w:t>Sponsor’s</w:t>
      </w:r>
      <w:r w:rsidRPr="00964A66">
        <w:rPr>
          <w:color w:val="B5082D"/>
          <w:spacing w:val="-5"/>
          <w:sz w:val="24"/>
          <w:szCs w:val="24"/>
          <w:u w:color="B5082D"/>
        </w:rPr>
        <w:t xml:space="preserve"> </w:t>
      </w:r>
      <w:r w:rsidRPr="00964A66">
        <w:rPr>
          <w:color w:val="B5082D"/>
          <w:sz w:val="24"/>
          <w:szCs w:val="24"/>
          <w:u w:color="B5082D"/>
        </w:rPr>
        <w:t>eligibility</w:t>
      </w:r>
      <w:r w:rsidRPr="00964A66">
        <w:rPr>
          <w:color w:val="B5082D"/>
          <w:spacing w:val="-3"/>
          <w:sz w:val="24"/>
          <w:szCs w:val="24"/>
          <w:u w:color="B5082D"/>
        </w:rPr>
        <w:t xml:space="preserve"> </w:t>
      </w:r>
      <w:r w:rsidRPr="00964A66">
        <w:rPr>
          <w:color w:val="B5082D"/>
          <w:spacing w:val="-5"/>
          <w:sz w:val="24"/>
          <w:szCs w:val="24"/>
          <w:u w:color="B5082D"/>
        </w:rPr>
        <w:t>and</w:t>
      </w:r>
      <w:r w:rsidR="00964A66" w:rsidRPr="00964A66">
        <w:rPr>
          <w:color w:val="B5082D"/>
          <w:spacing w:val="-5"/>
          <w:sz w:val="24"/>
          <w:szCs w:val="24"/>
          <w:u w:color="B5082D"/>
        </w:rPr>
        <w:br/>
      </w:r>
      <w:r w:rsidRPr="00964A66">
        <w:rPr>
          <w:color w:val="B5082D"/>
          <w:sz w:val="24"/>
          <w:szCs w:val="24"/>
          <w:u w:color="B5082D"/>
        </w:rPr>
        <w:t>competitiveness</w:t>
      </w:r>
      <w:r w:rsidRPr="00964A66">
        <w:rPr>
          <w:color w:val="B5082D"/>
          <w:spacing w:val="-4"/>
          <w:sz w:val="24"/>
          <w:szCs w:val="24"/>
          <w:u w:color="B5082D"/>
        </w:rPr>
        <w:t xml:space="preserve"> </w:t>
      </w:r>
      <w:r w:rsidRPr="00964A66">
        <w:rPr>
          <w:color w:val="B5082D"/>
          <w:sz w:val="24"/>
          <w:szCs w:val="24"/>
          <w:u w:color="B5082D"/>
        </w:rPr>
        <w:t>in</w:t>
      </w:r>
      <w:r w:rsidRPr="00964A66">
        <w:rPr>
          <w:color w:val="B5082D"/>
          <w:spacing w:val="-6"/>
          <w:sz w:val="24"/>
          <w:szCs w:val="24"/>
          <w:u w:color="B5082D"/>
        </w:rPr>
        <w:t xml:space="preserve"> </w:t>
      </w:r>
      <w:r w:rsidRPr="00964A66">
        <w:rPr>
          <w:color w:val="B5082D"/>
          <w:sz w:val="24"/>
          <w:szCs w:val="24"/>
          <w:u w:color="B5082D"/>
        </w:rPr>
        <w:t>future</w:t>
      </w:r>
      <w:r w:rsidRPr="00964A66">
        <w:rPr>
          <w:color w:val="B5082D"/>
          <w:spacing w:val="-2"/>
          <w:sz w:val="24"/>
          <w:szCs w:val="24"/>
          <w:u w:color="B5082D"/>
        </w:rPr>
        <w:t xml:space="preserve"> </w:t>
      </w:r>
      <w:r w:rsidRPr="00964A66">
        <w:rPr>
          <w:color w:val="B5082D"/>
          <w:sz w:val="24"/>
          <w:szCs w:val="24"/>
          <w:u w:color="B5082D"/>
        </w:rPr>
        <w:t>HCD</w:t>
      </w:r>
      <w:r w:rsidRPr="00964A66">
        <w:rPr>
          <w:color w:val="B5082D"/>
          <w:spacing w:val="-4"/>
          <w:sz w:val="24"/>
          <w:szCs w:val="24"/>
          <w:u w:color="B5082D"/>
        </w:rPr>
        <w:t xml:space="preserve"> </w:t>
      </w:r>
      <w:r w:rsidRPr="00964A66">
        <w:rPr>
          <w:color w:val="B5082D"/>
          <w:sz w:val="24"/>
          <w:szCs w:val="24"/>
          <w:u w:color="B5082D"/>
        </w:rPr>
        <w:t>funding</w:t>
      </w:r>
      <w:r w:rsidRPr="00964A66">
        <w:rPr>
          <w:color w:val="B5082D"/>
          <w:spacing w:val="-3"/>
          <w:sz w:val="24"/>
          <w:szCs w:val="24"/>
          <w:u w:color="B5082D"/>
        </w:rPr>
        <w:t xml:space="preserve"> </w:t>
      </w:r>
      <w:r w:rsidRPr="00964A66">
        <w:rPr>
          <w:color w:val="B5082D"/>
          <w:spacing w:val="-2"/>
          <w:sz w:val="24"/>
          <w:szCs w:val="24"/>
          <w:u w:color="B5082D"/>
        </w:rPr>
        <w:t>rounds.</w:t>
      </w:r>
    </w:p>
    <w:p w14:paraId="3887521B" w14:textId="77777777" w:rsidR="00063F94" w:rsidRDefault="00162D5C" w:rsidP="00454399">
      <w:pPr>
        <w:pStyle w:val="ListParagraph"/>
        <w:numPr>
          <w:ilvl w:val="1"/>
          <w:numId w:val="14"/>
        </w:numPr>
        <w:tabs>
          <w:tab w:val="left" w:pos="1632"/>
          <w:tab w:val="left" w:pos="1699"/>
        </w:tabs>
        <w:spacing w:after="720"/>
        <w:ind w:left="1699" w:right="265" w:hanging="360"/>
        <w:rPr>
          <w:sz w:val="24"/>
          <w:u w:val="none"/>
        </w:rPr>
      </w:pPr>
      <w:r>
        <w:rPr>
          <w:color w:val="B5082D"/>
          <w:sz w:val="24"/>
          <w:u w:color="B5082D"/>
        </w:rPr>
        <w:t xml:space="preserve"> ​Restriction on Future Cash-Out Transactions. The Sponsor shall be prohibited</w:t>
      </w:r>
      <w:r>
        <w:rPr>
          <w:color w:val="B5082D"/>
          <w:sz w:val="24"/>
          <w:u w:val="none"/>
        </w:rPr>
        <w:t xml:space="preserve"> </w:t>
      </w:r>
      <w:r>
        <w:rPr>
          <w:color w:val="B5082D"/>
          <w:sz w:val="24"/>
          <w:u w:color="B5082D"/>
        </w:rPr>
        <w:t>from</w:t>
      </w:r>
      <w:r>
        <w:rPr>
          <w:color w:val="B5082D"/>
          <w:spacing w:val="-3"/>
          <w:sz w:val="24"/>
          <w:u w:color="B5082D"/>
        </w:rPr>
        <w:t xml:space="preserve"> </w:t>
      </w:r>
      <w:r>
        <w:rPr>
          <w:color w:val="B5082D"/>
          <w:sz w:val="24"/>
          <w:u w:color="B5082D"/>
        </w:rPr>
        <w:t>receiving</w:t>
      </w:r>
      <w:r>
        <w:rPr>
          <w:color w:val="B5082D"/>
          <w:spacing w:val="-6"/>
          <w:sz w:val="24"/>
          <w:u w:color="B5082D"/>
        </w:rPr>
        <w:t xml:space="preserve"> </w:t>
      </w:r>
      <w:r>
        <w:rPr>
          <w:color w:val="B5082D"/>
          <w:sz w:val="24"/>
          <w:u w:color="B5082D"/>
        </w:rPr>
        <w:t>additional</w:t>
      </w:r>
      <w:r>
        <w:rPr>
          <w:color w:val="B5082D"/>
          <w:spacing w:val="-1"/>
          <w:sz w:val="24"/>
          <w:u w:color="B5082D"/>
        </w:rPr>
        <w:t xml:space="preserve"> </w:t>
      </w:r>
      <w:r>
        <w:rPr>
          <w:color w:val="B5082D"/>
          <w:sz w:val="24"/>
          <w:u w:color="B5082D"/>
        </w:rPr>
        <w:t>Extracted</w:t>
      </w:r>
      <w:r>
        <w:rPr>
          <w:color w:val="B5082D"/>
          <w:spacing w:val="-4"/>
          <w:sz w:val="24"/>
          <w:u w:color="B5082D"/>
        </w:rPr>
        <w:t xml:space="preserve"> </w:t>
      </w:r>
      <w:r>
        <w:rPr>
          <w:color w:val="B5082D"/>
          <w:sz w:val="24"/>
          <w:u w:color="B5082D"/>
        </w:rPr>
        <w:t>Equity</w:t>
      </w:r>
      <w:r>
        <w:rPr>
          <w:color w:val="B5082D"/>
          <w:spacing w:val="-6"/>
          <w:sz w:val="24"/>
          <w:u w:color="B5082D"/>
        </w:rPr>
        <w:t xml:space="preserve"> </w:t>
      </w:r>
      <w:r>
        <w:rPr>
          <w:color w:val="B5082D"/>
          <w:sz w:val="24"/>
          <w:u w:color="B5082D"/>
        </w:rPr>
        <w:t>from</w:t>
      </w:r>
      <w:r>
        <w:rPr>
          <w:color w:val="B5082D"/>
          <w:spacing w:val="-3"/>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HCD</w:t>
      </w:r>
      <w:r>
        <w:rPr>
          <w:color w:val="B5082D"/>
          <w:spacing w:val="-5"/>
          <w:sz w:val="24"/>
          <w:u w:color="B5082D"/>
        </w:rPr>
        <w:t xml:space="preserve"> </w:t>
      </w:r>
      <w:r>
        <w:rPr>
          <w:color w:val="B5082D"/>
          <w:sz w:val="24"/>
          <w:u w:color="B5082D"/>
        </w:rPr>
        <w:t>Source</w:t>
      </w:r>
      <w:r>
        <w:rPr>
          <w:color w:val="B5082D"/>
          <w:spacing w:val="-4"/>
          <w:sz w:val="24"/>
          <w:u w:color="B5082D"/>
        </w:rPr>
        <w:t xml:space="preserve"> </w:t>
      </w:r>
      <w:r>
        <w:rPr>
          <w:color w:val="B5082D"/>
          <w:sz w:val="24"/>
          <w:u w:color="B5082D"/>
        </w:rPr>
        <w:t>Project,</w:t>
      </w:r>
      <w:r>
        <w:rPr>
          <w:color w:val="B5082D"/>
          <w:spacing w:val="-6"/>
          <w:sz w:val="24"/>
          <w:u w:color="B5082D"/>
        </w:rPr>
        <w:t xml:space="preserve"> </w:t>
      </w:r>
      <w:r>
        <w:rPr>
          <w:color w:val="B5082D"/>
          <w:sz w:val="24"/>
          <w:u w:color="B5082D"/>
        </w:rPr>
        <w:t>unless</w:t>
      </w:r>
      <w:r>
        <w:rPr>
          <w:color w:val="B5082D"/>
          <w:sz w:val="24"/>
          <w:u w:val="none"/>
        </w:rPr>
        <w:t xml:space="preserve"> </w:t>
      </w:r>
      <w:r>
        <w:rPr>
          <w:color w:val="B5082D"/>
          <w:sz w:val="24"/>
          <w:u w:color="B5082D"/>
        </w:rPr>
        <w:t>the Sponsor repays 110% of the misused amount, as calculated by the</w:t>
      </w:r>
      <w:r>
        <w:rPr>
          <w:color w:val="B5082D"/>
          <w:sz w:val="24"/>
          <w:u w:val="none"/>
        </w:rPr>
        <w:t xml:space="preserve"> </w:t>
      </w:r>
      <w:r>
        <w:rPr>
          <w:color w:val="B5082D"/>
          <w:sz w:val="24"/>
          <w:u w:color="B5082D"/>
        </w:rPr>
        <w:t>Department. This repayment includes a 10% penalty.</w:t>
      </w:r>
    </w:p>
    <w:p w14:paraId="3887521F" w14:textId="77777777" w:rsidR="00063F94" w:rsidRDefault="00162D5C" w:rsidP="00454399">
      <w:pPr>
        <w:pStyle w:val="BodyText"/>
        <w:spacing w:after="276"/>
        <w:ind w:left="619" w:right="358"/>
        <w:rPr>
          <w:u w:val="none"/>
        </w:rPr>
      </w:pPr>
      <w:r>
        <w:rPr>
          <w:color w:val="B5082D"/>
          <w:u w:color="B5082D"/>
        </w:rPr>
        <w:t>NOTE:</w:t>
      </w:r>
      <w:r>
        <w:rPr>
          <w:color w:val="B5082D"/>
          <w:spacing w:val="-4"/>
          <w:u w:color="B5082D"/>
        </w:rPr>
        <w:t xml:space="preserve"> </w:t>
      </w:r>
      <w:r>
        <w:rPr>
          <w:color w:val="B5082D"/>
          <w:u w:color="B5082D"/>
        </w:rPr>
        <w:t>Authority</w:t>
      </w:r>
      <w:r>
        <w:rPr>
          <w:color w:val="B5082D"/>
          <w:spacing w:val="-3"/>
          <w:u w:color="B5082D"/>
        </w:rPr>
        <w:t xml:space="preserve"> </w:t>
      </w:r>
      <w:r>
        <w:rPr>
          <w:color w:val="B5082D"/>
          <w:u w:color="B5082D"/>
        </w:rPr>
        <w:t>cited:</w:t>
      </w:r>
      <w:r>
        <w:rPr>
          <w:color w:val="B5082D"/>
          <w:spacing w:val="-6"/>
          <w:u w:color="B5082D"/>
        </w:rPr>
        <w:t xml:space="preserve"> </w:t>
      </w:r>
      <w:r>
        <w:rPr>
          <w:color w:val="B5082D"/>
          <w:u w:color="B5082D"/>
        </w:rPr>
        <w:t>Section</w:t>
      </w:r>
      <w:r>
        <w:rPr>
          <w:color w:val="B5082D"/>
          <w:spacing w:val="-6"/>
          <w:u w:color="B5082D"/>
        </w:rPr>
        <w:t xml:space="preserve"> </w:t>
      </w:r>
      <w:r>
        <w:rPr>
          <w:color w:val="B5082D"/>
          <w:u w:color="B5082D"/>
        </w:rPr>
        <w:t>50560(h),</w:t>
      </w:r>
      <w:r>
        <w:rPr>
          <w:color w:val="B5082D"/>
          <w:spacing w:val="-2"/>
          <w:u w:color="B5082D"/>
        </w:rPr>
        <w:t xml:space="preserve"> </w:t>
      </w:r>
      <w:r>
        <w:rPr>
          <w:color w:val="B5082D"/>
          <w:u w:color="B5082D"/>
        </w:rPr>
        <w:t>Section</w:t>
      </w:r>
      <w:r>
        <w:rPr>
          <w:color w:val="B5082D"/>
          <w:spacing w:val="-3"/>
          <w:u w:color="B5082D"/>
        </w:rPr>
        <w:t xml:space="preserve"> </w:t>
      </w:r>
      <w:r>
        <w:rPr>
          <w:color w:val="B5082D"/>
          <w:u w:color="B5082D"/>
        </w:rPr>
        <w:t>50406.4</w:t>
      </w:r>
      <w:r>
        <w:rPr>
          <w:color w:val="B5082D"/>
          <w:spacing w:val="-1"/>
          <w:u w:color="B5082D"/>
        </w:rPr>
        <w:t xml:space="preserve"> </w:t>
      </w:r>
      <w:r>
        <w:rPr>
          <w:color w:val="B5082D"/>
          <w:u w:color="B5082D"/>
        </w:rPr>
        <w:t>Health</w:t>
      </w:r>
      <w:r>
        <w:rPr>
          <w:color w:val="B5082D"/>
          <w:spacing w:val="-6"/>
          <w:u w:color="B5082D"/>
        </w:rPr>
        <w:t xml:space="preserve"> </w:t>
      </w:r>
      <w:r>
        <w:rPr>
          <w:color w:val="B5082D"/>
          <w:u w:color="B5082D"/>
        </w:rPr>
        <w:t>and</w:t>
      </w:r>
      <w:r>
        <w:rPr>
          <w:color w:val="B5082D"/>
          <w:spacing w:val="-4"/>
          <w:u w:color="B5082D"/>
        </w:rPr>
        <w:t xml:space="preserve"> </w:t>
      </w:r>
      <w:r>
        <w:rPr>
          <w:color w:val="B5082D"/>
          <w:u w:color="B5082D"/>
        </w:rPr>
        <w:t>Safety</w:t>
      </w:r>
      <w:r>
        <w:rPr>
          <w:color w:val="B5082D"/>
          <w:spacing w:val="-4"/>
          <w:u w:color="B5082D"/>
        </w:rPr>
        <w:t xml:space="preserve"> </w:t>
      </w:r>
      <w:r>
        <w:rPr>
          <w:color w:val="B5082D"/>
          <w:u w:color="B5082D"/>
        </w:rPr>
        <w:t>Code.</w:t>
      </w:r>
      <w:r>
        <w:rPr>
          <w:color w:val="B5082D"/>
          <w:u w:val="none"/>
        </w:rPr>
        <w:t xml:space="preserve"> </w:t>
      </w:r>
      <w:r>
        <w:rPr>
          <w:color w:val="B5082D"/>
          <w:u w:color="B5082D"/>
        </w:rPr>
        <w:t>Reference: Section 50561(h), Section 50406.4 Health and Safety Code.</w:t>
      </w:r>
    </w:p>
    <w:p w14:paraId="38875221" w14:textId="7304CEBC" w:rsidR="00063F94" w:rsidRPr="005E69A1" w:rsidRDefault="00162D5C" w:rsidP="00964A66">
      <w:pPr>
        <w:pStyle w:val="Heading3"/>
        <w:spacing w:after="320" w:line="240" w:lineRule="auto"/>
        <w:rPr>
          <w:color w:val="B5082D"/>
          <w:u w:val="single"/>
        </w:rPr>
      </w:pPr>
      <w:bookmarkStart w:id="11" w:name="_bookmark11"/>
      <w:bookmarkEnd w:id="11"/>
      <w:r w:rsidRPr="005E69A1">
        <w:rPr>
          <w:color w:val="B5082D"/>
          <w:u w:val="single"/>
        </w:rPr>
        <w:t>Section</w:t>
      </w:r>
      <w:r w:rsidRPr="005E69A1">
        <w:rPr>
          <w:color w:val="B5082D"/>
          <w:spacing w:val="-5"/>
          <w:u w:val="single"/>
        </w:rPr>
        <w:t xml:space="preserve"> </w:t>
      </w:r>
      <w:r w:rsidRPr="005E69A1">
        <w:rPr>
          <w:color w:val="B5082D"/>
          <w:u w:val="single"/>
        </w:rPr>
        <w:t>110.</w:t>
      </w:r>
      <w:r w:rsidRPr="005E69A1">
        <w:rPr>
          <w:color w:val="B5082D"/>
          <w:spacing w:val="-6"/>
          <w:u w:val="single"/>
        </w:rPr>
        <w:t xml:space="preserve"> </w:t>
      </w:r>
      <w:r w:rsidRPr="005E69A1">
        <w:rPr>
          <w:color w:val="B5082D"/>
          <w:u w:val="single"/>
        </w:rPr>
        <w:t>Provisions</w:t>
      </w:r>
      <w:r w:rsidRPr="005E69A1">
        <w:rPr>
          <w:color w:val="B5082D"/>
          <w:spacing w:val="-4"/>
          <w:u w:val="single"/>
        </w:rPr>
        <w:t xml:space="preserve"> </w:t>
      </w:r>
      <w:r w:rsidRPr="005E69A1">
        <w:rPr>
          <w:color w:val="B5082D"/>
          <w:u w:val="single"/>
        </w:rPr>
        <w:t>for</w:t>
      </w:r>
      <w:r w:rsidRPr="005E69A1">
        <w:rPr>
          <w:color w:val="B5082D"/>
          <w:spacing w:val="-3"/>
          <w:u w:val="single"/>
        </w:rPr>
        <w:t xml:space="preserve"> </w:t>
      </w:r>
      <w:r w:rsidRPr="005E69A1">
        <w:rPr>
          <w:color w:val="B5082D"/>
          <w:u w:val="single"/>
        </w:rPr>
        <w:t>Early</w:t>
      </w:r>
      <w:r w:rsidRPr="005E69A1">
        <w:rPr>
          <w:color w:val="B5082D"/>
          <w:spacing w:val="-4"/>
          <w:u w:val="single"/>
        </w:rPr>
        <w:t xml:space="preserve"> </w:t>
      </w:r>
      <w:r w:rsidRPr="005E69A1">
        <w:rPr>
          <w:color w:val="B5082D"/>
          <w:u w:val="single"/>
        </w:rPr>
        <w:t>Payoff</w:t>
      </w:r>
      <w:r w:rsidRPr="005E69A1">
        <w:rPr>
          <w:color w:val="B5082D"/>
          <w:spacing w:val="-4"/>
          <w:u w:val="single"/>
        </w:rPr>
        <w:t xml:space="preserve"> </w:t>
      </w:r>
      <w:r w:rsidRPr="005E69A1">
        <w:rPr>
          <w:color w:val="B5082D"/>
          <w:u w:val="single"/>
        </w:rPr>
        <w:t>and</w:t>
      </w:r>
      <w:r w:rsidRPr="005E69A1">
        <w:rPr>
          <w:color w:val="B5082D"/>
          <w:spacing w:val="-6"/>
          <w:u w:val="single"/>
        </w:rPr>
        <w:t xml:space="preserve"> </w:t>
      </w:r>
      <w:r w:rsidRPr="005E69A1">
        <w:rPr>
          <w:color w:val="B5082D"/>
          <w:u w:val="single"/>
        </w:rPr>
        <w:t>Post-Payoff</w:t>
      </w:r>
      <w:r w:rsidRPr="005E69A1">
        <w:rPr>
          <w:color w:val="B5082D"/>
          <w:spacing w:val="-4"/>
          <w:u w:val="single"/>
        </w:rPr>
        <w:t xml:space="preserve"> </w:t>
      </w:r>
      <w:r w:rsidRPr="005E69A1">
        <w:rPr>
          <w:color w:val="B5082D"/>
          <w:u w:val="single"/>
        </w:rPr>
        <w:t>Requirements</w:t>
      </w:r>
      <w:r w:rsidRPr="005E69A1">
        <w:rPr>
          <w:color w:val="B5082D"/>
          <w:spacing w:val="-4"/>
          <w:u w:val="single"/>
        </w:rPr>
        <w:t xml:space="preserve"> </w:t>
      </w:r>
      <w:r w:rsidRPr="005E69A1">
        <w:rPr>
          <w:color w:val="B5082D"/>
          <w:u w:val="single"/>
        </w:rPr>
        <w:t>for</w:t>
      </w:r>
      <w:r w:rsidR="00454399" w:rsidRPr="005E69A1">
        <w:rPr>
          <w:color w:val="B5082D"/>
          <w:spacing w:val="-4"/>
          <w:u w:val="single"/>
        </w:rPr>
        <w:t xml:space="preserve"> </w:t>
      </w:r>
      <w:r w:rsidRPr="005E69A1">
        <w:rPr>
          <w:color w:val="B5082D"/>
          <w:u w:val="single"/>
        </w:rPr>
        <w:t xml:space="preserve">Department </w:t>
      </w:r>
      <w:r w:rsidRPr="005E69A1">
        <w:rPr>
          <w:color w:val="B5082D"/>
          <w:spacing w:val="-2"/>
          <w:u w:val="single"/>
        </w:rPr>
        <w:t>Loans</w:t>
      </w:r>
    </w:p>
    <w:p w14:paraId="38875222" w14:textId="77777777" w:rsidR="00063F94" w:rsidRDefault="00162D5C" w:rsidP="00964A66">
      <w:pPr>
        <w:pStyle w:val="ListParagraph"/>
        <w:numPr>
          <w:ilvl w:val="0"/>
          <w:numId w:val="13"/>
        </w:numPr>
        <w:tabs>
          <w:tab w:val="left" w:pos="1339"/>
        </w:tabs>
        <w:spacing w:after="320"/>
        <w:ind w:right="383"/>
        <w:rPr>
          <w:sz w:val="24"/>
          <w:u w:val="none"/>
        </w:rPr>
      </w:pPr>
      <w:r>
        <w:rPr>
          <w:color w:val="B5082D"/>
          <w:sz w:val="24"/>
          <w:u w:color="B5082D"/>
        </w:rPr>
        <w:t>Payoff</w:t>
      </w:r>
      <w:r>
        <w:rPr>
          <w:color w:val="B5082D"/>
          <w:spacing w:val="-3"/>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an</w:t>
      </w:r>
      <w:r>
        <w:rPr>
          <w:color w:val="B5082D"/>
          <w:spacing w:val="-4"/>
          <w:sz w:val="24"/>
          <w:u w:color="B5082D"/>
        </w:rPr>
        <w:t xml:space="preserve"> </w:t>
      </w:r>
      <w:r>
        <w:rPr>
          <w:color w:val="B5082D"/>
          <w:sz w:val="24"/>
          <w:u w:color="B5082D"/>
        </w:rPr>
        <w:t>existing</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loan prior</w:t>
      </w:r>
      <w:r>
        <w:rPr>
          <w:color w:val="B5082D"/>
          <w:spacing w:val="-3"/>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end</w:t>
      </w:r>
      <w:r>
        <w:rPr>
          <w:color w:val="B5082D"/>
          <w:spacing w:val="-3"/>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its original</w:t>
      </w:r>
      <w:r>
        <w:rPr>
          <w:color w:val="B5082D"/>
          <w:spacing w:val="-2"/>
          <w:sz w:val="24"/>
          <w:u w:color="B5082D"/>
        </w:rPr>
        <w:t xml:space="preserve"> </w:t>
      </w:r>
      <w:r>
        <w:rPr>
          <w:color w:val="B5082D"/>
          <w:sz w:val="24"/>
          <w:u w:color="B5082D"/>
        </w:rPr>
        <w:t>term</w:t>
      </w:r>
      <w:r>
        <w:rPr>
          <w:color w:val="B5082D"/>
          <w:spacing w:val="-2"/>
          <w:sz w:val="24"/>
          <w:u w:color="B5082D"/>
        </w:rPr>
        <w:t xml:space="preserve"> </w:t>
      </w:r>
      <w:r>
        <w:rPr>
          <w:color w:val="B5082D"/>
          <w:sz w:val="24"/>
          <w:u w:color="B5082D"/>
        </w:rPr>
        <w:t>is</w:t>
      </w:r>
      <w:r>
        <w:rPr>
          <w:color w:val="B5082D"/>
          <w:spacing w:val="-3"/>
          <w:sz w:val="24"/>
          <w:u w:color="B5082D"/>
        </w:rPr>
        <w:t xml:space="preserve"> </w:t>
      </w:r>
      <w:r>
        <w:rPr>
          <w:color w:val="B5082D"/>
          <w:sz w:val="24"/>
          <w:u w:color="B5082D"/>
        </w:rPr>
        <w:t>subject</w:t>
      </w:r>
      <w:r>
        <w:rPr>
          <w:color w:val="B5082D"/>
          <w:sz w:val="24"/>
          <w:u w:val="none"/>
        </w:rPr>
        <w:t xml:space="preserve"> </w:t>
      </w:r>
      <w:r>
        <w:rPr>
          <w:color w:val="B5082D"/>
          <w:sz w:val="24"/>
          <w:u w:color="B5082D"/>
        </w:rPr>
        <w:t>to the prior written consent of the Department in its sole and absolute discretion.</w:t>
      </w:r>
      <w:r>
        <w:rPr>
          <w:color w:val="B5082D"/>
          <w:sz w:val="24"/>
          <w:u w:val="none"/>
        </w:rPr>
        <w:t xml:space="preserve"> </w:t>
      </w:r>
      <w:r>
        <w:rPr>
          <w:color w:val="B5082D"/>
          <w:sz w:val="24"/>
          <w:u w:color="B5082D"/>
        </w:rPr>
        <w:t>Any such transaction must be processed through this LPR program and shall be</w:t>
      </w:r>
      <w:r>
        <w:rPr>
          <w:color w:val="B5082D"/>
          <w:sz w:val="24"/>
          <w:u w:val="none"/>
        </w:rPr>
        <w:t xml:space="preserve"> </w:t>
      </w:r>
      <w:r>
        <w:rPr>
          <w:color w:val="B5082D"/>
          <w:sz w:val="24"/>
          <w:u w:color="B5082D"/>
        </w:rPr>
        <w:t>subject to all applicable provisions of these Guidelines.</w:t>
      </w:r>
    </w:p>
    <w:p w14:paraId="38875224" w14:textId="77777777" w:rsidR="00063F94" w:rsidRDefault="00162D5C" w:rsidP="00964A66">
      <w:pPr>
        <w:pStyle w:val="ListParagraph"/>
        <w:numPr>
          <w:ilvl w:val="0"/>
          <w:numId w:val="13"/>
        </w:numPr>
        <w:tabs>
          <w:tab w:val="left" w:pos="1339"/>
        </w:tabs>
        <w:spacing w:after="320"/>
        <w:ind w:right="303"/>
        <w:rPr>
          <w:sz w:val="24"/>
          <w:u w:val="none"/>
        </w:rPr>
      </w:pPr>
      <w:r>
        <w:rPr>
          <w:color w:val="B5082D"/>
          <w:sz w:val="24"/>
          <w:u w:color="B5082D"/>
        </w:rPr>
        <w:t>Upon recordation of the new Department Loan Documents, the Department shall</w:t>
      </w:r>
      <w:r>
        <w:rPr>
          <w:color w:val="B5082D"/>
          <w:sz w:val="24"/>
          <w:u w:val="none"/>
        </w:rPr>
        <w:t xml:space="preserve"> </w:t>
      </w:r>
      <w:r>
        <w:rPr>
          <w:color w:val="B5082D"/>
          <w:sz w:val="24"/>
          <w:u w:color="B5082D"/>
        </w:rPr>
        <w:t>charge</w:t>
      </w:r>
      <w:r>
        <w:rPr>
          <w:color w:val="B5082D"/>
          <w:spacing w:val="-4"/>
          <w:sz w:val="24"/>
          <w:u w:color="B5082D"/>
        </w:rPr>
        <w:t xml:space="preserve"> </w:t>
      </w:r>
      <w:r>
        <w:rPr>
          <w:color w:val="B5082D"/>
          <w:sz w:val="24"/>
          <w:u w:color="B5082D"/>
        </w:rPr>
        <w:t>an</w:t>
      </w:r>
      <w:r>
        <w:rPr>
          <w:color w:val="B5082D"/>
          <w:spacing w:val="-4"/>
          <w:sz w:val="24"/>
          <w:u w:color="B5082D"/>
        </w:rPr>
        <w:t xml:space="preserve"> </w:t>
      </w:r>
      <w:r>
        <w:rPr>
          <w:color w:val="B5082D"/>
          <w:sz w:val="24"/>
          <w:u w:color="B5082D"/>
        </w:rPr>
        <w:t>annual</w:t>
      </w:r>
      <w:r>
        <w:rPr>
          <w:color w:val="B5082D"/>
          <w:spacing w:val="-4"/>
          <w:sz w:val="24"/>
          <w:u w:color="B5082D"/>
        </w:rPr>
        <w:t xml:space="preserve"> </w:t>
      </w:r>
      <w:r>
        <w:rPr>
          <w:color w:val="B5082D"/>
          <w:sz w:val="24"/>
          <w:u w:color="B5082D"/>
        </w:rPr>
        <w:t>monitoring</w:t>
      </w:r>
      <w:r>
        <w:rPr>
          <w:color w:val="B5082D"/>
          <w:spacing w:val="-3"/>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as</w:t>
      </w:r>
      <w:r>
        <w:rPr>
          <w:color w:val="B5082D"/>
          <w:spacing w:val="-3"/>
          <w:sz w:val="24"/>
          <w:u w:color="B5082D"/>
        </w:rPr>
        <w:t xml:space="preserve"> </w:t>
      </w:r>
      <w:r>
        <w:rPr>
          <w:color w:val="B5082D"/>
          <w:sz w:val="24"/>
          <w:u w:color="B5082D"/>
        </w:rPr>
        <w:t>required</w:t>
      </w:r>
      <w:r>
        <w:rPr>
          <w:color w:val="B5082D"/>
          <w:spacing w:val="-1"/>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Section</w:t>
      </w:r>
      <w:r>
        <w:rPr>
          <w:color w:val="B5082D"/>
          <w:spacing w:val="-4"/>
          <w:sz w:val="24"/>
          <w:u w:color="B5082D"/>
        </w:rPr>
        <w:t xml:space="preserve"> </w:t>
      </w:r>
      <w:r>
        <w:rPr>
          <w:color w:val="B5082D"/>
          <w:sz w:val="24"/>
          <w:u w:color="B5082D"/>
        </w:rPr>
        <w:t>113(d),</w:t>
      </w:r>
      <w:r>
        <w:rPr>
          <w:color w:val="B5082D"/>
          <w:spacing w:val="-4"/>
          <w:sz w:val="24"/>
          <w:u w:color="B5082D"/>
        </w:rPr>
        <w:t xml:space="preserve"> </w:t>
      </w:r>
      <w:r>
        <w:rPr>
          <w:color w:val="B5082D"/>
          <w:sz w:val="24"/>
          <w:u w:color="B5082D"/>
        </w:rPr>
        <w:t>that</w:t>
      </w:r>
      <w:r>
        <w:rPr>
          <w:color w:val="B5082D"/>
          <w:spacing w:val="-4"/>
          <w:sz w:val="24"/>
          <w:u w:color="B5082D"/>
        </w:rPr>
        <w:t xml:space="preserve"> </w:t>
      </w:r>
      <w:r>
        <w:rPr>
          <w:color w:val="B5082D"/>
          <w:sz w:val="24"/>
          <w:u w:color="B5082D"/>
        </w:rPr>
        <w:t>continues</w:t>
      </w:r>
      <w:r>
        <w:rPr>
          <w:color w:val="B5082D"/>
          <w:spacing w:val="-3"/>
          <w:sz w:val="24"/>
          <w:u w:color="B5082D"/>
        </w:rPr>
        <w:t xml:space="preserve"> </w:t>
      </w:r>
      <w:r>
        <w:rPr>
          <w:color w:val="B5082D"/>
          <w:sz w:val="24"/>
          <w:u w:color="B5082D"/>
        </w:rPr>
        <w:t>until</w:t>
      </w:r>
      <w:r>
        <w:rPr>
          <w:color w:val="B5082D"/>
          <w:sz w:val="24"/>
          <w:u w:val="none"/>
        </w:rPr>
        <w:t xml:space="preserve"> </w:t>
      </w:r>
      <w:r>
        <w:rPr>
          <w:color w:val="B5082D"/>
          <w:sz w:val="24"/>
          <w:u w:color="B5082D"/>
        </w:rPr>
        <w:t>the end of the new regulatory term. The monitoring fee shall be evidenced by an</w:t>
      </w:r>
      <w:r>
        <w:rPr>
          <w:color w:val="B5082D"/>
          <w:sz w:val="24"/>
          <w:u w:val="none"/>
        </w:rPr>
        <w:t xml:space="preserve"> </w:t>
      </w:r>
      <w:r>
        <w:rPr>
          <w:color w:val="B5082D"/>
          <w:sz w:val="24"/>
          <w:u w:color="B5082D"/>
        </w:rPr>
        <w:t>LPR promissory note and be secured by an LPR monitoring fee deed of trust.</w:t>
      </w:r>
    </w:p>
    <w:p w14:paraId="38875225" w14:textId="77777777" w:rsidR="00063F94" w:rsidRDefault="00162D5C" w:rsidP="00964A66">
      <w:pPr>
        <w:pStyle w:val="ListParagraph"/>
        <w:numPr>
          <w:ilvl w:val="0"/>
          <w:numId w:val="13"/>
        </w:numPr>
        <w:tabs>
          <w:tab w:val="left" w:pos="1339"/>
        </w:tabs>
        <w:spacing w:after="320"/>
        <w:ind w:right="422"/>
        <w:rPr>
          <w:sz w:val="24"/>
          <w:u w:val="none"/>
        </w:rPr>
      </w:pPr>
      <w:r>
        <w:rPr>
          <w:color w:val="B5082D"/>
          <w:sz w:val="24"/>
          <w:u w:color="B5082D"/>
        </w:rPr>
        <w:t>The</w:t>
      </w:r>
      <w:r>
        <w:rPr>
          <w:color w:val="B5082D"/>
          <w:spacing w:val="-2"/>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monitoring</w:t>
      </w:r>
      <w:r>
        <w:rPr>
          <w:color w:val="B5082D"/>
          <w:spacing w:val="-3"/>
          <w:sz w:val="24"/>
          <w:u w:color="B5082D"/>
        </w:rPr>
        <w:t xml:space="preserve"> </w:t>
      </w:r>
      <w:r>
        <w:rPr>
          <w:color w:val="B5082D"/>
          <w:sz w:val="24"/>
          <w:u w:color="B5082D"/>
        </w:rPr>
        <w:t>fee</w:t>
      </w:r>
      <w:r>
        <w:rPr>
          <w:color w:val="B5082D"/>
          <w:spacing w:val="-3"/>
          <w:sz w:val="24"/>
          <w:u w:color="B5082D"/>
        </w:rPr>
        <w:t xml:space="preserve"> </w:t>
      </w:r>
      <w:r>
        <w:rPr>
          <w:color w:val="B5082D"/>
          <w:sz w:val="24"/>
          <w:u w:color="B5082D"/>
        </w:rPr>
        <w:t>deed</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trust</w:t>
      </w:r>
      <w:r>
        <w:rPr>
          <w:color w:val="B5082D"/>
          <w:spacing w:val="-3"/>
          <w:sz w:val="24"/>
          <w:u w:color="B5082D"/>
        </w:rPr>
        <w:t xml:space="preserve"> </w:t>
      </w:r>
      <w:r>
        <w:rPr>
          <w:color w:val="B5082D"/>
          <w:sz w:val="24"/>
          <w:u w:color="B5082D"/>
        </w:rPr>
        <w:t>and the</w:t>
      </w:r>
      <w:r>
        <w:rPr>
          <w:color w:val="B5082D"/>
          <w:spacing w:val="-4"/>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Regulatory</w:t>
      </w:r>
      <w:r>
        <w:rPr>
          <w:color w:val="B5082D"/>
          <w:spacing w:val="-3"/>
          <w:sz w:val="24"/>
          <w:u w:color="B5082D"/>
        </w:rPr>
        <w:t xml:space="preserve"> </w:t>
      </w:r>
      <w:r>
        <w:rPr>
          <w:color w:val="B5082D"/>
          <w:sz w:val="24"/>
          <w:u w:color="B5082D"/>
        </w:rPr>
        <w:t>Agreement,</w:t>
      </w:r>
      <w:r>
        <w:rPr>
          <w:color w:val="B5082D"/>
          <w:spacing w:val="-5"/>
          <w:sz w:val="24"/>
          <w:u w:color="B5082D"/>
        </w:rPr>
        <w:t xml:space="preserve"> </w:t>
      </w:r>
      <w:r>
        <w:rPr>
          <w:color w:val="B5082D"/>
          <w:sz w:val="24"/>
          <w:u w:color="B5082D"/>
        </w:rPr>
        <w:t>but</w:t>
      </w:r>
      <w:r>
        <w:rPr>
          <w:color w:val="B5082D"/>
          <w:spacing w:val="-5"/>
          <w:sz w:val="24"/>
          <w:u w:color="B5082D"/>
        </w:rPr>
        <w:t xml:space="preserve"> </w:t>
      </w:r>
      <w:r>
        <w:rPr>
          <w:color w:val="B5082D"/>
          <w:sz w:val="24"/>
          <w:u w:color="B5082D"/>
        </w:rPr>
        <w:t>not</w:t>
      </w:r>
      <w:r>
        <w:rPr>
          <w:color w:val="B5082D"/>
          <w:sz w:val="24"/>
          <w:u w:val="none"/>
        </w:rPr>
        <w:t xml:space="preserve"> </w:t>
      </w:r>
      <w:r>
        <w:rPr>
          <w:color w:val="B5082D"/>
          <w:sz w:val="24"/>
          <w:u w:color="B5082D"/>
        </w:rPr>
        <w:t>the LPR Senior Regulatory Agreement, may be subordinated per UMR 8315.</w:t>
      </w:r>
    </w:p>
    <w:p w14:paraId="38875228" w14:textId="301E4029" w:rsidR="00063F94" w:rsidRPr="00454399" w:rsidRDefault="00162D5C" w:rsidP="00964A66">
      <w:pPr>
        <w:pStyle w:val="ListParagraph"/>
        <w:numPr>
          <w:ilvl w:val="0"/>
          <w:numId w:val="13"/>
        </w:numPr>
        <w:tabs>
          <w:tab w:val="left" w:pos="1339"/>
        </w:tabs>
        <w:spacing w:after="320"/>
        <w:rPr>
          <w:sz w:val="24"/>
          <w:u w:val="none"/>
        </w:rPr>
      </w:pPr>
      <w:r>
        <w:rPr>
          <w:color w:val="B5082D"/>
          <w:sz w:val="24"/>
          <w:u w:color="B5082D"/>
        </w:rPr>
        <w:t>Projects</w:t>
      </w:r>
      <w:r>
        <w:rPr>
          <w:color w:val="B5082D"/>
          <w:spacing w:val="-4"/>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paid</w:t>
      </w:r>
      <w:r>
        <w:rPr>
          <w:color w:val="B5082D"/>
          <w:spacing w:val="-4"/>
          <w:sz w:val="24"/>
          <w:u w:color="B5082D"/>
        </w:rPr>
        <w:t xml:space="preserve"> </w:t>
      </w:r>
      <w:r>
        <w:rPr>
          <w:color w:val="B5082D"/>
          <w:sz w:val="24"/>
          <w:u w:color="B5082D"/>
        </w:rPr>
        <w:t>off</w:t>
      </w:r>
      <w:r>
        <w:rPr>
          <w:color w:val="B5082D"/>
          <w:spacing w:val="-5"/>
          <w:sz w:val="24"/>
          <w:u w:color="B5082D"/>
        </w:rPr>
        <w:t xml:space="preserve"> </w:t>
      </w:r>
      <w:r>
        <w:rPr>
          <w:color w:val="B5082D"/>
          <w:sz w:val="24"/>
          <w:u w:color="B5082D"/>
        </w:rPr>
        <w:t>Original</w:t>
      </w:r>
      <w:r>
        <w:rPr>
          <w:color w:val="B5082D"/>
          <w:spacing w:val="-3"/>
          <w:sz w:val="24"/>
          <w:u w:color="B5082D"/>
        </w:rPr>
        <w:t xml:space="preserve"> </w:t>
      </w:r>
      <w:r>
        <w:rPr>
          <w:color w:val="B5082D"/>
          <w:sz w:val="24"/>
          <w:u w:color="B5082D"/>
        </w:rPr>
        <w:t>Program</w:t>
      </w:r>
      <w:r>
        <w:rPr>
          <w:color w:val="B5082D"/>
          <w:spacing w:val="3"/>
          <w:sz w:val="24"/>
          <w:u w:color="B5082D"/>
        </w:rPr>
        <w:t xml:space="preserve"> </w:t>
      </w:r>
      <w:r>
        <w:rPr>
          <w:color w:val="B5082D"/>
          <w:sz w:val="24"/>
          <w:u w:color="B5082D"/>
        </w:rPr>
        <w:t>loan(s)</w:t>
      </w:r>
      <w:r>
        <w:rPr>
          <w:color w:val="B5082D"/>
          <w:spacing w:val="-4"/>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2"/>
          <w:sz w:val="24"/>
          <w:u w:color="B5082D"/>
        </w:rPr>
        <w:t xml:space="preserve"> </w:t>
      </w:r>
      <w:r>
        <w:rPr>
          <w:color w:val="B5082D"/>
          <w:sz w:val="24"/>
          <w:u w:color="B5082D"/>
        </w:rPr>
        <w:t>subject</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pacing w:val="-5"/>
          <w:sz w:val="24"/>
          <w:u w:color="B5082D"/>
        </w:rPr>
        <w:t>the</w:t>
      </w:r>
      <w:r w:rsidR="00454399">
        <w:rPr>
          <w:color w:val="B5082D"/>
          <w:spacing w:val="-5"/>
          <w:sz w:val="24"/>
          <w:u w:color="B5082D"/>
        </w:rPr>
        <w:br/>
      </w:r>
      <w:r w:rsidRPr="00454399">
        <w:rPr>
          <w:color w:val="B5082D"/>
          <w:u w:color="B5082D"/>
        </w:rPr>
        <w:t>requirements</w:t>
      </w:r>
      <w:r w:rsidRPr="00454399">
        <w:rPr>
          <w:color w:val="B5082D"/>
          <w:spacing w:val="-7"/>
          <w:u w:color="B5082D"/>
        </w:rPr>
        <w:t xml:space="preserve"> </w:t>
      </w:r>
      <w:r w:rsidRPr="00454399">
        <w:rPr>
          <w:color w:val="B5082D"/>
          <w:u w:color="B5082D"/>
        </w:rPr>
        <w:t>in</w:t>
      </w:r>
      <w:r w:rsidRPr="00454399">
        <w:rPr>
          <w:color w:val="B5082D"/>
          <w:spacing w:val="-2"/>
          <w:u w:color="B5082D"/>
        </w:rPr>
        <w:t xml:space="preserve"> </w:t>
      </w:r>
      <w:r w:rsidRPr="00454399">
        <w:rPr>
          <w:color w:val="B5082D"/>
          <w:u w:color="B5082D"/>
        </w:rPr>
        <w:t>Section</w:t>
      </w:r>
      <w:r w:rsidRPr="00454399">
        <w:rPr>
          <w:color w:val="B5082D"/>
          <w:spacing w:val="-2"/>
          <w:u w:color="B5082D"/>
        </w:rPr>
        <w:t xml:space="preserve"> 110(b).</w:t>
      </w:r>
    </w:p>
    <w:p w14:paraId="3887522C" w14:textId="7462D240" w:rsidR="00063F94" w:rsidRPr="00454399" w:rsidRDefault="00162D5C" w:rsidP="00454399">
      <w:pPr>
        <w:pStyle w:val="ListParagraph"/>
        <w:numPr>
          <w:ilvl w:val="0"/>
          <w:numId w:val="13"/>
        </w:numPr>
        <w:tabs>
          <w:tab w:val="left" w:pos="1339"/>
        </w:tabs>
        <w:spacing w:after="240"/>
        <w:ind w:right="265"/>
        <w:rPr>
          <w:sz w:val="24"/>
          <w:szCs w:val="24"/>
          <w:u w:val="none"/>
        </w:rPr>
      </w:pPr>
      <w:r w:rsidRPr="00454399">
        <w:rPr>
          <w:color w:val="B5082D"/>
          <w:sz w:val="24"/>
          <w:u w:color="B5082D"/>
        </w:rPr>
        <w:t>For any Projects that have fully paid off all Department loan(s), unless waived in</w:t>
      </w:r>
      <w:r w:rsidRPr="00454399">
        <w:rPr>
          <w:color w:val="B5082D"/>
          <w:sz w:val="24"/>
          <w:u w:val="none"/>
        </w:rPr>
        <w:t xml:space="preserve"> </w:t>
      </w:r>
      <w:r w:rsidRPr="00454399">
        <w:rPr>
          <w:color w:val="B5082D"/>
          <w:sz w:val="24"/>
          <w:u w:color="B5082D"/>
        </w:rPr>
        <w:t>writing</w:t>
      </w:r>
      <w:r w:rsidRPr="00454399">
        <w:rPr>
          <w:color w:val="B5082D"/>
          <w:spacing w:val="-3"/>
          <w:sz w:val="24"/>
          <w:u w:color="B5082D"/>
        </w:rPr>
        <w:t xml:space="preserve"> </w:t>
      </w:r>
      <w:r w:rsidRPr="00454399">
        <w:rPr>
          <w:color w:val="B5082D"/>
          <w:sz w:val="24"/>
          <w:u w:color="B5082D"/>
        </w:rPr>
        <w:t>by</w:t>
      </w:r>
      <w:r w:rsidRPr="00454399">
        <w:rPr>
          <w:color w:val="B5082D"/>
          <w:spacing w:val="-4"/>
          <w:sz w:val="24"/>
          <w:u w:color="B5082D"/>
        </w:rPr>
        <w:t xml:space="preserve"> </w:t>
      </w:r>
      <w:r w:rsidRPr="00454399">
        <w:rPr>
          <w:color w:val="B5082D"/>
          <w:sz w:val="24"/>
          <w:u w:color="B5082D"/>
        </w:rPr>
        <w:t>the</w:t>
      </w:r>
      <w:r w:rsidRPr="00454399">
        <w:rPr>
          <w:color w:val="B5082D"/>
          <w:spacing w:val="-4"/>
          <w:sz w:val="24"/>
          <w:u w:color="B5082D"/>
        </w:rPr>
        <w:t xml:space="preserve"> </w:t>
      </w:r>
      <w:r w:rsidRPr="00454399">
        <w:rPr>
          <w:color w:val="B5082D"/>
          <w:sz w:val="24"/>
          <w:u w:color="B5082D"/>
        </w:rPr>
        <w:t>Department,</w:t>
      </w:r>
      <w:r w:rsidRPr="00454399">
        <w:rPr>
          <w:color w:val="B5082D"/>
          <w:spacing w:val="-6"/>
          <w:sz w:val="24"/>
          <w:u w:color="B5082D"/>
        </w:rPr>
        <w:t xml:space="preserve"> </w:t>
      </w:r>
      <w:r w:rsidRPr="00454399">
        <w:rPr>
          <w:color w:val="B5082D"/>
          <w:sz w:val="24"/>
          <w:u w:color="B5082D"/>
        </w:rPr>
        <w:t>the</w:t>
      </w:r>
      <w:r w:rsidRPr="00454399">
        <w:rPr>
          <w:color w:val="B5082D"/>
          <w:spacing w:val="-6"/>
          <w:sz w:val="24"/>
          <w:u w:color="B5082D"/>
        </w:rPr>
        <w:t xml:space="preserve"> </w:t>
      </w:r>
      <w:r w:rsidRPr="00454399">
        <w:rPr>
          <w:color w:val="B5082D"/>
          <w:sz w:val="24"/>
          <w:u w:color="B5082D"/>
        </w:rPr>
        <w:t>requirements</w:t>
      </w:r>
      <w:r w:rsidRPr="00454399">
        <w:rPr>
          <w:color w:val="B5082D"/>
          <w:spacing w:val="-4"/>
          <w:sz w:val="24"/>
          <w:u w:color="B5082D"/>
        </w:rPr>
        <w:t xml:space="preserve"> </w:t>
      </w:r>
      <w:r w:rsidRPr="00454399">
        <w:rPr>
          <w:color w:val="B5082D"/>
          <w:sz w:val="24"/>
          <w:u w:color="B5082D"/>
        </w:rPr>
        <w:t>for occupancy</w:t>
      </w:r>
      <w:r w:rsidRPr="00454399">
        <w:rPr>
          <w:color w:val="B5082D"/>
          <w:spacing w:val="-6"/>
          <w:sz w:val="24"/>
          <w:u w:color="B5082D"/>
        </w:rPr>
        <w:t xml:space="preserve"> </w:t>
      </w:r>
      <w:r w:rsidRPr="00454399">
        <w:rPr>
          <w:color w:val="B5082D"/>
          <w:sz w:val="24"/>
          <w:u w:color="B5082D"/>
        </w:rPr>
        <w:t>and</w:t>
      </w:r>
      <w:r w:rsidRPr="00454399">
        <w:rPr>
          <w:color w:val="B5082D"/>
          <w:spacing w:val="-4"/>
          <w:sz w:val="24"/>
          <w:u w:color="B5082D"/>
        </w:rPr>
        <w:t xml:space="preserve"> </w:t>
      </w:r>
      <w:r w:rsidRPr="00454399">
        <w:rPr>
          <w:color w:val="B5082D"/>
          <w:sz w:val="24"/>
          <w:u w:color="B5082D"/>
        </w:rPr>
        <w:t>financial</w:t>
      </w:r>
      <w:r w:rsidRPr="00454399">
        <w:rPr>
          <w:color w:val="B5082D"/>
          <w:spacing w:val="-4"/>
          <w:sz w:val="24"/>
          <w:u w:color="B5082D"/>
        </w:rPr>
        <w:t xml:space="preserve"> </w:t>
      </w:r>
      <w:r w:rsidRPr="00454399">
        <w:rPr>
          <w:color w:val="B5082D"/>
          <w:sz w:val="24"/>
          <w:u w:color="B5082D"/>
        </w:rPr>
        <w:t>reporting,</w:t>
      </w:r>
      <w:r w:rsidR="00454399">
        <w:rPr>
          <w:color w:val="B5082D"/>
          <w:sz w:val="24"/>
          <w:u w:color="B5082D"/>
        </w:rPr>
        <w:br/>
      </w:r>
      <w:r w:rsidRPr="00454399">
        <w:rPr>
          <w:color w:val="B5082D"/>
          <w:sz w:val="24"/>
          <w:szCs w:val="24"/>
          <w:u w:color="B5082D"/>
        </w:rPr>
        <w:lastRenderedPageBreak/>
        <w:t>financial audits, and the governance of operating income and Project reserves by</w:t>
      </w:r>
      <w:r w:rsidRPr="00454399">
        <w:rPr>
          <w:color w:val="B5082D"/>
          <w:sz w:val="24"/>
          <w:szCs w:val="24"/>
          <w:u w:val="none"/>
        </w:rPr>
        <w:t xml:space="preserve"> </w:t>
      </w:r>
      <w:r w:rsidRPr="00454399">
        <w:rPr>
          <w:color w:val="B5082D"/>
          <w:sz w:val="24"/>
          <w:szCs w:val="24"/>
          <w:u w:color="B5082D"/>
        </w:rPr>
        <w:t>the Department shall continue.</w:t>
      </w:r>
      <w:r w:rsidRPr="00454399">
        <w:rPr>
          <w:color w:val="B5082D"/>
          <w:spacing w:val="40"/>
          <w:sz w:val="24"/>
          <w:szCs w:val="24"/>
          <w:u w:color="B5082D"/>
        </w:rPr>
        <w:t xml:space="preserve"> </w:t>
      </w:r>
      <w:r w:rsidRPr="00454399">
        <w:rPr>
          <w:color w:val="B5082D"/>
          <w:sz w:val="24"/>
          <w:szCs w:val="24"/>
          <w:u w:color="B5082D"/>
        </w:rPr>
        <w:t>Any Department approved waiver of these</w:t>
      </w:r>
      <w:r w:rsidRPr="00454399">
        <w:rPr>
          <w:color w:val="B5082D"/>
          <w:sz w:val="24"/>
          <w:szCs w:val="24"/>
          <w:u w:val="none"/>
        </w:rPr>
        <w:t xml:space="preserve"> </w:t>
      </w:r>
      <w:r w:rsidRPr="00454399">
        <w:rPr>
          <w:color w:val="B5082D"/>
          <w:sz w:val="24"/>
          <w:szCs w:val="24"/>
          <w:u w:color="B5082D"/>
        </w:rPr>
        <w:t>requirements</w:t>
      </w:r>
      <w:r w:rsidRPr="00454399">
        <w:rPr>
          <w:color w:val="B5082D"/>
          <w:spacing w:val="-5"/>
          <w:sz w:val="24"/>
          <w:szCs w:val="24"/>
          <w:u w:color="B5082D"/>
        </w:rPr>
        <w:t xml:space="preserve"> </w:t>
      </w:r>
      <w:r w:rsidRPr="00454399">
        <w:rPr>
          <w:color w:val="B5082D"/>
          <w:sz w:val="24"/>
          <w:szCs w:val="24"/>
          <w:u w:color="B5082D"/>
        </w:rPr>
        <w:t>may</w:t>
      </w:r>
      <w:r w:rsidRPr="00454399">
        <w:rPr>
          <w:color w:val="B5082D"/>
          <w:spacing w:val="-3"/>
          <w:sz w:val="24"/>
          <w:szCs w:val="24"/>
          <w:u w:color="B5082D"/>
        </w:rPr>
        <w:t xml:space="preserve"> </w:t>
      </w:r>
      <w:r w:rsidRPr="00454399">
        <w:rPr>
          <w:color w:val="B5082D"/>
          <w:sz w:val="24"/>
          <w:szCs w:val="24"/>
          <w:u w:color="B5082D"/>
        </w:rPr>
        <w:t>be</w:t>
      </w:r>
      <w:r w:rsidRPr="00454399">
        <w:rPr>
          <w:color w:val="B5082D"/>
          <w:spacing w:val="-3"/>
          <w:sz w:val="24"/>
          <w:szCs w:val="24"/>
          <w:u w:color="B5082D"/>
        </w:rPr>
        <w:t xml:space="preserve"> </w:t>
      </w:r>
      <w:r w:rsidRPr="00454399">
        <w:rPr>
          <w:color w:val="B5082D"/>
          <w:sz w:val="24"/>
          <w:szCs w:val="24"/>
          <w:u w:color="B5082D"/>
        </w:rPr>
        <w:t>rescinded</w:t>
      </w:r>
      <w:r w:rsidRPr="00454399">
        <w:rPr>
          <w:color w:val="B5082D"/>
          <w:spacing w:val="-3"/>
          <w:sz w:val="24"/>
          <w:szCs w:val="24"/>
          <w:u w:color="B5082D"/>
        </w:rPr>
        <w:t xml:space="preserve"> </w:t>
      </w:r>
      <w:r w:rsidRPr="00454399">
        <w:rPr>
          <w:color w:val="B5082D"/>
          <w:sz w:val="24"/>
          <w:szCs w:val="24"/>
          <w:u w:color="B5082D"/>
        </w:rPr>
        <w:t>in</w:t>
      </w:r>
      <w:r w:rsidRPr="00454399">
        <w:rPr>
          <w:color w:val="B5082D"/>
          <w:spacing w:val="-3"/>
          <w:sz w:val="24"/>
          <w:szCs w:val="24"/>
          <w:u w:color="B5082D"/>
        </w:rPr>
        <w:t xml:space="preserve"> </w:t>
      </w:r>
      <w:r w:rsidRPr="00454399">
        <w:rPr>
          <w:color w:val="B5082D"/>
          <w:sz w:val="24"/>
          <w:szCs w:val="24"/>
          <w:u w:color="B5082D"/>
        </w:rPr>
        <w:t>the</w:t>
      </w:r>
      <w:r w:rsidRPr="00454399">
        <w:rPr>
          <w:color w:val="B5082D"/>
          <w:spacing w:val="-3"/>
          <w:sz w:val="24"/>
          <w:szCs w:val="24"/>
          <w:u w:color="B5082D"/>
        </w:rPr>
        <w:t xml:space="preserve"> </w:t>
      </w:r>
      <w:r w:rsidRPr="00454399">
        <w:rPr>
          <w:color w:val="B5082D"/>
          <w:sz w:val="24"/>
          <w:szCs w:val="24"/>
          <w:u w:color="B5082D"/>
        </w:rPr>
        <w:t>sole</w:t>
      </w:r>
      <w:r w:rsidRPr="00454399">
        <w:rPr>
          <w:color w:val="B5082D"/>
          <w:spacing w:val="-5"/>
          <w:sz w:val="24"/>
          <w:szCs w:val="24"/>
          <w:u w:color="B5082D"/>
        </w:rPr>
        <w:t xml:space="preserve"> </w:t>
      </w:r>
      <w:r w:rsidRPr="00454399">
        <w:rPr>
          <w:color w:val="B5082D"/>
          <w:sz w:val="24"/>
          <w:szCs w:val="24"/>
          <w:u w:color="B5082D"/>
        </w:rPr>
        <w:t>determination</w:t>
      </w:r>
      <w:r w:rsidRPr="00454399">
        <w:rPr>
          <w:color w:val="B5082D"/>
          <w:spacing w:val="-5"/>
          <w:sz w:val="24"/>
          <w:szCs w:val="24"/>
          <w:u w:color="B5082D"/>
        </w:rPr>
        <w:t xml:space="preserve"> </w:t>
      </w:r>
      <w:r w:rsidRPr="00454399">
        <w:rPr>
          <w:color w:val="B5082D"/>
          <w:sz w:val="24"/>
          <w:szCs w:val="24"/>
          <w:u w:color="B5082D"/>
        </w:rPr>
        <w:t>of</w:t>
      </w:r>
      <w:r w:rsidRPr="00454399">
        <w:rPr>
          <w:color w:val="B5082D"/>
          <w:spacing w:val="-5"/>
          <w:sz w:val="24"/>
          <w:szCs w:val="24"/>
          <w:u w:color="B5082D"/>
        </w:rPr>
        <w:t xml:space="preserve"> </w:t>
      </w:r>
      <w:r w:rsidRPr="00454399">
        <w:rPr>
          <w:color w:val="B5082D"/>
          <w:sz w:val="24"/>
          <w:szCs w:val="24"/>
          <w:u w:color="B5082D"/>
        </w:rPr>
        <w:t>the</w:t>
      </w:r>
      <w:r w:rsidRPr="00454399">
        <w:rPr>
          <w:color w:val="B5082D"/>
          <w:spacing w:val="-3"/>
          <w:sz w:val="24"/>
          <w:szCs w:val="24"/>
          <w:u w:color="B5082D"/>
        </w:rPr>
        <w:t xml:space="preserve"> </w:t>
      </w:r>
      <w:r w:rsidRPr="00454399">
        <w:rPr>
          <w:color w:val="B5082D"/>
          <w:sz w:val="24"/>
          <w:szCs w:val="24"/>
          <w:u w:color="B5082D"/>
        </w:rPr>
        <w:t>Department at</w:t>
      </w:r>
      <w:r w:rsidRPr="00454399">
        <w:rPr>
          <w:color w:val="B5082D"/>
          <w:spacing w:val="-3"/>
          <w:sz w:val="24"/>
          <w:szCs w:val="24"/>
          <w:u w:color="B5082D"/>
        </w:rPr>
        <w:t xml:space="preserve"> </w:t>
      </w:r>
      <w:r w:rsidRPr="00454399">
        <w:rPr>
          <w:color w:val="B5082D"/>
          <w:sz w:val="24"/>
          <w:szCs w:val="24"/>
          <w:u w:color="B5082D"/>
        </w:rPr>
        <w:t>any</w:t>
      </w:r>
      <w:r w:rsidRPr="00454399">
        <w:rPr>
          <w:color w:val="B5082D"/>
          <w:sz w:val="24"/>
          <w:szCs w:val="24"/>
          <w:u w:val="none"/>
        </w:rPr>
        <w:t xml:space="preserve"> </w:t>
      </w:r>
      <w:r w:rsidRPr="00454399">
        <w:rPr>
          <w:color w:val="B5082D"/>
          <w:spacing w:val="-2"/>
          <w:sz w:val="24"/>
          <w:szCs w:val="24"/>
          <w:u w:color="B5082D"/>
        </w:rPr>
        <w:t>time.</w:t>
      </w:r>
    </w:p>
    <w:p w14:paraId="3887522E" w14:textId="77777777" w:rsidR="00063F94" w:rsidRDefault="00162D5C" w:rsidP="00454399">
      <w:pPr>
        <w:pStyle w:val="ListParagraph"/>
        <w:numPr>
          <w:ilvl w:val="0"/>
          <w:numId w:val="13"/>
        </w:numPr>
        <w:tabs>
          <w:tab w:val="left" w:pos="1339"/>
        </w:tabs>
        <w:spacing w:after="240"/>
        <w:ind w:right="617"/>
        <w:rPr>
          <w:sz w:val="24"/>
          <w:u w:val="none"/>
        </w:rPr>
      </w:pPr>
      <w:r>
        <w:rPr>
          <w:color w:val="B5082D"/>
          <w:sz w:val="24"/>
          <w:u w:color="B5082D"/>
        </w:rPr>
        <w:t>This</w:t>
      </w:r>
      <w:r>
        <w:rPr>
          <w:color w:val="B5082D"/>
          <w:spacing w:val="-4"/>
          <w:sz w:val="24"/>
          <w:u w:color="B5082D"/>
        </w:rPr>
        <w:t xml:space="preserve"> </w:t>
      </w:r>
      <w:r>
        <w:rPr>
          <w:color w:val="B5082D"/>
          <w:sz w:val="24"/>
          <w:u w:color="B5082D"/>
        </w:rPr>
        <w:t>section</w:t>
      </w:r>
      <w:r>
        <w:rPr>
          <w:color w:val="B5082D"/>
          <w:spacing w:val="-5"/>
          <w:sz w:val="24"/>
          <w:u w:color="B5082D"/>
        </w:rPr>
        <w:t xml:space="preserve"> </w:t>
      </w:r>
      <w:r>
        <w:rPr>
          <w:color w:val="B5082D"/>
          <w:sz w:val="24"/>
          <w:u w:color="B5082D"/>
        </w:rPr>
        <w:t>does</w:t>
      </w:r>
      <w:r>
        <w:rPr>
          <w:color w:val="B5082D"/>
          <w:spacing w:val="-4"/>
          <w:sz w:val="24"/>
          <w:u w:color="B5082D"/>
        </w:rPr>
        <w:t xml:space="preserve"> </w:t>
      </w:r>
      <w:r>
        <w:rPr>
          <w:color w:val="B5082D"/>
          <w:sz w:val="24"/>
          <w:u w:color="B5082D"/>
        </w:rPr>
        <w:t>not</w:t>
      </w:r>
      <w:r>
        <w:rPr>
          <w:color w:val="B5082D"/>
          <w:spacing w:val="-5"/>
          <w:sz w:val="24"/>
          <w:u w:color="B5082D"/>
        </w:rPr>
        <w:t xml:space="preserve"> </w:t>
      </w:r>
      <w:r>
        <w:rPr>
          <w:color w:val="B5082D"/>
          <w:sz w:val="24"/>
          <w:u w:color="B5082D"/>
        </w:rPr>
        <w:t>apply</w:t>
      </w:r>
      <w:r>
        <w:rPr>
          <w:color w:val="B5082D"/>
          <w:spacing w:val="-4"/>
          <w:sz w:val="24"/>
          <w:u w:color="B5082D"/>
        </w:rPr>
        <w:t xml:space="preserve"> </w:t>
      </w:r>
      <w:r>
        <w:rPr>
          <w:color w:val="B5082D"/>
          <w:sz w:val="24"/>
          <w:u w:color="B5082D"/>
        </w:rPr>
        <w:t>to</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following</w:t>
      </w:r>
      <w:r>
        <w:rPr>
          <w:color w:val="B5082D"/>
          <w:spacing w:val="-4"/>
          <w:sz w:val="24"/>
          <w:u w:color="B5082D"/>
        </w:rPr>
        <w:t xml:space="preserve"> </w:t>
      </w:r>
      <w:r>
        <w:rPr>
          <w:color w:val="B5082D"/>
          <w:sz w:val="24"/>
          <w:u w:color="B5082D"/>
        </w:rPr>
        <w:t>scenarios,</w:t>
      </w:r>
      <w:r>
        <w:rPr>
          <w:color w:val="B5082D"/>
          <w:spacing w:val="-4"/>
          <w:sz w:val="24"/>
          <w:u w:color="B5082D"/>
        </w:rPr>
        <w:t xml:space="preserve"> </w:t>
      </w:r>
      <w:r>
        <w:rPr>
          <w:color w:val="B5082D"/>
          <w:sz w:val="24"/>
          <w:u w:color="B5082D"/>
        </w:rPr>
        <w:t>which</w:t>
      </w:r>
      <w:r>
        <w:rPr>
          <w:color w:val="B5082D"/>
          <w:spacing w:val="-4"/>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processed</w:t>
      </w:r>
      <w:r>
        <w:rPr>
          <w:color w:val="B5082D"/>
          <w:sz w:val="24"/>
          <w:u w:val="none"/>
        </w:rPr>
        <w:t xml:space="preserve"> </w:t>
      </w:r>
      <w:r>
        <w:rPr>
          <w:color w:val="B5082D"/>
          <w:sz w:val="24"/>
          <w:u w:color="B5082D"/>
        </w:rPr>
        <w:t>under the terms of the Original Program:</w:t>
      </w:r>
    </w:p>
    <w:p w14:paraId="3887522F" w14:textId="77777777" w:rsidR="00063F94" w:rsidRDefault="00162D5C" w:rsidP="00454399">
      <w:pPr>
        <w:pStyle w:val="ListParagraph"/>
        <w:numPr>
          <w:ilvl w:val="1"/>
          <w:numId w:val="13"/>
        </w:numPr>
        <w:tabs>
          <w:tab w:val="left" w:pos="1632"/>
          <w:tab w:val="left" w:pos="1699"/>
        </w:tabs>
        <w:spacing w:after="240"/>
        <w:ind w:right="559"/>
        <w:rPr>
          <w:sz w:val="24"/>
          <w:u w:val="none"/>
        </w:rPr>
      </w:pPr>
      <w:r>
        <w:rPr>
          <w:color w:val="B5082D"/>
          <w:spacing w:val="-3"/>
          <w:sz w:val="24"/>
          <w:u w:color="B5082D"/>
        </w:rPr>
        <w:t xml:space="preserve"> </w:t>
      </w:r>
      <w:r>
        <w:rPr>
          <w:color w:val="B5082D"/>
          <w:sz w:val="24"/>
          <w:u w:color="B5082D"/>
        </w:rPr>
        <w:t>​Maturity</w:t>
      </w:r>
      <w:r>
        <w:rPr>
          <w:color w:val="B5082D"/>
          <w:spacing w:val="-3"/>
          <w:sz w:val="24"/>
          <w:u w:color="B5082D"/>
        </w:rPr>
        <w:t xml:space="preserve"> </w:t>
      </w:r>
      <w:r>
        <w:rPr>
          <w:color w:val="B5082D"/>
          <w:sz w:val="24"/>
          <w:u w:color="B5082D"/>
        </w:rPr>
        <w:t>Payoffs</w:t>
      </w:r>
      <w:r>
        <w:rPr>
          <w:color w:val="B5082D"/>
          <w:spacing w:val="-1"/>
          <w:sz w:val="24"/>
          <w:u w:color="B5082D"/>
        </w:rPr>
        <w:t xml:space="preserve"> </w:t>
      </w:r>
      <w:r>
        <w:rPr>
          <w:color w:val="B5082D"/>
          <w:sz w:val="24"/>
          <w:u w:color="B5082D"/>
        </w:rPr>
        <w:t>-</w:t>
      </w:r>
      <w:r>
        <w:rPr>
          <w:color w:val="B5082D"/>
          <w:spacing w:val="-6"/>
          <w:sz w:val="24"/>
          <w:u w:color="B5082D"/>
        </w:rPr>
        <w:t xml:space="preserve"> </w:t>
      </w:r>
      <w:r>
        <w:rPr>
          <w:color w:val="B5082D"/>
          <w:sz w:val="24"/>
          <w:u w:color="B5082D"/>
        </w:rPr>
        <w:t>Where</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loan</w:t>
      </w:r>
      <w:r>
        <w:rPr>
          <w:color w:val="B5082D"/>
          <w:spacing w:val="-5"/>
          <w:sz w:val="24"/>
          <w:u w:color="B5082D"/>
        </w:rPr>
        <w:t xml:space="preserve"> </w:t>
      </w:r>
      <w:r>
        <w:rPr>
          <w:color w:val="B5082D"/>
          <w:sz w:val="24"/>
          <w:u w:color="B5082D"/>
        </w:rPr>
        <w:t>is fully</w:t>
      </w:r>
      <w:r>
        <w:rPr>
          <w:color w:val="B5082D"/>
          <w:spacing w:val="-3"/>
          <w:sz w:val="24"/>
          <w:u w:color="B5082D"/>
        </w:rPr>
        <w:t xml:space="preserve"> </w:t>
      </w:r>
      <w:r>
        <w:rPr>
          <w:color w:val="B5082D"/>
          <w:sz w:val="24"/>
          <w:u w:color="B5082D"/>
        </w:rPr>
        <w:t>repaid</w:t>
      </w:r>
      <w:r>
        <w:rPr>
          <w:color w:val="B5082D"/>
          <w:spacing w:val="-1"/>
          <w:sz w:val="24"/>
          <w:u w:color="B5082D"/>
        </w:rPr>
        <w:t xml:space="preserve"> </w:t>
      </w:r>
      <w:r>
        <w:rPr>
          <w:color w:val="B5082D"/>
          <w:sz w:val="24"/>
          <w:u w:color="B5082D"/>
        </w:rPr>
        <w:t>at</w:t>
      </w:r>
      <w:r>
        <w:rPr>
          <w:color w:val="B5082D"/>
          <w:spacing w:val="-5"/>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scheduled</w:t>
      </w:r>
      <w:r>
        <w:rPr>
          <w:color w:val="B5082D"/>
          <w:sz w:val="24"/>
          <w:u w:val="none"/>
        </w:rPr>
        <w:t xml:space="preserve"> </w:t>
      </w:r>
      <w:r>
        <w:rPr>
          <w:color w:val="B5082D"/>
          <w:sz w:val="24"/>
          <w:u w:color="B5082D"/>
        </w:rPr>
        <w:t>maturity date with no Restructuring activity involved.</w:t>
      </w:r>
    </w:p>
    <w:p w14:paraId="38875230" w14:textId="77777777" w:rsidR="00063F94" w:rsidRDefault="00162D5C" w:rsidP="00454399">
      <w:pPr>
        <w:pStyle w:val="ListParagraph"/>
        <w:numPr>
          <w:ilvl w:val="1"/>
          <w:numId w:val="13"/>
        </w:numPr>
        <w:tabs>
          <w:tab w:val="left" w:pos="1632"/>
          <w:tab w:val="left" w:pos="1699"/>
        </w:tabs>
        <w:spacing w:after="240"/>
        <w:ind w:right="489"/>
        <w:rPr>
          <w:sz w:val="24"/>
          <w:u w:val="none"/>
        </w:rPr>
      </w:pPr>
      <w:r>
        <w:rPr>
          <w:color w:val="B5082D"/>
          <w:spacing w:val="-4"/>
          <w:sz w:val="24"/>
          <w:u w:color="B5082D"/>
        </w:rPr>
        <w:t xml:space="preserve"> </w:t>
      </w:r>
      <w:r>
        <w:rPr>
          <w:color w:val="B5082D"/>
          <w:sz w:val="24"/>
          <w:u w:color="B5082D"/>
        </w:rPr>
        <w:t>​Residual</w:t>
      </w:r>
      <w:r>
        <w:rPr>
          <w:color w:val="B5082D"/>
          <w:spacing w:val="-4"/>
          <w:sz w:val="24"/>
          <w:u w:color="B5082D"/>
        </w:rPr>
        <w:t xml:space="preserve"> </w:t>
      </w:r>
      <w:r>
        <w:rPr>
          <w:color w:val="B5082D"/>
          <w:sz w:val="24"/>
          <w:u w:color="B5082D"/>
        </w:rPr>
        <w:t>Receipt</w:t>
      </w:r>
      <w:r>
        <w:rPr>
          <w:color w:val="B5082D"/>
          <w:spacing w:val="-4"/>
          <w:sz w:val="24"/>
          <w:u w:color="B5082D"/>
        </w:rPr>
        <w:t xml:space="preserve"> </w:t>
      </w:r>
      <w:r>
        <w:rPr>
          <w:color w:val="B5082D"/>
          <w:sz w:val="24"/>
          <w:u w:color="B5082D"/>
        </w:rPr>
        <w:t>Payoffs</w:t>
      </w:r>
      <w:r>
        <w:rPr>
          <w:color w:val="B5082D"/>
          <w:spacing w:val="-4"/>
          <w:sz w:val="24"/>
          <w:u w:color="B5082D"/>
        </w:rPr>
        <w:t xml:space="preserve"> </w:t>
      </w:r>
      <w:r>
        <w:rPr>
          <w:color w:val="B5082D"/>
          <w:sz w:val="24"/>
          <w:u w:color="B5082D"/>
        </w:rPr>
        <w:t>–</w:t>
      </w:r>
      <w:r>
        <w:rPr>
          <w:color w:val="B5082D"/>
          <w:spacing w:val="-5"/>
          <w:sz w:val="24"/>
          <w:u w:color="B5082D"/>
        </w:rPr>
        <w:t xml:space="preserve"> </w:t>
      </w:r>
      <w:r>
        <w:rPr>
          <w:color w:val="B5082D"/>
          <w:sz w:val="24"/>
          <w:u w:color="B5082D"/>
        </w:rPr>
        <w:t>Where</w:t>
      </w:r>
      <w:r>
        <w:rPr>
          <w:color w:val="B5082D"/>
          <w:spacing w:val="-4"/>
          <w:sz w:val="24"/>
          <w:u w:color="B5082D"/>
        </w:rPr>
        <w:t xml:space="preserve"> </w:t>
      </w:r>
      <w:r>
        <w:rPr>
          <w:color w:val="B5082D"/>
          <w:sz w:val="24"/>
          <w:u w:color="B5082D"/>
        </w:rPr>
        <w:t>the</w:t>
      </w:r>
      <w:r>
        <w:rPr>
          <w:color w:val="B5082D"/>
          <w:spacing w:val="-4"/>
          <w:sz w:val="24"/>
          <w:u w:color="B5082D"/>
        </w:rPr>
        <w:t xml:space="preserve"> </w:t>
      </w:r>
      <w:r>
        <w:rPr>
          <w:color w:val="B5082D"/>
          <w:sz w:val="24"/>
          <w:u w:color="B5082D"/>
        </w:rPr>
        <w:t>Department</w:t>
      </w:r>
      <w:r>
        <w:rPr>
          <w:color w:val="B5082D"/>
          <w:spacing w:val="-4"/>
          <w:sz w:val="24"/>
          <w:u w:color="B5082D"/>
        </w:rPr>
        <w:t xml:space="preserve"> </w:t>
      </w:r>
      <w:r>
        <w:rPr>
          <w:color w:val="B5082D"/>
          <w:sz w:val="24"/>
          <w:u w:color="B5082D"/>
        </w:rPr>
        <w:t>loan</w:t>
      </w:r>
      <w:r>
        <w:rPr>
          <w:color w:val="B5082D"/>
          <w:spacing w:val="-4"/>
          <w:sz w:val="24"/>
          <w:u w:color="B5082D"/>
        </w:rPr>
        <w:t xml:space="preserve"> </w:t>
      </w:r>
      <w:r>
        <w:rPr>
          <w:color w:val="B5082D"/>
          <w:sz w:val="24"/>
          <w:u w:color="B5082D"/>
        </w:rPr>
        <w:t>is</w:t>
      </w:r>
      <w:r>
        <w:rPr>
          <w:color w:val="B5082D"/>
          <w:spacing w:val="-1"/>
          <w:sz w:val="24"/>
          <w:u w:color="B5082D"/>
        </w:rPr>
        <w:t xml:space="preserve"> </w:t>
      </w:r>
      <w:r>
        <w:rPr>
          <w:color w:val="B5082D"/>
          <w:sz w:val="24"/>
          <w:u w:color="B5082D"/>
        </w:rPr>
        <w:t>fully</w:t>
      </w:r>
      <w:r>
        <w:rPr>
          <w:color w:val="B5082D"/>
          <w:spacing w:val="-4"/>
          <w:sz w:val="24"/>
          <w:u w:color="B5082D"/>
        </w:rPr>
        <w:t xml:space="preserve"> </w:t>
      </w:r>
      <w:r>
        <w:rPr>
          <w:color w:val="B5082D"/>
          <w:sz w:val="24"/>
          <w:u w:color="B5082D"/>
        </w:rPr>
        <w:t>repaid</w:t>
      </w:r>
      <w:r>
        <w:rPr>
          <w:color w:val="B5082D"/>
          <w:spacing w:val="-1"/>
          <w:sz w:val="24"/>
          <w:u w:color="B5082D"/>
        </w:rPr>
        <w:t xml:space="preserve"> </w:t>
      </w:r>
      <w:r>
        <w:rPr>
          <w:color w:val="B5082D"/>
          <w:sz w:val="24"/>
          <w:u w:color="B5082D"/>
        </w:rPr>
        <w:t>through</w:t>
      </w:r>
      <w:r>
        <w:rPr>
          <w:color w:val="B5082D"/>
          <w:sz w:val="24"/>
          <w:u w:val="none"/>
        </w:rPr>
        <w:t xml:space="preserve"> </w:t>
      </w:r>
      <w:r>
        <w:rPr>
          <w:color w:val="B5082D"/>
          <w:sz w:val="24"/>
          <w:u w:color="B5082D"/>
        </w:rPr>
        <w:t>residual receipts in accordance with the original loan documents, with no</w:t>
      </w:r>
      <w:r>
        <w:rPr>
          <w:color w:val="B5082D"/>
          <w:sz w:val="24"/>
          <w:u w:val="none"/>
        </w:rPr>
        <w:t xml:space="preserve"> </w:t>
      </w:r>
      <w:r>
        <w:rPr>
          <w:color w:val="B5082D"/>
          <w:sz w:val="24"/>
          <w:u w:color="B5082D"/>
        </w:rPr>
        <w:t>Restructuring activity involved.</w:t>
      </w:r>
    </w:p>
    <w:p w14:paraId="38875232" w14:textId="77777777" w:rsidR="00063F94" w:rsidRDefault="00162D5C" w:rsidP="00454399">
      <w:pPr>
        <w:pStyle w:val="BodyText"/>
        <w:spacing w:after="276"/>
        <w:ind w:left="619"/>
        <w:rPr>
          <w:u w:val="none"/>
        </w:rPr>
      </w:pPr>
      <w:r>
        <w:rPr>
          <w:color w:val="B5082D"/>
          <w:u w:color="B5082D"/>
        </w:rPr>
        <w:t>NOTE:</w:t>
      </w:r>
      <w:r>
        <w:rPr>
          <w:color w:val="B5082D"/>
          <w:spacing w:val="-5"/>
          <w:u w:color="B5082D"/>
        </w:rPr>
        <w:t xml:space="preserve"> </w:t>
      </w:r>
      <w:r>
        <w:rPr>
          <w:color w:val="B5082D"/>
          <w:u w:color="B5082D"/>
        </w:rPr>
        <w:t>Authority</w:t>
      </w:r>
      <w:r>
        <w:rPr>
          <w:color w:val="B5082D"/>
          <w:spacing w:val="-2"/>
          <w:u w:color="B5082D"/>
        </w:rPr>
        <w:t xml:space="preserve"> </w:t>
      </w:r>
      <w:r>
        <w:rPr>
          <w:color w:val="B5082D"/>
          <w:u w:color="B5082D"/>
        </w:rPr>
        <w:t>cited:</w:t>
      </w:r>
      <w:r>
        <w:rPr>
          <w:color w:val="B5082D"/>
          <w:spacing w:val="-4"/>
          <w:u w:color="B5082D"/>
        </w:rPr>
        <w:t xml:space="preserve"> </w:t>
      </w:r>
      <w:r>
        <w:rPr>
          <w:color w:val="B5082D"/>
          <w:u w:color="B5082D"/>
        </w:rPr>
        <w:t>Section</w:t>
      </w:r>
      <w:r>
        <w:rPr>
          <w:color w:val="B5082D"/>
          <w:spacing w:val="-5"/>
          <w:u w:color="B5082D"/>
        </w:rPr>
        <w:t xml:space="preserve"> </w:t>
      </w:r>
      <w:r>
        <w:rPr>
          <w:color w:val="B5082D"/>
          <w:u w:color="B5082D"/>
        </w:rPr>
        <w:t>50560</w:t>
      </w:r>
      <w:r>
        <w:rPr>
          <w:color w:val="B5082D"/>
          <w:spacing w:val="-3"/>
          <w:u w:color="B5082D"/>
        </w:rPr>
        <w:t xml:space="preserve"> </w:t>
      </w:r>
      <w:r>
        <w:rPr>
          <w:color w:val="B5082D"/>
          <w:u w:color="B5082D"/>
        </w:rPr>
        <w:t>(a),</w:t>
      </w:r>
      <w:r>
        <w:rPr>
          <w:color w:val="B5082D"/>
          <w:spacing w:val="-2"/>
          <w:u w:color="B5082D"/>
        </w:rPr>
        <w:t xml:space="preserve"> </w:t>
      </w:r>
      <w:r>
        <w:rPr>
          <w:color w:val="B5082D"/>
          <w:u w:color="B5082D"/>
        </w:rPr>
        <w:t>Section</w:t>
      </w:r>
      <w:r>
        <w:rPr>
          <w:color w:val="B5082D"/>
          <w:spacing w:val="-3"/>
          <w:u w:color="B5082D"/>
        </w:rPr>
        <w:t xml:space="preserve"> </w:t>
      </w:r>
      <w:r>
        <w:rPr>
          <w:color w:val="B5082D"/>
          <w:u w:color="B5082D"/>
        </w:rPr>
        <w:t>50562,</w:t>
      </w:r>
      <w:r>
        <w:rPr>
          <w:color w:val="B5082D"/>
          <w:spacing w:val="-3"/>
          <w:u w:color="B5082D"/>
        </w:rPr>
        <w:t xml:space="preserve"> </w:t>
      </w:r>
      <w:r>
        <w:rPr>
          <w:color w:val="B5082D"/>
          <w:u w:color="B5082D"/>
        </w:rPr>
        <w:t>Health</w:t>
      </w:r>
      <w:r>
        <w:rPr>
          <w:color w:val="B5082D"/>
          <w:spacing w:val="-4"/>
          <w:u w:color="B5082D"/>
        </w:rPr>
        <w:t xml:space="preserve"> </w:t>
      </w:r>
      <w:r>
        <w:rPr>
          <w:color w:val="B5082D"/>
          <w:u w:color="B5082D"/>
        </w:rPr>
        <w:t>and</w:t>
      </w:r>
      <w:r>
        <w:rPr>
          <w:color w:val="B5082D"/>
          <w:spacing w:val="-5"/>
          <w:u w:color="B5082D"/>
        </w:rPr>
        <w:t xml:space="preserve"> </w:t>
      </w:r>
      <w:r>
        <w:rPr>
          <w:color w:val="B5082D"/>
          <w:u w:color="B5082D"/>
        </w:rPr>
        <w:t>Safety</w:t>
      </w:r>
      <w:r>
        <w:rPr>
          <w:color w:val="B5082D"/>
          <w:spacing w:val="-2"/>
          <w:u w:color="B5082D"/>
        </w:rPr>
        <w:t xml:space="preserve"> Code.</w:t>
      </w:r>
    </w:p>
    <w:p w14:paraId="38875234" w14:textId="77777777" w:rsidR="00063F94" w:rsidRDefault="00162D5C" w:rsidP="00454399">
      <w:pPr>
        <w:pStyle w:val="Heading3"/>
      </w:pPr>
      <w:bookmarkStart w:id="12" w:name="_bookmark12"/>
      <w:bookmarkEnd w:id="12"/>
      <w:r>
        <w:t>Section</w:t>
      </w:r>
      <w:r>
        <w:rPr>
          <w:spacing w:val="-6"/>
        </w:rPr>
        <w:t xml:space="preserve"> </w:t>
      </w:r>
      <w:r>
        <w:t>111.</w:t>
      </w:r>
      <w:r>
        <w:rPr>
          <w:spacing w:val="-7"/>
        </w:rPr>
        <w:t xml:space="preserve"> </w:t>
      </w:r>
      <w:r>
        <w:t>Application</w:t>
      </w:r>
      <w:r>
        <w:rPr>
          <w:spacing w:val="-1"/>
        </w:rPr>
        <w:t xml:space="preserve"> </w:t>
      </w:r>
      <w:r>
        <w:rPr>
          <w:spacing w:val="-2"/>
        </w:rPr>
        <w:t>Process</w:t>
      </w:r>
    </w:p>
    <w:p w14:paraId="38875235" w14:textId="77777777" w:rsidR="00063F94" w:rsidRDefault="00162D5C" w:rsidP="00454399">
      <w:pPr>
        <w:pStyle w:val="BodyText"/>
        <w:spacing w:after="276"/>
        <w:ind w:left="2779" w:right="352" w:hanging="720"/>
        <w:rPr>
          <w:u w:val="none"/>
        </w:rPr>
      </w:pPr>
      <w:r>
        <w:rPr>
          <w:u w:val="none"/>
        </w:rPr>
        <w:t xml:space="preserve">The Sponsor shall submit an application for Restructuring on forms made available by the Department, </w:t>
      </w:r>
      <w:r>
        <w:rPr>
          <w:strike/>
          <w:color w:val="B5082D"/>
          <w:u w:val="none"/>
        </w:rPr>
        <w:t>including all required</w:t>
      </w:r>
      <w:r>
        <w:rPr>
          <w:color w:val="B5082D"/>
          <w:u w:color="B5082D"/>
        </w:rPr>
        <w:t>and provide the</w:t>
      </w:r>
      <w:r>
        <w:rPr>
          <w:color w:val="B5082D"/>
          <w:u w:val="none"/>
        </w:rPr>
        <w:t xml:space="preserve"> </w:t>
      </w:r>
      <w:r>
        <w:rPr>
          <w:color w:val="B5082D"/>
          <w:u w:color="B5082D"/>
        </w:rPr>
        <w:t>applicable</w:t>
      </w:r>
      <w:r>
        <w:rPr>
          <w:color w:val="B5082D"/>
          <w:u w:val="none"/>
        </w:rPr>
        <w:t xml:space="preserve"> </w:t>
      </w:r>
      <w:r>
        <w:rPr>
          <w:u w:val="none"/>
        </w:rPr>
        <w:t xml:space="preserve">supporting documentation </w:t>
      </w:r>
      <w:r>
        <w:rPr>
          <w:strike/>
          <w:color w:val="B5082D"/>
          <w:u w:val="none"/>
        </w:rPr>
        <w:t>, including but not</w:t>
      </w:r>
      <w:r>
        <w:rPr>
          <w:strike/>
          <w:color w:val="B5082D"/>
          <w:spacing w:val="-1"/>
          <w:u w:val="none"/>
        </w:rPr>
        <w:t xml:space="preserve"> </w:t>
      </w:r>
      <w:r>
        <w:rPr>
          <w:strike/>
          <w:color w:val="B5082D"/>
          <w:u w:val="none"/>
        </w:rPr>
        <w:t>limited to: a</w:t>
      </w:r>
      <w:r>
        <w:rPr>
          <w:color w:val="B5082D"/>
          <w:u w:val="none"/>
        </w:rPr>
        <w:t xml:space="preserve"> </w:t>
      </w:r>
      <w:r>
        <w:rPr>
          <w:strike/>
          <w:color w:val="B5082D"/>
          <w:u w:val="none"/>
        </w:rPr>
        <w:t>third party physical needs assessment and replacement reserve</w:t>
      </w:r>
      <w:r>
        <w:rPr>
          <w:color w:val="B5082D"/>
          <w:u w:val="none"/>
        </w:rPr>
        <w:t xml:space="preserve"> </w:t>
      </w:r>
      <w:r>
        <w:rPr>
          <w:strike/>
          <w:color w:val="B5082D"/>
          <w:u w:val="none"/>
        </w:rPr>
        <w:t>study, scope of work, development budget, sources and uses of</w:t>
      </w:r>
      <w:r>
        <w:rPr>
          <w:color w:val="B5082D"/>
          <w:u w:val="none"/>
        </w:rPr>
        <w:t xml:space="preserve"> </w:t>
      </w:r>
      <w:r>
        <w:rPr>
          <w:strike/>
          <w:color w:val="B5082D"/>
          <w:u w:val="none"/>
        </w:rPr>
        <w:t>funds,</w:t>
      </w:r>
      <w:r>
        <w:rPr>
          <w:strike/>
          <w:color w:val="B5082D"/>
          <w:spacing w:val="-7"/>
          <w:u w:val="none"/>
        </w:rPr>
        <w:t xml:space="preserve"> </w:t>
      </w:r>
      <w:r>
        <w:rPr>
          <w:strike/>
          <w:color w:val="B5082D"/>
          <w:u w:val="none"/>
        </w:rPr>
        <w:t>relocation</w:t>
      </w:r>
      <w:r>
        <w:rPr>
          <w:strike/>
          <w:color w:val="B5082D"/>
          <w:spacing w:val="-3"/>
          <w:u w:val="none"/>
        </w:rPr>
        <w:t xml:space="preserve"> </w:t>
      </w:r>
      <w:r>
        <w:rPr>
          <w:strike/>
          <w:color w:val="B5082D"/>
          <w:u w:val="none"/>
        </w:rPr>
        <w:t>plan,</w:t>
      </w:r>
      <w:r>
        <w:rPr>
          <w:strike/>
          <w:color w:val="B5082D"/>
          <w:spacing w:val="-7"/>
          <w:u w:val="none"/>
        </w:rPr>
        <w:t xml:space="preserve"> </w:t>
      </w:r>
      <w:r>
        <w:rPr>
          <w:strike/>
          <w:color w:val="B5082D"/>
          <w:u w:val="none"/>
        </w:rPr>
        <w:t>a</w:t>
      </w:r>
      <w:r>
        <w:rPr>
          <w:strike/>
          <w:color w:val="B5082D"/>
          <w:spacing w:val="-3"/>
          <w:u w:val="none"/>
        </w:rPr>
        <w:t xml:space="preserve"> </w:t>
      </w:r>
      <w:r>
        <w:rPr>
          <w:strike/>
          <w:color w:val="B5082D"/>
          <w:u w:val="none"/>
        </w:rPr>
        <w:t>preliminary</w:t>
      </w:r>
      <w:r>
        <w:rPr>
          <w:strike/>
          <w:color w:val="B5082D"/>
          <w:spacing w:val="-4"/>
          <w:u w:val="none"/>
        </w:rPr>
        <w:t xml:space="preserve"> </w:t>
      </w:r>
      <w:r>
        <w:rPr>
          <w:strike/>
          <w:color w:val="B5082D"/>
          <w:u w:val="none"/>
        </w:rPr>
        <w:t>title</w:t>
      </w:r>
      <w:r>
        <w:rPr>
          <w:strike/>
          <w:color w:val="B5082D"/>
          <w:spacing w:val="-3"/>
          <w:u w:val="none"/>
        </w:rPr>
        <w:t xml:space="preserve"> </w:t>
      </w:r>
      <w:r>
        <w:rPr>
          <w:strike/>
          <w:color w:val="B5082D"/>
          <w:u w:val="none"/>
        </w:rPr>
        <w:t>report,</w:t>
      </w:r>
      <w:r>
        <w:rPr>
          <w:strike/>
          <w:color w:val="B5082D"/>
          <w:spacing w:val="-3"/>
          <w:u w:val="none"/>
        </w:rPr>
        <w:t xml:space="preserve"> </w:t>
      </w:r>
      <w:r>
        <w:rPr>
          <w:strike/>
          <w:color w:val="B5082D"/>
          <w:u w:val="none"/>
        </w:rPr>
        <w:t>loan</w:t>
      </w:r>
      <w:r>
        <w:rPr>
          <w:strike/>
          <w:color w:val="B5082D"/>
          <w:spacing w:val="-3"/>
          <w:u w:val="none"/>
        </w:rPr>
        <w:t xml:space="preserve"> </w:t>
      </w:r>
      <w:r>
        <w:rPr>
          <w:strike/>
          <w:color w:val="B5082D"/>
          <w:u w:val="none"/>
        </w:rPr>
        <w:t>documents</w:t>
      </w:r>
      <w:r>
        <w:rPr>
          <w:strike/>
          <w:color w:val="B5082D"/>
          <w:spacing w:val="-2"/>
          <w:u w:val="none"/>
        </w:rPr>
        <w:t xml:space="preserve"> </w:t>
      </w:r>
      <w:r>
        <w:rPr>
          <w:strike/>
          <w:color w:val="B5082D"/>
          <w:u w:val="none"/>
        </w:rPr>
        <w:t>from</w:t>
      </w:r>
      <w:r>
        <w:rPr>
          <w:color w:val="B5082D"/>
          <w:u w:val="none"/>
        </w:rPr>
        <w:t xml:space="preserve"> </w:t>
      </w:r>
      <w:r>
        <w:rPr>
          <w:strike/>
          <w:color w:val="B5082D"/>
          <w:u w:val="none"/>
        </w:rPr>
        <w:t>proposed</w:t>
      </w:r>
      <w:r>
        <w:rPr>
          <w:strike/>
          <w:color w:val="B5082D"/>
          <w:spacing w:val="-3"/>
          <w:u w:val="none"/>
        </w:rPr>
        <w:t xml:space="preserve"> </w:t>
      </w:r>
      <w:r>
        <w:rPr>
          <w:strike/>
          <w:color w:val="B5082D"/>
          <w:u w:val="none"/>
        </w:rPr>
        <w:t>junior</w:t>
      </w:r>
      <w:r>
        <w:rPr>
          <w:strike/>
          <w:color w:val="B5082D"/>
          <w:spacing w:val="-6"/>
          <w:u w:val="none"/>
        </w:rPr>
        <w:t xml:space="preserve"> </w:t>
      </w:r>
      <w:r>
        <w:rPr>
          <w:strike/>
          <w:color w:val="B5082D"/>
          <w:u w:val="none"/>
        </w:rPr>
        <w:t>and</w:t>
      </w:r>
      <w:r>
        <w:rPr>
          <w:strike/>
          <w:color w:val="B5082D"/>
          <w:spacing w:val="-3"/>
          <w:u w:val="none"/>
        </w:rPr>
        <w:t xml:space="preserve"> </w:t>
      </w:r>
      <w:r>
        <w:rPr>
          <w:strike/>
          <w:color w:val="B5082D"/>
          <w:u w:val="none"/>
        </w:rPr>
        <w:t>senior</w:t>
      </w:r>
      <w:r>
        <w:rPr>
          <w:strike/>
          <w:color w:val="B5082D"/>
          <w:spacing w:val="-7"/>
          <w:u w:val="none"/>
        </w:rPr>
        <w:t xml:space="preserve"> </w:t>
      </w:r>
      <w:r>
        <w:rPr>
          <w:strike/>
          <w:color w:val="B5082D"/>
          <w:u w:val="none"/>
        </w:rPr>
        <w:t>lenders</w:t>
      </w:r>
      <w:r>
        <w:rPr>
          <w:strike/>
          <w:color w:val="B5082D"/>
          <w:spacing w:val="-3"/>
          <w:u w:val="none"/>
        </w:rPr>
        <w:t xml:space="preserve"> </w:t>
      </w:r>
      <w:r>
        <w:rPr>
          <w:strike/>
          <w:color w:val="B5082D"/>
          <w:u w:val="none"/>
        </w:rPr>
        <w:t>and</w:t>
      </w:r>
      <w:r>
        <w:rPr>
          <w:strike/>
          <w:color w:val="B5082D"/>
          <w:spacing w:val="-3"/>
          <w:u w:val="none"/>
        </w:rPr>
        <w:t xml:space="preserve"> </w:t>
      </w:r>
      <w:r>
        <w:rPr>
          <w:strike/>
          <w:color w:val="B5082D"/>
          <w:u w:val="none"/>
        </w:rPr>
        <w:t>all</w:t>
      </w:r>
      <w:r>
        <w:rPr>
          <w:strike/>
          <w:color w:val="B5082D"/>
          <w:spacing w:val="-6"/>
          <w:u w:val="none"/>
        </w:rPr>
        <w:t xml:space="preserve"> </w:t>
      </w:r>
      <w:r>
        <w:rPr>
          <w:strike/>
          <w:color w:val="B5082D"/>
          <w:u w:val="none"/>
        </w:rPr>
        <w:t>other</w:t>
      </w:r>
      <w:r>
        <w:rPr>
          <w:strike/>
          <w:color w:val="B5082D"/>
          <w:spacing w:val="-3"/>
          <w:u w:val="none"/>
        </w:rPr>
        <w:t xml:space="preserve"> </w:t>
      </w:r>
      <w:r>
        <w:rPr>
          <w:strike/>
          <w:color w:val="B5082D"/>
          <w:u w:val="none"/>
        </w:rPr>
        <w:t>sources</w:t>
      </w:r>
      <w:r>
        <w:rPr>
          <w:strike/>
          <w:color w:val="B5082D"/>
          <w:spacing w:val="-5"/>
          <w:u w:val="none"/>
        </w:rPr>
        <w:t xml:space="preserve"> </w:t>
      </w:r>
      <w:r>
        <w:rPr>
          <w:strike/>
          <w:color w:val="B5082D"/>
          <w:u w:val="none"/>
        </w:rPr>
        <w:t>of</w:t>
      </w:r>
      <w:r>
        <w:rPr>
          <w:strike/>
          <w:color w:val="B5082D"/>
          <w:spacing w:val="-3"/>
          <w:u w:val="none"/>
        </w:rPr>
        <w:t xml:space="preserve"> </w:t>
      </w:r>
      <w:r>
        <w:rPr>
          <w:strike/>
          <w:color w:val="B5082D"/>
          <w:u w:val="none"/>
        </w:rPr>
        <w:t>funds</w:t>
      </w:r>
      <w:r>
        <w:rPr>
          <w:strike/>
          <w:color w:val="B5082D"/>
          <w:spacing w:val="-6"/>
          <w:u w:val="none"/>
        </w:rPr>
        <w:t xml:space="preserve"> </w:t>
      </w:r>
      <w:r>
        <w:rPr>
          <w:strike/>
          <w:color w:val="B5082D"/>
          <w:u w:val="none"/>
        </w:rPr>
        <w:t>(</w:t>
      </w:r>
      <w:r>
        <w:rPr>
          <w:u w:val="none"/>
        </w:rPr>
        <w:t xml:space="preserve">as </w:t>
      </w:r>
      <w:r>
        <w:rPr>
          <w:strike/>
          <w:color w:val="B5082D"/>
          <w:u w:val="none"/>
        </w:rPr>
        <w:t>they become available), a complete report showing all existing</w:t>
      </w:r>
      <w:r>
        <w:rPr>
          <w:color w:val="B5082D"/>
          <w:u w:val="none"/>
        </w:rPr>
        <w:t xml:space="preserve"> </w:t>
      </w:r>
      <w:r>
        <w:rPr>
          <w:strike/>
          <w:color w:val="B5082D"/>
          <w:u w:val="none"/>
        </w:rPr>
        <w:t>tenants by unit number, unit size, household incomes as</w:t>
      </w:r>
      <w:r>
        <w:rPr>
          <w:color w:val="B5082D"/>
          <w:u w:val="none"/>
        </w:rPr>
        <w:t xml:space="preserve"> </w:t>
      </w:r>
      <w:r>
        <w:rPr>
          <w:strike/>
          <w:color w:val="B5082D"/>
          <w:u w:val="none"/>
        </w:rPr>
        <w:t>reported</w:t>
      </w:r>
      <w:r>
        <w:rPr>
          <w:color w:val="B5082D"/>
          <w:u w:color="B5082D"/>
        </w:rPr>
        <w:t>specified</w:t>
      </w:r>
      <w:r>
        <w:rPr>
          <w:color w:val="B5082D"/>
          <w:u w:val="none"/>
        </w:rPr>
        <w:t xml:space="preserve"> </w:t>
      </w:r>
      <w:r>
        <w:rPr>
          <w:u w:val="none"/>
        </w:rPr>
        <w:t xml:space="preserve">in </w:t>
      </w:r>
      <w:r>
        <w:rPr>
          <w:strike/>
          <w:color w:val="B5082D"/>
          <w:u w:val="none"/>
        </w:rPr>
        <w:t>an income recertification performed in</w:t>
      </w:r>
      <w:r>
        <w:rPr>
          <w:color w:val="B5082D"/>
          <w:u w:val="none"/>
        </w:rPr>
        <w:t xml:space="preserve"> </w:t>
      </w:r>
      <w:r>
        <w:rPr>
          <w:strike/>
          <w:color w:val="B5082D"/>
          <w:u w:val="none"/>
        </w:rPr>
        <w:t>accordance with the requirements of the low-income housing tax</w:t>
      </w:r>
      <w:r>
        <w:rPr>
          <w:color w:val="B5082D"/>
          <w:u w:val="none"/>
        </w:rPr>
        <w:t xml:space="preserve"> </w:t>
      </w:r>
      <w:r>
        <w:rPr>
          <w:strike/>
          <w:color w:val="B5082D"/>
          <w:u w:val="none"/>
        </w:rPr>
        <w:t>credit program within the past three months, household size,</w:t>
      </w:r>
      <w:r>
        <w:rPr>
          <w:strike/>
          <w:color w:val="B5082D"/>
          <w:spacing w:val="-1"/>
          <w:u w:val="none"/>
        </w:rPr>
        <w:t xml:space="preserve"> </w:t>
      </w:r>
      <w:r>
        <w:rPr>
          <w:strike/>
          <w:color w:val="B5082D"/>
          <w:u w:val="none"/>
        </w:rPr>
        <w:t>current</w:t>
      </w:r>
      <w:r>
        <w:rPr>
          <w:color w:val="B5082D"/>
          <w:u w:val="none"/>
        </w:rPr>
        <w:t xml:space="preserve"> </w:t>
      </w:r>
      <w:r>
        <w:rPr>
          <w:strike/>
          <w:color w:val="B5082D"/>
          <w:u w:val="none"/>
        </w:rPr>
        <w:t>rent and subsidies and utility allowance, and date of annual rent</w:t>
      </w:r>
      <w:r>
        <w:rPr>
          <w:color w:val="B5082D"/>
          <w:u w:val="none"/>
        </w:rPr>
        <w:t xml:space="preserve"> </w:t>
      </w:r>
      <w:r>
        <w:rPr>
          <w:strike/>
          <w:color w:val="B5082D"/>
          <w:u w:val="none"/>
        </w:rPr>
        <w:t>increase, proposed operating budget, 15-year pro forma, and any</w:t>
      </w:r>
      <w:r>
        <w:rPr>
          <w:color w:val="B5082D"/>
          <w:u w:val="none"/>
        </w:rPr>
        <w:t xml:space="preserve"> </w:t>
      </w:r>
      <w:r>
        <w:rPr>
          <w:strike/>
          <w:color w:val="B5082D"/>
          <w:u w:val="none"/>
        </w:rPr>
        <w:t>other documents</w:t>
      </w:r>
      <w:r>
        <w:rPr>
          <w:strike/>
          <w:color w:val="B5082D"/>
          <w:spacing w:val="-2"/>
          <w:u w:val="none"/>
        </w:rPr>
        <w:t xml:space="preserve"> </w:t>
      </w:r>
      <w:r>
        <w:rPr>
          <w:strike/>
          <w:color w:val="B5082D"/>
          <w:u w:val="none"/>
        </w:rPr>
        <w:t>the Department requires to evaluate the Project;</w:t>
      </w:r>
    </w:p>
    <w:p w14:paraId="38875236" w14:textId="77777777" w:rsidR="00063F94" w:rsidRDefault="00162D5C" w:rsidP="00F03591">
      <w:pPr>
        <w:pStyle w:val="ListParagraph"/>
        <w:numPr>
          <w:ilvl w:val="0"/>
          <w:numId w:val="12"/>
        </w:numPr>
        <w:tabs>
          <w:tab w:val="left" w:pos="1442"/>
        </w:tabs>
        <w:spacing w:after="360" w:line="242" w:lineRule="auto"/>
        <w:ind w:right="518"/>
        <w:rPr>
          <w:sz w:val="24"/>
          <w:u w:val="none"/>
        </w:rPr>
      </w:pPr>
      <w:r>
        <w:rPr>
          <w:strike/>
          <w:color w:val="B5082D"/>
          <w:sz w:val="24"/>
          <w:u w:val="none"/>
        </w:rPr>
        <w:t>An</w:t>
      </w:r>
      <w:r>
        <w:rPr>
          <w:strike/>
          <w:color w:val="B5082D"/>
          <w:spacing w:val="-5"/>
          <w:sz w:val="24"/>
          <w:u w:val="none"/>
        </w:rPr>
        <w:t xml:space="preserve"> </w:t>
      </w:r>
      <w:r>
        <w:rPr>
          <w:strike/>
          <w:color w:val="B5082D"/>
          <w:sz w:val="24"/>
          <w:u w:val="none"/>
        </w:rPr>
        <w:t>application</w:t>
      </w:r>
      <w:r>
        <w:rPr>
          <w:strike/>
          <w:color w:val="B5082D"/>
          <w:spacing w:val="-4"/>
          <w:sz w:val="24"/>
          <w:u w:val="none"/>
        </w:rPr>
        <w:t xml:space="preserve"> </w:t>
      </w:r>
      <w:r>
        <w:rPr>
          <w:strike/>
          <w:color w:val="B5082D"/>
          <w:sz w:val="24"/>
          <w:u w:val="none"/>
        </w:rPr>
        <w:t>shall</w:t>
      </w:r>
      <w:r>
        <w:rPr>
          <w:strike/>
          <w:color w:val="B5082D"/>
          <w:spacing w:val="-14"/>
          <w:sz w:val="24"/>
          <w:u w:val="none"/>
        </w:rPr>
        <w:t xml:space="preserve"> </w:t>
      </w:r>
      <w:r>
        <w:rPr>
          <w:strike/>
          <w:color w:val="B5082D"/>
          <w:sz w:val="24"/>
          <w:u w:val="none"/>
        </w:rPr>
        <w:t>be</w:t>
      </w:r>
      <w:r>
        <w:rPr>
          <w:strike/>
          <w:color w:val="B5082D"/>
          <w:spacing w:val="-18"/>
          <w:sz w:val="24"/>
          <w:u w:val="none"/>
        </w:rPr>
        <w:t xml:space="preserve"> </w:t>
      </w:r>
      <w:r>
        <w:rPr>
          <w:strike/>
          <w:color w:val="B5082D"/>
          <w:sz w:val="24"/>
          <w:u w:val="none"/>
        </w:rPr>
        <w:t>deemed</w:t>
      </w:r>
      <w:r>
        <w:rPr>
          <w:strike/>
          <w:color w:val="B5082D"/>
          <w:spacing w:val="-4"/>
          <w:sz w:val="24"/>
          <w:u w:val="none"/>
        </w:rPr>
        <w:t xml:space="preserve"> </w:t>
      </w:r>
      <w:r>
        <w:rPr>
          <w:strike/>
          <w:color w:val="B5082D"/>
          <w:sz w:val="24"/>
          <w:u w:val="none"/>
        </w:rPr>
        <w:t>complete</w:t>
      </w:r>
      <w:r>
        <w:rPr>
          <w:strike/>
          <w:color w:val="B5082D"/>
          <w:spacing w:val="-3"/>
          <w:sz w:val="24"/>
          <w:u w:val="none"/>
        </w:rPr>
        <w:t xml:space="preserve"> </w:t>
      </w:r>
      <w:r>
        <w:rPr>
          <w:strike/>
          <w:color w:val="B5082D"/>
          <w:sz w:val="24"/>
          <w:u w:val="none"/>
        </w:rPr>
        <w:t>when</w:t>
      </w:r>
      <w:r>
        <w:rPr>
          <w:strike/>
          <w:color w:val="B5082D"/>
          <w:spacing w:val="-4"/>
          <w:sz w:val="24"/>
          <w:u w:val="none"/>
        </w:rPr>
        <w:t xml:space="preserve"> </w:t>
      </w:r>
      <w:r>
        <w:rPr>
          <w:strike/>
          <w:color w:val="B5082D"/>
          <w:sz w:val="24"/>
          <w:u w:val="none"/>
        </w:rPr>
        <w:t>the</w:t>
      </w:r>
      <w:r>
        <w:rPr>
          <w:strike/>
          <w:color w:val="B5082D"/>
          <w:spacing w:val="-16"/>
          <w:sz w:val="24"/>
          <w:u w:val="none"/>
        </w:rPr>
        <w:t xml:space="preserve"> </w:t>
      </w:r>
      <w:r>
        <w:rPr>
          <w:strike/>
          <w:color w:val="B5082D"/>
          <w:sz w:val="24"/>
          <w:u w:val="none"/>
        </w:rPr>
        <w:t>Department</w:t>
      </w:r>
      <w:r>
        <w:rPr>
          <w:strike/>
          <w:color w:val="B5082D"/>
          <w:spacing w:val="-9"/>
          <w:sz w:val="24"/>
          <w:u w:val="none"/>
        </w:rPr>
        <w:t xml:space="preserve"> </w:t>
      </w:r>
      <w:r>
        <w:rPr>
          <w:strike/>
          <w:color w:val="B5082D"/>
          <w:sz w:val="24"/>
          <w:u w:val="none"/>
        </w:rPr>
        <w:t>is</w:t>
      </w:r>
      <w:r>
        <w:rPr>
          <w:strike/>
          <w:color w:val="B5082D"/>
          <w:spacing w:val="-7"/>
          <w:sz w:val="24"/>
          <w:u w:val="none"/>
        </w:rPr>
        <w:t xml:space="preserve"> </w:t>
      </w:r>
      <w:r>
        <w:rPr>
          <w:strike/>
          <w:color w:val="B5082D"/>
          <w:sz w:val="24"/>
          <w:u w:val="none"/>
        </w:rPr>
        <w:t>able</w:t>
      </w:r>
      <w:r>
        <w:rPr>
          <w:strike/>
          <w:color w:val="B5082D"/>
          <w:spacing w:val="-4"/>
          <w:sz w:val="24"/>
          <w:u w:val="none"/>
        </w:rPr>
        <w:t xml:space="preserve"> </w:t>
      </w:r>
      <w:r>
        <w:rPr>
          <w:strike/>
          <w:color w:val="B5082D"/>
          <w:sz w:val="24"/>
          <w:u w:val="none"/>
        </w:rPr>
        <w:t>to</w:t>
      </w:r>
      <w:r>
        <w:rPr>
          <w:strike/>
          <w:color w:val="B5082D"/>
          <w:spacing w:val="-3"/>
          <w:sz w:val="24"/>
          <w:u w:val="none"/>
        </w:rPr>
        <w:t xml:space="preserve"> </w:t>
      </w:r>
      <w:r>
        <w:rPr>
          <w:strike/>
          <w:color w:val="B5082D"/>
          <w:sz w:val="24"/>
          <w:u w:val="none"/>
        </w:rPr>
        <w:t>review</w:t>
      </w:r>
      <w:r>
        <w:rPr>
          <w:color w:val="B5082D"/>
          <w:sz w:val="24"/>
          <w:u w:val="none"/>
        </w:rPr>
        <w:t xml:space="preserve"> </w:t>
      </w:r>
      <w:r>
        <w:rPr>
          <w:strike/>
          <w:color w:val="B5082D"/>
          <w:sz w:val="24"/>
          <w:u w:val="none"/>
        </w:rPr>
        <w:t>the application and assess whether the project</w:t>
      </w:r>
      <w:r>
        <w:rPr>
          <w:strike/>
          <w:color w:val="B5082D"/>
          <w:spacing w:val="40"/>
          <w:sz w:val="24"/>
          <w:u w:val="none"/>
        </w:rPr>
        <w:t xml:space="preserve"> </w:t>
      </w:r>
      <w:r>
        <w:rPr>
          <w:strike/>
          <w:color w:val="B5082D"/>
          <w:sz w:val="24"/>
          <w:u w:val="none"/>
        </w:rPr>
        <w:t>complies with Section 50560,</w:t>
      </w:r>
      <w:r>
        <w:rPr>
          <w:color w:val="B5082D"/>
          <w:sz w:val="24"/>
          <w:u w:val="none"/>
        </w:rPr>
        <w:t xml:space="preserve"> </w:t>
      </w:r>
      <w:r>
        <w:rPr>
          <w:strike/>
          <w:color w:val="B5082D"/>
          <w:sz w:val="24"/>
          <w:u w:val="none"/>
        </w:rPr>
        <w:t>50561, and 50562 of the Health and Safety Code and these guidelines;</w:t>
      </w:r>
    </w:p>
    <w:p w14:paraId="38875238" w14:textId="77777777" w:rsidR="00063F94" w:rsidRDefault="00162D5C" w:rsidP="00454399">
      <w:pPr>
        <w:pStyle w:val="ListParagraph"/>
        <w:numPr>
          <w:ilvl w:val="0"/>
          <w:numId w:val="11"/>
        </w:numPr>
        <w:tabs>
          <w:tab w:val="left" w:pos="1339"/>
        </w:tabs>
        <w:ind w:right="531"/>
        <w:rPr>
          <w:sz w:val="24"/>
          <w:u w:color="B5082D"/>
        </w:rPr>
      </w:pPr>
      <w:r>
        <w:rPr>
          <w:strike/>
          <w:color w:val="B5082D"/>
          <w:sz w:val="24"/>
          <w:u w:val="none"/>
        </w:rPr>
        <w:t>Depending on the volume of applications and the complexity of the requested</w:t>
      </w:r>
      <w:r>
        <w:rPr>
          <w:color w:val="B5082D"/>
          <w:sz w:val="24"/>
          <w:u w:val="none"/>
        </w:rPr>
        <w:t xml:space="preserve"> </w:t>
      </w:r>
      <w:r>
        <w:rPr>
          <w:strike/>
          <w:color w:val="B5082D"/>
          <w:sz w:val="24"/>
          <w:u w:val="none"/>
        </w:rPr>
        <w:t>Restructurings,</w:t>
      </w:r>
      <w:r>
        <w:rPr>
          <w:strike/>
          <w:color w:val="B5082D"/>
          <w:spacing w:val="-23"/>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Department</w:t>
      </w:r>
      <w:r>
        <w:rPr>
          <w:strike/>
          <w:color w:val="B5082D"/>
          <w:spacing w:val="-7"/>
          <w:sz w:val="24"/>
          <w:u w:val="none"/>
        </w:rPr>
        <w:t xml:space="preserve"> </w:t>
      </w:r>
      <w:r>
        <w:rPr>
          <w:strike/>
          <w:color w:val="B5082D"/>
          <w:sz w:val="24"/>
          <w:u w:val="none"/>
        </w:rPr>
        <w:t>will</w:t>
      </w:r>
      <w:r>
        <w:rPr>
          <w:strike/>
          <w:color w:val="B5082D"/>
          <w:spacing w:val="-6"/>
          <w:sz w:val="24"/>
          <w:u w:val="none"/>
        </w:rPr>
        <w:t xml:space="preserve"> </w:t>
      </w:r>
      <w:r>
        <w:rPr>
          <w:strike/>
          <w:color w:val="B5082D"/>
          <w:sz w:val="24"/>
          <w:u w:val="none"/>
        </w:rPr>
        <w:t>set</w:t>
      </w:r>
      <w:r>
        <w:rPr>
          <w:strike/>
          <w:color w:val="B5082D"/>
          <w:spacing w:val="-6"/>
          <w:sz w:val="24"/>
          <w:u w:val="none"/>
        </w:rPr>
        <w:t xml:space="preserve"> </w:t>
      </w:r>
      <w:r>
        <w:rPr>
          <w:strike/>
          <w:color w:val="B5082D"/>
          <w:sz w:val="24"/>
          <w:u w:val="none"/>
        </w:rPr>
        <w:t>minimum</w:t>
      </w:r>
      <w:r>
        <w:rPr>
          <w:strike/>
          <w:color w:val="B5082D"/>
          <w:spacing w:val="-17"/>
          <w:sz w:val="24"/>
          <w:u w:val="none"/>
        </w:rPr>
        <w:t xml:space="preserve"> </w:t>
      </w:r>
      <w:r>
        <w:rPr>
          <w:strike/>
          <w:color w:val="B5082D"/>
          <w:sz w:val="24"/>
          <w:u w:val="none"/>
        </w:rPr>
        <w:t>processing</w:t>
      </w:r>
      <w:r>
        <w:rPr>
          <w:strike/>
          <w:color w:val="B5082D"/>
          <w:spacing w:val="-13"/>
          <w:sz w:val="24"/>
          <w:u w:val="none"/>
        </w:rPr>
        <w:t xml:space="preserve"> </w:t>
      </w:r>
      <w:r>
        <w:rPr>
          <w:strike/>
          <w:color w:val="B5082D"/>
          <w:sz w:val="24"/>
          <w:u w:val="none"/>
        </w:rPr>
        <w:t>times</w:t>
      </w:r>
      <w:r>
        <w:rPr>
          <w:strike/>
          <w:color w:val="B5082D"/>
          <w:spacing w:val="-4"/>
          <w:sz w:val="24"/>
          <w:u w:val="none"/>
        </w:rPr>
        <w:t xml:space="preserve"> </w:t>
      </w:r>
      <w:r>
        <w:rPr>
          <w:strike/>
          <w:color w:val="B5082D"/>
          <w:sz w:val="24"/>
          <w:u w:val="none"/>
        </w:rPr>
        <w:t>for</w:t>
      </w:r>
      <w:r>
        <w:rPr>
          <w:strike/>
          <w:color w:val="B5082D"/>
          <w:spacing w:val="-4"/>
          <w:sz w:val="24"/>
          <w:u w:val="none"/>
        </w:rPr>
        <w:t xml:space="preserve"> </w:t>
      </w:r>
      <w:r>
        <w:rPr>
          <w:strike/>
          <w:color w:val="B5082D"/>
          <w:sz w:val="24"/>
          <w:u w:val="none"/>
        </w:rPr>
        <w:t>approval</w:t>
      </w:r>
      <w:r>
        <w:rPr>
          <w:strike/>
          <w:color w:val="B5082D"/>
          <w:spacing w:val="-4"/>
          <w:sz w:val="24"/>
          <w:u w:val="none"/>
        </w:rPr>
        <w:t xml:space="preserve"> </w:t>
      </w:r>
      <w:r>
        <w:rPr>
          <w:strike/>
          <w:color w:val="B5082D"/>
          <w:sz w:val="24"/>
          <w:u w:val="none"/>
        </w:rPr>
        <w:t>of</w:t>
      </w:r>
      <w:r>
        <w:rPr>
          <w:color w:val="B5082D"/>
          <w:sz w:val="24"/>
          <w:u w:val="none"/>
        </w:rPr>
        <w:t xml:space="preserve"> </w:t>
      </w:r>
      <w:r>
        <w:rPr>
          <w:strike/>
          <w:color w:val="B5082D"/>
          <w:sz w:val="24"/>
          <w:u w:val="none"/>
        </w:rPr>
        <w:t>the Restructurings and will post these on</w:t>
      </w:r>
      <w:r>
        <w:rPr>
          <w:strike/>
          <w:color w:val="B5082D"/>
          <w:spacing w:val="40"/>
          <w:sz w:val="24"/>
          <w:u w:val="none"/>
        </w:rPr>
        <w:t xml:space="preserve"> </w:t>
      </w:r>
      <w:r>
        <w:rPr>
          <w:sz w:val="24"/>
          <w:u w:val="none"/>
        </w:rPr>
        <w:t xml:space="preserve">the Department’s </w:t>
      </w:r>
      <w:r>
        <w:rPr>
          <w:strike/>
          <w:color w:val="B5082D"/>
          <w:sz w:val="24"/>
          <w:u w:val="none"/>
        </w:rPr>
        <w:t>website;</w:t>
      </w:r>
      <w:r>
        <w:rPr>
          <w:color w:val="B5082D"/>
          <w:sz w:val="24"/>
          <w:u w:color="B5082D"/>
        </w:rPr>
        <w:t>closing</w:t>
      </w:r>
      <w:r>
        <w:rPr>
          <w:color w:val="B5082D"/>
          <w:sz w:val="24"/>
          <w:u w:val="none"/>
        </w:rPr>
        <w:t xml:space="preserve"> </w:t>
      </w:r>
      <w:r>
        <w:rPr>
          <w:color w:val="B5082D"/>
          <w:sz w:val="24"/>
          <w:u w:color="B5082D"/>
        </w:rPr>
        <w:t>checklist (“Closing Checklist”), as may be amended. For purposes of issuing a</w:t>
      </w:r>
      <w:r>
        <w:rPr>
          <w:color w:val="B5082D"/>
          <w:sz w:val="24"/>
          <w:u w:val="none"/>
        </w:rPr>
        <w:t xml:space="preserve"> </w:t>
      </w:r>
      <w:r>
        <w:rPr>
          <w:color w:val="B5082D"/>
          <w:sz w:val="24"/>
          <w:u w:color="B5082D"/>
        </w:rPr>
        <w:t>Notice of Acceptance, the following is required, as applicable:</w:t>
      </w:r>
    </w:p>
    <w:p w14:paraId="38875239" w14:textId="77777777" w:rsidR="00063F94" w:rsidRDefault="00162D5C">
      <w:pPr>
        <w:pStyle w:val="BodyText"/>
        <w:ind w:left="619"/>
        <w:rPr>
          <w:u w:val="none"/>
        </w:rPr>
      </w:pPr>
      <w:r>
        <w:rPr>
          <w:strike/>
          <w:color w:val="B5082D"/>
          <w:u w:val="none"/>
        </w:rPr>
        <w:t xml:space="preserve">In </w:t>
      </w:r>
      <w:r>
        <w:rPr>
          <w:strike/>
          <w:color w:val="B5082D"/>
          <w:spacing w:val="-2"/>
          <w:u w:val="none"/>
        </w:rPr>
        <w:t>order</w:t>
      </w:r>
    </w:p>
    <w:p w14:paraId="3887523A" w14:textId="77777777" w:rsidR="00063F94" w:rsidRDefault="00162D5C">
      <w:pPr>
        <w:pStyle w:val="ListParagraph"/>
        <w:numPr>
          <w:ilvl w:val="1"/>
          <w:numId w:val="11"/>
        </w:numPr>
        <w:tabs>
          <w:tab w:val="left" w:pos="2059"/>
        </w:tabs>
        <w:rPr>
          <w:color w:val="B5082D"/>
          <w:sz w:val="24"/>
          <w:u w:color="B5082D"/>
        </w:rPr>
      </w:pPr>
      <w:r>
        <w:rPr>
          <w:color w:val="B5082D"/>
          <w:sz w:val="24"/>
          <w:u w:color="B5082D"/>
        </w:rPr>
        <w:t>Application</w:t>
      </w:r>
      <w:r>
        <w:rPr>
          <w:color w:val="B5082D"/>
          <w:spacing w:val="-7"/>
          <w:sz w:val="24"/>
          <w:u w:color="B5082D"/>
        </w:rPr>
        <w:t xml:space="preserve"> </w:t>
      </w:r>
      <w:r>
        <w:rPr>
          <w:color w:val="B5082D"/>
          <w:spacing w:val="-4"/>
          <w:sz w:val="24"/>
          <w:u w:color="B5082D"/>
        </w:rPr>
        <w:t>fee;</w:t>
      </w:r>
    </w:p>
    <w:p w14:paraId="3887523C" w14:textId="77777777" w:rsidR="00063F94" w:rsidRDefault="00162D5C" w:rsidP="00454399">
      <w:pPr>
        <w:pStyle w:val="ListParagraph"/>
        <w:keepLines/>
        <w:numPr>
          <w:ilvl w:val="1"/>
          <w:numId w:val="11"/>
        </w:numPr>
        <w:tabs>
          <w:tab w:val="left" w:pos="2059"/>
        </w:tabs>
        <w:spacing w:after="276"/>
        <w:ind w:right="1080"/>
        <w:rPr>
          <w:color w:val="B5082D"/>
          <w:sz w:val="24"/>
          <w:u w:color="B5082D"/>
        </w:rPr>
      </w:pPr>
      <w:r>
        <w:rPr>
          <w:color w:val="B5082D"/>
          <w:sz w:val="24"/>
          <w:u w:color="B5082D"/>
        </w:rPr>
        <w:lastRenderedPageBreak/>
        <w:t>Diagram</w:t>
      </w:r>
      <w:r>
        <w:rPr>
          <w:color w:val="B5082D"/>
          <w:spacing w:val="-8"/>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organizational</w:t>
      </w:r>
      <w:r>
        <w:rPr>
          <w:color w:val="B5082D"/>
          <w:spacing w:val="-5"/>
          <w:sz w:val="24"/>
          <w:u w:color="B5082D"/>
        </w:rPr>
        <w:t xml:space="preserve"> </w:t>
      </w:r>
      <w:r>
        <w:rPr>
          <w:color w:val="B5082D"/>
          <w:sz w:val="24"/>
          <w:u w:color="B5082D"/>
        </w:rPr>
        <w:t>structure</w:t>
      </w:r>
      <w:r>
        <w:rPr>
          <w:color w:val="B5082D"/>
          <w:sz w:val="24"/>
          <w:u w:val="none"/>
        </w:rPr>
        <w:t xml:space="preserve"> </w:t>
      </w:r>
      <w:r>
        <w:rPr>
          <w:sz w:val="24"/>
          <w:u w:val="none"/>
        </w:rPr>
        <w:t>for</w:t>
      </w:r>
      <w:r>
        <w:rPr>
          <w:spacing w:val="-5"/>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Department</w:t>
      </w:r>
      <w:r>
        <w:rPr>
          <w:strike/>
          <w:color w:val="B5082D"/>
          <w:spacing w:val="-6"/>
          <w:sz w:val="24"/>
          <w:u w:val="none"/>
        </w:rPr>
        <w:t xml:space="preserve"> </w:t>
      </w:r>
      <w:r>
        <w:rPr>
          <w:strike/>
          <w:color w:val="B5082D"/>
          <w:sz w:val="24"/>
          <w:u w:val="none"/>
        </w:rPr>
        <w:t>to</w:t>
      </w:r>
      <w:r>
        <w:rPr>
          <w:strike/>
          <w:color w:val="B5082D"/>
          <w:spacing w:val="-5"/>
          <w:sz w:val="24"/>
          <w:u w:val="none"/>
        </w:rPr>
        <w:t xml:space="preserve"> </w:t>
      </w:r>
      <w:r>
        <w:rPr>
          <w:strike/>
          <w:color w:val="B5082D"/>
          <w:sz w:val="24"/>
          <w:u w:val="none"/>
        </w:rPr>
        <w:t>complete</w:t>
      </w:r>
      <w:r>
        <w:rPr>
          <w:strike/>
          <w:color w:val="B5082D"/>
          <w:spacing w:val="-5"/>
          <w:sz w:val="24"/>
          <w:u w:val="none"/>
        </w:rPr>
        <w:t xml:space="preserve"> </w:t>
      </w:r>
      <w:r>
        <w:rPr>
          <w:strike/>
          <w:color w:val="B5082D"/>
          <w:sz w:val="24"/>
          <w:u w:val="none"/>
        </w:rPr>
        <w:t>a</w:t>
      </w:r>
      <w:r>
        <w:rPr>
          <w:color w:val="B5082D"/>
          <w:sz w:val="24"/>
          <w:u w:val="none"/>
        </w:rPr>
        <w:t xml:space="preserve"> </w:t>
      </w:r>
      <w:r>
        <w:rPr>
          <w:strike/>
          <w:color w:val="B5082D"/>
          <w:sz w:val="24"/>
          <w:u w:val="none"/>
        </w:rPr>
        <w:t>Restructuring</w:t>
      </w:r>
      <w:r>
        <w:rPr>
          <w:strike/>
          <w:color w:val="B5082D"/>
          <w:spacing w:val="-2"/>
          <w:sz w:val="24"/>
          <w:u w:val="none"/>
        </w:rPr>
        <w:t xml:space="preserve"> </w:t>
      </w:r>
      <w:r>
        <w:rPr>
          <w:strike/>
          <w:color w:val="B5082D"/>
          <w:sz w:val="24"/>
          <w:u w:val="none"/>
        </w:rPr>
        <w:t>under</w:t>
      </w:r>
      <w:r>
        <w:rPr>
          <w:strike/>
          <w:color w:val="B5082D"/>
          <w:spacing w:val="-11"/>
          <w:sz w:val="24"/>
          <w:u w:val="none"/>
        </w:rPr>
        <w:t xml:space="preserve"> </w:t>
      </w:r>
      <w:r>
        <w:rPr>
          <w:strike/>
          <w:color w:val="B5082D"/>
          <w:sz w:val="24"/>
          <w:u w:val="none"/>
        </w:rPr>
        <w:t>these guidelines</w:t>
      </w:r>
      <w:r>
        <w:rPr>
          <w:color w:val="B5082D"/>
          <w:sz w:val="24"/>
          <w:u w:color="B5082D"/>
        </w:rPr>
        <w:t>both the existing and proposed</w:t>
      </w:r>
      <w:r>
        <w:rPr>
          <w:color w:val="B5082D"/>
          <w:sz w:val="24"/>
          <w:u w:val="none"/>
        </w:rPr>
        <w:t xml:space="preserve"> </w:t>
      </w:r>
      <w:r>
        <w:rPr>
          <w:color w:val="B5082D"/>
          <w:spacing w:val="-2"/>
          <w:sz w:val="24"/>
          <w:u w:color="B5082D"/>
        </w:rPr>
        <w:t>Borrower(s);</w:t>
      </w:r>
    </w:p>
    <w:p w14:paraId="3887523E" w14:textId="77777777" w:rsidR="00063F94" w:rsidRDefault="00162D5C" w:rsidP="00454399">
      <w:pPr>
        <w:pStyle w:val="ListParagraph"/>
        <w:numPr>
          <w:ilvl w:val="1"/>
          <w:numId w:val="11"/>
        </w:numPr>
        <w:tabs>
          <w:tab w:val="left" w:pos="2059"/>
        </w:tabs>
        <w:spacing w:after="276"/>
        <w:ind w:right="249"/>
        <w:rPr>
          <w:color w:val="B5082D"/>
          <w:sz w:val="24"/>
          <w:u w:color="B5082D"/>
        </w:rPr>
      </w:pPr>
      <w:r>
        <w:rPr>
          <w:color w:val="B5082D"/>
          <w:sz w:val="24"/>
          <w:u w:color="B5082D"/>
        </w:rPr>
        <w:t>All</w:t>
      </w:r>
      <w:r>
        <w:rPr>
          <w:color w:val="B5082D"/>
          <w:spacing w:val="-5"/>
          <w:sz w:val="24"/>
          <w:u w:color="B5082D"/>
        </w:rPr>
        <w:t xml:space="preserve"> </w:t>
      </w:r>
      <w:r>
        <w:rPr>
          <w:color w:val="B5082D"/>
          <w:sz w:val="24"/>
          <w:u w:color="B5082D"/>
        </w:rPr>
        <w:t>applicable</w:t>
      </w:r>
      <w:r>
        <w:rPr>
          <w:color w:val="B5082D"/>
          <w:spacing w:val="-4"/>
          <w:sz w:val="24"/>
          <w:u w:color="B5082D"/>
        </w:rPr>
        <w:t xml:space="preserve"> </w:t>
      </w:r>
      <w:r>
        <w:rPr>
          <w:color w:val="B5082D"/>
          <w:sz w:val="24"/>
          <w:u w:color="B5082D"/>
        </w:rPr>
        <w:t>organizational</w:t>
      </w:r>
      <w:r>
        <w:rPr>
          <w:color w:val="B5082D"/>
          <w:spacing w:val="-7"/>
          <w:sz w:val="24"/>
          <w:u w:color="B5082D"/>
        </w:rPr>
        <w:t xml:space="preserve"> </w:t>
      </w:r>
      <w:r>
        <w:rPr>
          <w:color w:val="B5082D"/>
          <w:sz w:val="24"/>
          <w:u w:color="B5082D"/>
        </w:rPr>
        <w:t>documents,</w:t>
      </w:r>
      <w:r>
        <w:rPr>
          <w:color w:val="B5082D"/>
          <w:spacing w:val="-4"/>
          <w:sz w:val="24"/>
          <w:u w:color="B5082D"/>
        </w:rPr>
        <w:t xml:space="preserve"> </w:t>
      </w:r>
      <w:r>
        <w:rPr>
          <w:color w:val="B5082D"/>
          <w:sz w:val="24"/>
          <w:u w:color="B5082D"/>
        </w:rPr>
        <w:t>resolutions,</w:t>
      </w:r>
      <w:r>
        <w:rPr>
          <w:color w:val="B5082D"/>
          <w:spacing w:val="-6"/>
          <w:sz w:val="24"/>
          <w:u w:color="B5082D"/>
        </w:rPr>
        <w:t xml:space="preserve"> </w:t>
      </w:r>
      <w:r>
        <w:rPr>
          <w:color w:val="B5082D"/>
          <w:sz w:val="24"/>
          <w:u w:color="B5082D"/>
        </w:rPr>
        <w:t>authorizations,</w:t>
      </w:r>
      <w:r>
        <w:rPr>
          <w:color w:val="B5082D"/>
          <w:spacing w:val="-6"/>
          <w:sz w:val="24"/>
          <w:u w:color="B5082D"/>
        </w:rPr>
        <w:t xml:space="preserve"> </w:t>
      </w:r>
      <w:r>
        <w:rPr>
          <w:color w:val="B5082D"/>
          <w:sz w:val="24"/>
          <w:u w:color="B5082D"/>
        </w:rPr>
        <w:t>and</w:t>
      </w:r>
      <w:r>
        <w:rPr>
          <w:color w:val="B5082D"/>
          <w:spacing w:val="-6"/>
          <w:sz w:val="24"/>
          <w:u w:color="B5082D"/>
        </w:rPr>
        <w:t xml:space="preserve"> </w:t>
      </w:r>
      <w:r>
        <w:rPr>
          <w:color w:val="B5082D"/>
          <w:sz w:val="24"/>
          <w:u w:color="B5082D"/>
        </w:rPr>
        <w:t>any</w:t>
      </w:r>
      <w:r>
        <w:rPr>
          <w:color w:val="B5082D"/>
          <w:sz w:val="24"/>
          <w:u w:val="none"/>
        </w:rPr>
        <w:t xml:space="preserve"> </w:t>
      </w:r>
      <w:r>
        <w:rPr>
          <w:color w:val="B5082D"/>
          <w:sz w:val="24"/>
          <w:u w:color="B5082D"/>
        </w:rPr>
        <w:t>amendments thereto;</w:t>
      </w:r>
    </w:p>
    <w:p w14:paraId="38875240"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Signature</w:t>
      </w:r>
      <w:r>
        <w:rPr>
          <w:color w:val="B5082D"/>
          <w:spacing w:val="-6"/>
          <w:sz w:val="24"/>
          <w:u w:color="B5082D"/>
        </w:rPr>
        <w:t xml:space="preserve"> </w:t>
      </w:r>
      <w:r>
        <w:rPr>
          <w:color w:val="B5082D"/>
          <w:sz w:val="24"/>
          <w:u w:color="B5082D"/>
        </w:rPr>
        <w:t>blocks</w:t>
      </w:r>
      <w:r>
        <w:rPr>
          <w:color w:val="B5082D"/>
          <w:spacing w:val="-3"/>
          <w:sz w:val="24"/>
          <w:u w:color="B5082D"/>
        </w:rPr>
        <w:t xml:space="preserve"> </w:t>
      </w:r>
      <w:r>
        <w:rPr>
          <w:color w:val="B5082D"/>
          <w:sz w:val="24"/>
          <w:u w:color="B5082D"/>
        </w:rPr>
        <w:t>for</w:t>
      </w:r>
      <w:r>
        <w:rPr>
          <w:color w:val="B5082D"/>
          <w:spacing w:val="-4"/>
          <w:sz w:val="24"/>
          <w:u w:color="B5082D"/>
        </w:rPr>
        <w:t xml:space="preserve"> </w:t>
      </w:r>
      <w:r>
        <w:rPr>
          <w:color w:val="B5082D"/>
          <w:sz w:val="24"/>
          <w:u w:color="B5082D"/>
        </w:rPr>
        <w:t>both</w:t>
      </w:r>
      <w:r>
        <w:rPr>
          <w:color w:val="B5082D"/>
          <w:spacing w:val="-2"/>
          <w:sz w:val="24"/>
          <w:u w:color="B5082D"/>
        </w:rPr>
        <w:t xml:space="preserve"> </w:t>
      </w:r>
      <w:r>
        <w:rPr>
          <w:color w:val="B5082D"/>
          <w:sz w:val="24"/>
          <w:u w:color="B5082D"/>
        </w:rPr>
        <w:t>the</w:t>
      </w:r>
      <w:r>
        <w:rPr>
          <w:color w:val="B5082D"/>
          <w:spacing w:val="-1"/>
          <w:sz w:val="24"/>
          <w:u w:color="B5082D"/>
        </w:rPr>
        <w:t xml:space="preserve"> </w:t>
      </w:r>
      <w:r>
        <w:rPr>
          <w:color w:val="B5082D"/>
          <w:sz w:val="24"/>
          <w:u w:color="B5082D"/>
        </w:rPr>
        <w:t>existing</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proposed</w:t>
      </w:r>
      <w:r>
        <w:rPr>
          <w:color w:val="B5082D"/>
          <w:spacing w:val="-3"/>
          <w:sz w:val="24"/>
          <w:u w:color="B5082D"/>
        </w:rPr>
        <w:t xml:space="preserve"> </w:t>
      </w:r>
      <w:r>
        <w:rPr>
          <w:color w:val="B5082D"/>
          <w:spacing w:val="-2"/>
          <w:sz w:val="24"/>
          <w:u w:color="B5082D"/>
        </w:rPr>
        <w:t>Borrowers;</w:t>
      </w:r>
    </w:p>
    <w:p w14:paraId="38875241"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Evidence</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welfare</w:t>
      </w:r>
      <w:r>
        <w:rPr>
          <w:color w:val="B5082D"/>
          <w:spacing w:val="-5"/>
          <w:sz w:val="24"/>
          <w:u w:color="B5082D"/>
        </w:rPr>
        <w:t xml:space="preserve"> </w:t>
      </w:r>
      <w:r>
        <w:rPr>
          <w:color w:val="B5082D"/>
          <w:sz w:val="24"/>
          <w:u w:color="B5082D"/>
        </w:rPr>
        <w:t>property</w:t>
      </w:r>
      <w:r>
        <w:rPr>
          <w:color w:val="B5082D"/>
          <w:spacing w:val="-3"/>
          <w:sz w:val="24"/>
          <w:u w:color="B5082D"/>
        </w:rPr>
        <w:t xml:space="preserve"> </w:t>
      </w:r>
      <w:r>
        <w:rPr>
          <w:color w:val="B5082D"/>
          <w:sz w:val="24"/>
          <w:u w:color="B5082D"/>
        </w:rPr>
        <w:t>tax</w:t>
      </w:r>
      <w:r>
        <w:rPr>
          <w:color w:val="B5082D"/>
          <w:spacing w:val="-2"/>
          <w:sz w:val="24"/>
          <w:u w:color="B5082D"/>
        </w:rPr>
        <w:t xml:space="preserve"> exemption;</w:t>
      </w:r>
    </w:p>
    <w:p w14:paraId="38875242"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Proof</w:t>
      </w:r>
      <w:r>
        <w:rPr>
          <w:color w:val="B5082D"/>
          <w:spacing w:val="-6"/>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501(c)(3)</w:t>
      </w:r>
      <w:r>
        <w:rPr>
          <w:color w:val="B5082D"/>
          <w:spacing w:val="-3"/>
          <w:sz w:val="24"/>
          <w:u w:color="B5082D"/>
        </w:rPr>
        <w:t xml:space="preserve"> </w:t>
      </w:r>
      <w:r>
        <w:rPr>
          <w:color w:val="B5082D"/>
          <w:sz w:val="24"/>
          <w:u w:color="B5082D"/>
        </w:rPr>
        <w:t>eligibility</w:t>
      </w:r>
      <w:r>
        <w:rPr>
          <w:color w:val="B5082D"/>
          <w:spacing w:val="-3"/>
          <w:sz w:val="24"/>
          <w:u w:color="B5082D"/>
        </w:rPr>
        <w:t xml:space="preserve"> </w:t>
      </w:r>
      <w:r>
        <w:rPr>
          <w:color w:val="B5082D"/>
          <w:spacing w:val="-2"/>
          <w:sz w:val="24"/>
          <w:u w:color="B5082D"/>
        </w:rPr>
        <w:t>status;</w:t>
      </w:r>
    </w:p>
    <w:p w14:paraId="38875244" w14:textId="77777777" w:rsidR="00063F94" w:rsidRDefault="00162D5C" w:rsidP="00454399">
      <w:pPr>
        <w:pStyle w:val="ListParagraph"/>
        <w:numPr>
          <w:ilvl w:val="1"/>
          <w:numId w:val="11"/>
        </w:numPr>
        <w:tabs>
          <w:tab w:val="left" w:pos="2059"/>
        </w:tabs>
        <w:spacing w:after="276"/>
        <w:ind w:right="262"/>
        <w:rPr>
          <w:color w:val="B5082D"/>
          <w:sz w:val="24"/>
          <w:u w:color="B5082D"/>
        </w:rPr>
      </w:pPr>
      <w:r>
        <w:rPr>
          <w:color w:val="B5082D"/>
          <w:sz w:val="24"/>
          <w:u w:color="B5082D"/>
        </w:rPr>
        <w:t>Consent</w:t>
      </w:r>
      <w:r>
        <w:rPr>
          <w:color w:val="B5082D"/>
          <w:spacing w:val="-3"/>
          <w:sz w:val="24"/>
          <w:u w:color="B5082D"/>
        </w:rPr>
        <w:t xml:space="preserve"> </w:t>
      </w:r>
      <w:r>
        <w:rPr>
          <w:color w:val="B5082D"/>
          <w:sz w:val="24"/>
          <w:u w:color="B5082D"/>
        </w:rPr>
        <w:t>acknowledgement(s)</w:t>
      </w:r>
      <w:r>
        <w:rPr>
          <w:color w:val="B5082D"/>
          <w:spacing w:val="-5"/>
          <w:sz w:val="24"/>
          <w:u w:val="none"/>
        </w:rPr>
        <w:t xml:space="preserve"> </w:t>
      </w:r>
      <w:r>
        <w:rPr>
          <w:sz w:val="24"/>
          <w:u w:val="none"/>
        </w:rPr>
        <w:t>in</w:t>
      </w:r>
      <w:r>
        <w:rPr>
          <w:spacing w:val="-4"/>
          <w:sz w:val="24"/>
          <w:u w:val="none"/>
        </w:rPr>
        <w:t xml:space="preserve"> </w:t>
      </w:r>
      <w:r>
        <w:rPr>
          <w:strike/>
          <w:color w:val="B5082D"/>
          <w:sz w:val="24"/>
          <w:u w:val="none"/>
        </w:rPr>
        <w:t>a</w:t>
      </w:r>
      <w:r>
        <w:rPr>
          <w:strike/>
          <w:color w:val="B5082D"/>
          <w:spacing w:val="-4"/>
          <w:sz w:val="24"/>
          <w:u w:val="none"/>
        </w:rPr>
        <w:t xml:space="preserve"> </w:t>
      </w:r>
      <w:r>
        <w:rPr>
          <w:strike/>
          <w:color w:val="B5082D"/>
          <w:sz w:val="24"/>
          <w:u w:val="none"/>
        </w:rPr>
        <w:t>timely</w:t>
      </w:r>
      <w:r>
        <w:rPr>
          <w:strike/>
          <w:color w:val="B5082D"/>
          <w:spacing w:val="-6"/>
          <w:sz w:val="24"/>
          <w:u w:val="none"/>
        </w:rPr>
        <w:t xml:space="preserve"> </w:t>
      </w:r>
      <w:r>
        <w:rPr>
          <w:strike/>
          <w:color w:val="B5082D"/>
          <w:sz w:val="24"/>
          <w:u w:val="none"/>
        </w:rPr>
        <w:t>manner</w:t>
      </w:r>
      <w:r>
        <w:rPr>
          <w:strike/>
          <w:color w:val="B5082D"/>
          <w:spacing w:val="-17"/>
          <w:sz w:val="24"/>
          <w:u w:val="none"/>
        </w:rPr>
        <w:t xml:space="preserve"> </w:t>
      </w:r>
      <w:r>
        <w:rPr>
          <w:strike/>
          <w:color w:val="B5082D"/>
          <w:sz w:val="24"/>
          <w:u w:val="none"/>
        </w:rPr>
        <w:t>prior</w:t>
      </w:r>
      <w:r>
        <w:rPr>
          <w:strike/>
          <w:color w:val="B5082D"/>
          <w:spacing w:val="-3"/>
          <w:sz w:val="24"/>
          <w:u w:val="none"/>
        </w:rPr>
        <w:t xml:space="preserve"> </w:t>
      </w:r>
      <w:r>
        <w:rPr>
          <w:strike/>
          <w:color w:val="B5082D"/>
          <w:sz w:val="24"/>
          <w:u w:val="none"/>
        </w:rPr>
        <w:t>to</w:t>
      </w:r>
      <w:r>
        <w:rPr>
          <w:strike/>
          <w:color w:val="B5082D"/>
          <w:spacing w:val="-4"/>
          <w:sz w:val="24"/>
          <w:u w:val="none"/>
        </w:rPr>
        <w:t xml:space="preserve"> </w:t>
      </w:r>
      <w:r>
        <w:rPr>
          <w:strike/>
          <w:color w:val="B5082D"/>
          <w:sz w:val="24"/>
          <w:u w:val="none"/>
        </w:rPr>
        <w:t>the</w:t>
      </w:r>
      <w:r>
        <w:rPr>
          <w:strike/>
          <w:color w:val="B5082D"/>
          <w:spacing w:val="-10"/>
          <w:sz w:val="24"/>
          <w:u w:val="none"/>
        </w:rPr>
        <w:t xml:space="preserve"> </w:t>
      </w:r>
      <w:r>
        <w:rPr>
          <w:strike/>
          <w:color w:val="B5082D"/>
          <w:sz w:val="24"/>
          <w:u w:val="none"/>
        </w:rPr>
        <w:t>maturity</w:t>
      </w:r>
      <w:r>
        <w:rPr>
          <w:strike/>
          <w:color w:val="B5082D"/>
          <w:spacing w:val="-4"/>
          <w:sz w:val="24"/>
          <w:u w:val="none"/>
        </w:rPr>
        <w:t xml:space="preserve"> </w:t>
      </w:r>
      <w:r>
        <w:rPr>
          <w:strike/>
          <w:color w:val="B5082D"/>
          <w:sz w:val="24"/>
          <w:u w:val="none"/>
        </w:rPr>
        <w:t>date</w:t>
      </w:r>
      <w:r>
        <w:rPr>
          <w:strike/>
          <w:color w:val="B5082D"/>
          <w:spacing w:val="-4"/>
          <w:sz w:val="24"/>
          <w:u w:val="none"/>
        </w:rPr>
        <w:t xml:space="preserve"> </w:t>
      </w:r>
      <w:r>
        <w:rPr>
          <w:strike/>
          <w:color w:val="B5082D"/>
          <w:sz w:val="24"/>
          <w:u w:val="none"/>
        </w:rPr>
        <w:t>of</w:t>
      </w:r>
      <w:r>
        <w:rPr>
          <w:color w:val="B5082D"/>
          <w:sz w:val="24"/>
          <w:u w:val="none"/>
        </w:rPr>
        <w:t xml:space="preserve"> </w:t>
      </w:r>
      <w:r>
        <w:rPr>
          <w:color w:val="B5082D"/>
          <w:sz w:val="24"/>
          <w:u w:color="B5082D"/>
        </w:rPr>
        <w:t>writing for all parties as specified in Section 103(c);</w:t>
      </w:r>
    </w:p>
    <w:p w14:paraId="38875245" w14:textId="547BB0ED" w:rsidR="00063F94" w:rsidRDefault="00162D5C" w:rsidP="00454399">
      <w:pPr>
        <w:pStyle w:val="ListParagraph"/>
        <w:numPr>
          <w:ilvl w:val="1"/>
          <w:numId w:val="11"/>
        </w:numPr>
        <w:tabs>
          <w:tab w:val="left" w:pos="2059"/>
        </w:tabs>
        <w:spacing w:after="276"/>
        <w:ind w:right="426"/>
        <w:rPr>
          <w:color w:val="B5082D"/>
          <w:sz w:val="24"/>
          <w:u w:val="none"/>
        </w:rPr>
      </w:pPr>
      <w:r w:rsidRPr="00454399">
        <w:rPr>
          <w:color w:val="C00000"/>
          <w:sz w:val="24"/>
        </w:rPr>
        <w:t>Copies</w:t>
      </w:r>
      <w:r w:rsidRPr="00454399">
        <w:rPr>
          <w:color w:val="C00000"/>
          <w:spacing w:val="-4"/>
          <w:sz w:val="24"/>
        </w:rPr>
        <w:t xml:space="preserve"> </w:t>
      </w:r>
      <w:r w:rsidRPr="00454399">
        <w:rPr>
          <w:color w:val="C00000"/>
          <w:sz w:val="24"/>
        </w:rPr>
        <w:t>of</w:t>
      </w:r>
      <w:r w:rsidRPr="00454399">
        <w:rPr>
          <w:color w:val="C00000"/>
          <w:spacing w:val="-4"/>
          <w:sz w:val="24"/>
        </w:rPr>
        <w:t xml:space="preserve"> </w:t>
      </w:r>
      <w:r w:rsidRPr="00454399">
        <w:rPr>
          <w:color w:val="C00000"/>
          <w:sz w:val="24"/>
        </w:rPr>
        <w:t>all</w:t>
      </w:r>
      <w:r w:rsidRPr="00454399">
        <w:rPr>
          <w:color w:val="C00000"/>
          <w:spacing w:val="-5"/>
          <w:sz w:val="24"/>
        </w:rPr>
        <w:t xml:space="preserve"> </w:t>
      </w:r>
      <w:r w:rsidRPr="00454399">
        <w:rPr>
          <w:color w:val="C00000"/>
          <w:sz w:val="24"/>
        </w:rPr>
        <w:t>existing</w:t>
      </w:r>
      <w:r w:rsidRPr="00454399">
        <w:rPr>
          <w:color w:val="C00000"/>
          <w:spacing w:val="-4"/>
          <w:sz w:val="24"/>
        </w:rPr>
        <w:t xml:space="preserve"> </w:t>
      </w:r>
      <w:r w:rsidRPr="00454399">
        <w:rPr>
          <w:color w:val="C00000"/>
          <w:sz w:val="24"/>
        </w:rPr>
        <w:t>loan</w:t>
      </w:r>
      <w:r w:rsidRPr="00454399">
        <w:rPr>
          <w:color w:val="C00000"/>
          <w:spacing w:val="-4"/>
          <w:sz w:val="24"/>
        </w:rPr>
        <w:t xml:space="preserve"> </w:t>
      </w:r>
      <w:r w:rsidRPr="00454399">
        <w:rPr>
          <w:color w:val="C00000"/>
          <w:sz w:val="24"/>
        </w:rPr>
        <w:t>documents</w:t>
      </w:r>
      <w:r w:rsidRPr="00454399">
        <w:rPr>
          <w:color w:val="C00000"/>
          <w:spacing w:val="-4"/>
          <w:sz w:val="24"/>
        </w:rPr>
        <w:t xml:space="preserve"> </w:t>
      </w:r>
      <w:r w:rsidRPr="00454399">
        <w:rPr>
          <w:color w:val="C00000"/>
          <w:sz w:val="24"/>
        </w:rPr>
        <w:t>associated</w:t>
      </w:r>
      <w:r w:rsidRPr="00454399">
        <w:rPr>
          <w:color w:val="C00000"/>
          <w:spacing w:val="-4"/>
          <w:sz w:val="24"/>
        </w:rPr>
        <w:t xml:space="preserve"> </w:t>
      </w:r>
      <w:r w:rsidRPr="00454399">
        <w:rPr>
          <w:color w:val="C00000"/>
          <w:sz w:val="24"/>
        </w:rPr>
        <w:t>with</w:t>
      </w:r>
      <w:r w:rsidRPr="00454399">
        <w:rPr>
          <w:color w:val="C00000"/>
          <w:spacing w:val="-1"/>
          <w:sz w:val="24"/>
        </w:rPr>
        <w:t xml:space="preserve"> </w:t>
      </w:r>
      <w:r>
        <w:rPr>
          <w:sz w:val="24"/>
          <w:u w:val="none"/>
        </w:rPr>
        <w:t>the</w:t>
      </w:r>
      <w:r>
        <w:rPr>
          <w:spacing w:val="-5"/>
          <w:sz w:val="24"/>
          <w:u w:val="none"/>
        </w:rPr>
        <w:t xml:space="preserve"> </w:t>
      </w:r>
      <w:r>
        <w:rPr>
          <w:strike/>
          <w:color w:val="B5082D"/>
          <w:sz w:val="24"/>
          <w:u w:val="none"/>
        </w:rPr>
        <w:t>Original</w:t>
      </w:r>
      <w:r>
        <w:rPr>
          <w:strike/>
          <w:color w:val="B5082D"/>
          <w:spacing w:val="-4"/>
          <w:sz w:val="24"/>
          <w:u w:val="none"/>
        </w:rPr>
        <w:t xml:space="preserve"> </w:t>
      </w:r>
      <w:r>
        <w:rPr>
          <w:strike/>
          <w:color w:val="B5082D"/>
          <w:sz w:val="24"/>
          <w:u w:val="none"/>
        </w:rPr>
        <w:t>Program</w:t>
      </w:r>
      <w:r>
        <w:rPr>
          <w:color w:val="B5082D"/>
          <w:sz w:val="24"/>
          <w:u w:val="none"/>
        </w:rPr>
        <w:t xml:space="preserve"> </w:t>
      </w:r>
      <w:r>
        <w:rPr>
          <w:strike/>
          <w:color w:val="B5082D"/>
          <w:sz w:val="24"/>
          <w:u w:val="none"/>
        </w:rPr>
        <w:t>loan, the Sponsor must submit a complete</w:t>
      </w:r>
      <w:r>
        <w:rPr>
          <w:color w:val="B5082D"/>
          <w:sz w:val="24"/>
          <w:u w:color="B5082D"/>
        </w:rPr>
        <w:t>Project;</w:t>
      </w:r>
    </w:p>
    <w:p w14:paraId="38875247"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Proposed</w:t>
      </w:r>
      <w:r>
        <w:rPr>
          <w:color w:val="B5082D"/>
          <w:spacing w:val="-5"/>
          <w:sz w:val="24"/>
          <w:u w:color="B5082D"/>
        </w:rPr>
        <w:t xml:space="preserve"> </w:t>
      </w:r>
      <w:r>
        <w:rPr>
          <w:color w:val="B5082D"/>
          <w:sz w:val="24"/>
          <w:u w:color="B5082D"/>
        </w:rPr>
        <w:t>construction</w:t>
      </w:r>
      <w:r>
        <w:rPr>
          <w:color w:val="B5082D"/>
          <w:spacing w:val="-6"/>
          <w:sz w:val="24"/>
          <w:u w:color="B5082D"/>
        </w:rPr>
        <w:t xml:space="preserve"> </w:t>
      </w:r>
      <w:r>
        <w:rPr>
          <w:color w:val="B5082D"/>
          <w:sz w:val="24"/>
          <w:u w:color="B5082D"/>
        </w:rPr>
        <w:t>and</w:t>
      </w:r>
      <w:r>
        <w:rPr>
          <w:color w:val="B5082D"/>
          <w:spacing w:val="-7"/>
          <w:sz w:val="24"/>
          <w:u w:color="B5082D"/>
        </w:rPr>
        <w:t xml:space="preserve"> </w:t>
      </w:r>
      <w:r>
        <w:rPr>
          <w:color w:val="B5082D"/>
          <w:sz w:val="24"/>
          <w:u w:color="B5082D"/>
        </w:rPr>
        <w:t>permanent</w:t>
      </w:r>
      <w:r>
        <w:rPr>
          <w:color w:val="B5082D"/>
          <w:spacing w:val="-7"/>
          <w:sz w:val="24"/>
          <w:u w:color="B5082D"/>
        </w:rPr>
        <w:t xml:space="preserve"> </w:t>
      </w:r>
      <w:r>
        <w:rPr>
          <w:color w:val="B5082D"/>
          <w:sz w:val="24"/>
          <w:u w:color="B5082D"/>
        </w:rPr>
        <w:t>development</w:t>
      </w:r>
      <w:r>
        <w:rPr>
          <w:color w:val="B5082D"/>
          <w:spacing w:val="-7"/>
          <w:sz w:val="24"/>
          <w:u w:color="B5082D"/>
        </w:rPr>
        <w:t xml:space="preserve"> </w:t>
      </w:r>
      <w:r>
        <w:rPr>
          <w:color w:val="B5082D"/>
          <w:spacing w:val="-2"/>
          <w:sz w:val="24"/>
          <w:u w:color="B5082D"/>
        </w:rPr>
        <w:t>budgets;</w:t>
      </w:r>
    </w:p>
    <w:p w14:paraId="38875249"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Proposed sources</w:t>
      </w:r>
      <w:r>
        <w:rPr>
          <w:color w:val="B5082D"/>
          <w:spacing w:val="-5"/>
          <w:sz w:val="24"/>
          <w:u w:color="B5082D"/>
        </w:rPr>
        <w:t xml:space="preserve"> </w:t>
      </w:r>
      <w:r>
        <w:rPr>
          <w:color w:val="B5082D"/>
          <w:sz w:val="24"/>
          <w:u w:color="B5082D"/>
        </w:rPr>
        <w:t>and</w:t>
      </w:r>
      <w:r>
        <w:rPr>
          <w:color w:val="B5082D"/>
          <w:spacing w:val="-3"/>
          <w:sz w:val="24"/>
          <w:u w:color="B5082D"/>
        </w:rPr>
        <w:t xml:space="preserve"> </w:t>
      </w:r>
      <w:r>
        <w:rPr>
          <w:color w:val="B5082D"/>
          <w:spacing w:val="-2"/>
          <w:sz w:val="24"/>
          <w:u w:color="B5082D"/>
        </w:rPr>
        <w:t>uses;</w:t>
      </w:r>
    </w:p>
    <w:p w14:paraId="3887524B"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Proposed</w:t>
      </w:r>
      <w:r>
        <w:rPr>
          <w:color w:val="B5082D"/>
          <w:spacing w:val="-7"/>
          <w:sz w:val="24"/>
          <w:u w:color="B5082D"/>
        </w:rPr>
        <w:t xml:space="preserve"> </w:t>
      </w:r>
      <w:r>
        <w:rPr>
          <w:color w:val="B5082D"/>
          <w:sz w:val="24"/>
          <w:u w:color="B5082D"/>
        </w:rPr>
        <w:t>operating</w:t>
      </w:r>
      <w:r>
        <w:rPr>
          <w:color w:val="B5082D"/>
          <w:spacing w:val="-7"/>
          <w:sz w:val="24"/>
          <w:u w:color="B5082D"/>
        </w:rPr>
        <w:t xml:space="preserve"> </w:t>
      </w:r>
      <w:r>
        <w:rPr>
          <w:color w:val="B5082D"/>
          <w:spacing w:val="-2"/>
          <w:sz w:val="24"/>
          <w:u w:color="B5082D"/>
        </w:rPr>
        <w:t>budget;</w:t>
      </w:r>
    </w:p>
    <w:p w14:paraId="3887524D"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pacing w:val="-4"/>
          <w:sz w:val="24"/>
          <w:u w:color="B5082D"/>
        </w:rPr>
        <w:t>SRI;</w:t>
      </w:r>
    </w:p>
    <w:p w14:paraId="3887524F" w14:textId="5A31A923"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Preliminary</w:t>
      </w:r>
      <w:r>
        <w:rPr>
          <w:color w:val="B5082D"/>
          <w:spacing w:val="-5"/>
          <w:sz w:val="24"/>
          <w:u w:color="B5082D"/>
        </w:rPr>
        <w:t xml:space="preserve"> </w:t>
      </w:r>
      <w:r>
        <w:rPr>
          <w:color w:val="B5082D"/>
          <w:sz w:val="24"/>
          <w:u w:color="B5082D"/>
        </w:rPr>
        <w:t>title</w:t>
      </w:r>
      <w:r>
        <w:rPr>
          <w:color w:val="B5082D"/>
          <w:spacing w:val="-4"/>
          <w:sz w:val="24"/>
          <w:u w:color="B5082D"/>
        </w:rPr>
        <w:t xml:space="preserve"> </w:t>
      </w:r>
      <w:r>
        <w:rPr>
          <w:color w:val="B5082D"/>
          <w:sz w:val="24"/>
          <w:u w:color="B5082D"/>
        </w:rPr>
        <w:t>report</w:t>
      </w:r>
      <w:r>
        <w:rPr>
          <w:color w:val="B5082D"/>
          <w:spacing w:val="-3"/>
          <w:sz w:val="24"/>
          <w:u w:color="B5082D"/>
        </w:rPr>
        <w:t xml:space="preserve"> </w:t>
      </w:r>
      <w:r>
        <w:rPr>
          <w:color w:val="B5082D"/>
          <w:sz w:val="24"/>
          <w:u w:color="B5082D"/>
        </w:rPr>
        <w:t>dated</w:t>
      </w:r>
      <w:r>
        <w:rPr>
          <w:color w:val="B5082D"/>
          <w:spacing w:val="-2"/>
          <w:sz w:val="24"/>
          <w:u w:color="B5082D"/>
        </w:rPr>
        <w:t xml:space="preserve"> </w:t>
      </w:r>
      <w:r>
        <w:rPr>
          <w:color w:val="B5082D"/>
          <w:sz w:val="24"/>
          <w:u w:color="B5082D"/>
        </w:rPr>
        <w:t>within</w:t>
      </w:r>
      <w:r>
        <w:rPr>
          <w:color w:val="B5082D"/>
          <w:spacing w:val="-4"/>
          <w:sz w:val="24"/>
          <w:u w:color="B5082D"/>
        </w:rPr>
        <w:t xml:space="preserve"> </w:t>
      </w:r>
      <w:r>
        <w:rPr>
          <w:color w:val="B5082D"/>
          <w:sz w:val="24"/>
          <w:u w:color="B5082D"/>
        </w:rPr>
        <w:t>30</w:t>
      </w:r>
      <w:r>
        <w:rPr>
          <w:color w:val="B5082D"/>
          <w:spacing w:val="-4"/>
          <w:sz w:val="24"/>
          <w:u w:color="B5082D"/>
        </w:rPr>
        <w:t xml:space="preserve"> </w:t>
      </w:r>
      <w:r>
        <w:rPr>
          <w:color w:val="B5082D"/>
          <w:sz w:val="24"/>
          <w:u w:color="B5082D"/>
        </w:rPr>
        <w:t>days</w:t>
      </w:r>
      <w:r>
        <w:rPr>
          <w:color w:val="B5082D"/>
          <w:spacing w:val="-4"/>
          <w:sz w:val="24"/>
          <w:u w:color="B5082D"/>
        </w:rPr>
        <w:t xml:space="preserve"> </w:t>
      </w:r>
      <w:r>
        <w:rPr>
          <w:color w:val="B5082D"/>
          <w:sz w:val="24"/>
          <w:u w:color="B5082D"/>
        </w:rPr>
        <w:t>of</w:t>
      </w:r>
      <w:r>
        <w:rPr>
          <w:color w:val="B5082D"/>
          <w:spacing w:val="-1"/>
          <w:sz w:val="24"/>
          <w:u w:val="none"/>
        </w:rPr>
        <w:t xml:space="preserve"> </w:t>
      </w:r>
      <w:r>
        <w:rPr>
          <w:spacing w:val="-2"/>
          <w:sz w:val="24"/>
          <w:u w:val="none"/>
        </w:rPr>
        <w:t>application</w:t>
      </w:r>
      <w:r w:rsidRPr="00454399">
        <w:rPr>
          <w:color w:val="C00000"/>
          <w:spacing w:val="-2"/>
          <w:sz w:val="24"/>
        </w:rPr>
        <w:t>;</w:t>
      </w:r>
    </w:p>
    <w:p w14:paraId="38875250" w14:textId="77777777" w:rsidR="00063F94" w:rsidRDefault="00162D5C" w:rsidP="00454399">
      <w:pPr>
        <w:pStyle w:val="ListParagraph"/>
        <w:numPr>
          <w:ilvl w:val="1"/>
          <w:numId w:val="11"/>
        </w:numPr>
        <w:tabs>
          <w:tab w:val="left" w:pos="2059"/>
        </w:tabs>
        <w:spacing w:after="276"/>
        <w:ind w:right="309"/>
        <w:rPr>
          <w:color w:val="B5082D"/>
          <w:sz w:val="24"/>
          <w:u w:color="B5082D"/>
        </w:rPr>
      </w:pPr>
      <w:r>
        <w:rPr>
          <w:color w:val="B5082D"/>
          <w:sz w:val="24"/>
          <w:u w:color="B5082D"/>
        </w:rPr>
        <w:t>In</w:t>
      </w:r>
      <w:r>
        <w:rPr>
          <w:color w:val="B5082D"/>
          <w:spacing w:val="-1"/>
          <w:sz w:val="24"/>
          <w:u w:color="B5082D"/>
        </w:rPr>
        <w:t xml:space="preserve"> </w:t>
      </w:r>
      <w:r>
        <w:rPr>
          <w:strike/>
          <w:color w:val="B5082D"/>
          <w:spacing w:val="-3"/>
          <w:sz w:val="24"/>
          <w:u w:val="none"/>
        </w:rPr>
        <w:t xml:space="preserve"> </w:t>
      </w:r>
      <w:r>
        <w:rPr>
          <w:strike/>
          <w:color w:val="B5082D"/>
          <w:sz w:val="24"/>
          <w:u w:val="none"/>
        </w:rPr>
        <w:t>to</w:t>
      </w:r>
      <w:r>
        <w:rPr>
          <w:strike/>
          <w:color w:val="B5082D"/>
          <w:spacing w:val="-7"/>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Department</w:t>
      </w:r>
      <w:r>
        <w:rPr>
          <w:strike/>
          <w:color w:val="B5082D"/>
          <w:spacing w:val="-3"/>
          <w:sz w:val="24"/>
          <w:u w:val="none"/>
        </w:rPr>
        <w:t xml:space="preserve"> </w:t>
      </w:r>
      <w:r>
        <w:rPr>
          <w:strike/>
          <w:color w:val="B5082D"/>
          <w:sz w:val="24"/>
          <w:u w:val="none"/>
        </w:rPr>
        <w:t>no</w:t>
      </w:r>
      <w:r>
        <w:rPr>
          <w:strike/>
          <w:color w:val="B5082D"/>
          <w:spacing w:val="-5"/>
          <w:sz w:val="24"/>
          <w:u w:val="none"/>
        </w:rPr>
        <w:t xml:space="preserve"> </w:t>
      </w:r>
      <w:r>
        <w:rPr>
          <w:strike/>
          <w:color w:val="B5082D"/>
          <w:sz w:val="24"/>
          <w:u w:val="none"/>
        </w:rPr>
        <w:t>later</w:t>
      </w:r>
      <w:r>
        <w:rPr>
          <w:strike/>
          <w:color w:val="B5082D"/>
          <w:spacing w:val="-6"/>
          <w:sz w:val="24"/>
          <w:u w:val="none"/>
        </w:rPr>
        <w:t xml:space="preserve"> </w:t>
      </w:r>
      <w:r>
        <w:rPr>
          <w:strike/>
          <w:color w:val="B5082D"/>
          <w:sz w:val="24"/>
          <w:u w:val="none"/>
        </w:rPr>
        <w:t>than</w:t>
      </w:r>
      <w:r>
        <w:rPr>
          <w:strike/>
          <w:color w:val="B5082D"/>
          <w:spacing w:val="-3"/>
          <w:sz w:val="24"/>
          <w:u w:val="none"/>
        </w:rPr>
        <w:t xml:space="preserve"> </w:t>
      </w:r>
      <w:r>
        <w:rPr>
          <w:strike/>
          <w:color w:val="B5082D"/>
          <w:sz w:val="24"/>
          <w:u w:val="none"/>
        </w:rPr>
        <w:t>six</w:t>
      </w:r>
      <w:r>
        <w:rPr>
          <w:strike/>
          <w:color w:val="B5082D"/>
          <w:spacing w:val="-5"/>
          <w:sz w:val="24"/>
          <w:u w:val="none"/>
        </w:rPr>
        <w:t xml:space="preserve"> </w:t>
      </w:r>
      <w:r>
        <w:rPr>
          <w:strike/>
          <w:color w:val="B5082D"/>
          <w:sz w:val="24"/>
          <w:u w:val="none"/>
        </w:rPr>
        <w:t>months</w:t>
      </w:r>
      <w:r>
        <w:rPr>
          <w:strike/>
          <w:color w:val="B5082D"/>
          <w:spacing w:val="-11"/>
          <w:sz w:val="24"/>
          <w:u w:val="none"/>
        </w:rPr>
        <w:t xml:space="preserve"> </w:t>
      </w:r>
      <w:r>
        <w:rPr>
          <w:strike/>
          <w:color w:val="B5082D"/>
          <w:sz w:val="24"/>
          <w:u w:val="none"/>
        </w:rPr>
        <w:t>before</w:t>
      </w:r>
      <w:r>
        <w:rPr>
          <w:color w:val="B5082D"/>
          <w:sz w:val="24"/>
          <w:u w:color="B5082D"/>
        </w:rPr>
        <w:t>the</w:t>
      </w:r>
      <w:r>
        <w:rPr>
          <w:color w:val="B5082D"/>
          <w:spacing w:val="-3"/>
          <w:sz w:val="24"/>
          <w:u w:color="B5082D"/>
        </w:rPr>
        <w:t xml:space="preserve"> </w:t>
      </w:r>
      <w:r>
        <w:rPr>
          <w:color w:val="B5082D"/>
          <w:sz w:val="24"/>
          <w:u w:color="B5082D"/>
        </w:rPr>
        <w:t>case</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w:t>
      </w:r>
      <w:r>
        <w:rPr>
          <w:color w:val="B5082D"/>
          <w:spacing w:val="-2"/>
          <w:sz w:val="24"/>
          <w:u w:color="B5082D"/>
        </w:rPr>
        <w:t xml:space="preserve"> </w:t>
      </w:r>
      <w:r>
        <w:rPr>
          <w:color w:val="B5082D"/>
          <w:sz w:val="24"/>
          <w:u w:color="B5082D"/>
        </w:rPr>
        <w:t>Scattered</w:t>
      </w:r>
      <w:r>
        <w:rPr>
          <w:color w:val="B5082D"/>
          <w:sz w:val="24"/>
          <w:u w:val="none"/>
        </w:rPr>
        <w:t xml:space="preserve"> </w:t>
      </w:r>
      <w:r>
        <w:rPr>
          <w:color w:val="B5082D"/>
          <w:sz w:val="24"/>
          <w:u w:color="B5082D"/>
        </w:rPr>
        <w:t>Sites Project, a 10-mile-radius scaled map indicating the location of</w:t>
      </w:r>
      <w:r>
        <w:rPr>
          <w:color w:val="B5082D"/>
          <w:sz w:val="24"/>
          <w:u w:val="none"/>
        </w:rPr>
        <w:t xml:space="preserve"> </w:t>
      </w:r>
      <w:r>
        <w:rPr>
          <w:sz w:val="24"/>
          <w:u w:val="none"/>
        </w:rPr>
        <w:t xml:space="preserve">the </w:t>
      </w:r>
      <w:r>
        <w:rPr>
          <w:strike/>
          <w:color w:val="B5082D"/>
          <w:sz w:val="24"/>
          <w:u w:val="none"/>
        </w:rPr>
        <w:t>maturity date</w:t>
      </w:r>
      <w:r>
        <w:rPr>
          <w:color w:val="B5082D"/>
          <w:sz w:val="24"/>
          <w:u w:color="B5082D"/>
        </w:rPr>
        <w:t>Scattered Sites Project.</w:t>
      </w:r>
    </w:p>
    <w:p w14:paraId="38875251" w14:textId="77777777" w:rsidR="00063F94" w:rsidRDefault="00162D5C" w:rsidP="00454399">
      <w:pPr>
        <w:pStyle w:val="ListParagraph"/>
        <w:numPr>
          <w:ilvl w:val="1"/>
          <w:numId w:val="11"/>
        </w:numPr>
        <w:tabs>
          <w:tab w:val="left" w:pos="2059"/>
        </w:tabs>
        <w:spacing w:after="276"/>
        <w:ind w:right="693"/>
        <w:rPr>
          <w:color w:val="B5082D"/>
          <w:sz w:val="24"/>
          <w:u w:color="B5082D"/>
        </w:rPr>
      </w:pPr>
      <w:r>
        <w:rPr>
          <w:color w:val="B5082D"/>
          <w:sz w:val="24"/>
          <w:u w:color="B5082D"/>
        </w:rPr>
        <w:t>A</w:t>
      </w:r>
      <w:r>
        <w:rPr>
          <w:color w:val="B5082D"/>
          <w:spacing w:val="-4"/>
          <w:sz w:val="24"/>
          <w:u w:color="B5082D"/>
        </w:rPr>
        <w:t xml:space="preserve"> </w:t>
      </w:r>
      <w:r>
        <w:rPr>
          <w:color w:val="B5082D"/>
          <w:sz w:val="24"/>
          <w:u w:color="B5082D"/>
        </w:rPr>
        <w:t>preliminary</w:t>
      </w:r>
      <w:r>
        <w:rPr>
          <w:color w:val="B5082D"/>
          <w:spacing w:val="-4"/>
          <w:sz w:val="24"/>
          <w:u w:color="B5082D"/>
        </w:rPr>
        <w:t xml:space="preserve"> </w:t>
      </w:r>
      <w:r>
        <w:rPr>
          <w:color w:val="B5082D"/>
          <w:sz w:val="24"/>
          <w:u w:color="B5082D"/>
        </w:rPr>
        <w:t>draft</w:t>
      </w:r>
      <w:r>
        <w:rPr>
          <w:color w:val="B5082D"/>
          <w:spacing w:val="-2"/>
          <w:sz w:val="24"/>
          <w:u w:val="none"/>
        </w:rPr>
        <w:t xml:space="preserve"> </w:t>
      </w:r>
      <w:r>
        <w:rPr>
          <w:sz w:val="24"/>
          <w:u w:val="none"/>
        </w:rPr>
        <w:t>of</w:t>
      </w:r>
      <w:r>
        <w:rPr>
          <w:spacing w:val="-6"/>
          <w:sz w:val="24"/>
          <w:u w:val="none"/>
        </w:rPr>
        <w:t xml:space="preserve"> </w:t>
      </w:r>
      <w:r>
        <w:rPr>
          <w:sz w:val="24"/>
          <w:u w:val="none"/>
        </w:rPr>
        <w:t>the</w:t>
      </w:r>
      <w:r>
        <w:rPr>
          <w:spacing w:val="-3"/>
          <w:sz w:val="24"/>
          <w:u w:val="none"/>
        </w:rPr>
        <w:t xml:space="preserve"> </w:t>
      </w:r>
      <w:r>
        <w:rPr>
          <w:strike/>
          <w:color w:val="B5082D"/>
          <w:sz w:val="24"/>
          <w:u w:val="none"/>
        </w:rPr>
        <w:t>Original</w:t>
      </w:r>
      <w:r>
        <w:rPr>
          <w:strike/>
          <w:color w:val="B5082D"/>
          <w:spacing w:val="-4"/>
          <w:sz w:val="24"/>
          <w:u w:val="none"/>
        </w:rPr>
        <w:t xml:space="preserve"> </w:t>
      </w:r>
      <w:r>
        <w:rPr>
          <w:strike/>
          <w:color w:val="B5082D"/>
          <w:sz w:val="24"/>
          <w:u w:val="none"/>
        </w:rPr>
        <w:t>Program</w:t>
      </w:r>
      <w:r>
        <w:rPr>
          <w:strike/>
          <w:color w:val="B5082D"/>
          <w:spacing w:val="-3"/>
          <w:sz w:val="24"/>
          <w:u w:val="none"/>
        </w:rPr>
        <w:t xml:space="preserve"> </w:t>
      </w:r>
      <w:r>
        <w:rPr>
          <w:strike/>
          <w:color w:val="B5082D"/>
          <w:sz w:val="24"/>
          <w:u w:val="none"/>
        </w:rPr>
        <w:t>promissory</w:t>
      </w:r>
      <w:r>
        <w:rPr>
          <w:strike/>
          <w:color w:val="B5082D"/>
          <w:spacing w:val="-7"/>
          <w:sz w:val="24"/>
          <w:u w:val="none"/>
        </w:rPr>
        <w:t xml:space="preserve"> </w:t>
      </w:r>
      <w:r>
        <w:rPr>
          <w:strike/>
          <w:color w:val="B5082D"/>
          <w:sz w:val="24"/>
          <w:u w:val="none"/>
        </w:rPr>
        <w:t>note.</w:t>
      </w:r>
      <w:r>
        <w:rPr>
          <w:strike/>
          <w:color w:val="B5082D"/>
          <w:spacing w:val="-4"/>
          <w:sz w:val="24"/>
          <w:u w:val="none"/>
        </w:rPr>
        <w:t xml:space="preserve"> </w:t>
      </w:r>
      <w:r>
        <w:rPr>
          <w:strike/>
          <w:color w:val="B5082D"/>
          <w:sz w:val="24"/>
          <w:u w:val="none"/>
        </w:rPr>
        <w:t>If</w:t>
      </w:r>
      <w:r>
        <w:rPr>
          <w:strike/>
          <w:color w:val="B5082D"/>
          <w:spacing w:val="36"/>
          <w:sz w:val="24"/>
          <w:u w:val="none"/>
        </w:rPr>
        <w:t xml:space="preserve"> </w:t>
      </w:r>
      <w:r>
        <w:rPr>
          <w:color w:val="B5082D"/>
          <w:sz w:val="24"/>
          <w:u w:color="B5082D"/>
        </w:rPr>
        <w:t>relocation</w:t>
      </w:r>
      <w:r>
        <w:rPr>
          <w:color w:val="B5082D"/>
          <w:sz w:val="24"/>
          <w:u w:val="none"/>
        </w:rPr>
        <w:t xml:space="preserve"> </w:t>
      </w:r>
      <w:r>
        <w:rPr>
          <w:color w:val="B5082D"/>
          <w:spacing w:val="-2"/>
          <w:sz w:val="24"/>
          <w:u w:color="B5082D"/>
        </w:rPr>
        <w:t>plan;</w:t>
      </w:r>
    </w:p>
    <w:p w14:paraId="38875253"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Property</w:t>
      </w:r>
      <w:r>
        <w:rPr>
          <w:color w:val="B5082D"/>
          <w:spacing w:val="-5"/>
          <w:sz w:val="24"/>
          <w:u w:color="B5082D"/>
        </w:rPr>
        <w:t xml:space="preserve"> </w:t>
      </w:r>
      <w:r>
        <w:rPr>
          <w:color w:val="B5082D"/>
          <w:sz w:val="24"/>
          <w:u w:color="B5082D"/>
        </w:rPr>
        <w:t>condition</w:t>
      </w:r>
      <w:r>
        <w:rPr>
          <w:color w:val="B5082D"/>
          <w:spacing w:val="-5"/>
          <w:sz w:val="24"/>
          <w:u w:color="B5082D"/>
        </w:rPr>
        <w:t xml:space="preserve"> </w:t>
      </w:r>
      <w:r>
        <w:rPr>
          <w:color w:val="B5082D"/>
          <w:sz w:val="24"/>
          <w:u w:color="B5082D"/>
        </w:rPr>
        <w:t>assessment(s);</w:t>
      </w:r>
      <w:r>
        <w:rPr>
          <w:color w:val="B5082D"/>
          <w:spacing w:val="-4"/>
          <w:sz w:val="24"/>
          <w:u w:color="B5082D"/>
        </w:rPr>
        <w:t xml:space="preserve"> </w:t>
      </w:r>
      <w:r>
        <w:rPr>
          <w:color w:val="B5082D"/>
          <w:spacing w:val="-5"/>
          <w:sz w:val="24"/>
          <w:u w:color="B5082D"/>
        </w:rPr>
        <w:t>and</w:t>
      </w:r>
    </w:p>
    <w:p w14:paraId="38875255" w14:textId="77777777" w:rsidR="00063F94" w:rsidRDefault="00162D5C" w:rsidP="00454399">
      <w:pPr>
        <w:pStyle w:val="ListParagraph"/>
        <w:numPr>
          <w:ilvl w:val="1"/>
          <w:numId w:val="11"/>
        </w:numPr>
        <w:tabs>
          <w:tab w:val="left" w:pos="2059"/>
        </w:tabs>
        <w:spacing w:after="276"/>
        <w:rPr>
          <w:color w:val="B5082D"/>
          <w:sz w:val="24"/>
          <w:u w:color="B5082D"/>
        </w:rPr>
      </w:pPr>
      <w:r>
        <w:rPr>
          <w:color w:val="B5082D"/>
          <w:sz w:val="24"/>
          <w:u w:color="B5082D"/>
        </w:rPr>
        <w:t>Proposed</w:t>
      </w:r>
      <w:r>
        <w:rPr>
          <w:color w:val="B5082D"/>
          <w:spacing w:val="-4"/>
          <w:sz w:val="24"/>
          <w:u w:color="B5082D"/>
        </w:rPr>
        <w:t xml:space="preserve"> </w:t>
      </w:r>
      <w:r>
        <w:rPr>
          <w:color w:val="B5082D"/>
          <w:sz w:val="24"/>
          <w:u w:color="B5082D"/>
        </w:rPr>
        <w:t>sources</w:t>
      </w:r>
      <w:r>
        <w:rPr>
          <w:color w:val="B5082D"/>
          <w:spacing w:val="-4"/>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uses</w:t>
      </w:r>
      <w:r>
        <w:rPr>
          <w:color w:val="B5082D"/>
          <w:spacing w:val="-2"/>
          <w:sz w:val="24"/>
          <w:u w:color="B5082D"/>
        </w:rPr>
        <w:t xml:space="preserve"> </w:t>
      </w:r>
      <w:r>
        <w:rPr>
          <w:color w:val="B5082D"/>
          <w:sz w:val="24"/>
          <w:u w:color="B5082D"/>
        </w:rPr>
        <w:t>for</w:t>
      </w:r>
      <w:r>
        <w:rPr>
          <w:color w:val="B5082D"/>
          <w:spacing w:val="-1"/>
          <w:sz w:val="24"/>
          <w:u w:color="B5082D"/>
        </w:rPr>
        <w:t xml:space="preserve"> </w:t>
      </w:r>
      <w:r>
        <w:rPr>
          <w:color w:val="B5082D"/>
          <w:sz w:val="24"/>
          <w:u w:color="B5082D"/>
        </w:rPr>
        <w:t>any</w:t>
      </w:r>
      <w:r>
        <w:rPr>
          <w:color w:val="B5082D"/>
          <w:spacing w:val="-5"/>
          <w:sz w:val="24"/>
          <w:u w:color="B5082D"/>
        </w:rPr>
        <w:t xml:space="preserve"> </w:t>
      </w:r>
      <w:r>
        <w:rPr>
          <w:color w:val="B5082D"/>
          <w:sz w:val="24"/>
          <w:u w:color="B5082D"/>
        </w:rPr>
        <w:t>Extracted</w:t>
      </w:r>
      <w:r>
        <w:rPr>
          <w:color w:val="B5082D"/>
          <w:spacing w:val="-4"/>
          <w:sz w:val="24"/>
          <w:u w:color="B5082D"/>
        </w:rPr>
        <w:t xml:space="preserve"> </w:t>
      </w:r>
      <w:r>
        <w:rPr>
          <w:color w:val="B5082D"/>
          <w:sz w:val="24"/>
          <w:u w:color="B5082D"/>
        </w:rPr>
        <w:t>Equity</w:t>
      </w:r>
      <w:r>
        <w:rPr>
          <w:color w:val="B5082D"/>
          <w:spacing w:val="-2"/>
          <w:sz w:val="24"/>
          <w:u w:color="B5082D"/>
        </w:rPr>
        <w:t xml:space="preserve"> </w:t>
      </w:r>
      <w:r>
        <w:rPr>
          <w:color w:val="B5082D"/>
          <w:sz w:val="24"/>
          <w:u w:color="B5082D"/>
        </w:rPr>
        <w:t>(if</w:t>
      </w:r>
      <w:r>
        <w:rPr>
          <w:color w:val="B5082D"/>
          <w:spacing w:val="-3"/>
          <w:sz w:val="24"/>
          <w:u w:color="B5082D"/>
        </w:rPr>
        <w:t xml:space="preserve"> </w:t>
      </w:r>
      <w:r>
        <w:rPr>
          <w:color w:val="B5082D"/>
          <w:spacing w:val="-2"/>
          <w:sz w:val="24"/>
          <w:u w:color="B5082D"/>
        </w:rPr>
        <w:t>appliable).</w:t>
      </w:r>
    </w:p>
    <w:p w14:paraId="38875257" w14:textId="77777777" w:rsidR="00063F94" w:rsidRDefault="00162D5C">
      <w:pPr>
        <w:pStyle w:val="ListParagraph"/>
        <w:numPr>
          <w:ilvl w:val="0"/>
          <w:numId w:val="11"/>
        </w:numPr>
        <w:tabs>
          <w:tab w:val="left" w:pos="1339"/>
        </w:tabs>
        <w:ind w:right="305"/>
        <w:rPr>
          <w:color w:val="B5082D"/>
          <w:sz w:val="24"/>
          <w:u w:color="B5082D"/>
        </w:rPr>
      </w:pPr>
      <w:r>
        <w:rPr>
          <w:sz w:val="24"/>
          <w:u w:val="none"/>
        </w:rPr>
        <w:t>An</w:t>
      </w:r>
      <w:r>
        <w:rPr>
          <w:spacing w:val="-3"/>
          <w:sz w:val="24"/>
          <w:u w:val="none"/>
        </w:rPr>
        <w:t xml:space="preserve"> </w:t>
      </w:r>
      <w:r>
        <w:rPr>
          <w:sz w:val="24"/>
          <w:u w:val="none"/>
        </w:rPr>
        <w:t>application</w:t>
      </w:r>
      <w:r>
        <w:rPr>
          <w:spacing w:val="-1"/>
          <w:sz w:val="24"/>
          <w:u w:val="none"/>
        </w:rPr>
        <w:t xml:space="preserve"> </w:t>
      </w:r>
      <w:r>
        <w:rPr>
          <w:strike/>
          <w:color w:val="B5082D"/>
          <w:sz w:val="24"/>
          <w:u w:val="none"/>
        </w:rPr>
        <w:t>is</w:t>
      </w:r>
      <w:r>
        <w:rPr>
          <w:color w:val="B5082D"/>
          <w:sz w:val="24"/>
          <w:u w:color="B5082D"/>
        </w:rPr>
        <w:t>shall</w:t>
      </w:r>
      <w:r>
        <w:rPr>
          <w:color w:val="B5082D"/>
          <w:spacing w:val="-6"/>
          <w:sz w:val="24"/>
          <w:u w:color="B5082D"/>
        </w:rPr>
        <w:t xml:space="preserve"> </w:t>
      </w:r>
      <w:r>
        <w:rPr>
          <w:color w:val="B5082D"/>
          <w:sz w:val="24"/>
          <w:u w:color="B5082D"/>
        </w:rPr>
        <w:t>NOT</w:t>
      </w:r>
      <w:r>
        <w:rPr>
          <w:color w:val="B5082D"/>
          <w:spacing w:val="-3"/>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deemed</w:t>
      </w:r>
      <w:r>
        <w:rPr>
          <w:color w:val="B5082D"/>
          <w:spacing w:val="-3"/>
          <w:sz w:val="24"/>
          <w:u w:color="B5082D"/>
        </w:rPr>
        <w:t xml:space="preserve"> </w:t>
      </w:r>
      <w:r>
        <w:rPr>
          <w:color w:val="B5082D"/>
          <w:sz w:val="24"/>
          <w:u w:color="B5082D"/>
        </w:rPr>
        <w:t>complete until</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Department receives</w:t>
      </w:r>
      <w:r>
        <w:rPr>
          <w:color w:val="B5082D"/>
          <w:spacing w:val="-5"/>
          <w:sz w:val="24"/>
          <w:u w:color="B5082D"/>
        </w:rPr>
        <w:t xml:space="preserve"> </w:t>
      </w:r>
      <w:r>
        <w:rPr>
          <w:color w:val="B5082D"/>
          <w:sz w:val="24"/>
          <w:u w:color="B5082D"/>
        </w:rPr>
        <w:t>and</w:t>
      </w:r>
      <w:r>
        <w:rPr>
          <w:color w:val="B5082D"/>
          <w:sz w:val="24"/>
          <w:u w:val="none"/>
        </w:rPr>
        <w:t xml:space="preserve"> </w:t>
      </w:r>
      <w:r>
        <w:rPr>
          <w:color w:val="B5082D"/>
          <w:sz w:val="24"/>
          <w:u w:color="B5082D"/>
        </w:rPr>
        <w:t>approves the supporting documentation as specified in the Closing Checklist. The</w:t>
      </w:r>
      <w:r>
        <w:rPr>
          <w:color w:val="B5082D"/>
          <w:sz w:val="24"/>
          <w:u w:val="none"/>
        </w:rPr>
        <w:t xml:space="preserve"> </w:t>
      </w:r>
      <w:r>
        <w:rPr>
          <w:color w:val="B5082D"/>
          <w:sz w:val="24"/>
          <w:u w:color="B5082D"/>
        </w:rPr>
        <w:t>Department</w:t>
      </w:r>
      <w:r>
        <w:rPr>
          <w:color w:val="B5082D"/>
          <w:spacing w:val="-6"/>
          <w:sz w:val="24"/>
          <w:u w:color="B5082D"/>
        </w:rPr>
        <w:t xml:space="preserve"> </w:t>
      </w:r>
      <w:r>
        <w:rPr>
          <w:color w:val="B5082D"/>
          <w:sz w:val="24"/>
          <w:u w:color="B5082D"/>
        </w:rPr>
        <w:t>recommends</w:t>
      </w:r>
      <w:r>
        <w:rPr>
          <w:color w:val="B5082D"/>
          <w:spacing w:val="-4"/>
          <w:sz w:val="24"/>
          <w:u w:color="B5082D"/>
        </w:rPr>
        <w:t xml:space="preserve"> </w:t>
      </w:r>
      <w:r>
        <w:rPr>
          <w:color w:val="B5082D"/>
          <w:sz w:val="24"/>
          <w:u w:color="B5082D"/>
        </w:rPr>
        <w:t>that</w:t>
      </w:r>
      <w:r>
        <w:rPr>
          <w:color w:val="B5082D"/>
          <w:spacing w:val="-4"/>
          <w:sz w:val="24"/>
          <w:u w:color="B5082D"/>
        </w:rPr>
        <w:t xml:space="preserve"> </w:t>
      </w:r>
      <w:r>
        <w:rPr>
          <w:color w:val="B5082D"/>
          <w:sz w:val="24"/>
          <w:u w:color="B5082D"/>
        </w:rPr>
        <w:t>completed</w:t>
      </w:r>
      <w:r>
        <w:rPr>
          <w:color w:val="B5082D"/>
          <w:spacing w:val="-4"/>
          <w:sz w:val="24"/>
          <w:u w:color="B5082D"/>
        </w:rPr>
        <w:t xml:space="preserve"> </w:t>
      </w:r>
      <w:r>
        <w:rPr>
          <w:color w:val="B5082D"/>
          <w:sz w:val="24"/>
          <w:u w:color="B5082D"/>
        </w:rPr>
        <w:t>applications</w:t>
      </w:r>
      <w:r>
        <w:rPr>
          <w:color w:val="B5082D"/>
          <w:spacing w:val="-6"/>
          <w:sz w:val="24"/>
          <w:u w:color="B5082D"/>
        </w:rPr>
        <w:t xml:space="preserve"> </w:t>
      </w:r>
      <w:r>
        <w:rPr>
          <w:color w:val="B5082D"/>
          <w:sz w:val="24"/>
          <w:u w:color="B5082D"/>
        </w:rPr>
        <w:t>be</w:t>
      </w:r>
      <w:r>
        <w:rPr>
          <w:color w:val="B5082D"/>
          <w:sz w:val="24"/>
          <w:u w:val="none"/>
        </w:rPr>
        <w:t xml:space="preserve"> </w:t>
      </w:r>
      <w:r>
        <w:rPr>
          <w:sz w:val="24"/>
          <w:u w:val="none"/>
        </w:rPr>
        <w:t>submitted</w:t>
      </w:r>
      <w:r>
        <w:rPr>
          <w:spacing w:val="-3"/>
          <w:sz w:val="24"/>
          <w:u w:val="none"/>
        </w:rPr>
        <w:t xml:space="preserve"> </w:t>
      </w:r>
      <w:r>
        <w:rPr>
          <w:strike/>
          <w:color w:val="B5082D"/>
          <w:sz w:val="24"/>
          <w:u w:val="none"/>
        </w:rPr>
        <w:t>to</w:t>
      </w:r>
      <w:r>
        <w:rPr>
          <w:strike/>
          <w:color w:val="B5082D"/>
          <w:spacing w:val="-3"/>
          <w:sz w:val="24"/>
          <w:u w:val="none"/>
        </w:rPr>
        <w:t xml:space="preserve"> </w:t>
      </w:r>
      <w:r>
        <w:rPr>
          <w:color w:val="B5082D"/>
          <w:sz w:val="24"/>
          <w:u w:color="B5082D"/>
        </w:rPr>
        <w:t>no</w:t>
      </w:r>
      <w:r>
        <w:rPr>
          <w:color w:val="B5082D"/>
          <w:spacing w:val="-6"/>
          <w:sz w:val="24"/>
          <w:u w:color="B5082D"/>
        </w:rPr>
        <w:t xml:space="preserve"> </w:t>
      </w:r>
      <w:r>
        <w:rPr>
          <w:color w:val="B5082D"/>
          <w:sz w:val="24"/>
          <w:u w:color="B5082D"/>
        </w:rPr>
        <w:t>later</w:t>
      </w:r>
      <w:r>
        <w:rPr>
          <w:color w:val="B5082D"/>
          <w:spacing w:val="-4"/>
          <w:sz w:val="24"/>
          <w:u w:color="B5082D"/>
        </w:rPr>
        <w:t xml:space="preserve"> </w:t>
      </w:r>
      <w:r>
        <w:rPr>
          <w:color w:val="B5082D"/>
          <w:sz w:val="24"/>
          <w:u w:color="B5082D"/>
        </w:rPr>
        <w:t>than</w:t>
      </w:r>
      <w:r>
        <w:rPr>
          <w:color w:val="B5082D"/>
          <w:sz w:val="24"/>
          <w:u w:val="none"/>
        </w:rPr>
        <w:t xml:space="preserve"> </w:t>
      </w:r>
      <w:r>
        <w:rPr>
          <w:color w:val="B5082D"/>
          <w:sz w:val="24"/>
          <w:u w:color="B5082D"/>
        </w:rPr>
        <w:t>six months prior to the anticipated closing date.</w:t>
      </w:r>
    </w:p>
    <w:p w14:paraId="38875259" w14:textId="77777777" w:rsidR="00063F94" w:rsidRDefault="00162D5C" w:rsidP="000F1CFF">
      <w:pPr>
        <w:pStyle w:val="ListParagraph"/>
        <w:pageBreakBefore/>
        <w:numPr>
          <w:ilvl w:val="0"/>
          <w:numId w:val="11"/>
        </w:numPr>
        <w:tabs>
          <w:tab w:val="left" w:pos="1339"/>
        </w:tabs>
        <w:spacing w:before="81" w:after="600"/>
        <w:ind w:right="763"/>
        <w:rPr>
          <w:color w:val="B5082D"/>
          <w:sz w:val="24"/>
          <w:u w:color="B5082D"/>
        </w:rPr>
      </w:pPr>
      <w:r>
        <w:rPr>
          <w:color w:val="B5082D"/>
          <w:sz w:val="24"/>
          <w:u w:color="B5082D"/>
        </w:rPr>
        <w:lastRenderedPageBreak/>
        <w:t>Original</w:t>
      </w:r>
      <w:r>
        <w:rPr>
          <w:color w:val="B5082D"/>
          <w:spacing w:val="-3"/>
          <w:sz w:val="24"/>
          <w:u w:color="B5082D"/>
        </w:rPr>
        <w:t xml:space="preserve"> </w:t>
      </w:r>
      <w:r>
        <w:rPr>
          <w:color w:val="B5082D"/>
          <w:sz w:val="24"/>
          <w:u w:color="B5082D"/>
        </w:rPr>
        <w:t>Program</w:t>
      </w:r>
      <w:r>
        <w:rPr>
          <w:color w:val="B5082D"/>
          <w:spacing w:val="-2"/>
          <w:sz w:val="24"/>
          <w:u w:color="B5082D"/>
        </w:rPr>
        <w:t xml:space="preserve"> </w:t>
      </w:r>
      <w:r>
        <w:rPr>
          <w:color w:val="B5082D"/>
          <w:sz w:val="24"/>
          <w:u w:color="B5082D"/>
        </w:rPr>
        <w:t>loans</w:t>
      </w:r>
      <w:r>
        <w:rPr>
          <w:color w:val="B5082D"/>
          <w:spacing w:val="-6"/>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mature</w:t>
      </w:r>
      <w:r>
        <w:rPr>
          <w:color w:val="B5082D"/>
          <w:spacing w:val="-6"/>
          <w:sz w:val="24"/>
          <w:u w:color="B5082D"/>
        </w:rPr>
        <w:t xml:space="preserve"> </w:t>
      </w:r>
      <w:r>
        <w:rPr>
          <w:color w:val="B5082D"/>
          <w:sz w:val="24"/>
          <w:u w:color="B5082D"/>
        </w:rPr>
        <w:t>prior</w:t>
      </w:r>
      <w:r>
        <w:rPr>
          <w:color w:val="B5082D"/>
          <w:spacing w:val="-3"/>
          <w:sz w:val="24"/>
          <w:u w:color="B5082D"/>
        </w:rPr>
        <w:t xml:space="preserve"> </w:t>
      </w:r>
      <w:r>
        <w:rPr>
          <w:color w:val="B5082D"/>
          <w:sz w:val="24"/>
          <w:u w:color="B5082D"/>
        </w:rPr>
        <w:t>to</w:t>
      </w:r>
      <w:r>
        <w:rPr>
          <w:color w:val="B5082D"/>
          <w:spacing w:val="-5"/>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completion</w:t>
      </w:r>
      <w:r>
        <w:rPr>
          <w:color w:val="B5082D"/>
          <w:spacing w:val="-5"/>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Restructuring</w:t>
      </w:r>
      <w:r>
        <w:rPr>
          <w:color w:val="B5082D"/>
          <w:sz w:val="24"/>
          <w:u w:val="none"/>
        </w:rPr>
        <w:t xml:space="preserve"> </w:t>
      </w:r>
      <w:r>
        <w:rPr>
          <w:color w:val="B5082D"/>
          <w:sz w:val="24"/>
          <w:u w:color="B5082D"/>
        </w:rPr>
        <w:t>must meet the definition of a Qualifying Unpaid Matured Loan.</w:t>
      </w:r>
    </w:p>
    <w:p w14:paraId="3887525B" w14:textId="77777777" w:rsidR="00063F94" w:rsidRDefault="00162D5C">
      <w:pPr>
        <w:pStyle w:val="ListParagraph"/>
        <w:numPr>
          <w:ilvl w:val="0"/>
          <w:numId w:val="12"/>
        </w:numPr>
        <w:tabs>
          <w:tab w:val="left" w:pos="994"/>
          <w:tab w:val="left" w:pos="1442"/>
        </w:tabs>
        <w:ind w:right="1502"/>
        <w:jc w:val="both"/>
        <w:rPr>
          <w:sz w:val="24"/>
          <w:u w:val="none"/>
        </w:rPr>
      </w:pPr>
      <w:r>
        <w:rPr>
          <w:strike/>
          <w:color w:val="B5082D"/>
          <w:spacing w:val="80"/>
          <w:sz w:val="24"/>
          <w:u w:val="none"/>
        </w:rPr>
        <w:t xml:space="preserve">  </w:t>
      </w:r>
      <w:r>
        <w:rPr>
          <w:sz w:val="24"/>
          <w:u w:val="none"/>
        </w:rPr>
        <w:t>The</w:t>
      </w:r>
      <w:r>
        <w:rPr>
          <w:spacing w:val="-1"/>
          <w:sz w:val="24"/>
          <w:u w:val="none"/>
        </w:rPr>
        <w:t xml:space="preserve"> </w:t>
      </w:r>
      <w:r>
        <w:rPr>
          <w:sz w:val="24"/>
          <w:u w:val="none"/>
        </w:rPr>
        <w:t>Department</w:t>
      </w:r>
      <w:r>
        <w:rPr>
          <w:spacing w:val="-2"/>
          <w:sz w:val="24"/>
          <w:u w:val="none"/>
        </w:rPr>
        <w:t xml:space="preserve"> </w:t>
      </w:r>
      <w:r>
        <w:rPr>
          <w:strike/>
          <w:color w:val="B5082D"/>
          <w:sz w:val="24"/>
          <w:u w:val="none"/>
        </w:rPr>
        <w:t>less</w:t>
      </w:r>
      <w:r>
        <w:rPr>
          <w:strike/>
          <w:color w:val="B5082D"/>
          <w:spacing w:val="-2"/>
          <w:sz w:val="24"/>
          <w:u w:val="none"/>
        </w:rPr>
        <w:t xml:space="preserve"> </w:t>
      </w:r>
      <w:r>
        <w:rPr>
          <w:strike/>
          <w:color w:val="B5082D"/>
          <w:sz w:val="24"/>
          <w:u w:val="none"/>
        </w:rPr>
        <w:t>than</w:t>
      </w:r>
      <w:r>
        <w:rPr>
          <w:strike/>
          <w:color w:val="B5082D"/>
          <w:spacing w:val="-2"/>
          <w:sz w:val="24"/>
          <w:u w:val="none"/>
        </w:rPr>
        <w:t xml:space="preserve"> </w:t>
      </w:r>
      <w:r>
        <w:rPr>
          <w:strike/>
          <w:color w:val="B5082D"/>
          <w:sz w:val="24"/>
          <w:u w:val="none"/>
        </w:rPr>
        <w:t>six</w:t>
      </w:r>
      <w:r>
        <w:rPr>
          <w:strike/>
          <w:color w:val="B5082D"/>
          <w:spacing w:val="-4"/>
          <w:sz w:val="24"/>
          <w:u w:val="none"/>
        </w:rPr>
        <w:t xml:space="preserve"> </w:t>
      </w:r>
      <w:r>
        <w:rPr>
          <w:strike/>
          <w:color w:val="B5082D"/>
          <w:sz w:val="24"/>
          <w:u w:val="none"/>
        </w:rPr>
        <w:t>months</w:t>
      </w:r>
      <w:r>
        <w:rPr>
          <w:strike/>
          <w:color w:val="B5082D"/>
          <w:spacing w:val="-5"/>
          <w:sz w:val="24"/>
          <w:u w:val="none"/>
        </w:rPr>
        <w:t xml:space="preserve"> </w:t>
      </w:r>
      <w:r>
        <w:rPr>
          <w:strike/>
          <w:color w:val="B5082D"/>
          <w:sz w:val="24"/>
          <w:u w:val="none"/>
        </w:rPr>
        <w:t>before</w:t>
      </w:r>
      <w:r>
        <w:rPr>
          <w:strike/>
          <w:color w:val="B5082D"/>
          <w:spacing w:val="-4"/>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maturity</w:t>
      </w:r>
      <w:r>
        <w:rPr>
          <w:strike/>
          <w:color w:val="B5082D"/>
          <w:spacing w:val="-2"/>
          <w:sz w:val="24"/>
          <w:u w:val="none"/>
        </w:rPr>
        <w:t xml:space="preserve"> </w:t>
      </w:r>
      <w:r>
        <w:rPr>
          <w:strike/>
          <w:color w:val="B5082D"/>
          <w:sz w:val="24"/>
          <w:u w:val="none"/>
        </w:rPr>
        <w:t>date,</w:t>
      </w:r>
      <w:r>
        <w:rPr>
          <w:strike/>
          <w:color w:val="B5082D"/>
          <w:spacing w:val="-4"/>
          <w:sz w:val="24"/>
          <w:u w:val="none"/>
        </w:rPr>
        <w:t xml:space="preserve"> </w:t>
      </w:r>
      <w:r>
        <w:rPr>
          <w:strike/>
          <w:color w:val="B5082D"/>
          <w:sz w:val="24"/>
          <w:u w:val="none"/>
        </w:rPr>
        <w:t>the</w:t>
      </w:r>
      <w:r>
        <w:rPr>
          <w:strike/>
          <w:color w:val="B5082D"/>
          <w:spacing w:val="-2"/>
          <w:sz w:val="24"/>
          <w:u w:val="none"/>
        </w:rPr>
        <w:t xml:space="preserve"> </w:t>
      </w:r>
      <w:r>
        <w:rPr>
          <w:strike/>
          <w:color w:val="B5082D"/>
          <w:sz w:val="24"/>
          <w:u w:val="none"/>
        </w:rPr>
        <w:t>late</w:t>
      </w:r>
      <w:r>
        <w:rPr>
          <w:color w:val="B5082D"/>
          <w:sz w:val="24"/>
          <w:u w:val="none"/>
        </w:rPr>
        <w:t xml:space="preserve"> </w:t>
      </w:r>
      <w:r>
        <w:rPr>
          <w:strike/>
          <w:color w:val="B5082D"/>
          <w:sz w:val="24"/>
          <w:u w:val="none"/>
        </w:rPr>
        <w:t>submission is not a bar to Restructuring under</w:t>
      </w:r>
      <w:r>
        <w:rPr>
          <w:strike/>
          <w:color w:val="B5082D"/>
          <w:spacing w:val="-4"/>
          <w:sz w:val="24"/>
          <w:u w:val="none"/>
        </w:rPr>
        <w:t xml:space="preserve"> </w:t>
      </w:r>
      <w:r>
        <w:rPr>
          <w:strike/>
          <w:color w:val="B5082D"/>
          <w:sz w:val="24"/>
          <w:u w:val="none"/>
        </w:rPr>
        <w:t>these guidelines;</w:t>
      </w:r>
    </w:p>
    <w:p w14:paraId="3887525C" w14:textId="50864DFA" w:rsidR="00063F94" w:rsidRDefault="00162D5C" w:rsidP="000F1CFF">
      <w:pPr>
        <w:pStyle w:val="BodyText"/>
        <w:spacing w:after="276"/>
        <w:ind w:left="1339" w:right="398" w:hanging="720"/>
        <w:jc w:val="both"/>
        <w:rPr>
          <w:u w:val="none"/>
        </w:rPr>
      </w:pPr>
      <w:r>
        <w:rPr>
          <w:strike/>
          <w:color w:val="B5082D"/>
          <w:u w:val="none"/>
        </w:rPr>
        <w:t>(b)</w:t>
      </w:r>
      <w:r>
        <w:rPr>
          <w:color w:val="B5082D"/>
          <w:u w:color="B5082D"/>
        </w:rPr>
        <w:t>(d)</w:t>
      </w:r>
      <w:r>
        <w:rPr>
          <w:color w:val="B5082D"/>
          <w:spacing w:val="40"/>
          <w:u w:color="B5082D"/>
        </w:rPr>
        <w:t xml:space="preserve"> </w:t>
      </w:r>
      <w:r>
        <w:rPr>
          <w:strike/>
          <w:color w:val="B5082D"/>
          <w:u w:val="none"/>
        </w:rPr>
        <w:t>The Department will</w:t>
      </w:r>
      <w:r>
        <w:rPr>
          <w:color w:val="B5082D"/>
          <w:spacing w:val="-5"/>
          <w:u w:val="none"/>
        </w:rPr>
        <w:t xml:space="preserve"> </w:t>
      </w:r>
      <w:r>
        <w:rPr>
          <w:color w:val="B5082D"/>
          <w:u w:color="B5082D"/>
        </w:rPr>
        <w:t xml:space="preserve">may </w:t>
      </w:r>
      <w:r>
        <w:rPr>
          <w:u w:val="none"/>
        </w:rPr>
        <w:t>use</w:t>
      </w:r>
      <w:r>
        <w:rPr>
          <w:spacing w:val="-1"/>
          <w:u w:val="none"/>
        </w:rPr>
        <w:t xml:space="preserve"> </w:t>
      </w:r>
      <w:r>
        <w:rPr>
          <w:u w:val="none"/>
        </w:rPr>
        <w:t>available documentation contained in</w:t>
      </w:r>
      <w:r>
        <w:rPr>
          <w:spacing w:val="-2"/>
          <w:u w:val="none"/>
        </w:rPr>
        <w:t xml:space="preserve"> </w:t>
      </w:r>
      <w:r>
        <w:rPr>
          <w:u w:val="none"/>
        </w:rPr>
        <w:t>its files or any other</w:t>
      </w:r>
      <w:r>
        <w:rPr>
          <w:spacing w:val="-4"/>
          <w:u w:val="none"/>
        </w:rPr>
        <w:t xml:space="preserve"> </w:t>
      </w:r>
      <w:r>
        <w:rPr>
          <w:u w:val="none"/>
        </w:rPr>
        <w:t>source</w:t>
      </w:r>
      <w:r>
        <w:rPr>
          <w:spacing w:val="-6"/>
          <w:u w:val="none"/>
        </w:rPr>
        <w:t xml:space="preserve"> </w:t>
      </w:r>
      <w:r>
        <w:rPr>
          <w:u w:val="none"/>
        </w:rPr>
        <w:t>to</w:t>
      </w:r>
      <w:r>
        <w:rPr>
          <w:spacing w:val="-4"/>
          <w:u w:val="none"/>
        </w:rPr>
        <w:t xml:space="preserve"> </w:t>
      </w:r>
      <w:r>
        <w:rPr>
          <w:strike/>
          <w:color w:val="B5082D"/>
          <w:u w:val="none"/>
        </w:rPr>
        <w:t>determine</w:t>
      </w:r>
      <w:r>
        <w:rPr>
          <w:color w:val="B5082D"/>
          <w:u w:color="B5082D"/>
        </w:rPr>
        <w:t>confirm</w:t>
      </w:r>
      <w:r>
        <w:rPr>
          <w:color w:val="B5082D"/>
          <w:spacing w:val="-3"/>
          <w:u w:val="none"/>
        </w:rPr>
        <w:t xml:space="preserve"> </w:t>
      </w:r>
      <w:r>
        <w:rPr>
          <w:u w:val="none"/>
        </w:rPr>
        <w:t>the</w:t>
      </w:r>
      <w:r>
        <w:rPr>
          <w:spacing w:val="-4"/>
          <w:u w:val="none"/>
        </w:rPr>
        <w:t xml:space="preserve"> </w:t>
      </w:r>
      <w:r>
        <w:rPr>
          <w:u w:val="none"/>
        </w:rPr>
        <w:t>accuracy</w:t>
      </w:r>
      <w:r>
        <w:rPr>
          <w:spacing w:val="-4"/>
          <w:u w:val="none"/>
        </w:rPr>
        <w:t xml:space="preserve"> </w:t>
      </w:r>
      <w:r>
        <w:rPr>
          <w:u w:val="none"/>
        </w:rPr>
        <w:t>and</w:t>
      </w:r>
      <w:r>
        <w:rPr>
          <w:spacing w:val="-6"/>
          <w:u w:val="none"/>
        </w:rPr>
        <w:t xml:space="preserve"> </w:t>
      </w:r>
      <w:r>
        <w:rPr>
          <w:u w:val="none"/>
        </w:rPr>
        <w:t>reasonableness</w:t>
      </w:r>
      <w:r>
        <w:rPr>
          <w:spacing w:val="-9"/>
          <w:u w:val="none"/>
        </w:rPr>
        <w:t xml:space="preserve"> </w:t>
      </w:r>
      <w:r>
        <w:rPr>
          <w:u w:val="none"/>
        </w:rPr>
        <w:t xml:space="preserve">of </w:t>
      </w:r>
      <w:r>
        <w:rPr>
          <w:strike/>
          <w:color w:val="B5082D"/>
          <w:u w:val="none"/>
        </w:rPr>
        <w:t>information</w:t>
      </w:r>
      <w:r>
        <w:rPr>
          <w:color w:val="B5082D"/>
          <w:u w:val="none"/>
        </w:rPr>
        <w:t xml:space="preserve"> </w:t>
      </w:r>
      <w:r>
        <w:rPr>
          <w:strike/>
          <w:color w:val="B5082D"/>
          <w:u w:val="none"/>
        </w:rPr>
        <w:t xml:space="preserve">contained in </w:t>
      </w:r>
      <w:r>
        <w:rPr>
          <w:u w:val="none"/>
        </w:rPr>
        <w:t>the application</w:t>
      </w:r>
      <w:r>
        <w:rPr>
          <w:strike/>
          <w:color w:val="B5082D"/>
          <w:u w:val="none"/>
        </w:rPr>
        <w:t xml:space="preserve"> ;</w:t>
      </w:r>
      <w:r w:rsidRPr="00EE7E32">
        <w:rPr>
          <w:color w:val="B5082D"/>
        </w:rPr>
        <w:t>.</w:t>
      </w:r>
    </w:p>
    <w:p w14:paraId="3887525D" w14:textId="77777777" w:rsidR="00063F94" w:rsidRDefault="00162D5C" w:rsidP="000F1CFF">
      <w:pPr>
        <w:pStyle w:val="ListParagraph"/>
        <w:numPr>
          <w:ilvl w:val="0"/>
          <w:numId w:val="12"/>
        </w:numPr>
        <w:tabs>
          <w:tab w:val="left" w:pos="1442"/>
        </w:tabs>
        <w:spacing w:after="276" w:line="242" w:lineRule="auto"/>
        <w:ind w:right="1056"/>
        <w:rPr>
          <w:sz w:val="24"/>
          <w:u w:val="none"/>
        </w:rPr>
      </w:pPr>
      <w:r>
        <w:rPr>
          <w:strike/>
          <w:color w:val="B5082D"/>
          <w:sz w:val="24"/>
          <w:u w:val="none"/>
        </w:rPr>
        <w:t>Prior to</w:t>
      </w:r>
      <w:r>
        <w:rPr>
          <w:strike/>
          <w:color w:val="B5082D"/>
          <w:spacing w:val="40"/>
          <w:sz w:val="24"/>
          <w:u w:val="none"/>
        </w:rPr>
        <w:t xml:space="preserve"> </w:t>
      </w:r>
      <w:r>
        <w:rPr>
          <w:strike/>
          <w:color w:val="B5082D"/>
          <w:sz w:val="24"/>
          <w:u w:val="none"/>
        </w:rPr>
        <w:t>closing the transaction, the current Sponsor or new Sponsor, as</w:t>
      </w:r>
      <w:r>
        <w:rPr>
          <w:color w:val="B5082D"/>
          <w:sz w:val="24"/>
          <w:u w:val="none"/>
        </w:rPr>
        <w:t xml:space="preserve"> </w:t>
      </w:r>
      <w:r>
        <w:rPr>
          <w:strike/>
          <w:color w:val="B5082D"/>
          <w:sz w:val="24"/>
          <w:u w:val="none"/>
        </w:rPr>
        <w:t>applicable,</w:t>
      </w:r>
      <w:r>
        <w:rPr>
          <w:strike/>
          <w:color w:val="B5082D"/>
          <w:spacing w:val="-15"/>
          <w:sz w:val="24"/>
          <w:u w:val="none"/>
        </w:rPr>
        <w:t xml:space="preserve"> </w:t>
      </w:r>
      <w:r>
        <w:rPr>
          <w:strike/>
          <w:color w:val="B5082D"/>
          <w:sz w:val="24"/>
          <w:u w:val="none"/>
        </w:rPr>
        <w:t>shall</w:t>
      </w:r>
      <w:r>
        <w:rPr>
          <w:strike/>
          <w:color w:val="B5082D"/>
          <w:spacing w:val="-8"/>
          <w:sz w:val="24"/>
          <w:u w:val="none"/>
        </w:rPr>
        <w:t xml:space="preserve"> </w:t>
      </w:r>
      <w:r>
        <w:rPr>
          <w:strike/>
          <w:color w:val="B5082D"/>
          <w:sz w:val="24"/>
          <w:u w:val="none"/>
        </w:rPr>
        <w:t>submit</w:t>
      </w:r>
      <w:r>
        <w:rPr>
          <w:strike/>
          <w:color w:val="B5082D"/>
          <w:spacing w:val="-14"/>
          <w:sz w:val="24"/>
          <w:u w:val="none"/>
        </w:rPr>
        <w:t xml:space="preserve"> </w:t>
      </w:r>
      <w:r>
        <w:rPr>
          <w:strike/>
          <w:color w:val="B5082D"/>
          <w:sz w:val="24"/>
          <w:u w:val="none"/>
        </w:rPr>
        <w:t>additional</w:t>
      </w:r>
      <w:r>
        <w:rPr>
          <w:strike/>
          <w:color w:val="B5082D"/>
          <w:spacing w:val="-7"/>
          <w:sz w:val="24"/>
          <w:u w:val="none"/>
        </w:rPr>
        <w:t xml:space="preserve"> </w:t>
      </w:r>
      <w:r>
        <w:rPr>
          <w:strike/>
          <w:color w:val="B5082D"/>
          <w:sz w:val="24"/>
          <w:u w:val="none"/>
        </w:rPr>
        <w:t>information,</w:t>
      </w:r>
      <w:r>
        <w:rPr>
          <w:strike/>
          <w:color w:val="B5082D"/>
          <w:spacing w:val="-14"/>
          <w:sz w:val="24"/>
          <w:u w:val="none"/>
        </w:rPr>
        <w:t xml:space="preserve"> </w:t>
      </w:r>
      <w:r>
        <w:rPr>
          <w:strike/>
          <w:color w:val="B5082D"/>
          <w:sz w:val="24"/>
          <w:u w:val="none"/>
        </w:rPr>
        <w:t>documents,</w:t>
      </w:r>
      <w:r>
        <w:rPr>
          <w:strike/>
          <w:color w:val="B5082D"/>
          <w:spacing w:val="-15"/>
          <w:sz w:val="24"/>
          <w:u w:val="none"/>
        </w:rPr>
        <w:t xml:space="preserve"> </w:t>
      </w:r>
      <w:r>
        <w:rPr>
          <w:strike/>
          <w:color w:val="B5082D"/>
          <w:sz w:val="24"/>
          <w:u w:val="none"/>
        </w:rPr>
        <w:t>instruments</w:t>
      </w:r>
      <w:r>
        <w:rPr>
          <w:strike/>
          <w:color w:val="B5082D"/>
          <w:spacing w:val="-7"/>
          <w:sz w:val="24"/>
          <w:u w:val="none"/>
        </w:rPr>
        <w:t xml:space="preserve"> </w:t>
      </w:r>
      <w:r>
        <w:rPr>
          <w:strike/>
          <w:color w:val="B5082D"/>
          <w:sz w:val="24"/>
          <w:u w:val="none"/>
        </w:rPr>
        <w:t>and</w:t>
      </w:r>
      <w:r>
        <w:rPr>
          <w:color w:val="B5082D"/>
          <w:sz w:val="24"/>
          <w:u w:val="none"/>
        </w:rPr>
        <w:t xml:space="preserve"> </w:t>
      </w:r>
      <w:r>
        <w:rPr>
          <w:strike/>
          <w:color w:val="B5082D"/>
          <w:sz w:val="24"/>
          <w:u w:val="none"/>
        </w:rPr>
        <w:t>certifications as deemed necessary by the Department.</w:t>
      </w:r>
    </w:p>
    <w:p w14:paraId="3887525F" w14:textId="77777777" w:rsidR="00063F94" w:rsidRDefault="00162D5C" w:rsidP="000F1CFF">
      <w:pPr>
        <w:pStyle w:val="BodyText"/>
        <w:spacing w:after="276"/>
        <w:ind w:left="619" w:right="358"/>
        <w:rPr>
          <w:u w:val="none"/>
        </w:rPr>
      </w:pPr>
      <w:r>
        <w:rPr>
          <w:u w:val="none"/>
        </w:rPr>
        <w:t xml:space="preserve">NOTE: Authority cited: Section 50560(h), </w:t>
      </w:r>
      <w:r>
        <w:rPr>
          <w:color w:val="B5082D"/>
          <w:u w:color="B5082D"/>
        </w:rPr>
        <w:t xml:space="preserve">Section 50406.4 </w:t>
      </w:r>
      <w:r>
        <w:rPr>
          <w:u w:val="none"/>
        </w:rPr>
        <w:t>Health and Safety Code. Reference:</w:t>
      </w:r>
      <w:r>
        <w:rPr>
          <w:spacing w:val="-2"/>
          <w:u w:val="none"/>
        </w:rPr>
        <w:t xml:space="preserve"> </w:t>
      </w:r>
      <w:r>
        <w:rPr>
          <w:u w:val="none"/>
        </w:rPr>
        <w:t>Section</w:t>
      </w:r>
      <w:r>
        <w:rPr>
          <w:spacing w:val="-5"/>
          <w:u w:val="none"/>
        </w:rPr>
        <w:t xml:space="preserve"> </w:t>
      </w:r>
      <w:r>
        <w:rPr>
          <w:u w:val="none"/>
        </w:rPr>
        <w:t>50560,</w:t>
      </w:r>
      <w:r>
        <w:rPr>
          <w:spacing w:val="-3"/>
          <w:u w:val="none"/>
        </w:rPr>
        <w:t xml:space="preserve"> </w:t>
      </w:r>
      <w:r>
        <w:rPr>
          <w:strike/>
          <w:color w:val="B5082D"/>
          <w:u w:val="none"/>
        </w:rPr>
        <w:t>50561</w:t>
      </w:r>
      <w:r>
        <w:rPr>
          <w:color w:val="B5082D"/>
          <w:u w:color="B5082D"/>
        </w:rPr>
        <w:t>Section</w:t>
      </w:r>
      <w:r>
        <w:rPr>
          <w:color w:val="B5082D"/>
          <w:spacing w:val="-1"/>
          <w:u w:color="B5082D"/>
        </w:rPr>
        <w:t xml:space="preserve"> </w:t>
      </w:r>
      <w:r>
        <w:rPr>
          <w:color w:val="B5082D"/>
          <w:u w:color="B5082D"/>
        </w:rPr>
        <w:t>50561,</w:t>
      </w:r>
      <w:r>
        <w:rPr>
          <w:color w:val="B5082D"/>
          <w:spacing w:val="-5"/>
          <w:u w:color="B5082D"/>
        </w:rPr>
        <w:t xml:space="preserve"> </w:t>
      </w:r>
      <w:r>
        <w:rPr>
          <w:color w:val="B5082D"/>
          <w:u w:color="B5082D"/>
        </w:rPr>
        <w:t>Section</w:t>
      </w:r>
      <w:r>
        <w:rPr>
          <w:color w:val="B5082D"/>
          <w:spacing w:val="-5"/>
          <w:u w:color="B5082D"/>
        </w:rPr>
        <w:t xml:space="preserve"> </w:t>
      </w:r>
      <w:r>
        <w:rPr>
          <w:color w:val="B5082D"/>
          <w:u w:color="B5082D"/>
        </w:rPr>
        <w:t>50562,</w:t>
      </w:r>
      <w:r>
        <w:rPr>
          <w:color w:val="B5082D"/>
          <w:spacing w:val="-5"/>
          <w:u w:color="B5082D"/>
        </w:rPr>
        <w:t xml:space="preserve"> </w:t>
      </w:r>
      <w:r>
        <w:rPr>
          <w:color w:val="B5082D"/>
          <w:u w:color="B5082D"/>
        </w:rPr>
        <w:t>Section</w:t>
      </w:r>
      <w:r>
        <w:rPr>
          <w:color w:val="B5082D"/>
          <w:spacing w:val="-5"/>
          <w:u w:color="B5082D"/>
        </w:rPr>
        <w:t xml:space="preserve"> </w:t>
      </w:r>
      <w:r>
        <w:rPr>
          <w:color w:val="B5082D"/>
          <w:u w:color="B5082D"/>
        </w:rPr>
        <w:t>50565</w:t>
      </w:r>
      <w:r>
        <w:rPr>
          <w:u w:val="none"/>
        </w:rPr>
        <w:t>,</w:t>
      </w:r>
      <w:r>
        <w:rPr>
          <w:spacing w:val="-5"/>
          <w:u w:val="none"/>
        </w:rPr>
        <w:t xml:space="preserve"> </w:t>
      </w:r>
      <w:r>
        <w:rPr>
          <w:u w:val="none"/>
        </w:rPr>
        <w:t>Health and Safety Code.</w:t>
      </w:r>
    </w:p>
    <w:p w14:paraId="38875261" w14:textId="77777777" w:rsidR="00063F94" w:rsidRDefault="00162D5C" w:rsidP="000F1CFF">
      <w:pPr>
        <w:pStyle w:val="Heading3"/>
      </w:pPr>
      <w:bookmarkStart w:id="13" w:name="_bookmark13"/>
      <w:bookmarkEnd w:id="13"/>
      <w:r w:rsidRPr="008A3727">
        <w:rPr>
          <w:color w:val="B5082D"/>
          <w:u w:val="single"/>
        </w:rPr>
        <w:t>Section</w:t>
      </w:r>
      <w:r w:rsidRPr="008A3727">
        <w:rPr>
          <w:color w:val="B5082D"/>
          <w:spacing w:val="-7"/>
          <w:u w:val="single"/>
        </w:rPr>
        <w:t xml:space="preserve"> </w:t>
      </w:r>
      <w:r w:rsidRPr="008A3727">
        <w:rPr>
          <w:color w:val="B5082D"/>
          <w:u w:val="single"/>
        </w:rPr>
        <w:t>112.</w:t>
      </w:r>
      <w:r w:rsidRPr="008A3727">
        <w:rPr>
          <w:color w:val="B5082D"/>
          <w:spacing w:val="-5"/>
          <w:u w:color="B5082D"/>
        </w:rPr>
        <w:t xml:space="preserve"> </w:t>
      </w:r>
      <w:r w:rsidRPr="000F1CFF">
        <w:rPr>
          <w:strike/>
          <w:color w:val="B5082D"/>
        </w:rPr>
        <w:t>Section</w:t>
      </w:r>
      <w:r w:rsidRPr="000F1CFF">
        <w:rPr>
          <w:strike/>
          <w:color w:val="B5082D"/>
          <w:spacing w:val="-2"/>
        </w:rPr>
        <w:t xml:space="preserve"> </w:t>
      </w:r>
      <w:r w:rsidRPr="000F1CFF">
        <w:rPr>
          <w:strike/>
          <w:color w:val="B5082D"/>
        </w:rPr>
        <w:t>112.</w:t>
      </w:r>
      <w:r w:rsidRPr="000F1CFF">
        <w:rPr>
          <w:strike/>
          <w:color w:val="B5082D"/>
          <w:spacing w:val="-3"/>
        </w:rPr>
        <w:t xml:space="preserve"> </w:t>
      </w:r>
      <w:r>
        <w:t>Underwriting</w:t>
      </w:r>
      <w:r>
        <w:rPr>
          <w:spacing w:val="-2"/>
        </w:rPr>
        <w:t xml:space="preserve"> </w:t>
      </w:r>
      <w:r w:rsidRPr="008A3727">
        <w:rPr>
          <w:color w:val="B5082D"/>
          <w:u w:val="single"/>
        </w:rPr>
        <w:t>and</w:t>
      </w:r>
      <w:r w:rsidRPr="008A3727">
        <w:rPr>
          <w:color w:val="B5082D"/>
          <w:spacing w:val="-5"/>
          <w:u w:val="single"/>
        </w:rPr>
        <w:t xml:space="preserve"> </w:t>
      </w:r>
      <w:r w:rsidRPr="008A3727">
        <w:rPr>
          <w:color w:val="B5082D"/>
          <w:u w:val="single"/>
        </w:rPr>
        <w:t>Other</w:t>
      </w:r>
      <w:r w:rsidRPr="000F1CFF">
        <w:rPr>
          <w:color w:val="B5082D"/>
          <w:spacing w:val="-2"/>
          <w:u w:color="B5082D"/>
        </w:rPr>
        <w:t xml:space="preserve"> </w:t>
      </w:r>
      <w:r>
        <w:rPr>
          <w:spacing w:val="-2"/>
        </w:rPr>
        <w:t>Requirements</w:t>
      </w:r>
    </w:p>
    <w:p w14:paraId="38875264" w14:textId="0A892D5D" w:rsidR="00063F94" w:rsidRDefault="00162D5C" w:rsidP="000F1CFF">
      <w:pPr>
        <w:pStyle w:val="BodyText"/>
        <w:spacing w:after="276"/>
        <w:ind w:left="619" w:right="234"/>
        <w:jc w:val="both"/>
        <w:rPr>
          <w:u w:val="none"/>
        </w:rPr>
      </w:pPr>
      <w:r>
        <w:rPr>
          <w:u w:val="none"/>
        </w:rPr>
        <w:t>The</w:t>
      </w:r>
      <w:r>
        <w:rPr>
          <w:spacing w:val="-15"/>
          <w:u w:val="none"/>
        </w:rPr>
        <w:t xml:space="preserve"> </w:t>
      </w:r>
      <w:r>
        <w:rPr>
          <w:u w:val="none"/>
        </w:rPr>
        <w:t>underwriting</w:t>
      </w:r>
      <w:r>
        <w:rPr>
          <w:spacing w:val="-8"/>
          <w:u w:val="none"/>
        </w:rPr>
        <w:t xml:space="preserve"> </w:t>
      </w:r>
      <w:r>
        <w:rPr>
          <w:u w:val="none"/>
        </w:rPr>
        <w:t>requirements</w:t>
      </w:r>
      <w:r>
        <w:rPr>
          <w:spacing w:val="-8"/>
          <w:u w:val="none"/>
        </w:rPr>
        <w:t xml:space="preserve"> </w:t>
      </w:r>
      <w:r>
        <w:rPr>
          <w:strike/>
          <w:color w:val="B5082D"/>
          <w:u w:val="none"/>
        </w:rPr>
        <w:t>for</w:t>
      </w:r>
      <w:r>
        <w:rPr>
          <w:strike/>
          <w:color w:val="B5082D"/>
          <w:spacing w:val="-17"/>
          <w:u w:val="none"/>
        </w:rPr>
        <w:t xml:space="preserve"> </w:t>
      </w:r>
      <w:r>
        <w:rPr>
          <w:strike/>
          <w:color w:val="B5082D"/>
          <w:u w:val="none"/>
        </w:rPr>
        <w:t>Sponsors</w:t>
      </w:r>
      <w:r>
        <w:rPr>
          <w:strike/>
          <w:color w:val="B5082D"/>
          <w:spacing w:val="-17"/>
          <w:u w:val="none"/>
        </w:rPr>
        <w:t xml:space="preserve"> </w:t>
      </w:r>
      <w:r>
        <w:rPr>
          <w:strike/>
          <w:color w:val="B5082D"/>
          <w:u w:val="none"/>
        </w:rPr>
        <w:t>of</w:t>
      </w:r>
      <w:r>
        <w:rPr>
          <w:strike/>
          <w:color w:val="B5082D"/>
          <w:spacing w:val="-11"/>
          <w:u w:val="none"/>
        </w:rPr>
        <w:t xml:space="preserve"> </w:t>
      </w:r>
      <w:r>
        <w:rPr>
          <w:strike/>
          <w:color w:val="B5082D"/>
          <w:u w:val="none"/>
        </w:rPr>
        <w:t>Projects</w:t>
      </w:r>
      <w:r>
        <w:rPr>
          <w:strike/>
          <w:color w:val="B5082D"/>
          <w:spacing w:val="14"/>
          <w:u w:val="none"/>
        </w:rPr>
        <w:t xml:space="preserve"> </w:t>
      </w:r>
      <w:r>
        <w:rPr>
          <w:strike/>
          <w:color w:val="B5082D"/>
          <w:u w:val="none"/>
        </w:rPr>
        <w:t>requesting</w:t>
      </w:r>
      <w:r>
        <w:rPr>
          <w:strike/>
          <w:color w:val="B5082D"/>
          <w:spacing w:val="-17"/>
          <w:u w:val="none"/>
        </w:rPr>
        <w:t xml:space="preserve"> </w:t>
      </w:r>
      <w:r>
        <w:rPr>
          <w:strike/>
          <w:color w:val="B5082D"/>
          <w:u w:val="none"/>
        </w:rPr>
        <w:t>a</w:t>
      </w:r>
      <w:r>
        <w:rPr>
          <w:strike/>
          <w:color w:val="B5082D"/>
          <w:spacing w:val="-17"/>
          <w:u w:val="none"/>
        </w:rPr>
        <w:t xml:space="preserve"> </w:t>
      </w:r>
      <w:r>
        <w:rPr>
          <w:strike/>
          <w:color w:val="B5082D"/>
          <w:u w:val="none"/>
        </w:rPr>
        <w:t>Restructuring</w:t>
      </w:r>
      <w:r>
        <w:rPr>
          <w:color w:val="B5082D"/>
          <w:spacing w:val="-7"/>
          <w:u w:val="none"/>
        </w:rPr>
        <w:t xml:space="preserve"> </w:t>
      </w:r>
      <w:r>
        <w:rPr>
          <w:u w:val="none"/>
        </w:rPr>
        <w:t>shall</w:t>
      </w:r>
      <w:r>
        <w:rPr>
          <w:spacing w:val="-11"/>
          <w:u w:val="none"/>
        </w:rPr>
        <w:t xml:space="preserve"> </w:t>
      </w:r>
      <w:r>
        <w:rPr>
          <w:u w:val="none"/>
        </w:rPr>
        <w:t xml:space="preserve">be those contained in the </w:t>
      </w:r>
      <w:r>
        <w:rPr>
          <w:strike/>
          <w:color w:val="B5082D"/>
          <w:u w:val="none"/>
        </w:rPr>
        <w:t xml:space="preserve">Uniform Multifamily Regulations, </w:t>
      </w:r>
      <w:r>
        <w:rPr>
          <w:color w:val="B5082D"/>
          <w:u w:color="B5082D"/>
        </w:rPr>
        <w:t xml:space="preserve">UMRs, </w:t>
      </w:r>
      <w:r>
        <w:rPr>
          <w:u w:val="none"/>
        </w:rPr>
        <w:t xml:space="preserve">set forth in 25 CCR </w:t>
      </w:r>
      <w:r>
        <w:rPr>
          <w:strike/>
          <w:color w:val="B5082D"/>
          <w:u w:val="none"/>
        </w:rPr>
        <w:t>Section</w:t>
      </w:r>
      <w:r>
        <w:rPr>
          <w:color w:val="B5082D"/>
          <w:u w:color="B5082D"/>
        </w:rPr>
        <w:t>Sections</w:t>
      </w:r>
      <w:r>
        <w:rPr>
          <w:color w:val="B5082D"/>
          <w:spacing w:val="29"/>
          <w:u w:val="none"/>
        </w:rPr>
        <w:t xml:space="preserve"> </w:t>
      </w:r>
      <w:r>
        <w:rPr>
          <w:u w:val="none"/>
        </w:rPr>
        <w:t>8301,</w:t>
      </w:r>
      <w:r>
        <w:rPr>
          <w:spacing w:val="33"/>
          <w:u w:val="none"/>
        </w:rPr>
        <w:t xml:space="preserve"> </w:t>
      </w:r>
      <w:r>
        <w:rPr>
          <w:color w:val="B5082D"/>
          <w:u w:color="B5082D"/>
        </w:rPr>
        <w:t>8303,</w:t>
      </w:r>
      <w:r>
        <w:rPr>
          <w:color w:val="B5082D"/>
          <w:spacing w:val="33"/>
          <w:u w:color="B5082D"/>
        </w:rPr>
        <w:t xml:space="preserve"> </w:t>
      </w:r>
      <w:r>
        <w:rPr>
          <w:u w:val="none"/>
        </w:rPr>
        <w:t>8308,</w:t>
      </w:r>
      <w:r>
        <w:rPr>
          <w:spacing w:val="33"/>
          <w:u w:val="none"/>
        </w:rPr>
        <w:t xml:space="preserve"> </w:t>
      </w:r>
      <w:r>
        <w:rPr>
          <w:u w:val="none"/>
        </w:rPr>
        <w:t>8309,</w:t>
      </w:r>
      <w:r>
        <w:rPr>
          <w:spacing w:val="32"/>
          <w:u w:val="none"/>
        </w:rPr>
        <w:t xml:space="preserve"> </w:t>
      </w:r>
      <w:r>
        <w:rPr>
          <w:u w:val="none"/>
        </w:rPr>
        <w:t>8310,</w:t>
      </w:r>
      <w:r>
        <w:rPr>
          <w:spacing w:val="29"/>
          <w:u w:val="none"/>
        </w:rPr>
        <w:t xml:space="preserve"> </w:t>
      </w:r>
      <w:r>
        <w:rPr>
          <w:u w:val="none"/>
        </w:rPr>
        <w:t>8311,</w:t>
      </w:r>
      <w:r>
        <w:rPr>
          <w:spacing w:val="30"/>
          <w:u w:val="none"/>
        </w:rPr>
        <w:t xml:space="preserve"> </w:t>
      </w:r>
      <w:r>
        <w:rPr>
          <w:strike/>
          <w:color w:val="B5082D"/>
          <w:u w:val="none"/>
        </w:rPr>
        <w:t>8312</w:t>
      </w:r>
      <w:r>
        <w:rPr>
          <w:strike/>
          <w:color w:val="B5082D"/>
          <w:spacing w:val="33"/>
          <w:u w:val="none"/>
        </w:rPr>
        <w:t xml:space="preserve"> </w:t>
      </w:r>
      <w:r>
        <w:rPr>
          <w:strike/>
          <w:color w:val="B5082D"/>
          <w:u w:val="none"/>
        </w:rPr>
        <w:t>and</w:t>
      </w:r>
      <w:r>
        <w:rPr>
          <w:strike/>
          <w:color w:val="B5082D"/>
          <w:spacing w:val="32"/>
          <w:u w:val="none"/>
        </w:rPr>
        <w:t xml:space="preserve"> </w:t>
      </w:r>
      <w:r>
        <w:rPr>
          <w:strike/>
          <w:color w:val="B5082D"/>
          <w:u w:val="none"/>
        </w:rPr>
        <w:t>to</w:t>
      </w:r>
      <w:r>
        <w:rPr>
          <w:color w:val="B5082D"/>
          <w:u w:color="B5082D"/>
        </w:rPr>
        <w:t>8313,</w:t>
      </w:r>
      <w:r>
        <w:rPr>
          <w:color w:val="B5082D"/>
          <w:spacing w:val="29"/>
          <w:u w:color="B5082D"/>
        </w:rPr>
        <w:t xml:space="preserve"> </w:t>
      </w:r>
      <w:r>
        <w:rPr>
          <w:color w:val="B5082D"/>
          <w:u w:color="B5082D"/>
        </w:rPr>
        <w:t>8313.2,</w:t>
      </w:r>
      <w:r>
        <w:rPr>
          <w:color w:val="B5082D"/>
          <w:spacing w:val="35"/>
          <w:u w:val="none"/>
        </w:rPr>
        <w:t xml:space="preserve"> </w:t>
      </w:r>
      <w:r>
        <w:rPr>
          <w:spacing w:val="-2"/>
          <w:u w:val="none"/>
        </w:rPr>
        <w:t>8314,</w:t>
      </w:r>
      <w:r w:rsidR="000F1CFF">
        <w:rPr>
          <w:u w:val="none"/>
        </w:rPr>
        <w:br/>
      </w:r>
      <w:r>
        <w:rPr>
          <w:color w:val="B5082D"/>
          <w:u w:color="B5082D"/>
        </w:rPr>
        <w:t>8315,</w:t>
      </w:r>
      <w:r>
        <w:rPr>
          <w:color w:val="B5082D"/>
          <w:spacing w:val="-2"/>
          <w:u w:color="B5082D"/>
        </w:rPr>
        <w:t xml:space="preserve"> </w:t>
      </w:r>
      <w:r>
        <w:rPr>
          <w:color w:val="B5082D"/>
          <w:u w:color="B5082D"/>
        </w:rPr>
        <w:t>8316,</w:t>
      </w:r>
      <w:r>
        <w:rPr>
          <w:color w:val="B5082D"/>
          <w:spacing w:val="1"/>
          <w:u w:color="B5082D"/>
        </w:rPr>
        <w:t xml:space="preserve"> </w:t>
      </w:r>
      <w:r>
        <w:rPr>
          <w:color w:val="B5082D"/>
          <w:u w:color="B5082D"/>
        </w:rPr>
        <w:t>8317</w:t>
      </w:r>
      <w:r>
        <w:rPr>
          <w:color w:val="B5082D"/>
          <w:spacing w:val="1"/>
          <w:u w:color="B5082D"/>
        </w:rPr>
        <w:t xml:space="preserve"> </w:t>
      </w:r>
      <w:r>
        <w:rPr>
          <w:color w:val="B5082D"/>
          <w:u w:color="B5082D"/>
        </w:rPr>
        <w:t>and</w:t>
      </w:r>
      <w:r>
        <w:rPr>
          <w:color w:val="B5082D"/>
          <w:spacing w:val="3"/>
          <w:u w:color="B5082D"/>
        </w:rPr>
        <w:t xml:space="preserve"> </w:t>
      </w:r>
      <w:r>
        <w:rPr>
          <w:color w:val="B5082D"/>
          <w:u w:color="B5082D"/>
        </w:rPr>
        <w:t>the</w:t>
      </w:r>
      <w:r>
        <w:rPr>
          <w:color w:val="B5082D"/>
          <w:spacing w:val="2"/>
          <w:u w:color="B5082D"/>
        </w:rPr>
        <w:t xml:space="preserve"> </w:t>
      </w:r>
      <w:r>
        <w:rPr>
          <w:color w:val="B5082D"/>
          <w:u w:color="B5082D"/>
        </w:rPr>
        <w:t>MHP</w:t>
      </w:r>
      <w:r>
        <w:rPr>
          <w:color w:val="B5082D"/>
          <w:spacing w:val="3"/>
          <w:u w:color="B5082D"/>
        </w:rPr>
        <w:t xml:space="preserve"> </w:t>
      </w:r>
      <w:r>
        <w:rPr>
          <w:color w:val="B5082D"/>
          <w:u w:color="B5082D"/>
        </w:rPr>
        <w:t>Guidelines</w:t>
      </w:r>
      <w:r>
        <w:rPr>
          <w:color w:val="B5082D"/>
          <w:spacing w:val="-1"/>
          <w:u w:color="B5082D"/>
        </w:rPr>
        <w:t xml:space="preserve"> </w:t>
      </w:r>
      <w:r>
        <w:rPr>
          <w:color w:val="B5082D"/>
          <w:u w:color="B5082D"/>
        </w:rPr>
        <w:t>Sections 7301,</w:t>
      </w:r>
      <w:r>
        <w:rPr>
          <w:color w:val="B5082D"/>
          <w:spacing w:val="2"/>
          <w:u w:color="B5082D"/>
        </w:rPr>
        <w:t xml:space="preserve"> </w:t>
      </w:r>
      <w:r>
        <w:rPr>
          <w:color w:val="B5082D"/>
          <w:u w:color="B5082D"/>
        </w:rPr>
        <w:t>7303, 7308,</w:t>
      </w:r>
      <w:r>
        <w:rPr>
          <w:color w:val="B5082D"/>
          <w:spacing w:val="1"/>
          <w:u w:color="B5082D"/>
        </w:rPr>
        <w:t xml:space="preserve"> </w:t>
      </w:r>
      <w:r>
        <w:rPr>
          <w:color w:val="B5082D"/>
          <w:u w:color="B5082D"/>
        </w:rPr>
        <w:t>7309,</w:t>
      </w:r>
      <w:r>
        <w:rPr>
          <w:color w:val="B5082D"/>
          <w:spacing w:val="1"/>
          <w:u w:color="B5082D"/>
        </w:rPr>
        <w:t xml:space="preserve"> </w:t>
      </w:r>
      <w:r>
        <w:rPr>
          <w:color w:val="B5082D"/>
          <w:u w:color="B5082D"/>
        </w:rPr>
        <w:t>7312,</w:t>
      </w:r>
      <w:r>
        <w:rPr>
          <w:color w:val="B5082D"/>
          <w:spacing w:val="3"/>
          <w:u w:color="B5082D"/>
        </w:rPr>
        <w:t xml:space="preserve"> </w:t>
      </w:r>
      <w:r>
        <w:rPr>
          <w:color w:val="B5082D"/>
          <w:spacing w:val="-2"/>
          <w:u w:color="B5082D"/>
        </w:rPr>
        <w:t>7313,</w:t>
      </w:r>
      <w:r w:rsidR="000F1CFF">
        <w:rPr>
          <w:u w:val="none"/>
        </w:rPr>
        <w:br/>
      </w:r>
      <w:r>
        <w:rPr>
          <w:color w:val="B5082D"/>
          <w:u w:color="B5082D"/>
        </w:rPr>
        <w:t>7315,</w:t>
      </w:r>
      <w:r>
        <w:rPr>
          <w:color w:val="B5082D"/>
          <w:spacing w:val="-2"/>
          <w:u w:color="B5082D"/>
        </w:rPr>
        <w:t xml:space="preserve"> </w:t>
      </w:r>
      <w:r>
        <w:rPr>
          <w:color w:val="B5082D"/>
          <w:u w:color="B5082D"/>
        </w:rPr>
        <w:t xml:space="preserve">7326, </w:t>
      </w:r>
      <w:r>
        <w:rPr>
          <w:u w:val="none"/>
        </w:rPr>
        <w:t>except</w:t>
      </w:r>
      <w:r>
        <w:rPr>
          <w:spacing w:val="-4"/>
          <w:u w:val="none"/>
        </w:rPr>
        <w:t xml:space="preserve"> </w:t>
      </w:r>
      <w:r>
        <w:rPr>
          <w:u w:val="none"/>
        </w:rPr>
        <w:t>for</w:t>
      </w:r>
      <w:r>
        <w:rPr>
          <w:spacing w:val="-5"/>
          <w:u w:val="none"/>
        </w:rPr>
        <w:t xml:space="preserve"> </w:t>
      </w:r>
      <w:r>
        <w:rPr>
          <w:u w:val="none"/>
        </w:rPr>
        <w:t>the</w:t>
      </w:r>
      <w:r>
        <w:rPr>
          <w:spacing w:val="2"/>
          <w:u w:val="none"/>
        </w:rPr>
        <w:t xml:space="preserve"> </w:t>
      </w:r>
      <w:r>
        <w:rPr>
          <w:spacing w:val="-2"/>
          <w:u w:val="none"/>
        </w:rPr>
        <w:t>following:</w:t>
      </w:r>
    </w:p>
    <w:p w14:paraId="38875265" w14:textId="77777777" w:rsidR="00063F94" w:rsidRDefault="00162D5C" w:rsidP="000F1CFF">
      <w:pPr>
        <w:pStyle w:val="ListParagraph"/>
        <w:numPr>
          <w:ilvl w:val="0"/>
          <w:numId w:val="10"/>
        </w:numPr>
        <w:tabs>
          <w:tab w:val="left" w:pos="1442"/>
        </w:tabs>
        <w:spacing w:after="276" w:line="242" w:lineRule="auto"/>
        <w:ind w:right="749"/>
        <w:rPr>
          <w:color w:val="B5082D"/>
          <w:sz w:val="24"/>
          <w:u w:val="none"/>
        </w:rPr>
      </w:pPr>
      <w:r>
        <w:rPr>
          <w:strike/>
          <w:color w:val="B5082D"/>
          <w:sz w:val="24"/>
          <w:u w:val="none"/>
        </w:rPr>
        <w:t>New</w:t>
      </w:r>
      <w:r>
        <w:rPr>
          <w:strike/>
          <w:color w:val="B5082D"/>
          <w:spacing w:val="-17"/>
          <w:sz w:val="24"/>
          <w:u w:val="none"/>
        </w:rPr>
        <w:t xml:space="preserve"> </w:t>
      </w:r>
      <w:r>
        <w:rPr>
          <w:strike/>
          <w:color w:val="B5082D"/>
          <w:sz w:val="24"/>
          <w:u w:val="none"/>
        </w:rPr>
        <w:t>replacement</w:t>
      </w:r>
      <w:r>
        <w:rPr>
          <w:strike/>
          <w:color w:val="B5082D"/>
          <w:spacing w:val="-16"/>
          <w:sz w:val="24"/>
          <w:u w:val="none"/>
        </w:rPr>
        <w:t xml:space="preserve"> </w:t>
      </w:r>
      <w:r>
        <w:rPr>
          <w:strike/>
          <w:color w:val="B5082D"/>
          <w:sz w:val="24"/>
          <w:u w:val="none"/>
        </w:rPr>
        <w:t>reserve</w:t>
      </w:r>
      <w:r>
        <w:rPr>
          <w:strike/>
          <w:color w:val="B5082D"/>
          <w:spacing w:val="-4"/>
          <w:sz w:val="24"/>
          <w:u w:val="none"/>
        </w:rPr>
        <w:t xml:space="preserve"> </w:t>
      </w:r>
      <w:r>
        <w:rPr>
          <w:strike/>
          <w:color w:val="B5082D"/>
          <w:sz w:val="24"/>
          <w:u w:val="none"/>
        </w:rPr>
        <w:t>deposit</w:t>
      </w:r>
      <w:r>
        <w:rPr>
          <w:strike/>
          <w:color w:val="B5082D"/>
          <w:spacing w:val="-13"/>
          <w:sz w:val="24"/>
          <w:u w:val="none"/>
        </w:rPr>
        <w:t xml:space="preserve"> </w:t>
      </w:r>
      <w:r>
        <w:rPr>
          <w:strike/>
          <w:color w:val="B5082D"/>
          <w:sz w:val="24"/>
          <w:u w:val="none"/>
        </w:rPr>
        <w:t>requirements</w:t>
      </w:r>
      <w:r>
        <w:rPr>
          <w:strike/>
          <w:color w:val="B5082D"/>
          <w:spacing w:val="-17"/>
          <w:sz w:val="24"/>
          <w:u w:val="none"/>
        </w:rPr>
        <w:t xml:space="preserve"> </w:t>
      </w:r>
      <w:r>
        <w:rPr>
          <w:strike/>
          <w:color w:val="B5082D"/>
          <w:sz w:val="24"/>
          <w:u w:val="none"/>
        </w:rPr>
        <w:t>shall</w:t>
      </w:r>
      <w:r>
        <w:rPr>
          <w:strike/>
          <w:color w:val="B5082D"/>
          <w:spacing w:val="-16"/>
          <w:sz w:val="24"/>
          <w:u w:val="none"/>
        </w:rPr>
        <w:t xml:space="preserve"> </w:t>
      </w:r>
      <w:r>
        <w:rPr>
          <w:strike/>
          <w:color w:val="B5082D"/>
          <w:sz w:val="24"/>
          <w:u w:val="none"/>
        </w:rPr>
        <w:t>be</w:t>
      </w:r>
      <w:r>
        <w:rPr>
          <w:strike/>
          <w:color w:val="B5082D"/>
          <w:spacing w:val="-18"/>
          <w:sz w:val="24"/>
          <w:u w:val="none"/>
        </w:rPr>
        <w:t xml:space="preserve"> </w:t>
      </w:r>
      <w:r>
        <w:rPr>
          <w:strike/>
          <w:color w:val="B5082D"/>
          <w:sz w:val="24"/>
          <w:u w:val="none"/>
        </w:rPr>
        <w:t>based</w:t>
      </w:r>
      <w:r>
        <w:rPr>
          <w:strike/>
          <w:color w:val="B5082D"/>
          <w:spacing w:val="-5"/>
          <w:sz w:val="24"/>
          <w:u w:val="none"/>
        </w:rPr>
        <w:t xml:space="preserve"> </w:t>
      </w:r>
      <w:r>
        <w:rPr>
          <w:strike/>
          <w:color w:val="B5082D"/>
          <w:sz w:val="24"/>
          <w:u w:val="none"/>
        </w:rPr>
        <w:t>on</w:t>
      </w:r>
      <w:r>
        <w:rPr>
          <w:strike/>
          <w:color w:val="B5082D"/>
          <w:spacing w:val="-6"/>
          <w:sz w:val="24"/>
          <w:u w:val="none"/>
        </w:rPr>
        <w:t xml:space="preserve"> </w:t>
      </w:r>
      <w:r>
        <w:rPr>
          <w:strike/>
          <w:color w:val="B5082D"/>
          <w:sz w:val="24"/>
          <w:u w:val="none"/>
        </w:rPr>
        <w:t>a</w:t>
      </w:r>
      <w:r>
        <w:rPr>
          <w:strike/>
          <w:color w:val="B5082D"/>
          <w:spacing w:val="-4"/>
          <w:sz w:val="24"/>
          <w:u w:val="none"/>
        </w:rPr>
        <w:t xml:space="preserve"> </w:t>
      </w:r>
      <w:r>
        <w:rPr>
          <w:strike/>
          <w:color w:val="B5082D"/>
          <w:sz w:val="24"/>
          <w:u w:val="none"/>
        </w:rPr>
        <w:t>third</w:t>
      </w:r>
      <w:r>
        <w:rPr>
          <w:strike/>
          <w:color w:val="B5082D"/>
          <w:spacing w:val="-3"/>
          <w:sz w:val="24"/>
          <w:u w:val="none"/>
        </w:rPr>
        <w:t xml:space="preserve"> </w:t>
      </w:r>
      <w:r>
        <w:rPr>
          <w:strike/>
          <w:color w:val="B5082D"/>
          <w:sz w:val="24"/>
          <w:u w:val="none"/>
        </w:rPr>
        <w:t>party</w:t>
      </w:r>
      <w:r>
        <w:rPr>
          <w:color w:val="B5082D"/>
          <w:sz w:val="24"/>
          <w:u w:val="none"/>
        </w:rPr>
        <w:t xml:space="preserve"> </w:t>
      </w:r>
      <w:r>
        <w:rPr>
          <w:strike/>
          <w:color w:val="B5082D"/>
          <w:sz w:val="24"/>
          <w:u w:val="none"/>
        </w:rPr>
        <w:t>physical needs assessment and replacement reserve</w:t>
      </w:r>
      <w:r>
        <w:rPr>
          <w:strike/>
          <w:color w:val="B5082D"/>
          <w:spacing w:val="40"/>
          <w:sz w:val="24"/>
          <w:u w:val="none"/>
        </w:rPr>
        <w:t xml:space="preserve"> </w:t>
      </w:r>
      <w:r>
        <w:rPr>
          <w:strike/>
          <w:color w:val="B5082D"/>
          <w:sz w:val="24"/>
          <w:u w:val="none"/>
        </w:rPr>
        <w:t>analysis projecting the</w:t>
      </w:r>
      <w:r>
        <w:rPr>
          <w:color w:val="B5082D"/>
          <w:sz w:val="24"/>
          <w:u w:val="none"/>
        </w:rPr>
        <w:t xml:space="preserve"> </w:t>
      </w:r>
      <w:r>
        <w:rPr>
          <w:strike/>
          <w:color w:val="B5082D"/>
          <w:sz w:val="24"/>
          <w:u w:val="none"/>
        </w:rPr>
        <w:t>replacement costs, adjusted for inflation, over 20 years of operations;</w:t>
      </w:r>
    </w:p>
    <w:p w14:paraId="38875266" w14:textId="5AA2A5E9" w:rsidR="00063F94" w:rsidRDefault="00162D5C" w:rsidP="000F1CFF">
      <w:pPr>
        <w:pStyle w:val="ListParagraph"/>
        <w:numPr>
          <w:ilvl w:val="0"/>
          <w:numId w:val="9"/>
        </w:numPr>
        <w:tabs>
          <w:tab w:val="left" w:pos="1339"/>
        </w:tabs>
        <w:spacing w:after="276"/>
        <w:ind w:right="1196"/>
        <w:rPr>
          <w:sz w:val="24"/>
          <w:u w:color="B5082D"/>
        </w:rPr>
      </w:pPr>
      <w:r>
        <w:rPr>
          <w:sz w:val="24"/>
          <w:u w:val="none"/>
        </w:rPr>
        <w:t>Commercial</w:t>
      </w:r>
      <w:r>
        <w:rPr>
          <w:spacing w:val="-4"/>
          <w:sz w:val="24"/>
          <w:u w:val="none"/>
        </w:rPr>
        <w:t xml:space="preserve"> </w:t>
      </w:r>
      <w:r>
        <w:rPr>
          <w:sz w:val="24"/>
          <w:u w:val="none"/>
        </w:rPr>
        <w:t>vacancy</w:t>
      </w:r>
      <w:r>
        <w:rPr>
          <w:spacing w:val="-3"/>
          <w:sz w:val="24"/>
          <w:u w:val="none"/>
        </w:rPr>
        <w:t xml:space="preserve"> </w:t>
      </w:r>
      <w:r>
        <w:rPr>
          <w:sz w:val="24"/>
          <w:u w:val="none"/>
        </w:rPr>
        <w:t>assumptions</w:t>
      </w:r>
      <w:r>
        <w:rPr>
          <w:spacing w:val="-3"/>
          <w:sz w:val="24"/>
          <w:u w:val="none"/>
        </w:rPr>
        <w:t xml:space="preserve"> </w:t>
      </w:r>
      <w:r>
        <w:rPr>
          <w:sz w:val="24"/>
          <w:u w:val="none"/>
        </w:rPr>
        <w:t>shall</w:t>
      </w:r>
      <w:r>
        <w:rPr>
          <w:spacing w:val="-4"/>
          <w:sz w:val="24"/>
          <w:u w:val="none"/>
        </w:rPr>
        <w:t xml:space="preserve"> </w:t>
      </w:r>
      <w:r>
        <w:rPr>
          <w:sz w:val="24"/>
          <w:u w:val="none"/>
        </w:rPr>
        <w:t>be</w:t>
      </w:r>
      <w:r>
        <w:rPr>
          <w:spacing w:val="-3"/>
          <w:sz w:val="24"/>
          <w:u w:val="none"/>
        </w:rPr>
        <w:t xml:space="preserve"> </w:t>
      </w:r>
      <w:r>
        <w:rPr>
          <w:sz w:val="24"/>
          <w:u w:val="none"/>
        </w:rPr>
        <w:t>based</w:t>
      </w:r>
      <w:r>
        <w:rPr>
          <w:spacing w:val="-4"/>
          <w:sz w:val="24"/>
          <w:u w:val="none"/>
        </w:rPr>
        <w:t xml:space="preserve"> </w:t>
      </w:r>
      <w:r>
        <w:rPr>
          <w:sz w:val="24"/>
          <w:u w:val="none"/>
        </w:rPr>
        <w:t>on</w:t>
      </w:r>
      <w:r>
        <w:rPr>
          <w:spacing w:val="-4"/>
          <w:sz w:val="24"/>
          <w:u w:val="none"/>
        </w:rPr>
        <w:t xml:space="preserve"> </w:t>
      </w:r>
      <w:r>
        <w:rPr>
          <w:sz w:val="24"/>
          <w:u w:val="none"/>
        </w:rPr>
        <w:t>the</w:t>
      </w:r>
      <w:r>
        <w:rPr>
          <w:spacing w:val="-6"/>
          <w:sz w:val="24"/>
          <w:u w:val="none"/>
        </w:rPr>
        <w:t xml:space="preserve"> </w:t>
      </w:r>
      <w:r>
        <w:rPr>
          <w:sz w:val="24"/>
          <w:u w:val="none"/>
        </w:rPr>
        <w:t>operating</w:t>
      </w:r>
      <w:r>
        <w:rPr>
          <w:spacing w:val="-3"/>
          <w:sz w:val="24"/>
          <w:u w:val="none"/>
        </w:rPr>
        <w:t xml:space="preserve"> </w:t>
      </w:r>
      <w:r>
        <w:rPr>
          <w:sz w:val="24"/>
          <w:u w:val="none"/>
        </w:rPr>
        <w:t>history</w:t>
      </w:r>
      <w:r>
        <w:rPr>
          <w:color w:val="B5082D"/>
          <w:sz w:val="24"/>
          <w:u w:val="none"/>
        </w:rPr>
        <w:t>,</w:t>
      </w:r>
      <w:r w:rsidRPr="00EE7E32">
        <w:rPr>
          <w:strike/>
          <w:color w:val="B5082D"/>
          <w:sz w:val="24"/>
          <w:u w:val="none"/>
        </w:rPr>
        <w:t xml:space="preserve"> </w:t>
      </w:r>
      <w:r>
        <w:rPr>
          <w:strike/>
          <w:color w:val="B5082D"/>
          <w:sz w:val="24"/>
          <w:u w:val="none"/>
        </w:rPr>
        <w:t>including</w:t>
      </w:r>
      <w:r>
        <w:rPr>
          <w:color w:val="B5082D"/>
          <w:sz w:val="24"/>
          <w:u w:color="B5082D"/>
        </w:rPr>
        <w:t xml:space="preserve"> and/or</w:t>
      </w:r>
      <w:r>
        <w:rPr>
          <w:color w:val="B5082D"/>
          <w:sz w:val="24"/>
          <w:u w:val="none"/>
        </w:rPr>
        <w:t xml:space="preserve"> </w:t>
      </w:r>
      <w:r>
        <w:rPr>
          <w:sz w:val="24"/>
          <w:u w:val="none"/>
        </w:rPr>
        <w:t xml:space="preserve">current leases </w:t>
      </w:r>
      <w:r>
        <w:rPr>
          <w:strike/>
          <w:color w:val="B5082D"/>
          <w:sz w:val="24"/>
          <w:u w:val="none"/>
        </w:rPr>
        <w:t xml:space="preserve">and master leases, </w:t>
      </w:r>
      <w:r>
        <w:rPr>
          <w:sz w:val="24"/>
          <w:u w:val="none"/>
        </w:rPr>
        <w:t>of the Project;</w:t>
      </w:r>
    </w:p>
    <w:p w14:paraId="38875268" w14:textId="77777777" w:rsidR="00063F94" w:rsidRDefault="00162D5C" w:rsidP="000F1CFF">
      <w:pPr>
        <w:pStyle w:val="ListParagraph"/>
        <w:numPr>
          <w:ilvl w:val="0"/>
          <w:numId w:val="9"/>
        </w:numPr>
        <w:tabs>
          <w:tab w:val="left" w:pos="1339"/>
        </w:tabs>
        <w:spacing w:after="276"/>
        <w:ind w:right="646"/>
        <w:rPr>
          <w:color w:val="B5082D"/>
          <w:sz w:val="24"/>
          <w:u w:color="B5082D"/>
        </w:rPr>
      </w:pPr>
      <w:r>
        <w:rPr>
          <w:color w:val="B5082D"/>
          <w:sz w:val="24"/>
          <w:u w:color="B5082D"/>
        </w:rPr>
        <w:t>Any</w:t>
      </w:r>
      <w:r>
        <w:rPr>
          <w:color w:val="B5082D"/>
          <w:spacing w:val="-4"/>
          <w:sz w:val="24"/>
          <w:u w:color="B5082D"/>
        </w:rPr>
        <w:t xml:space="preserve"> </w:t>
      </w:r>
      <w:r>
        <w:rPr>
          <w:color w:val="B5082D"/>
          <w:sz w:val="24"/>
          <w:u w:color="B5082D"/>
        </w:rPr>
        <w:t>income</w:t>
      </w:r>
      <w:r>
        <w:rPr>
          <w:color w:val="B5082D"/>
          <w:spacing w:val="-5"/>
          <w:sz w:val="24"/>
          <w:u w:color="B5082D"/>
        </w:rPr>
        <w:t xml:space="preserve"> </w:t>
      </w:r>
      <w:r>
        <w:rPr>
          <w:color w:val="B5082D"/>
          <w:sz w:val="24"/>
          <w:u w:color="B5082D"/>
        </w:rPr>
        <w:t>from</w:t>
      </w:r>
      <w:r>
        <w:rPr>
          <w:color w:val="B5082D"/>
          <w:spacing w:val="-3"/>
          <w:sz w:val="24"/>
          <w:u w:color="B5082D"/>
        </w:rPr>
        <w:t xml:space="preserve"> </w:t>
      </w:r>
      <w:r>
        <w:rPr>
          <w:color w:val="B5082D"/>
          <w:sz w:val="24"/>
          <w:u w:color="B5082D"/>
        </w:rPr>
        <w:t>Commercial</w:t>
      </w:r>
      <w:r>
        <w:rPr>
          <w:color w:val="B5082D"/>
          <w:spacing w:val="-4"/>
          <w:sz w:val="24"/>
          <w:u w:color="B5082D"/>
        </w:rPr>
        <w:t xml:space="preserve"> </w:t>
      </w:r>
      <w:r>
        <w:rPr>
          <w:color w:val="B5082D"/>
          <w:sz w:val="24"/>
          <w:u w:color="B5082D"/>
        </w:rPr>
        <w:t>Space,</w:t>
      </w:r>
      <w:r>
        <w:rPr>
          <w:color w:val="B5082D"/>
          <w:spacing w:val="-4"/>
          <w:sz w:val="24"/>
          <w:u w:color="B5082D"/>
        </w:rPr>
        <w:t xml:space="preserve"> </w:t>
      </w:r>
      <w:r>
        <w:rPr>
          <w:color w:val="B5082D"/>
          <w:sz w:val="24"/>
          <w:u w:color="B5082D"/>
        </w:rPr>
        <w:t>or</w:t>
      </w:r>
      <w:r>
        <w:rPr>
          <w:color w:val="B5082D"/>
          <w:spacing w:val="-4"/>
          <w:sz w:val="24"/>
          <w:u w:color="B5082D"/>
        </w:rPr>
        <w:t xml:space="preserve"> </w:t>
      </w:r>
      <w:r>
        <w:rPr>
          <w:color w:val="B5082D"/>
          <w:sz w:val="24"/>
          <w:u w:color="B5082D"/>
        </w:rPr>
        <w:t>from</w:t>
      </w:r>
      <w:r>
        <w:rPr>
          <w:color w:val="B5082D"/>
          <w:spacing w:val="-5"/>
          <w:sz w:val="24"/>
          <w:u w:color="B5082D"/>
        </w:rPr>
        <w:t xml:space="preserve"> </w:t>
      </w:r>
      <w:r>
        <w:rPr>
          <w:color w:val="B5082D"/>
          <w:sz w:val="24"/>
          <w:u w:color="B5082D"/>
        </w:rPr>
        <w:t>commercial</w:t>
      </w:r>
      <w:r>
        <w:rPr>
          <w:color w:val="B5082D"/>
          <w:spacing w:val="-6"/>
          <w:sz w:val="24"/>
          <w:u w:color="B5082D"/>
        </w:rPr>
        <w:t xml:space="preserve"> </w:t>
      </w:r>
      <w:r>
        <w:rPr>
          <w:color w:val="B5082D"/>
          <w:sz w:val="24"/>
          <w:u w:color="B5082D"/>
        </w:rPr>
        <w:t>use,</w:t>
      </w:r>
      <w:r>
        <w:rPr>
          <w:color w:val="B5082D"/>
          <w:spacing w:val="-4"/>
          <w:sz w:val="24"/>
          <w:u w:color="B5082D"/>
        </w:rPr>
        <w:t xml:space="preserve"> </w:t>
      </w:r>
      <w:r>
        <w:rPr>
          <w:color w:val="B5082D"/>
          <w:sz w:val="24"/>
          <w:u w:color="B5082D"/>
        </w:rPr>
        <w:t>shall</w:t>
      </w:r>
      <w:r>
        <w:rPr>
          <w:color w:val="B5082D"/>
          <w:spacing w:val="-6"/>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included</w:t>
      </w:r>
      <w:r>
        <w:rPr>
          <w:color w:val="B5082D"/>
          <w:sz w:val="24"/>
          <w:u w:val="none"/>
        </w:rPr>
        <w:t xml:space="preserve"> </w:t>
      </w:r>
      <w:r>
        <w:rPr>
          <w:color w:val="B5082D"/>
          <w:sz w:val="24"/>
          <w:u w:color="B5082D"/>
        </w:rPr>
        <w:t>with residential income (including non-assisted unit income) for purposes of</w:t>
      </w:r>
      <w:r>
        <w:rPr>
          <w:color w:val="B5082D"/>
          <w:sz w:val="24"/>
          <w:u w:val="none"/>
        </w:rPr>
        <w:t xml:space="preserve"> </w:t>
      </w:r>
      <w:r>
        <w:rPr>
          <w:color w:val="B5082D"/>
          <w:sz w:val="24"/>
          <w:u w:color="B5082D"/>
        </w:rPr>
        <w:t>calculating Operating Income;</w:t>
      </w:r>
    </w:p>
    <w:p w14:paraId="3887526A" w14:textId="29883F16" w:rsidR="00063F94" w:rsidRDefault="00162D5C" w:rsidP="000F1CFF">
      <w:pPr>
        <w:pStyle w:val="BodyText"/>
        <w:spacing w:after="480"/>
        <w:ind w:left="1339" w:right="297" w:hanging="720"/>
        <w:rPr>
          <w:u w:val="none"/>
        </w:rPr>
      </w:pPr>
      <w:r>
        <w:rPr>
          <w:strike/>
          <w:color w:val="B5082D"/>
          <w:u w:val="none"/>
        </w:rPr>
        <w:t>(b)</w:t>
      </w:r>
      <w:r>
        <w:rPr>
          <w:color w:val="B5082D"/>
          <w:u w:color="B5082D"/>
        </w:rPr>
        <w:t>(c)</w:t>
      </w:r>
      <w:r>
        <w:rPr>
          <w:color w:val="B5082D"/>
          <w:spacing w:val="80"/>
          <w:u w:color="B5082D"/>
        </w:rPr>
        <w:t xml:space="preserve"> </w:t>
      </w:r>
      <w:r>
        <w:rPr>
          <w:u w:val="none"/>
        </w:rPr>
        <w:t xml:space="preserve">Operating expenses shall be based on </w:t>
      </w:r>
      <w:r>
        <w:rPr>
          <w:color w:val="B5082D"/>
          <w:u w:color="B5082D"/>
        </w:rPr>
        <w:t xml:space="preserve">the </w:t>
      </w:r>
      <w:r>
        <w:rPr>
          <w:u w:val="none"/>
        </w:rPr>
        <w:t xml:space="preserve">actual operating history of the Project, as evidenced by </w:t>
      </w:r>
      <w:r>
        <w:rPr>
          <w:color w:val="B5082D"/>
          <w:u w:color="B5082D"/>
        </w:rPr>
        <w:t xml:space="preserve">the Project’s previously submitted </w:t>
      </w:r>
      <w:r>
        <w:rPr>
          <w:u w:val="none"/>
        </w:rPr>
        <w:t>annual reports and audits</w:t>
      </w:r>
      <w:r>
        <w:rPr>
          <w:strike/>
          <w:color w:val="B5082D"/>
          <w:u w:val="none"/>
        </w:rPr>
        <w:t>,</w:t>
      </w:r>
      <w:r>
        <w:rPr>
          <w:strike/>
          <w:color w:val="B5082D"/>
          <w:spacing w:val="-1"/>
          <w:u w:val="none"/>
        </w:rPr>
        <w:t xml:space="preserve"> </w:t>
      </w:r>
      <w:r>
        <w:rPr>
          <w:strike/>
          <w:color w:val="B5082D"/>
          <w:u w:val="none"/>
        </w:rPr>
        <w:t>as</w:t>
      </w:r>
      <w:r>
        <w:rPr>
          <w:color w:val="B5082D"/>
          <w:u w:val="none"/>
        </w:rPr>
        <w:t xml:space="preserve"> </w:t>
      </w:r>
      <w:r>
        <w:rPr>
          <w:strike/>
          <w:color w:val="B5082D"/>
          <w:u w:val="none"/>
        </w:rPr>
        <w:t>well as the minimum expense requirements stated in CCR title 4, Division 17,</w:t>
      </w:r>
      <w:r>
        <w:rPr>
          <w:color w:val="B5082D"/>
          <w:u w:val="none"/>
        </w:rPr>
        <w:t xml:space="preserve"> </w:t>
      </w:r>
      <w:r>
        <w:rPr>
          <w:strike/>
          <w:color w:val="B5082D"/>
          <w:u w:val="none"/>
        </w:rPr>
        <w:t>Chapter</w:t>
      </w:r>
      <w:r>
        <w:rPr>
          <w:strike/>
          <w:color w:val="B5082D"/>
          <w:spacing w:val="-1"/>
          <w:u w:val="none"/>
        </w:rPr>
        <w:t xml:space="preserve"> </w:t>
      </w:r>
      <w:r>
        <w:rPr>
          <w:strike/>
          <w:color w:val="B5082D"/>
          <w:u w:val="none"/>
        </w:rPr>
        <w:t>1,</w:t>
      </w:r>
      <w:r>
        <w:rPr>
          <w:strike/>
          <w:color w:val="B5082D"/>
          <w:spacing w:val="-3"/>
          <w:u w:val="none"/>
        </w:rPr>
        <w:t xml:space="preserve"> </w:t>
      </w:r>
      <w:r>
        <w:rPr>
          <w:strike/>
          <w:color w:val="B5082D"/>
          <w:u w:val="none"/>
        </w:rPr>
        <w:t>Section</w:t>
      </w:r>
      <w:r>
        <w:rPr>
          <w:strike/>
          <w:color w:val="B5082D"/>
          <w:spacing w:val="-1"/>
          <w:u w:val="none"/>
        </w:rPr>
        <w:t xml:space="preserve"> </w:t>
      </w:r>
      <w:r>
        <w:rPr>
          <w:strike/>
          <w:color w:val="B5082D"/>
          <w:u w:val="none"/>
        </w:rPr>
        <w:t>10327.</w:t>
      </w:r>
      <w:r>
        <w:rPr>
          <w:color w:val="B5082D"/>
          <w:u w:color="B5082D"/>
        </w:rPr>
        <w:t>. However,</w:t>
      </w:r>
      <w:r>
        <w:rPr>
          <w:color w:val="B5082D"/>
          <w:spacing w:val="-1"/>
          <w:u w:val="none"/>
        </w:rPr>
        <w:t xml:space="preserve"> </w:t>
      </w:r>
      <w:r>
        <w:rPr>
          <w:u w:val="none"/>
        </w:rPr>
        <w:t xml:space="preserve">Operating Expenses </w:t>
      </w:r>
      <w:r>
        <w:rPr>
          <w:strike/>
          <w:color w:val="B5082D"/>
          <w:u w:val="none"/>
        </w:rPr>
        <w:t>shall</w:t>
      </w:r>
      <w:r>
        <w:rPr>
          <w:color w:val="B5082D"/>
          <w:u w:color="B5082D"/>
        </w:rPr>
        <w:t>may</w:t>
      </w:r>
      <w:r>
        <w:rPr>
          <w:color w:val="B5082D"/>
          <w:spacing w:val="-2"/>
          <w:u w:val="none"/>
        </w:rPr>
        <w:t xml:space="preserve"> </w:t>
      </w:r>
      <w:r>
        <w:rPr>
          <w:u w:val="none"/>
        </w:rPr>
        <w:t>be</w:t>
      </w:r>
      <w:r>
        <w:rPr>
          <w:spacing w:val="-2"/>
          <w:u w:val="none"/>
        </w:rPr>
        <w:t xml:space="preserve"> </w:t>
      </w:r>
      <w:r>
        <w:rPr>
          <w:u w:val="none"/>
        </w:rPr>
        <w:t>adjusted</w:t>
      </w:r>
      <w:r>
        <w:rPr>
          <w:spacing w:val="-3"/>
          <w:u w:val="none"/>
        </w:rPr>
        <w:t xml:space="preserve"> </w:t>
      </w:r>
      <w:r>
        <w:rPr>
          <w:u w:val="none"/>
        </w:rPr>
        <w:t xml:space="preserve">to reflect </w:t>
      </w:r>
      <w:r>
        <w:rPr>
          <w:color w:val="B5082D"/>
          <w:u w:color="B5082D"/>
        </w:rPr>
        <w:t>efficiencies realized through the creation of a Scattered Site Project or to</w:t>
      </w:r>
      <w:r>
        <w:rPr>
          <w:color w:val="B5082D"/>
          <w:u w:val="none"/>
        </w:rPr>
        <w:t xml:space="preserve"> </w:t>
      </w:r>
      <w:r>
        <w:rPr>
          <w:color w:val="B5082D"/>
          <w:u w:color="B5082D"/>
        </w:rPr>
        <w:t>reflect</w:t>
      </w:r>
      <w:r>
        <w:rPr>
          <w:color w:val="B5082D"/>
          <w:spacing w:val="-3"/>
          <w:u w:color="B5082D"/>
        </w:rPr>
        <w:t xml:space="preserve"> </w:t>
      </w:r>
      <w:r>
        <w:rPr>
          <w:u w:val="none"/>
        </w:rPr>
        <w:t>improvements</w:t>
      </w:r>
      <w:r>
        <w:rPr>
          <w:spacing w:val="-2"/>
          <w:u w:val="none"/>
        </w:rPr>
        <w:t xml:space="preserve"> </w:t>
      </w:r>
      <w:r>
        <w:rPr>
          <w:strike/>
          <w:color w:val="B5082D"/>
          <w:u w:val="none"/>
        </w:rPr>
        <w:t>that</w:t>
      </w:r>
      <w:r>
        <w:rPr>
          <w:strike/>
          <w:color w:val="B5082D"/>
          <w:spacing w:val="-6"/>
          <w:u w:val="none"/>
        </w:rPr>
        <w:t xml:space="preserve"> </w:t>
      </w:r>
      <w:r>
        <w:rPr>
          <w:strike/>
          <w:color w:val="B5082D"/>
          <w:u w:val="none"/>
        </w:rPr>
        <w:t>are</w:t>
      </w:r>
      <w:r>
        <w:rPr>
          <w:strike/>
          <w:color w:val="B5082D"/>
          <w:spacing w:val="-3"/>
          <w:u w:val="none"/>
        </w:rPr>
        <w:t xml:space="preserve"> </w:t>
      </w:r>
      <w:r>
        <w:rPr>
          <w:u w:val="none"/>
        </w:rPr>
        <w:t>being</w:t>
      </w:r>
      <w:r>
        <w:rPr>
          <w:spacing w:val="-5"/>
          <w:u w:val="none"/>
        </w:rPr>
        <w:t xml:space="preserve"> </w:t>
      </w:r>
      <w:r>
        <w:rPr>
          <w:u w:val="none"/>
        </w:rPr>
        <w:t>made</w:t>
      </w:r>
      <w:r>
        <w:rPr>
          <w:spacing w:val="-6"/>
          <w:u w:val="none"/>
        </w:rPr>
        <w:t xml:space="preserve"> </w:t>
      </w:r>
      <w:r>
        <w:rPr>
          <w:u w:val="none"/>
        </w:rPr>
        <w:t>through</w:t>
      </w:r>
      <w:r>
        <w:rPr>
          <w:spacing w:val="-1"/>
          <w:u w:val="none"/>
        </w:rPr>
        <w:t xml:space="preserve"> </w:t>
      </w:r>
      <w:r>
        <w:rPr>
          <w:strike/>
          <w:color w:val="B5082D"/>
          <w:u w:val="none"/>
        </w:rPr>
        <w:t>the</w:t>
      </w:r>
      <w:r>
        <w:rPr>
          <w:color w:val="B5082D"/>
          <w:u w:color="B5082D"/>
        </w:rPr>
        <w:t>any</w:t>
      </w:r>
      <w:r>
        <w:rPr>
          <w:color w:val="B5082D"/>
          <w:spacing w:val="-7"/>
          <w:u w:val="none"/>
        </w:rPr>
        <w:t xml:space="preserve"> </w:t>
      </w:r>
      <w:r>
        <w:rPr>
          <w:u w:val="none"/>
        </w:rPr>
        <w:t>rehabilitation</w:t>
      </w:r>
      <w:r w:rsidRPr="00EE7E32">
        <w:rPr>
          <w:strike/>
          <w:color w:val="B5082D"/>
          <w:u w:val="none"/>
        </w:rPr>
        <w:t>,</w:t>
      </w:r>
      <w:r w:rsidRPr="00EE7E32">
        <w:rPr>
          <w:color w:val="B5082D"/>
          <w:spacing w:val="-3"/>
          <w:u w:val="none"/>
        </w:rPr>
        <w:t xml:space="preserve"> </w:t>
      </w:r>
      <w:r>
        <w:rPr>
          <w:u w:val="none"/>
        </w:rPr>
        <w:t>which</w:t>
      </w:r>
      <w:r>
        <w:rPr>
          <w:spacing w:val="-5"/>
          <w:u w:val="none"/>
        </w:rPr>
        <w:t xml:space="preserve"> </w:t>
      </w:r>
      <w:r>
        <w:rPr>
          <w:u w:val="none"/>
        </w:rPr>
        <w:t>may reduce operating expenses</w:t>
      </w:r>
      <w:r w:rsidRPr="00EE7E32">
        <w:rPr>
          <w:strike/>
          <w:color w:val="B5082D"/>
          <w:u w:val="none"/>
        </w:rPr>
        <w:t>;</w:t>
      </w:r>
      <w:r w:rsidRPr="00EE7E32">
        <w:rPr>
          <w:color w:val="B5082D"/>
        </w:rPr>
        <w:t>.</w:t>
      </w:r>
    </w:p>
    <w:p w14:paraId="3887526E" w14:textId="184D1E21" w:rsidR="00063F94" w:rsidRPr="000F1CFF" w:rsidRDefault="00162D5C" w:rsidP="000F1CFF">
      <w:pPr>
        <w:pStyle w:val="ListParagraph"/>
        <w:numPr>
          <w:ilvl w:val="0"/>
          <w:numId w:val="10"/>
        </w:numPr>
        <w:tabs>
          <w:tab w:val="left" w:pos="1442"/>
        </w:tabs>
        <w:spacing w:before="79" w:line="237" w:lineRule="auto"/>
        <w:ind w:right="358" w:hanging="722"/>
        <w:rPr>
          <w:sz w:val="24"/>
          <w:szCs w:val="24"/>
          <w:u w:val="none"/>
        </w:rPr>
      </w:pPr>
      <w:r w:rsidRPr="008A3727">
        <w:rPr>
          <w:noProof/>
          <w:color w:val="B5082D"/>
          <w:sz w:val="24"/>
        </w:rPr>
        <mc:AlternateContent>
          <mc:Choice Requires="wps">
            <w:drawing>
              <wp:anchor distT="0" distB="0" distL="0" distR="0" simplePos="0" relativeHeight="486938624" behindDoc="1" locked="0" layoutInCell="1" allowOverlap="1" wp14:anchorId="3887540C" wp14:editId="092163C3">
                <wp:simplePos x="0" y="0"/>
                <wp:positionH relativeFrom="page">
                  <wp:posOffset>914704</wp:posOffset>
                </wp:positionH>
                <wp:positionV relativeFrom="paragraph">
                  <wp:posOffset>103441</wp:posOffset>
                </wp:positionV>
                <wp:extent cx="459105" cy="76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 cy="7620"/>
                        </a:xfrm>
                        <a:custGeom>
                          <a:avLst/>
                          <a:gdLst/>
                          <a:ahLst/>
                          <a:cxnLst/>
                          <a:rect l="l" t="t" r="r" b="b"/>
                          <a:pathLst>
                            <a:path w="459105" h="7620">
                              <a:moveTo>
                                <a:pt x="458724" y="0"/>
                              </a:moveTo>
                              <a:lnTo>
                                <a:pt x="0" y="0"/>
                              </a:lnTo>
                              <a:lnTo>
                                <a:pt x="0" y="7619"/>
                              </a:lnTo>
                              <a:lnTo>
                                <a:pt x="458724" y="7619"/>
                              </a:lnTo>
                              <a:lnTo>
                                <a:pt x="458724"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538A0BD6" id="Graphic 83" o:spid="_x0000_s1026" style="position:absolute;margin-left:1in;margin-top:8.15pt;width:36.15pt;height:.6pt;z-index:-16377856;visibility:visible;mso-wrap-style:square;mso-wrap-distance-left:0;mso-wrap-distance-top:0;mso-wrap-distance-right:0;mso-wrap-distance-bottom:0;mso-position-horizontal:absolute;mso-position-horizontal-relative:page;mso-position-vertical:absolute;mso-position-vertical-relative:text;v-text-anchor:top"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" path="m458724,l,,,7619r458724,l458724,xe" fillcolor="#b5082d" stroked="f">
                <v:path arrowok="t"/>
                <w10:wrap anchorx="page"/>
              </v:shape>
            </w:pict>
          </mc:Fallback>
        </mc:AlternateContent>
      </w:r>
      <w:r w:rsidRPr="008A3727">
        <w:rPr>
          <w:color w:val="B5082D"/>
          <w:sz w:val="24"/>
        </w:rPr>
        <w:t>Except</w:t>
      </w:r>
      <w:r w:rsidRPr="008A3727">
        <w:rPr>
          <w:color w:val="B5082D"/>
          <w:spacing w:val="-7"/>
          <w:sz w:val="24"/>
        </w:rPr>
        <w:t xml:space="preserve"> </w:t>
      </w:r>
      <w:r w:rsidRPr="008A3727">
        <w:rPr>
          <w:color w:val="B5082D"/>
          <w:sz w:val="24"/>
        </w:rPr>
        <w:t>for</w:t>
      </w:r>
      <w:r w:rsidRPr="008A3727">
        <w:rPr>
          <w:color w:val="B5082D"/>
          <w:spacing w:val="-3"/>
          <w:sz w:val="24"/>
        </w:rPr>
        <w:t xml:space="preserve"> </w:t>
      </w:r>
      <w:r w:rsidRPr="008A3727">
        <w:rPr>
          <w:color w:val="B5082D"/>
          <w:sz w:val="24"/>
        </w:rPr>
        <w:t>transactions</w:t>
      </w:r>
      <w:r w:rsidRPr="008A3727">
        <w:rPr>
          <w:color w:val="B5082D"/>
          <w:spacing w:val="-6"/>
          <w:sz w:val="24"/>
        </w:rPr>
        <w:t xml:space="preserve"> </w:t>
      </w:r>
      <w:r w:rsidRPr="008A3727">
        <w:rPr>
          <w:color w:val="B5082D"/>
          <w:sz w:val="24"/>
        </w:rPr>
        <w:t>involving</w:t>
      </w:r>
      <w:r w:rsidRPr="008A3727">
        <w:rPr>
          <w:color w:val="B5082D"/>
          <w:spacing w:val="-5"/>
          <w:sz w:val="24"/>
        </w:rPr>
        <w:t xml:space="preserve"> </w:t>
      </w:r>
      <w:r w:rsidRPr="008A3727">
        <w:rPr>
          <w:color w:val="B5082D"/>
          <w:sz w:val="24"/>
        </w:rPr>
        <w:t>Extracted</w:t>
      </w:r>
      <w:r w:rsidRPr="008A3727">
        <w:rPr>
          <w:color w:val="B5082D"/>
          <w:spacing w:val="-4"/>
          <w:sz w:val="24"/>
        </w:rPr>
        <w:t xml:space="preserve"> </w:t>
      </w:r>
      <w:r w:rsidRPr="008A3727">
        <w:rPr>
          <w:color w:val="B5082D"/>
          <w:sz w:val="24"/>
        </w:rPr>
        <w:t>Equity,</w:t>
      </w:r>
      <w:r w:rsidRPr="000F1CFF">
        <w:rPr>
          <w:color w:val="B5082D"/>
          <w:spacing w:val="2"/>
          <w:sz w:val="24"/>
          <w:u w:val="none"/>
        </w:rPr>
        <w:t xml:space="preserve"> </w:t>
      </w:r>
      <w:r w:rsidRPr="000F1CFF">
        <w:rPr>
          <w:sz w:val="24"/>
          <w:u w:val="none"/>
        </w:rPr>
        <w:t>there</w:t>
      </w:r>
      <w:r w:rsidRPr="000F1CFF">
        <w:rPr>
          <w:spacing w:val="-3"/>
          <w:sz w:val="24"/>
          <w:u w:val="none"/>
        </w:rPr>
        <w:t xml:space="preserve"> </w:t>
      </w:r>
      <w:r w:rsidRPr="000F1CFF">
        <w:rPr>
          <w:sz w:val="24"/>
          <w:u w:val="none"/>
        </w:rPr>
        <w:t>is</w:t>
      </w:r>
      <w:r w:rsidRPr="000F1CFF">
        <w:rPr>
          <w:spacing w:val="-3"/>
          <w:sz w:val="24"/>
          <w:u w:val="none"/>
        </w:rPr>
        <w:t xml:space="preserve"> </w:t>
      </w:r>
      <w:r w:rsidRPr="000F1CFF">
        <w:rPr>
          <w:sz w:val="24"/>
          <w:u w:val="none"/>
        </w:rPr>
        <w:t>no</w:t>
      </w:r>
      <w:r w:rsidRPr="000F1CFF">
        <w:rPr>
          <w:spacing w:val="-4"/>
          <w:sz w:val="24"/>
          <w:u w:val="none"/>
        </w:rPr>
        <w:t xml:space="preserve"> </w:t>
      </w:r>
      <w:r w:rsidRPr="000F1CFF">
        <w:rPr>
          <w:color w:val="B5082D"/>
          <w:sz w:val="24"/>
          <w:u w:color="B5082D"/>
        </w:rPr>
        <w:t>minimum</w:t>
      </w:r>
      <w:r w:rsidRPr="000F1CFF">
        <w:rPr>
          <w:color w:val="B5082D"/>
          <w:spacing w:val="-4"/>
          <w:sz w:val="24"/>
          <w:u w:color="B5082D"/>
        </w:rPr>
        <w:t xml:space="preserve"> </w:t>
      </w:r>
      <w:r w:rsidRPr="000F1CFF">
        <w:rPr>
          <w:color w:val="B5082D"/>
          <w:spacing w:val="-5"/>
          <w:sz w:val="24"/>
          <w:u w:color="B5082D"/>
        </w:rPr>
        <w:t>or</w:t>
      </w:r>
      <w:r w:rsidR="000F1CFF">
        <w:rPr>
          <w:color w:val="B5082D"/>
          <w:sz w:val="24"/>
          <w:u w:val="none"/>
        </w:rPr>
        <w:br/>
      </w:r>
      <w:r w:rsidRPr="000F1CFF">
        <w:rPr>
          <w:sz w:val="24"/>
          <w:szCs w:val="24"/>
          <w:u w:val="none"/>
        </w:rPr>
        <w:lastRenderedPageBreak/>
        <w:t>maximum</w:t>
      </w:r>
      <w:r w:rsidRPr="000F1CFF">
        <w:rPr>
          <w:spacing w:val="-4"/>
          <w:sz w:val="24"/>
          <w:szCs w:val="24"/>
          <w:u w:val="none"/>
        </w:rPr>
        <w:t xml:space="preserve"> </w:t>
      </w:r>
      <w:r w:rsidRPr="000F1CFF">
        <w:rPr>
          <w:sz w:val="24"/>
          <w:szCs w:val="24"/>
          <w:u w:val="none"/>
        </w:rPr>
        <w:t>debt</w:t>
      </w:r>
      <w:r w:rsidRPr="000F1CFF">
        <w:rPr>
          <w:spacing w:val="-2"/>
          <w:sz w:val="24"/>
          <w:szCs w:val="24"/>
          <w:u w:val="none"/>
        </w:rPr>
        <w:t xml:space="preserve"> </w:t>
      </w:r>
      <w:r w:rsidRPr="000F1CFF">
        <w:rPr>
          <w:sz w:val="24"/>
          <w:szCs w:val="24"/>
          <w:u w:val="none"/>
        </w:rPr>
        <w:t>service</w:t>
      </w:r>
      <w:r w:rsidRPr="000F1CFF">
        <w:rPr>
          <w:spacing w:val="-5"/>
          <w:sz w:val="24"/>
          <w:szCs w:val="24"/>
          <w:u w:val="none"/>
        </w:rPr>
        <w:t xml:space="preserve"> </w:t>
      </w:r>
      <w:r w:rsidRPr="000F1CFF">
        <w:rPr>
          <w:sz w:val="24"/>
          <w:szCs w:val="24"/>
          <w:u w:val="none"/>
        </w:rPr>
        <w:t>coverage</w:t>
      </w:r>
      <w:r w:rsidRPr="000F1CFF">
        <w:rPr>
          <w:spacing w:val="-2"/>
          <w:sz w:val="24"/>
          <w:szCs w:val="24"/>
          <w:u w:val="none"/>
        </w:rPr>
        <w:t xml:space="preserve"> </w:t>
      </w:r>
      <w:r w:rsidRPr="000F1CFF">
        <w:rPr>
          <w:sz w:val="24"/>
          <w:szCs w:val="24"/>
          <w:u w:val="none"/>
        </w:rPr>
        <w:t>ratio</w:t>
      </w:r>
      <w:r w:rsidRPr="000F1CFF">
        <w:rPr>
          <w:strike/>
          <w:color w:val="B5082D"/>
          <w:spacing w:val="-4"/>
          <w:sz w:val="24"/>
          <w:szCs w:val="24"/>
          <w:u w:val="none"/>
        </w:rPr>
        <w:t xml:space="preserve"> </w:t>
      </w:r>
      <w:r w:rsidRPr="000F1CFF">
        <w:rPr>
          <w:strike/>
          <w:color w:val="B5082D"/>
          <w:sz w:val="24"/>
          <w:szCs w:val="24"/>
          <w:u w:val="none"/>
        </w:rPr>
        <w:t>for</w:t>
      </w:r>
      <w:r w:rsidRPr="000F1CFF">
        <w:rPr>
          <w:strike/>
          <w:color w:val="B5082D"/>
          <w:spacing w:val="-14"/>
          <w:sz w:val="24"/>
          <w:szCs w:val="24"/>
          <w:u w:val="none"/>
        </w:rPr>
        <w:t xml:space="preserve"> </w:t>
      </w:r>
      <w:r w:rsidRPr="000F1CFF">
        <w:rPr>
          <w:strike/>
          <w:color w:val="B5082D"/>
          <w:sz w:val="24"/>
          <w:szCs w:val="24"/>
          <w:u w:val="none"/>
        </w:rPr>
        <w:t>Projects</w:t>
      </w:r>
      <w:r w:rsidRPr="000F1CFF">
        <w:rPr>
          <w:strike/>
          <w:color w:val="B5082D"/>
          <w:spacing w:val="-4"/>
          <w:sz w:val="24"/>
          <w:szCs w:val="24"/>
          <w:u w:val="none"/>
        </w:rPr>
        <w:t xml:space="preserve"> </w:t>
      </w:r>
      <w:r w:rsidRPr="000F1CFF">
        <w:rPr>
          <w:strike/>
          <w:color w:val="B5082D"/>
          <w:sz w:val="24"/>
          <w:szCs w:val="24"/>
          <w:u w:val="none"/>
        </w:rPr>
        <w:t>that</w:t>
      </w:r>
      <w:r w:rsidRPr="000F1CFF">
        <w:rPr>
          <w:strike/>
          <w:color w:val="B5082D"/>
          <w:spacing w:val="-6"/>
          <w:sz w:val="24"/>
          <w:szCs w:val="24"/>
          <w:u w:val="none"/>
        </w:rPr>
        <w:t xml:space="preserve"> </w:t>
      </w:r>
      <w:r w:rsidRPr="000F1CFF">
        <w:rPr>
          <w:strike/>
          <w:color w:val="B5082D"/>
          <w:sz w:val="24"/>
          <w:szCs w:val="24"/>
          <w:u w:val="none"/>
        </w:rPr>
        <w:t>do</w:t>
      </w:r>
      <w:r w:rsidRPr="000F1CFF">
        <w:rPr>
          <w:strike/>
          <w:color w:val="B5082D"/>
          <w:spacing w:val="-4"/>
          <w:sz w:val="24"/>
          <w:szCs w:val="24"/>
          <w:u w:val="none"/>
        </w:rPr>
        <w:t xml:space="preserve"> </w:t>
      </w:r>
      <w:r w:rsidRPr="000F1CFF">
        <w:rPr>
          <w:strike/>
          <w:color w:val="B5082D"/>
          <w:sz w:val="24"/>
          <w:szCs w:val="24"/>
          <w:u w:val="none"/>
        </w:rPr>
        <w:t>not</w:t>
      </w:r>
      <w:r w:rsidRPr="000F1CFF">
        <w:rPr>
          <w:strike/>
          <w:color w:val="B5082D"/>
          <w:spacing w:val="-26"/>
          <w:sz w:val="24"/>
          <w:szCs w:val="24"/>
          <w:u w:val="none"/>
        </w:rPr>
        <w:t xml:space="preserve"> </w:t>
      </w:r>
      <w:r w:rsidRPr="000F1CFF">
        <w:rPr>
          <w:strike/>
          <w:color w:val="B5082D"/>
          <w:sz w:val="24"/>
          <w:szCs w:val="24"/>
          <w:u w:val="none"/>
        </w:rPr>
        <w:t>request</w:t>
      </w:r>
      <w:r w:rsidRPr="000F1CFF">
        <w:rPr>
          <w:strike/>
          <w:color w:val="B5082D"/>
          <w:spacing w:val="-4"/>
          <w:sz w:val="24"/>
          <w:szCs w:val="24"/>
          <w:u w:val="none"/>
        </w:rPr>
        <w:t xml:space="preserve"> </w:t>
      </w:r>
      <w:r w:rsidRPr="000F1CFF">
        <w:rPr>
          <w:strike/>
          <w:color w:val="B5082D"/>
          <w:sz w:val="24"/>
          <w:szCs w:val="24"/>
          <w:u w:val="none"/>
        </w:rPr>
        <w:t>a</w:t>
      </w:r>
      <w:r w:rsidRPr="000F1CFF">
        <w:rPr>
          <w:strike/>
          <w:color w:val="B5082D"/>
          <w:spacing w:val="-4"/>
          <w:sz w:val="24"/>
          <w:szCs w:val="24"/>
          <w:u w:val="none"/>
        </w:rPr>
        <w:t xml:space="preserve"> </w:t>
      </w:r>
      <w:r w:rsidRPr="000F1CFF">
        <w:rPr>
          <w:strike/>
          <w:color w:val="B5082D"/>
          <w:sz w:val="24"/>
          <w:szCs w:val="24"/>
          <w:u w:val="none"/>
        </w:rPr>
        <w:t>Special</w:t>
      </w:r>
      <w:r w:rsidRPr="000F1CFF">
        <w:rPr>
          <w:color w:val="B5082D"/>
          <w:sz w:val="24"/>
          <w:szCs w:val="24"/>
          <w:u w:val="none"/>
        </w:rPr>
        <w:t xml:space="preserve"> </w:t>
      </w:r>
      <w:r w:rsidRPr="000F1CFF">
        <w:rPr>
          <w:strike/>
          <w:color w:val="B5082D"/>
          <w:sz w:val="24"/>
          <w:szCs w:val="24"/>
          <w:u w:val="none"/>
        </w:rPr>
        <w:t>Rent Increase. For Projects</w:t>
      </w:r>
      <w:r w:rsidRPr="000F1CFF">
        <w:rPr>
          <w:strike/>
          <w:color w:val="B5082D"/>
          <w:spacing w:val="40"/>
          <w:sz w:val="24"/>
          <w:szCs w:val="24"/>
          <w:u w:val="none"/>
        </w:rPr>
        <w:t xml:space="preserve"> </w:t>
      </w:r>
      <w:r w:rsidRPr="000F1CFF">
        <w:rPr>
          <w:strike/>
          <w:color w:val="B5082D"/>
          <w:sz w:val="24"/>
          <w:szCs w:val="24"/>
          <w:u w:val="none"/>
        </w:rPr>
        <w:t>that do request Special Rent</w:t>
      </w:r>
      <w:r w:rsidRPr="000F1CFF">
        <w:rPr>
          <w:strike/>
          <w:color w:val="B5082D"/>
          <w:spacing w:val="-2"/>
          <w:sz w:val="24"/>
          <w:szCs w:val="24"/>
          <w:u w:val="none"/>
        </w:rPr>
        <w:t xml:space="preserve"> </w:t>
      </w:r>
      <w:r w:rsidRPr="000F1CFF">
        <w:rPr>
          <w:strike/>
          <w:color w:val="B5082D"/>
          <w:sz w:val="24"/>
          <w:szCs w:val="24"/>
          <w:u w:val="none"/>
        </w:rPr>
        <w:t>Increases, the debt</w:t>
      </w:r>
      <w:r w:rsidRPr="000F1CFF">
        <w:rPr>
          <w:color w:val="B5082D"/>
          <w:sz w:val="24"/>
          <w:szCs w:val="24"/>
          <w:u w:val="none"/>
        </w:rPr>
        <w:t xml:space="preserve"> </w:t>
      </w:r>
      <w:r w:rsidRPr="000F1CFF">
        <w:rPr>
          <w:strike/>
          <w:color w:val="B5082D"/>
          <w:sz w:val="24"/>
          <w:szCs w:val="24"/>
          <w:u w:val="none"/>
        </w:rPr>
        <w:t>service coverage</w:t>
      </w:r>
      <w:r w:rsidRPr="000F1CFF">
        <w:rPr>
          <w:strike/>
          <w:color w:val="B5082D"/>
          <w:spacing w:val="40"/>
          <w:sz w:val="24"/>
          <w:szCs w:val="24"/>
          <w:u w:val="none"/>
        </w:rPr>
        <w:t xml:space="preserve"> </w:t>
      </w:r>
      <w:r w:rsidRPr="000F1CFF">
        <w:rPr>
          <w:strike/>
          <w:color w:val="B5082D"/>
          <w:sz w:val="24"/>
          <w:szCs w:val="24"/>
          <w:u w:val="none"/>
        </w:rPr>
        <w:t>ratio must comply</w:t>
      </w:r>
      <w:r w:rsidRPr="000F1CFF">
        <w:rPr>
          <w:strike/>
          <w:color w:val="B5082D"/>
          <w:spacing w:val="40"/>
          <w:sz w:val="24"/>
          <w:szCs w:val="24"/>
          <w:u w:val="none"/>
        </w:rPr>
        <w:t xml:space="preserve"> </w:t>
      </w:r>
      <w:r w:rsidRPr="000F1CFF">
        <w:rPr>
          <w:strike/>
          <w:color w:val="B5082D"/>
          <w:sz w:val="24"/>
          <w:szCs w:val="24"/>
          <w:u w:val="none"/>
        </w:rPr>
        <w:t>with the UMRs, At its</w:t>
      </w:r>
      <w:r w:rsidRPr="000F1CFF">
        <w:rPr>
          <w:strike/>
          <w:color w:val="B5082D"/>
          <w:spacing w:val="40"/>
          <w:sz w:val="24"/>
          <w:szCs w:val="24"/>
          <w:u w:val="none"/>
        </w:rPr>
        <w:t xml:space="preserve"> </w:t>
      </w:r>
      <w:r w:rsidRPr="000F1CFF">
        <w:rPr>
          <w:strike/>
          <w:color w:val="B5082D"/>
          <w:sz w:val="24"/>
          <w:szCs w:val="24"/>
          <w:u w:val="none"/>
        </w:rPr>
        <w:t>sole discretion,</w:t>
      </w:r>
      <w:r w:rsidRPr="000F1CFF">
        <w:rPr>
          <w:strike/>
          <w:color w:val="B5082D"/>
          <w:spacing w:val="-5"/>
          <w:sz w:val="24"/>
          <w:szCs w:val="24"/>
          <w:u w:val="none"/>
        </w:rPr>
        <w:t xml:space="preserve"> </w:t>
      </w:r>
      <w:r w:rsidRPr="000F1CFF">
        <w:rPr>
          <w:strike/>
          <w:color w:val="B5082D"/>
          <w:sz w:val="24"/>
          <w:szCs w:val="24"/>
          <w:u w:val="none"/>
        </w:rPr>
        <w:t>the</w:t>
      </w:r>
      <w:r w:rsidRPr="000F1CFF">
        <w:rPr>
          <w:color w:val="B5082D"/>
          <w:sz w:val="24"/>
          <w:szCs w:val="24"/>
          <w:u w:val="none"/>
        </w:rPr>
        <w:t xml:space="preserve"> </w:t>
      </w:r>
      <w:r w:rsidRPr="000F1CFF">
        <w:rPr>
          <w:strike/>
          <w:color w:val="B5082D"/>
          <w:sz w:val="24"/>
          <w:szCs w:val="24"/>
          <w:u w:val="none"/>
        </w:rPr>
        <w:t>Department may</w:t>
      </w:r>
      <w:r w:rsidRPr="000F1CFF">
        <w:rPr>
          <w:strike/>
          <w:color w:val="B5082D"/>
          <w:spacing w:val="40"/>
          <w:sz w:val="24"/>
          <w:szCs w:val="24"/>
          <w:u w:val="none"/>
        </w:rPr>
        <w:t xml:space="preserve"> </w:t>
      </w:r>
      <w:r w:rsidRPr="000F1CFF">
        <w:rPr>
          <w:strike/>
          <w:color w:val="B5082D"/>
          <w:sz w:val="24"/>
          <w:szCs w:val="24"/>
          <w:u w:val="none"/>
        </w:rPr>
        <w:t>allow an exception,</w:t>
      </w:r>
      <w:r w:rsidRPr="000F1CFF">
        <w:rPr>
          <w:strike/>
          <w:color w:val="B5082D"/>
          <w:spacing w:val="-3"/>
          <w:sz w:val="24"/>
          <w:szCs w:val="24"/>
          <w:u w:val="none"/>
        </w:rPr>
        <w:t xml:space="preserve"> </w:t>
      </w:r>
      <w:r w:rsidRPr="000F1CFF">
        <w:rPr>
          <w:strike/>
          <w:color w:val="B5082D"/>
          <w:sz w:val="24"/>
          <w:szCs w:val="24"/>
          <w:u w:val="none"/>
        </w:rPr>
        <w:t>but only where necessary to meet a</w:t>
      </w:r>
      <w:r w:rsidRPr="000F1CFF">
        <w:rPr>
          <w:color w:val="B5082D"/>
          <w:sz w:val="24"/>
          <w:szCs w:val="24"/>
          <w:u w:val="none"/>
        </w:rPr>
        <w:t xml:space="preserve"> </w:t>
      </w:r>
      <w:r w:rsidRPr="000F1CFF">
        <w:rPr>
          <w:strike/>
          <w:color w:val="B5082D"/>
          <w:sz w:val="24"/>
          <w:szCs w:val="24"/>
          <w:u w:val="none"/>
        </w:rPr>
        <w:t>reasonable requirement of another funding source;</w:t>
      </w:r>
    </w:p>
    <w:p w14:paraId="3887526F" w14:textId="77777777" w:rsidR="00063F94" w:rsidRDefault="00162D5C">
      <w:pPr>
        <w:pStyle w:val="BodyText"/>
        <w:spacing w:line="273" w:lineRule="exact"/>
        <w:ind w:left="619"/>
        <w:rPr>
          <w:u w:val="none"/>
        </w:rPr>
      </w:pPr>
      <w:r>
        <w:rPr>
          <w:color w:val="B5082D"/>
          <w:u w:color="B5082D"/>
        </w:rPr>
        <w:t>,</w:t>
      </w:r>
      <w:r>
        <w:rPr>
          <w:color w:val="B5082D"/>
          <w:spacing w:val="-1"/>
          <w:u w:color="B5082D"/>
        </w:rPr>
        <w:t xml:space="preserve"> </w:t>
      </w:r>
      <w:r>
        <w:rPr>
          <w:color w:val="B5082D"/>
          <w:u w:color="B5082D"/>
        </w:rPr>
        <w:t>but</w:t>
      </w:r>
      <w:r>
        <w:rPr>
          <w:color w:val="B5082D"/>
          <w:spacing w:val="-4"/>
          <w:u w:color="B5082D"/>
        </w:rPr>
        <w:t xml:space="preserve"> </w:t>
      </w:r>
      <w:r>
        <w:rPr>
          <w:color w:val="B5082D"/>
          <w:u w:color="B5082D"/>
        </w:rPr>
        <w:t>Fiscal</w:t>
      </w:r>
      <w:r>
        <w:rPr>
          <w:color w:val="B5082D"/>
          <w:spacing w:val="-1"/>
          <w:u w:color="B5082D"/>
        </w:rPr>
        <w:t xml:space="preserve"> </w:t>
      </w:r>
      <w:r>
        <w:rPr>
          <w:color w:val="B5082D"/>
          <w:u w:color="B5082D"/>
        </w:rPr>
        <w:t>Integrity</w:t>
      </w:r>
      <w:r>
        <w:rPr>
          <w:color w:val="B5082D"/>
          <w:spacing w:val="-3"/>
          <w:u w:color="B5082D"/>
        </w:rPr>
        <w:t xml:space="preserve"> </w:t>
      </w:r>
      <w:r>
        <w:rPr>
          <w:color w:val="B5082D"/>
          <w:u w:color="B5082D"/>
        </w:rPr>
        <w:t>must</w:t>
      </w:r>
      <w:r>
        <w:rPr>
          <w:color w:val="B5082D"/>
          <w:spacing w:val="-2"/>
          <w:u w:color="B5082D"/>
        </w:rPr>
        <w:t xml:space="preserve"> </w:t>
      </w:r>
      <w:r>
        <w:rPr>
          <w:color w:val="B5082D"/>
          <w:u w:color="B5082D"/>
        </w:rPr>
        <w:t>be</w:t>
      </w:r>
      <w:r>
        <w:rPr>
          <w:color w:val="B5082D"/>
          <w:spacing w:val="-1"/>
          <w:u w:color="B5082D"/>
        </w:rPr>
        <w:t xml:space="preserve"> </w:t>
      </w:r>
      <w:r>
        <w:rPr>
          <w:color w:val="B5082D"/>
          <w:spacing w:val="-2"/>
          <w:u w:color="B5082D"/>
        </w:rPr>
        <w:t>achieved</w:t>
      </w:r>
    </w:p>
    <w:p w14:paraId="38875270" w14:textId="77777777" w:rsidR="00063F94" w:rsidRDefault="00162D5C">
      <w:pPr>
        <w:pStyle w:val="BodyText"/>
        <w:ind w:left="1339" w:right="265" w:hanging="720"/>
        <w:rPr>
          <w:u w:val="none"/>
        </w:rPr>
      </w:pPr>
      <w:r>
        <w:rPr>
          <w:strike/>
          <w:color w:val="B5082D"/>
          <w:u w:val="none"/>
        </w:rPr>
        <w:t>(c)</w:t>
      </w:r>
      <w:r>
        <w:rPr>
          <w:color w:val="B5082D"/>
          <w:u w:color="B5082D"/>
        </w:rPr>
        <w:t>(d)</w:t>
      </w:r>
      <w:r>
        <w:rPr>
          <w:color w:val="B5082D"/>
          <w:spacing w:val="80"/>
          <w:u w:color="B5082D"/>
        </w:rPr>
        <w:t xml:space="preserve"> </w:t>
      </w:r>
      <w:r>
        <w:rPr>
          <w:strike/>
          <w:color w:val="B5082D"/>
          <w:u w:val="none"/>
        </w:rPr>
        <w:t>Where a Project is receiving project-based rental or operating assistance that is</w:t>
      </w:r>
      <w:r>
        <w:rPr>
          <w:color w:val="B5082D"/>
          <w:u w:val="none"/>
        </w:rPr>
        <w:t xml:space="preserve"> </w:t>
      </w:r>
      <w:r>
        <w:rPr>
          <w:strike/>
          <w:color w:val="B5082D"/>
          <w:u w:val="none"/>
        </w:rPr>
        <w:t>terminated</w:t>
      </w:r>
      <w:r>
        <w:rPr>
          <w:strike/>
          <w:color w:val="B5082D"/>
          <w:spacing w:val="-4"/>
          <w:u w:val="none"/>
        </w:rPr>
        <w:t xml:space="preserve"> </w:t>
      </w:r>
      <w:r>
        <w:rPr>
          <w:strike/>
          <w:color w:val="B5082D"/>
          <w:u w:val="none"/>
        </w:rPr>
        <w:t>by</w:t>
      </w:r>
      <w:r>
        <w:rPr>
          <w:strike/>
          <w:color w:val="B5082D"/>
          <w:spacing w:val="-5"/>
          <w:u w:val="none"/>
        </w:rPr>
        <w:t xml:space="preserve"> </w:t>
      </w:r>
      <w:r>
        <w:rPr>
          <w:strike/>
          <w:color w:val="B5082D"/>
          <w:u w:val="none"/>
        </w:rPr>
        <w:t>the</w:t>
      </w:r>
      <w:r>
        <w:rPr>
          <w:strike/>
          <w:color w:val="B5082D"/>
          <w:spacing w:val="-4"/>
          <w:u w:val="none"/>
        </w:rPr>
        <w:t xml:space="preserve"> </w:t>
      </w:r>
      <w:r>
        <w:rPr>
          <w:strike/>
          <w:color w:val="B5082D"/>
          <w:u w:val="none"/>
        </w:rPr>
        <w:t>subsidy</w:t>
      </w:r>
      <w:r>
        <w:rPr>
          <w:strike/>
          <w:color w:val="B5082D"/>
          <w:spacing w:val="-1"/>
          <w:u w:val="none"/>
        </w:rPr>
        <w:t xml:space="preserve"> </w:t>
      </w:r>
      <w:r>
        <w:rPr>
          <w:strike/>
          <w:color w:val="B5082D"/>
          <w:u w:val="none"/>
        </w:rPr>
        <w:t>provider,</w:t>
      </w:r>
      <w:r>
        <w:rPr>
          <w:strike/>
          <w:color w:val="B5082D"/>
          <w:spacing w:val="-4"/>
          <w:u w:val="none"/>
        </w:rPr>
        <w:t xml:space="preserve"> </w:t>
      </w:r>
      <w:r>
        <w:rPr>
          <w:strike/>
          <w:color w:val="B5082D"/>
          <w:u w:val="none"/>
        </w:rPr>
        <w:t>Rents</w:t>
      </w:r>
      <w:r>
        <w:rPr>
          <w:strike/>
          <w:color w:val="B5082D"/>
          <w:spacing w:val="-5"/>
          <w:u w:val="none"/>
        </w:rPr>
        <w:t xml:space="preserve"> </w:t>
      </w:r>
      <w:r>
        <w:rPr>
          <w:strike/>
          <w:color w:val="B5082D"/>
          <w:u w:val="none"/>
        </w:rPr>
        <w:t>for</w:t>
      </w:r>
      <w:r>
        <w:rPr>
          <w:strike/>
          <w:color w:val="B5082D"/>
          <w:spacing w:val="-6"/>
          <w:u w:val="none"/>
        </w:rPr>
        <w:t xml:space="preserve"> </w:t>
      </w:r>
      <w:r>
        <w:rPr>
          <w:strike/>
          <w:color w:val="B5082D"/>
          <w:u w:val="none"/>
        </w:rPr>
        <w:t>Assisted</w:t>
      </w:r>
      <w:r>
        <w:rPr>
          <w:strike/>
          <w:color w:val="B5082D"/>
          <w:spacing w:val="-4"/>
          <w:u w:val="none"/>
        </w:rPr>
        <w:t xml:space="preserve"> </w:t>
      </w:r>
      <w:r>
        <w:rPr>
          <w:strike/>
          <w:color w:val="B5082D"/>
          <w:u w:val="none"/>
        </w:rPr>
        <w:t>Units</w:t>
      </w:r>
      <w:r>
        <w:rPr>
          <w:strike/>
          <w:color w:val="B5082D"/>
          <w:spacing w:val="-5"/>
          <w:u w:val="none"/>
        </w:rPr>
        <w:t xml:space="preserve"> </w:t>
      </w:r>
      <w:r>
        <w:rPr>
          <w:strike/>
          <w:color w:val="B5082D"/>
          <w:u w:val="none"/>
        </w:rPr>
        <w:t>previously</w:t>
      </w:r>
      <w:r>
        <w:rPr>
          <w:strike/>
          <w:color w:val="B5082D"/>
          <w:spacing w:val="-3"/>
          <w:u w:val="none"/>
        </w:rPr>
        <w:t xml:space="preserve"> </w:t>
      </w:r>
      <w:r>
        <w:rPr>
          <w:strike/>
          <w:color w:val="B5082D"/>
          <w:u w:val="none"/>
        </w:rPr>
        <w:t>covered</w:t>
      </w:r>
      <w:r>
        <w:rPr>
          <w:strike/>
          <w:color w:val="B5082D"/>
          <w:spacing w:val="-4"/>
          <w:u w:val="none"/>
        </w:rPr>
        <w:t xml:space="preserve"> </w:t>
      </w:r>
      <w:r>
        <w:rPr>
          <w:strike/>
          <w:color w:val="B5082D"/>
          <w:u w:val="none"/>
        </w:rPr>
        <w:t>by</w:t>
      </w:r>
      <w:r>
        <w:rPr>
          <w:color w:val="B5082D"/>
          <w:u w:val="none"/>
        </w:rPr>
        <w:t xml:space="preserve"> </w:t>
      </w:r>
      <w:r>
        <w:rPr>
          <w:strike/>
          <w:color w:val="B5082D"/>
          <w:u w:val="none"/>
        </w:rPr>
        <w:t>this assistance,</w:t>
      </w:r>
      <w:r>
        <w:rPr>
          <w:strike/>
          <w:color w:val="B5082D"/>
          <w:spacing w:val="-17"/>
          <w:u w:val="none"/>
        </w:rPr>
        <w:t xml:space="preserve"> </w:t>
      </w:r>
      <w:r>
        <w:rPr>
          <w:strike/>
          <w:color w:val="B5082D"/>
          <w:u w:val="none"/>
        </w:rPr>
        <w:t>and</w:t>
      </w:r>
      <w:r>
        <w:rPr>
          <w:strike/>
          <w:color w:val="B5082D"/>
          <w:spacing w:val="-7"/>
          <w:u w:val="none"/>
        </w:rPr>
        <w:t xml:space="preserve"> </w:t>
      </w:r>
      <w:r>
        <w:rPr>
          <w:strike/>
          <w:color w:val="B5082D"/>
          <w:u w:val="none"/>
        </w:rPr>
        <w:t>that are restricted</w:t>
      </w:r>
      <w:r>
        <w:rPr>
          <w:color w:val="B5082D"/>
          <w:u w:val="none"/>
        </w:rPr>
        <w:t xml:space="preserve"> </w:t>
      </w:r>
      <w:r>
        <w:rPr>
          <w:u w:val="none"/>
        </w:rPr>
        <w:t xml:space="preserve">pursuant to Section </w:t>
      </w:r>
      <w:r>
        <w:rPr>
          <w:strike/>
          <w:color w:val="B5082D"/>
          <w:u w:val="none"/>
        </w:rPr>
        <w:t>108 to</w:t>
      </w:r>
      <w:r>
        <w:rPr>
          <w:strike/>
          <w:color w:val="B5082D"/>
          <w:spacing w:val="34"/>
          <w:u w:val="none"/>
        </w:rPr>
        <w:t xml:space="preserve"> </w:t>
      </w:r>
      <w:r>
        <w:rPr>
          <w:strike/>
          <w:color w:val="B5082D"/>
          <w:u w:val="none"/>
        </w:rPr>
        <w:t>a</w:t>
      </w:r>
      <w:r>
        <w:rPr>
          <w:strike/>
          <w:color w:val="B5082D"/>
          <w:spacing w:val="-1"/>
          <w:u w:val="none"/>
        </w:rPr>
        <w:t xml:space="preserve"> </w:t>
      </w:r>
      <w:r>
        <w:rPr>
          <w:strike/>
          <w:color w:val="B5082D"/>
          <w:u w:val="none"/>
        </w:rPr>
        <w:t>level below</w:t>
      </w:r>
      <w:r>
        <w:rPr>
          <w:strike/>
          <w:color w:val="B5082D"/>
          <w:spacing w:val="-10"/>
          <w:u w:val="none"/>
        </w:rPr>
        <w:t xml:space="preserve"> </w:t>
      </w:r>
      <w:r>
        <w:rPr>
          <w:strike/>
          <w:color w:val="B5082D"/>
          <w:u w:val="none"/>
        </w:rPr>
        <w:t>30</w:t>
      </w:r>
      <w:r>
        <w:rPr>
          <w:color w:val="B5082D"/>
          <w:u w:val="none"/>
        </w:rPr>
        <w:t xml:space="preserve"> </w:t>
      </w:r>
      <w:r>
        <w:rPr>
          <w:strike/>
          <w:color w:val="B5082D"/>
          <w:u w:val="none"/>
        </w:rPr>
        <w:t>percent</w:t>
      </w:r>
      <w:r>
        <w:rPr>
          <w:strike/>
          <w:color w:val="B5082D"/>
          <w:spacing w:val="-22"/>
          <w:u w:val="none"/>
        </w:rPr>
        <w:t xml:space="preserve"> </w:t>
      </w:r>
      <w:r>
        <w:rPr>
          <w:strike/>
          <w:color w:val="B5082D"/>
          <w:u w:val="none"/>
        </w:rPr>
        <w:t>of 50 percent of area median income,</w:t>
      </w:r>
      <w:r>
        <w:rPr>
          <w:strike/>
          <w:color w:val="B5082D"/>
          <w:spacing w:val="40"/>
          <w:u w:val="none"/>
        </w:rPr>
        <w:t xml:space="preserve"> </w:t>
      </w:r>
      <w:r>
        <w:rPr>
          <w:strike/>
          <w:color w:val="B5082D"/>
          <w:u w:val="none"/>
        </w:rPr>
        <w:t>may be increased</w:t>
      </w:r>
      <w:r>
        <w:rPr>
          <w:strike/>
          <w:color w:val="B5082D"/>
          <w:spacing w:val="-10"/>
          <w:u w:val="none"/>
        </w:rPr>
        <w:t xml:space="preserve"> </w:t>
      </w:r>
      <w:r>
        <w:rPr>
          <w:strike/>
          <w:color w:val="B5082D"/>
          <w:u w:val="none"/>
        </w:rPr>
        <w:t>above the levels</w:t>
      </w:r>
      <w:r>
        <w:rPr>
          <w:color w:val="B5082D"/>
          <w:u w:val="none"/>
        </w:rPr>
        <w:t xml:space="preserve"> </w:t>
      </w:r>
      <w:r>
        <w:rPr>
          <w:strike/>
          <w:color w:val="B5082D"/>
          <w:u w:val="none"/>
        </w:rPr>
        <w:t>stipulated in Section 108, but only to</w:t>
      </w:r>
      <w:r>
        <w:rPr>
          <w:strike/>
          <w:color w:val="B5082D"/>
          <w:spacing w:val="40"/>
          <w:u w:val="none"/>
        </w:rPr>
        <w:t xml:space="preserve"> </w:t>
      </w:r>
      <w:r>
        <w:rPr>
          <w:strike/>
          <w:color w:val="B5082D"/>
          <w:u w:val="none"/>
        </w:rPr>
        <w:t>the minimum extent required for Fiscal</w:t>
      </w:r>
      <w:r>
        <w:rPr>
          <w:color w:val="B5082D"/>
          <w:u w:val="none"/>
        </w:rPr>
        <w:t xml:space="preserve"> </w:t>
      </w:r>
      <w:r>
        <w:rPr>
          <w:strike/>
          <w:color w:val="B5082D"/>
          <w:u w:val="none"/>
        </w:rPr>
        <w:t>Integrity, as determined by the Department,</w:t>
      </w:r>
      <w:r>
        <w:rPr>
          <w:strike/>
          <w:color w:val="B5082D"/>
          <w:spacing w:val="40"/>
          <w:u w:val="none"/>
        </w:rPr>
        <w:t xml:space="preserve"> </w:t>
      </w:r>
      <w:r>
        <w:rPr>
          <w:strike/>
          <w:color w:val="B5082D"/>
          <w:u w:val="none"/>
        </w:rPr>
        <w:t>and</w:t>
      </w:r>
      <w:r>
        <w:rPr>
          <w:strike/>
          <w:color w:val="B5082D"/>
          <w:spacing w:val="-4"/>
          <w:u w:val="none"/>
        </w:rPr>
        <w:t xml:space="preserve"> </w:t>
      </w:r>
      <w:r>
        <w:rPr>
          <w:strike/>
          <w:color w:val="B5082D"/>
          <w:u w:val="none"/>
        </w:rPr>
        <w:t>in no</w:t>
      </w:r>
      <w:r>
        <w:rPr>
          <w:strike/>
          <w:color w:val="B5082D"/>
          <w:spacing w:val="-6"/>
          <w:u w:val="none"/>
        </w:rPr>
        <w:t xml:space="preserve"> </w:t>
      </w:r>
      <w:r>
        <w:rPr>
          <w:strike/>
          <w:color w:val="B5082D"/>
          <w:u w:val="none"/>
        </w:rPr>
        <w:t>event</w:t>
      </w:r>
      <w:r>
        <w:rPr>
          <w:strike/>
          <w:color w:val="B5082D"/>
          <w:spacing w:val="-17"/>
          <w:u w:val="none"/>
        </w:rPr>
        <w:t xml:space="preserve"> </w:t>
      </w:r>
      <w:r>
        <w:rPr>
          <w:strike/>
          <w:color w:val="B5082D"/>
          <w:u w:val="none"/>
        </w:rPr>
        <w:t>exceeding</w:t>
      </w:r>
      <w:r>
        <w:rPr>
          <w:strike/>
          <w:color w:val="B5082D"/>
          <w:spacing w:val="-3"/>
          <w:u w:val="none"/>
        </w:rPr>
        <w:t xml:space="preserve"> </w:t>
      </w:r>
      <w:r>
        <w:rPr>
          <w:strike/>
          <w:color w:val="B5082D"/>
          <w:u w:val="none"/>
        </w:rPr>
        <w:t>30 percent</w:t>
      </w:r>
      <w:r>
        <w:rPr>
          <w:color w:val="B5082D"/>
          <w:u w:val="none"/>
        </w:rPr>
        <w:t xml:space="preserve"> </w:t>
      </w:r>
      <w:r>
        <w:rPr>
          <w:strike/>
          <w:color w:val="B5082D"/>
          <w:u w:val="none"/>
        </w:rPr>
        <w:t>of 50 percent of area median income;</w:t>
      </w:r>
      <w:r>
        <w:rPr>
          <w:color w:val="B5082D"/>
          <w:u w:color="B5082D"/>
        </w:rPr>
        <w:t>105(a).</w:t>
      </w:r>
    </w:p>
    <w:p w14:paraId="38875271" w14:textId="77777777" w:rsidR="00063F94" w:rsidRDefault="00162D5C">
      <w:pPr>
        <w:pStyle w:val="BodyText"/>
        <w:spacing w:before="1"/>
        <w:ind w:left="619"/>
        <w:rPr>
          <w:u w:val="none"/>
        </w:rPr>
      </w:pPr>
      <w:r>
        <w:rPr>
          <w:strike/>
          <w:color w:val="B5082D"/>
          <w:u w:val="none"/>
        </w:rPr>
        <w:t>Net</w:t>
      </w:r>
      <w:r>
        <w:rPr>
          <w:strike/>
          <w:color w:val="B5082D"/>
          <w:spacing w:val="-3"/>
          <w:u w:val="none"/>
        </w:rPr>
        <w:t xml:space="preserve"> </w:t>
      </w:r>
      <w:r>
        <w:rPr>
          <w:strike/>
          <w:color w:val="B5082D"/>
          <w:u w:val="none"/>
        </w:rPr>
        <w:t>developer</w:t>
      </w:r>
      <w:r>
        <w:rPr>
          <w:strike/>
          <w:color w:val="B5082D"/>
          <w:spacing w:val="-2"/>
          <w:u w:val="none"/>
        </w:rPr>
        <w:t xml:space="preserve"> </w:t>
      </w:r>
      <w:r>
        <w:rPr>
          <w:strike/>
          <w:color w:val="B5082D"/>
          <w:spacing w:val="-5"/>
          <w:u w:val="none"/>
        </w:rPr>
        <w:t>Fee</w:t>
      </w:r>
    </w:p>
    <w:p w14:paraId="38875272" w14:textId="77777777" w:rsidR="00063F94" w:rsidRDefault="00162D5C" w:rsidP="00470D2E">
      <w:pPr>
        <w:pStyle w:val="ListParagraph"/>
        <w:numPr>
          <w:ilvl w:val="0"/>
          <w:numId w:val="8"/>
        </w:numPr>
        <w:tabs>
          <w:tab w:val="left" w:pos="1339"/>
        </w:tabs>
        <w:spacing w:after="276"/>
        <w:ind w:right="543"/>
        <w:rPr>
          <w:sz w:val="24"/>
          <w:u w:val="none"/>
        </w:rPr>
      </w:pPr>
      <w:r>
        <w:rPr>
          <w:color w:val="B5082D"/>
          <w:sz w:val="24"/>
          <w:u w:color="B5082D"/>
        </w:rPr>
        <w:t>For</w:t>
      </w:r>
      <w:r>
        <w:rPr>
          <w:color w:val="B5082D"/>
          <w:spacing w:val="-3"/>
          <w:sz w:val="24"/>
          <w:u w:color="B5082D"/>
        </w:rPr>
        <w:t xml:space="preserve"> </w:t>
      </w:r>
      <w:r>
        <w:rPr>
          <w:color w:val="B5082D"/>
          <w:sz w:val="24"/>
          <w:u w:color="B5082D"/>
        </w:rPr>
        <w:t>tax</w:t>
      </w:r>
      <w:r>
        <w:rPr>
          <w:color w:val="B5082D"/>
          <w:spacing w:val="-3"/>
          <w:sz w:val="24"/>
          <w:u w:color="B5082D"/>
        </w:rPr>
        <w:t xml:space="preserve"> </w:t>
      </w:r>
      <w:r>
        <w:rPr>
          <w:color w:val="B5082D"/>
          <w:sz w:val="24"/>
          <w:u w:color="B5082D"/>
        </w:rPr>
        <w:t>credit</w:t>
      </w:r>
      <w:r>
        <w:rPr>
          <w:color w:val="B5082D"/>
          <w:spacing w:val="-4"/>
          <w:sz w:val="24"/>
          <w:u w:color="B5082D"/>
        </w:rPr>
        <w:t xml:space="preserve"> </w:t>
      </w:r>
      <w:r>
        <w:rPr>
          <w:color w:val="B5082D"/>
          <w:sz w:val="24"/>
          <w:u w:color="B5082D"/>
        </w:rPr>
        <w:t>Projects,</w:t>
      </w:r>
      <w:r>
        <w:rPr>
          <w:color w:val="B5082D"/>
          <w:spacing w:val="-5"/>
          <w:sz w:val="24"/>
          <w:u w:color="B5082D"/>
        </w:rPr>
        <w:t xml:space="preserve"> </w:t>
      </w:r>
      <w:r>
        <w:rPr>
          <w:color w:val="B5082D"/>
          <w:sz w:val="24"/>
          <w:u w:color="B5082D"/>
        </w:rPr>
        <w:t>Developer</w:t>
      </w:r>
      <w:r>
        <w:rPr>
          <w:color w:val="B5082D"/>
          <w:spacing w:val="-3"/>
          <w:sz w:val="24"/>
          <w:u w:color="B5082D"/>
        </w:rPr>
        <w:t xml:space="preserve"> </w:t>
      </w:r>
      <w:r>
        <w:rPr>
          <w:color w:val="B5082D"/>
          <w:sz w:val="24"/>
          <w:u w:color="B5082D"/>
        </w:rPr>
        <w:t>fees</w:t>
      </w:r>
      <w:r>
        <w:rPr>
          <w:color w:val="B5082D"/>
          <w:spacing w:val="-2"/>
          <w:sz w:val="24"/>
          <w:u w:val="none"/>
        </w:rPr>
        <w:t xml:space="preserve"> </w:t>
      </w:r>
      <w:r>
        <w:rPr>
          <w:sz w:val="24"/>
          <w:u w:val="none"/>
        </w:rPr>
        <w:t>shall</w:t>
      </w:r>
      <w:r>
        <w:rPr>
          <w:spacing w:val="-3"/>
          <w:sz w:val="24"/>
          <w:u w:val="none"/>
        </w:rPr>
        <w:t xml:space="preserve"> </w:t>
      </w:r>
      <w:r>
        <w:rPr>
          <w:strike/>
          <w:color w:val="B5082D"/>
          <w:sz w:val="24"/>
          <w:u w:val="none"/>
        </w:rPr>
        <w:t>not</w:t>
      </w:r>
      <w:r>
        <w:rPr>
          <w:strike/>
          <w:color w:val="B5082D"/>
          <w:spacing w:val="-14"/>
          <w:sz w:val="24"/>
          <w:u w:val="none"/>
        </w:rPr>
        <w:t xml:space="preserve"> </w:t>
      </w:r>
      <w:r>
        <w:rPr>
          <w:strike/>
          <w:color w:val="B5082D"/>
          <w:sz w:val="24"/>
          <w:u w:val="none"/>
        </w:rPr>
        <w:t>exceed</w:t>
      </w:r>
      <w:r>
        <w:rPr>
          <w:strike/>
          <w:color w:val="B5082D"/>
          <w:spacing w:val="-5"/>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amount</w:t>
      </w:r>
      <w:r>
        <w:rPr>
          <w:strike/>
          <w:color w:val="B5082D"/>
          <w:spacing w:val="-14"/>
          <w:sz w:val="24"/>
          <w:u w:val="none"/>
        </w:rPr>
        <w:t xml:space="preserve"> </w:t>
      </w:r>
      <w:r>
        <w:rPr>
          <w:strike/>
          <w:color w:val="B5082D"/>
          <w:sz w:val="24"/>
          <w:u w:val="none"/>
        </w:rPr>
        <w:t>that</w:t>
      </w:r>
      <w:r>
        <w:rPr>
          <w:strike/>
          <w:color w:val="B5082D"/>
          <w:spacing w:val="-5"/>
          <w:sz w:val="24"/>
          <w:u w:val="none"/>
        </w:rPr>
        <w:t xml:space="preserve"> </w:t>
      </w:r>
      <w:r>
        <w:rPr>
          <w:strike/>
          <w:color w:val="B5082D"/>
          <w:sz w:val="24"/>
          <w:u w:val="none"/>
        </w:rPr>
        <w:t>may</w:t>
      </w:r>
      <w:r>
        <w:rPr>
          <w:color w:val="B5082D"/>
          <w:sz w:val="24"/>
          <w:u w:color="B5082D"/>
        </w:rPr>
        <w:t>only</w:t>
      </w:r>
      <w:r>
        <w:rPr>
          <w:color w:val="B5082D"/>
          <w:sz w:val="24"/>
          <w:u w:val="none"/>
        </w:rPr>
        <w:t xml:space="preserve"> </w:t>
      </w:r>
      <w:r>
        <w:rPr>
          <w:sz w:val="24"/>
          <w:u w:val="none"/>
        </w:rPr>
        <w:t xml:space="preserve">be </w:t>
      </w:r>
      <w:r>
        <w:rPr>
          <w:strike/>
          <w:color w:val="B5082D"/>
          <w:sz w:val="24"/>
          <w:u w:val="none"/>
        </w:rPr>
        <w:t>included</w:t>
      </w:r>
      <w:r>
        <w:rPr>
          <w:color w:val="B5082D"/>
          <w:sz w:val="24"/>
          <w:u w:color="B5082D"/>
        </w:rPr>
        <w:t>payable</w:t>
      </w:r>
      <w:r>
        <w:rPr>
          <w:color w:val="B5082D"/>
          <w:sz w:val="24"/>
          <w:u w:val="none"/>
        </w:rPr>
        <w:t xml:space="preserve"> </w:t>
      </w:r>
      <w:r>
        <w:rPr>
          <w:sz w:val="24"/>
          <w:u w:val="none"/>
        </w:rPr>
        <w:t xml:space="preserve">in </w:t>
      </w:r>
      <w:r>
        <w:rPr>
          <w:strike/>
          <w:color w:val="B5082D"/>
          <w:sz w:val="24"/>
          <w:u w:val="none"/>
        </w:rPr>
        <w:t>basis under</w:t>
      </w:r>
      <w:r>
        <w:rPr>
          <w:color w:val="B5082D"/>
          <w:sz w:val="24"/>
          <w:u w:color="B5082D"/>
        </w:rPr>
        <w:t>the event of a resyndication involving major</w:t>
      </w:r>
      <w:r>
        <w:rPr>
          <w:color w:val="B5082D"/>
          <w:sz w:val="24"/>
          <w:u w:val="none"/>
        </w:rPr>
        <w:t xml:space="preserve"> </w:t>
      </w:r>
      <w:r>
        <w:rPr>
          <w:color w:val="B5082D"/>
          <w:sz w:val="24"/>
          <w:u w:color="B5082D"/>
        </w:rPr>
        <w:t>rehabilitation, as defined by</w:t>
      </w:r>
      <w:r>
        <w:rPr>
          <w:color w:val="B5082D"/>
          <w:sz w:val="24"/>
          <w:u w:val="none"/>
        </w:rPr>
        <w:t xml:space="preserve"> </w:t>
      </w:r>
      <w:r>
        <w:rPr>
          <w:sz w:val="24"/>
          <w:u w:val="none"/>
        </w:rPr>
        <w:t xml:space="preserve">the </w:t>
      </w:r>
      <w:r>
        <w:rPr>
          <w:strike/>
          <w:color w:val="B5082D"/>
          <w:sz w:val="24"/>
          <w:u w:val="none"/>
        </w:rPr>
        <w:t>Low-Income Housing</w:t>
      </w:r>
      <w:r>
        <w:rPr>
          <w:color w:val="B5082D"/>
          <w:sz w:val="24"/>
          <w:u w:color="B5082D"/>
        </w:rPr>
        <w:t>California</w:t>
      </w:r>
      <w:r>
        <w:rPr>
          <w:color w:val="B5082D"/>
          <w:sz w:val="24"/>
          <w:u w:val="none"/>
        </w:rPr>
        <w:t xml:space="preserve"> </w:t>
      </w:r>
      <w:r>
        <w:rPr>
          <w:sz w:val="24"/>
          <w:u w:val="none"/>
        </w:rPr>
        <w:t xml:space="preserve">Tax Credit </w:t>
      </w:r>
      <w:r>
        <w:rPr>
          <w:strike/>
          <w:color w:val="B5082D"/>
          <w:sz w:val="24"/>
          <w:u w:val="none"/>
        </w:rPr>
        <w:t>Program</w:t>
      </w:r>
      <w:r>
        <w:rPr>
          <w:color w:val="B5082D"/>
          <w:sz w:val="24"/>
          <w:u w:color="B5082D"/>
        </w:rPr>
        <w:t>Allocation Committee in regulations.</w:t>
      </w:r>
    </w:p>
    <w:p w14:paraId="38875274" w14:textId="77777777" w:rsidR="00063F94" w:rsidRDefault="00162D5C" w:rsidP="00470D2E">
      <w:pPr>
        <w:pStyle w:val="ListParagraph"/>
        <w:numPr>
          <w:ilvl w:val="0"/>
          <w:numId w:val="8"/>
        </w:numPr>
        <w:tabs>
          <w:tab w:val="left" w:pos="1339"/>
        </w:tabs>
        <w:spacing w:after="276"/>
        <w:rPr>
          <w:sz w:val="24"/>
          <w:u w:val="none"/>
        </w:rPr>
      </w:pPr>
      <w:r>
        <w:rPr>
          <w:color w:val="B5082D"/>
          <w:sz w:val="24"/>
          <w:u w:color="B5082D"/>
        </w:rPr>
        <w:t>The</w:t>
      </w:r>
      <w:r>
        <w:rPr>
          <w:color w:val="B5082D"/>
          <w:spacing w:val="-1"/>
          <w:sz w:val="24"/>
          <w:u w:color="B5082D"/>
        </w:rPr>
        <w:t xml:space="preserve"> </w:t>
      </w:r>
      <w:r>
        <w:rPr>
          <w:color w:val="B5082D"/>
          <w:sz w:val="24"/>
          <w:u w:color="B5082D"/>
        </w:rPr>
        <w:t>limits</w:t>
      </w:r>
      <w:r>
        <w:rPr>
          <w:color w:val="B5082D"/>
          <w:spacing w:val="-3"/>
          <w:sz w:val="24"/>
          <w:u w:color="B5082D"/>
        </w:rPr>
        <w:t xml:space="preserve"> </w:t>
      </w:r>
      <w:r>
        <w:rPr>
          <w:color w:val="B5082D"/>
          <w:sz w:val="24"/>
          <w:u w:color="B5082D"/>
        </w:rPr>
        <w:t>on</w:t>
      </w:r>
      <w:r>
        <w:rPr>
          <w:color w:val="B5082D"/>
          <w:spacing w:val="-1"/>
          <w:sz w:val="24"/>
          <w:u w:color="B5082D"/>
        </w:rPr>
        <w:t xml:space="preserve"> </w:t>
      </w:r>
      <w:r>
        <w:rPr>
          <w:color w:val="B5082D"/>
          <w:sz w:val="24"/>
          <w:u w:color="B5082D"/>
        </w:rPr>
        <w:t>developer</w:t>
      </w:r>
      <w:r>
        <w:rPr>
          <w:color w:val="B5082D"/>
          <w:spacing w:val="-1"/>
          <w:sz w:val="24"/>
          <w:u w:color="B5082D"/>
        </w:rPr>
        <w:t xml:space="preserve"> </w:t>
      </w:r>
      <w:r>
        <w:rPr>
          <w:color w:val="B5082D"/>
          <w:sz w:val="24"/>
          <w:u w:color="B5082D"/>
        </w:rPr>
        <w:t>fees</w:t>
      </w:r>
      <w:r>
        <w:rPr>
          <w:color w:val="B5082D"/>
          <w:spacing w:val="-1"/>
          <w:sz w:val="24"/>
          <w:u w:color="B5082D"/>
        </w:rPr>
        <w:t xml:space="preserve"> </w:t>
      </w:r>
      <w:r>
        <w:rPr>
          <w:color w:val="B5082D"/>
          <w:sz w:val="24"/>
          <w:u w:color="B5082D"/>
        </w:rPr>
        <w:t>shall</w:t>
      </w:r>
      <w:r>
        <w:rPr>
          <w:color w:val="B5082D"/>
          <w:spacing w:val="-2"/>
          <w:sz w:val="24"/>
          <w:u w:color="B5082D"/>
        </w:rPr>
        <w:t xml:space="preserve"> </w:t>
      </w:r>
      <w:r>
        <w:rPr>
          <w:color w:val="B5082D"/>
          <w:sz w:val="24"/>
          <w:u w:color="B5082D"/>
        </w:rPr>
        <w:t>be</w:t>
      </w:r>
      <w:r>
        <w:rPr>
          <w:color w:val="B5082D"/>
          <w:spacing w:val="-2"/>
          <w:sz w:val="24"/>
          <w:u w:color="B5082D"/>
        </w:rPr>
        <w:t xml:space="preserve"> </w:t>
      </w:r>
      <w:r>
        <w:rPr>
          <w:color w:val="B5082D"/>
          <w:sz w:val="24"/>
          <w:u w:color="B5082D"/>
        </w:rPr>
        <w:t>as</w:t>
      </w:r>
      <w:r>
        <w:rPr>
          <w:color w:val="B5082D"/>
          <w:spacing w:val="-1"/>
          <w:sz w:val="24"/>
          <w:u w:color="B5082D"/>
        </w:rPr>
        <w:t xml:space="preserve"> </w:t>
      </w:r>
      <w:r>
        <w:rPr>
          <w:color w:val="B5082D"/>
          <w:spacing w:val="-2"/>
          <w:sz w:val="24"/>
          <w:u w:color="B5082D"/>
        </w:rPr>
        <w:t>follows:</w:t>
      </w:r>
    </w:p>
    <w:p w14:paraId="38875276" w14:textId="77777777" w:rsidR="00063F94" w:rsidRDefault="00162D5C" w:rsidP="00470D2E">
      <w:pPr>
        <w:pStyle w:val="ListParagraph"/>
        <w:numPr>
          <w:ilvl w:val="1"/>
          <w:numId w:val="8"/>
        </w:numPr>
        <w:tabs>
          <w:tab w:val="left" w:pos="2059"/>
        </w:tabs>
        <w:spacing w:after="276"/>
        <w:ind w:right="455"/>
        <w:rPr>
          <w:sz w:val="24"/>
          <w:u w:val="none"/>
        </w:rPr>
      </w:pPr>
      <w:r>
        <w:rPr>
          <w:color w:val="B5082D"/>
          <w:sz w:val="24"/>
          <w:u w:color="B5082D"/>
        </w:rPr>
        <w:t>For</w:t>
      </w:r>
      <w:r>
        <w:rPr>
          <w:color w:val="B5082D"/>
          <w:spacing w:val="-3"/>
          <w:sz w:val="24"/>
          <w:u w:color="B5082D"/>
        </w:rPr>
        <w:t xml:space="preserve"> </w:t>
      </w:r>
      <w:r>
        <w:rPr>
          <w:color w:val="B5082D"/>
          <w:sz w:val="24"/>
          <w:u w:color="B5082D"/>
        </w:rPr>
        <w:t>non-tax</w:t>
      </w:r>
      <w:r>
        <w:rPr>
          <w:color w:val="B5082D"/>
          <w:spacing w:val="-3"/>
          <w:sz w:val="24"/>
          <w:u w:color="B5082D"/>
        </w:rPr>
        <w:t xml:space="preserve"> </w:t>
      </w:r>
      <w:r>
        <w:rPr>
          <w:color w:val="B5082D"/>
          <w:sz w:val="24"/>
          <w:u w:color="B5082D"/>
        </w:rPr>
        <w:t>credit</w:t>
      </w:r>
      <w:r>
        <w:rPr>
          <w:color w:val="B5082D"/>
          <w:spacing w:val="-4"/>
          <w:sz w:val="24"/>
          <w:u w:color="B5082D"/>
        </w:rPr>
        <w:t xml:space="preserve"> </w:t>
      </w:r>
      <w:r>
        <w:rPr>
          <w:color w:val="B5082D"/>
          <w:sz w:val="24"/>
          <w:u w:color="B5082D"/>
        </w:rPr>
        <w:t>Projects,</w:t>
      </w:r>
      <w:r>
        <w:rPr>
          <w:color w:val="B5082D"/>
          <w:spacing w:val="-2"/>
          <w:sz w:val="24"/>
          <w:u w:color="B5082D"/>
        </w:rPr>
        <w:t xml:space="preserve"> </w:t>
      </w:r>
      <w:r>
        <w:rPr>
          <w:color w:val="B5082D"/>
          <w:sz w:val="24"/>
          <w:u w:color="B5082D"/>
        </w:rPr>
        <w:t>no</w:t>
      </w:r>
      <w:r>
        <w:rPr>
          <w:color w:val="B5082D"/>
          <w:spacing w:val="-3"/>
          <w:sz w:val="24"/>
          <w:u w:color="B5082D"/>
        </w:rPr>
        <w:t xml:space="preserve"> </w:t>
      </w:r>
      <w:r>
        <w:rPr>
          <w:color w:val="B5082D"/>
          <w:sz w:val="24"/>
          <w:u w:color="B5082D"/>
        </w:rPr>
        <w:t>greater</w:t>
      </w:r>
      <w:r>
        <w:rPr>
          <w:color w:val="B5082D"/>
          <w:spacing w:val="-6"/>
          <w:sz w:val="24"/>
          <w:u w:color="B5082D"/>
        </w:rPr>
        <w:t xml:space="preserve"> </w:t>
      </w:r>
      <w:r>
        <w:rPr>
          <w:color w:val="B5082D"/>
          <w:sz w:val="24"/>
          <w:u w:color="B5082D"/>
        </w:rPr>
        <w:t>than</w:t>
      </w:r>
      <w:r>
        <w:rPr>
          <w:color w:val="B5082D"/>
          <w:spacing w:val="-3"/>
          <w:sz w:val="24"/>
          <w:u w:color="B5082D"/>
        </w:rPr>
        <w:t xml:space="preserve"> </w:t>
      </w:r>
      <w:r>
        <w:rPr>
          <w:color w:val="B5082D"/>
          <w:sz w:val="24"/>
          <w:u w:color="B5082D"/>
        </w:rPr>
        <w:t>25%</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actual</w:t>
      </w:r>
      <w:r>
        <w:rPr>
          <w:color w:val="B5082D"/>
          <w:spacing w:val="-3"/>
          <w:sz w:val="24"/>
          <w:u w:color="B5082D"/>
        </w:rPr>
        <w:t xml:space="preserve"> </w:t>
      </w:r>
      <w:r>
        <w:rPr>
          <w:color w:val="B5082D"/>
          <w:sz w:val="24"/>
          <w:u w:color="B5082D"/>
        </w:rPr>
        <w:t>rehabilitation</w:t>
      </w:r>
      <w:r>
        <w:rPr>
          <w:color w:val="B5082D"/>
          <w:sz w:val="24"/>
          <w:u w:val="none"/>
        </w:rPr>
        <w:t xml:space="preserve"> </w:t>
      </w:r>
      <w:r>
        <w:rPr>
          <w:color w:val="B5082D"/>
          <w:spacing w:val="-2"/>
          <w:sz w:val="24"/>
          <w:u w:color="B5082D"/>
        </w:rPr>
        <w:t>costs;</w:t>
      </w:r>
    </w:p>
    <w:p w14:paraId="38875278" w14:textId="77777777" w:rsidR="00063F94" w:rsidRDefault="00162D5C" w:rsidP="00470D2E">
      <w:pPr>
        <w:pStyle w:val="ListParagraph"/>
        <w:numPr>
          <w:ilvl w:val="1"/>
          <w:numId w:val="8"/>
        </w:numPr>
        <w:tabs>
          <w:tab w:val="left" w:pos="2059"/>
        </w:tabs>
        <w:spacing w:after="276"/>
        <w:ind w:right="571"/>
        <w:rPr>
          <w:sz w:val="24"/>
          <w:u w:val="none"/>
        </w:rPr>
      </w:pPr>
      <w:r>
        <w:rPr>
          <w:color w:val="B5082D"/>
          <w:sz w:val="24"/>
          <w:u w:color="B5082D"/>
        </w:rPr>
        <w:t>For</w:t>
      </w:r>
      <w:r>
        <w:rPr>
          <w:color w:val="B5082D"/>
          <w:sz w:val="24"/>
          <w:u w:val="none"/>
        </w:rPr>
        <w:t xml:space="preserve"> </w:t>
      </w:r>
      <w:r>
        <w:rPr>
          <w:sz w:val="24"/>
          <w:u w:val="none"/>
        </w:rPr>
        <w:t xml:space="preserve">9 percent tax credit </w:t>
      </w:r>
      <w:r>
        <w:rPr>
          <w:strike/>
          <w:color w:val="B5082D"/>
          <w:sz w:val="24"/>
          <w:u w:val="none"/>
        </w:rPr>
        <w:t>rules</w:t>
      </w:r>
      <w:r>
        <w:rPr>
          <w:strike/>
          <w:color w:val="B5082D"/>
          <w:spacing w:val="-8"/>
          <w:sz w:val="24"/>
          <w:u w:val="none"/>
        </w:rPr>
        <w:t xml:space="preserve"> </w:t>
      </w:r>
      <w:r>
        <w:rPr>
          <w:strike/>
          <w:color w:val="B5082D"/>
          <w:sz w:val="24"/>
          <w:u w:val="none"/>
        </w:rPr>
        <w:t>if a Special Rent</w:t>
      </w:r>
      <w:r>
        <w:rPr>
          <w:strike/>
          <w:color w:val="B5082D"/>
          <w:spacing w:val="-11"/>
          <w:sz w:val="24"/>
          <w:u w:val="none"/>
        </w:rPr>
        <w:t xml:space="preserve"> </w:t>
      </w:r>
      <w:r>
        <w:rPr>
          <w:strike/>
          <w:color w:val="B5082D"/>
          <w:sz w:val="24"/>
          <w:u w:val="none"/>
        </w:rPr>
        <w:t>Increase is requested. If a</w:t>
      </w:r>
      <w:r>
        <w:rPr>
          <w:color w:val="B5082D"/>
          <w:sz w:val="24"/>
          <w:u w:val="none"/>
        </w:rPr>
        <w:t xml:space="preserve"> </w:t>
      </w:r>
      <w:r>
        <w:rPr>
          <w:strike/>
          <w:color w:val="B5082D"/>
          <w:sz w:val="24"/>
          <w:u w:val="none"/>
        </w:rPr>
        <w:t>Special</w:t>
      </w:r>
      <w:r>
        <w:rPr>
          <w:strike/>
          <w:color w:val="B5082D"/>
          <w:spacing w:val="-4"/>
          <w:sz w:val="24"/>
          <w:u w:val="none"/>
        </w:rPr>
        <w:t xml:space="preserve"> </w:t>
      </w:r>
      <w:r>
        <w:rPr>
          <w:strike/>
          <w:color w:val="B5082D"/>
          <w:sz w:val="24"/>
          <w:u w:val="none"/>
        </w:rPr>
        <w:t>Rent</w:t>
      </w:r>
      <w:r>
        <w:rPr>
          <w:strike/>
          <w:color w:val="B5082D"/>
          <w:spacing w:val="-17"/>
          <w:sz w:val="24"/>
          <w:u w:val="none"/>
        </w:rPr>
        <w:t xml:space="preserve"> </w:t>
      </w:r>
      <w:r>
        <w:rPr>
          <w:strike/>
          <w:color w:val="B5082D"/>
          <w:sz w:val="24"/>
          <w:u w:val="none"/>
        </w:rPr>
        <w:t>Increase</w:t>
      </w:r>
      <w:r>
        <w:rPr>
          <w:strike/>
          <w:color w:val="B5082D"/>
          <w:spacing w:val="-3"/>
          <w:sz w:val="24"/>
          <w:u w:val="none"/>
        </w:rPr>
        <w:t xml:space="preserve"> </w:t>
      </w:r>
      <w:r>
        <w:rPr>
          <w:strike/>
          <w:color w:val="B5082D"/>
          <w:sz w:val="24"/>
          <w:u w:val="none"/>
        </w:rPr>
        <w:t>is</w:t>
      </w:r>
      <w:r>
        <w:rPr>
          <w:strike/>
          <w:color w:val="B5082D"/>
          <w:spacing w:val="-3"/>
          <w:sz w:val="24"/>
          <w:u w:val="none"/>
        </w:rPr>
        <w:t xml:space="preserve"> </w:t>
      </w:r>
      <w:r>
        <w:rPr>
          <w:strike/>
          <w:color w:val="B5082D"/>
          <w:sz w:val="24"/>
          <w:u w:val="none"/>
        </w:rPr>
        <w:t>not</w:t>
      </w:r>
      <w:r>
        <w:rPr>
          <w:strike/>
          <w:color w:val="B5082D"/>
          <w:spacing w:val="-3"/>
          <w:sz w:val="24"/>
          <w:u w:val="none"/>
        </w:rPr>
        <w:t xml:space="preserve"> </w:t>
      </w:r>
      <w:r>
        <w:rPr>
          <w:strike/>
          <w:color w:val="B5082D"/>
          <w:sz w:val="24"/>
          <w:u w:val="none"/>
        </w:rPr>
        <w:t>requested,</w:t>
      </w:r>
      <w:r>
        <w:rPr>
          <w:strike/>
          <w:color w:val="B5082D"/>
          <w:spacing w:val="-3"/>
          <w:sz w:val="24"/>
          <w:u w:val="none"/>
        </w:rPr>
        <w:t xml:space="preserve"> </w:t>
      </w:r>
      <w:r>
        <w:rPr>
          <w:strike/>
          <w:color w:val="B5082D"/>
          <w:sz w:val="24"/>
          <w:u w:val="none"/>
        </w:rPr>
        <w:t>the</w:t>
      </w:r>
      <w:r>
        <w:rPr>
          <w:strike/>
          <w:color w:val="B5082D"/>
          <w:spacing w:val="-5"/>
          <w:sz w:val="24"/>
          <w:u w:val="none"/>
        </w:rPr>
        <w:t xml:space="preserve"> </w:t>
      </w:r>
      <w:r>
        <w:rPr>
          <w:strike/>
          <w:color w:val="B5082D"/>
          <w:sz w:val="24"/>
          <w:u w:val="none"/>
        </w:rPr>
        <w:t>developer</w:t>
      </w:r>
      <w:r>
        <w:rPr>
          <w:strike/>
          <w:color w:val="B5082D"/>
          <w:spacing w:val="-11"/>
          <w:sz w:val="24"/>
          <w:u w:val="none"/>
        </w:rPr>
        <w:t xml:space="preserve"> </w:t>
      </w:r>
      <w:r>
        <w:rPr>
          <w:strike/>
          <w:color w:val="B5082D"/>
          <w:sz w:val="24"/>
          <w:u w:val="none"/>
        </w:rPr>
        <w:t>fee</w:t>
      </w:r>
      <w:r>
        <w:rPr>
          <w:strike/>
          <w:color w:val="B5082D"/>
          <w:spacing w:val="-5"/>
          <w:sz w:val="24"/>
          <w:u w:val="none"/>
        </w:rPr>
        <w:t xml:space="preserve"> </w:t>
      </w:r>
      <w:r>
        <w:rPr>
          <w:strike/>
          <w:color w:val="B5082D"/>
          <w:sz w:val="24"/>
          <w:u w:val="none"/>
        </w:rPr>
        <w:t>is</w:t>
      </w:r>
      <w:r>
        <w:rPr>
          <w:strike/>
          <w:color w:val="B5082D"/>
          <w:spacing w:val="-3"/>
          <w:sz w:val="24"/>
          <w:u w:val="none"/>
        </w:rPr>
        <w:t xml:space="preserve"> </w:t>
      </w:r>
      <w:r>
        <w:rPr>
          <w:strike/>
          <w:color w:val="B5082D"/>
          <w:sz w:val="24"/>
          <w:u w:val="none"/>
        </w:rPr>
        <w:t>not</w:t>
      </w:r>
      <w:r>
        <w:rPr>
          <w:strike/>
          <w:color w:val="B5082D"/>
          <w:spacing w:val="-3"/>
          <w:sz w:val="24"/>
          <w:u w:val="none"/>
        </w:rPr>
        <w:t xml:space="preserve"> </w:t>
      </w:r>
      <w:r>
        <w:rPr>
          <w:strike/>
          <w:color w:val="B5082D"/>
          <w:sz w:val="24"/>
          <w:u w:val="none"/>
        </w:rPr>
        <w:t>limited</w:t>
      </w:r>
      <w:r>
        <w:rPr>
          <w:strike/>
          <w:color w:val="B5082D"/>
          <w:spacing w:val="-3"/>
          <w:sz w:val="24"/>
          <w:u w:val="none"/>
        </w:rPr>
        <w:t xml:space="preserve"> </w:t>
      </w:r>
      <w:r>
        <w:rPr>
          <w:strike/>
          <w:color w:val="B5082D"/>
          <w:sz w:val="24"/>
          <w:u w:val="none"/>
        </w:rPr>
        <w:t>by</w:t>
      </w:r>
      <w:r>
        <w:rPr>
          <w:color w:val="B5082D"/>
          <w:sz w:val="24"/>
          <w:u w:val="none"/>
        </w:rPr>
        <w:t xml:space="preserve"> </w:t>
      </w:r>
      <w:r>
        <w:rPr>
          <w:strike/>
          <w:color w:val="B5082D"/>
          <w:sz w:val="24"/>
          <w:u w:val="none"/>
        </w:rPr>
        <w:t>these Guidelines but must comply with limitations</w:t>
      </w:r>
      <w:r>
        <w:rPr>
          <w:color w:val="B5082D"/>
          <w:sz w:val="24"/>
          <w:u w:color="B5082D"/>
        </w:rPr>
        <w:t>Projects, UMR Section</w:t>
      </w:r>
      <w:r>
        <w:rPr>
          <w:color w:val="B5082D"/>
          <w:sz w:val="24"/>
          <w:u w:val="none"/>
        </w:rPr>
        <w:t xml:space="preserve"> </w:t>
      </w:r>
      <w:r>
        <w:rPr>
          <w:color w:val="B5082D"/>
          <w:sz w:val="24"/>
          <w:u w:color="B5082D"/>
        </w:rPr>
        <w:t>8312(b) shall apply;</w:t>
      </w:r>
    </w:p>
    <w:p w14:paraId="3887527A" w14:textId="77777777" w:rsidR="00063F94" w:rsidRDefault="00162D5C" w:rsidP="00470D2E">
      <w:pPr>
        <w:pStyle w:val="ListParagraph"/>
        <w:numPr>
          <w:ilvl w:val="1"/>
          <w:numId w:val="8"/>
        </w:numPr>
        <w:tabs>
          <w:tab w:val="left" w:pos="2059"/>
        </w:tabs>
        <w:spacing w:after="276"/>
        <w:ind w:right="851"/>
        <w:rPr>
          <w:sz w:val="24"/>
          <w:u w:val="none"/>
        </w:rPr>
      </w:pPr>
      <w:r>
        <w:rPr>
          <w:color w:val="B5082D"/>
          <w:sz w:val="24"/>
          <w:u w:color="B5082D"/>
        </w:rPr>
        <w:t>For</w:t>
      </w:r>
      <w:r>
        <w:rPr>
          <w:color w:val="B5082D"/>
          <w:spacing w:val="-4"/>
          <w:sz w:val="24"/>
          <w:u w:color="B5082D"/>
        </w:rPr>
        <w:t xml:space="preserve"> </w:t>
      </w:r>
      <w:r>
        <w:rPr>
          <w:color w:val="B5082D"/>
          <w:sz w:val="24"/>
          <w:u w:color="B5082D"/>
        </w:rPr>
        <w:t>Projects</w:t>
      </w:r>
      <w:r>
        <w:rPr>
          <w:color w:val="B5082D"/>
          <w:spacing w:val="-5"/>
          <w:sz w:val="24"/>
          <w:u w:color="B5082D"/>
        </w:rPr>
        <w:t xml:space="preserve"> </w:t>
      </w:r>
      <w:r>
        <w:rPr>
          <w:color w:val="B5082D"/>
          <w:sz w:val="24"/>
          <w:u w:color="B5082D"/>
        </w:rPr>
        <w:t>utilizing</w:t>
      </w:r>
      <w:r>
        <w:rPr>
          <w:color w:val="B5082D"/>
          <w:spacing w:val="-3"/>
          <w:sz w:val="24"/>
          <w:u w:color="B5082D"/>
        </w:rPr>
        <w:t xml:space="preserve"> </w:t>
      </w:r>
      <w:r>
        <w:rPr>
          <w:color w:val="B5082D"/>
          <w:sz w:val="24"/>
          <w:u w:color="B5082D"/>
        </w:rPr>
        <w:t>4</w:t>
      </w:r>
      <w:r>
        <w:rPr>
          <w:color w:val="B5082D"/>
          <w:spacing w:val="-5"/>
          <w:sz w:val="24"/>
          <w:u w:color="B5082D"/>
        </w:rPr>
        <w:t xml:space="preserve"> </w:t>
      </w:r>
      <w:r>
        <w:rPr>
          <w:color w:val="B5082D"/>
          <w:sz w:val="24"/>
          <w:u w:color="B5082D"/>
        </w:rPr>
        <w:t>percent</w:t>
      </w:r>
      <w:r>
        <w:rPr>
          <w:color w:val="B5082D"/>
          <w:spacing w:val="-5"/>
          <w:sz w:val="24"/>
          <w:u w:color="B5082D"/>
        </w:rPr>
        <w:t xml:space="preserve"> </w:t>
      </w:r>
      <w:r>
        <w:rPr>
          <w:color w:val="B5082D"/>
          <w:sz w:val="24"/>
          <w:u w:color="B5082D"/>
        </w:rPr>
        <w:t>tax</w:t>
      </w:r>
      <w:r>
        <w:rPr>
          <w:color w:val="B5082D"/>
          <w:spacing w:val="-4"/>
          <w:sz w:val="24"/>
          <w:u w:color="B5082D"/>
        </w:rPr>
        <w:t xml:space="preserve"> </w:t>
      </w:r>
      <w:r>
        <w:rPr>
          <w:color w:val="B5082D"/>
          <w:sz w:val="24"/>
          <w:u w:color="B5082D"/>
        </w:rPr>
        <w:t>credits,</w:t>
      </w:r>
      <w:r>
        <w:rPr>
          <w:color w:val="B5082D"/>
          <w:spacing w:val="-3"/>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MHP</w:t>
      </w:r>
      <w:r>
        <w:rPr>
          <w:color w:val="B5082D"/>
          <w:spacing w:val="-4"/>
          <w:sz w:val="24"/>
          <w:u w:color="B5082D"/>
        </w:rPr>
        <w:t xml:space="preserve"> </w:t>
      </w:r>
      <w:r>
        <w:rPr>
          <w:color w:val="B5082D"/>
          <w:sz w:val="24"/>
          <w:u w:color="B5082D"/>
        </w:rPr>
        <w:t>Guidelines</w:t>
      </w:r>
      <w:r>
        <w:rPr>
          <w:color w:val="B5082D"/>
          <w:spacing w:val="-3"/>
          <w:sz w:val="24"/>
          <w:u w:color="B5082D"/>
        </w:rPr>
        <w:t xml:space="preserve"> </w:t>
      </w:r>
      <w:r>
        <w:rPr>
          <w:color w:val="B5082D"/>
          <w:sz w:val="24"/>
          <w:u w:color="B5082D"/>
        </w:rPr>
        <w:t>Section</w:t>
      </w:r>
      <w:r>
        <w:rPr>
          <w:color w:val="B5082D"/>
          <w:sz w:val="24"/>
          <w:u w:val="none"/>
        </w:rPr>
        <w:t xml:space="preserve"> </w:t>
      </w:r>
      <w:r>
        <w:rPr>
          <w:color w:val="B5082D"/>
          <w:sz w:val="24"/>
          <w:u w:color="B5082D"/>
        </w:rPr>
        <w:t>7305(b)(2) shall apply;</w:t>
      </w:r>
    </w:p>
    <w:p w14:paraId="3887527C" w14:textId="77777777" w:rsidR="00063F94" w:rsidRDefault="00162D5C" w:rsidP="00470D2E">
      <w:pPr>
        <w:pStyle w:val="ListParagraph"/>
        <w:numPr>
          <w:ilvl w:val="1"/>
          <w:numId w:val="8"/>
        </w:numPr>
        <w:tabs>
          <w:tab w:val="left" w:pos="2059"/>
        </w:tabs>
        <w:spacing w:after="276"/>
        <w:ind w:right="765"/>
        <w:rPr>
          <w:sz w:val="24"/>
          <w:u w:val="none"/>
        </w:rPr>
      </w:pPr>
      <w:r>
        <w:rPr>
          <w:color w:val="B5082D"/>
          <w:sz w:val="24"/>
          <w:u w:color="B5082D"/>
        </w:rPr>
        <w:t>For</w:t>
      </w:r>
      <w:r>
        <w:rPr>
          <w:color w:val="B5082D"/>
          <w:spacing w:val="-2"/>
          <w:sz w:val="24"/>
          <w:u w:color="B5082D"/>
        </w:rPr>
        <w:t xml:space="preserve"> </w:t>
      </w:r>
      <w:r>
        <w:rPr>
          <w:color w:val="B5082D"/>
          <w:sz w:val="24"/>
          <w:u w:color="B5082D"/>
        </w:rPr>
        <w:t>all</w:t>
      </w:r>
      <w:r>
        <w:rPr>
          <w:color w:val="B5082D"/>
          <w:spacing w:val="-3"/>
          <w:sz w:val="24"/>
          <w:u w:color="B5082D"/>
        </w:rPr>
        <w:t xml:space="preserve"> </w:t>
      </w:r>
      <w:r>
        <w:rPr>
          <w:color w:val="B5082D"/>
          <w:sz w:val="24"/>
          <w:u w:color="B5082D"/>
        </w:rPr>
        <w:t>Projects,</w:t>
      </w:r>
      <w:r>
        <w:rPr>
          <w:color w:val="B5082D"/>
          <w:spacing w:val="-4"/>
          <w:sz w:val="24"/>
          <w:u w:color="B5082D"/>
        </w:rPr>
        <w:t xml:space="preserve"> </w:t>
      </w:r>
      <w:r>
        <w:rPr>
          <w:color w:val="B5082D"/>
          <w:sz w:val="24"/>
          <w:u w:color="B5082D"/>
        </w:rPr>
        <w:t>UMR</w:t>
      </w:r>
      <w:r>
        <w:rPr>
          <w:color w:val="B5082D"/>
          <w:spacing w:val="-2"/>
          <w:sz w:val="24"/>
          <w:u w:color="B5082D"/>
        </w:rPr>
        <w:t xml:space="preserve"> </w:t>
      </w:r>
      <w:r>
        <w:rPr>
          <w:color w:val="B5082D"/>
          <w:sz w:val="24"/>
          <w:u w:color="B5082D"/>
        </w:rPr>
        <w:t>Section</w:t>
      </w:r>
      <w:r>
        <w:rPr>
          <w:color w:val="B5082D"/>
          <w:spacing w:val="-4"/>
          <w:sz w:val="24"/>
          <w:u w:color="B5082D"/>
        </w:rPr>
        <w:t xml:space="preserve"> </w:t>
      </w:r>
      <w:r>
        <w:rPr>
          <w:color w:val="B5082D"/>
          <w:sz w:val="24"/>
          <w:u w:color="B5082D"/>
        </w:rPr>
        <w:t>8312(d)</w:t>
      </w:r>
      <w:r>
        <w:rPr>
          <w:color w:val="B5082D"/>
          <w:spacing w:val="-5"/>
          <w:sz w:val="24"/>
          <w:u w:color="B5082D"/>
        </w:rPr>
        <w:t xml:space="preserve"> </w:t>
      </w:r>
      <w:r>
        <w:rPr>
          <w:color w:val="B5082D"/>
          <w:sz w:val="24"/>
          <w:u w:color="B5082D"/>
        </w:rPr>
        <w:t>does</w:t>
      </w:r>
      <w:r>
        <w:rPr>
          <w:color w:val="B5082D"/>
          <w:spacing w:val="-7"/>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apply</w:t>
      </w:r>
      <w:r>
        <w:rPr>
          <w:color w:val="B5082D"/>
          <w:spacing w:val="-5"/>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UMR</w:t>
      </w:r>
      <w:r>
        <w:rPr>
          <w:color w:val="B5082D"/>
          <w:spacing w:val="-2"/>
          <w:sz w:val="24"/>
          <w:u w:color="B5082D"/>
        </w:rPr>
        <w:t xml:space="preserve"> </w:t>
      </w:r>
      <w:r>
        <w:rPr>
          <w:color w:val="B5082D"/>
          <w:sz w:val="24"/>
          <w:u w:color="B5082D"/>
        </w:rPr>
        <w:t>Section</w:t>
      </w:r>
      <w:r>
        <w:rPr>
          <w:color w:val="B5082D"/>
          <w:sz w:val="24"/>
          <w:u w:val="none"/>
        </w:rPr>
        <w:t xml:space="preserve"> </w:t>
      </w:r>
      <w:r>
        <w:rPr>
          <w:color w:val="B5082D"/>
          <w:sz w:val="24"/>
          <w:u w:color="B5082D"/>
        </w:rPr>
        <w:t>8312(e) shall apply.</w:t>
      </w:r>
    </w:p>
    <w:p w14:paraId="3887527E" w14:textId="4D8A6AA8" w:rsidR="00063F94" w:rsidRDefault="00162D5C" w:rsidP="00470D2E">
      <w:pPr>
        <w:pStyle w:val="BodyText"/>
        <w:spacing w:after="276"/>
        <w:ind w:left="1339" w:right="358"/>
        <w:rPr>
          <w:u w:val="none"/>
        </w:rPr>
      </w:pPr>
      <w:r>
        <w:rPr>
          <w:color w:val="B5082D"/>
          <w:u w:color="B5082D"/>
        </w:rPr>
        <w:t>Notwithstanding</w:t>
      </w:r>
      <w:r>
        <w:rPr>
          <w:color w:val="B5082D"/>
          <w:spacing w:val="-6"/>
          <w:u w:color="B5082D"/>
        </w:rPr>
        <w:t xml:space="preserve"> </w:t>
      </w:r>
      <w:r>
        <w:rPr>
          <w:color w:val="B5082D"/>
          <w:u w:color="B5082D"/>
        </w:rPr>
        <w:t>the</w:t>
      </w:r>
      <w:r>
        <w:rPr>
          <w:color w:val="B5082D"/>
          <w:spacing w:val="-2"/>
          <w:u w:color="B5082D"/>
        </w:rPr>
        <w:t xml:space="preserve"> </w:t>
      </w:r>
      <w:r>
        <w:rPr>
          <w:color w:val="B5082D"/>
          <w:u w:color="B5082D"/>
        </w:rPr>
        <w:t>foregoing,</w:t>
      </w:r>
      <w:r>
        <w:rPr>
          <w:color w:val="B5082D"/>
          <w:spacing w:val="-6"/>
          <w:u w:color="B5082D"/>
        </w:rPr>
        <w:t xml:space="preserve"> </w:t>
      </w:r>
      <w:r>
        <w:rPr>
          <w:color w:val="B5082D"/>
          <w:u w:color="B5082D"/>
        </w:rPr>
        <w:t>more</w:t>
      </w:r>
      <w:r>
        <w:rPr>
          <w:color w:val="B5082D"/>
          <w:spacing w:val="-5"/>
          <w:u w:color="B5082D"/>
        </w:rPr>
        <w:t xml:space="preserve"> </w:t>
      </w:r>
      <w:r>
        <w:rPr>
          <w:color w:val="B5082D"/>
          <w:u w:color="B5082D"/>
        </w:rPr>
        <w:t>restrictive</w:t>
      </w:r>
      <w:r>
        <w:rPr>
          <w:color w:val="B5082D"/>
          <w:spacing w:val="-5"/>
          <w:u w:color="B5082D"/>
        </w:rPr>
        <w:t xml:space="preserve"> </w:t>
      </w:r>
      <w:r>
        <w:rPr>
          <w:color w:val="B5082D"/>
          <w:u w:color="B5082D"/>
        </w:rPr>
        <w:t>limits</w:t>
      </w:r>
      <w:r>
        <w:rPr>
          <w:color w:val="B5082D"/>
          <w:spacing w:val="-2"/>
          <w:u w:val="none"/>
        </w:rPr>
        <w:t xml:space="preserve"> </w:t>
      </w:r>
      <w:r>
        <w:rPr>
          <w:u w:val="none"/>
        </w:rPr>
        <w:t>imposed</w:t>
      </w:r>
      <w:r>
        <w:rPr>
          <w:spacing w:val="-6"/>
          <w:u w:val="none"/>
        </w:rPr>
        <w:t xml:space="preserve"> </w:t>
      </w:r>
      <w:r>
        <w:rPr>
          <w:u w:val="none"/>
        </w:rPr>
        <w:t>by</w:t>
      </w:r>
      <w:r>
        <w:rPr>
          <w:spacing w:val="-5"/>
          <w:u w:val="none"/>
        </w:rPr>
        <w:t xml:space="preserve"> </w:t>
      </w:r>
      <w:r>
        <w:rPr>
          <w:u w:val="none"/>
        </w:rPr>
        <w:t>other</w:t>
      </w:r>
      <w:r>
        <w:rPr>
          <w:spacing w:val="-5"/>
          <w:u w:val="none"/>
        </w:rPr>
        <w:t xml:space="preserve"> </w:t>
      </w:r>
      <w:r>
        <w:rPr>
          <w:u w:val="none"/>
        </w:rPr>
        <w:t>funding sources</w:t>
      </w:r>
      <w:r w:rsidRPr="00470D2E">
        <w:rPr>
          <w:strike/>
          <w:color w:val="B5082D"/>
          <w:u w:val="none"/>
        </w:rPr>
        <w:t>;</w:t>
      </w:r>
      <w:r>
        <w:rPr>
          <w:color w:val="B5082D"/>
          <w:u w:color="B5082D"/>
        </w:rPr>
        <w:t xml:space="preserve"> shall apply.</w:t>
      </w:r>
    </w:p>
    <w:p w14:paraId="38875280" w14:textId="77777777" w:rsidR="00063F94" w:rsidRDefault="00162D5C" w:rsidP="00470D2E">
      <w:pPr>
        <w:pStyle w:val="ListParagraph"/>
        <w:numPr>
          <w:ilvl w:val="0"/>
          <w:numId w:val="8"/>
        </w:numPr>
        <w:tabs>
          <w:tab w:val="left" w:pos="1339"/>
        </w:tabs>
        <w:spacing w:after="480"/>
        <w:ind w:right="634"/>
        <w:rPr>
          <w:sz w:val="24"/>
          <w:u w:val="none"/>
        </w:rPr>
      </w:pPr>
      <w:r>
        <w:rPr>
          <w:color w:val="B5082D"/>
          <w:sz w:val="24"/>
          <w:u w:color="B5082D"/>
        </w:rPr>
        <w:t>UMR</w:t>
      </w:r>
      <w:r>
        <w:rPr>
          <w:color w:val="B5082D"/>
          <w:spacing w:val="-3"/>
          <w:sz w:val="24"/>
          <w:u w:color="B5082D"/>
        </w:rPr>
        <w:t xml:space="preserve"> </w:t>
      </w:r>
      <w:r>
        <w:rPr>
          <w:color w:val="B5082D"/>
          <w:sz w:val="24"/>
          <w:u w:color="B5082D"/>
        </w:rPr>
        <w:t>8310(f)</w:t>
      </w:r>
      <w:r>
        <w:rPr>
          <w:color w:val="B5082D"/>
          <w:spacing w:val="-4"/>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apply</w:t>
      </w:r>
      <w:r>
        <w:rPr>
          <w:color w:val="B5082D"/>
          <w:spacing w:val="-3"/>
          <w:sz w:val="24"/>
          <w:u w:color="B5082D"/>
        </w:rPr>
        <w:t xml:space="preserve"> </w:t>
      </w:r>
      <w:r>
        <w:rPr>
          <w:color w:val="B5082D"/>
          <w:sz w:val="24"/>
          <w:u w:color="B5082D"/>
        </w:rPr>
        <w:t>except</w:t>
      </w:r>
      <w:r>
        <w:rPr>
          <w:color w:val="B5082D"/>
          <w:spacing w:val="-3"/>
          <w:sz w:val="24"/>
          <w:u w:color="B5082D"/>
        </w:rPr>
        <w:t xml:space="preserve"> </w:t>
      </w:r>
      <w:r>
        <w:rPr>
          <w:color w:val="B5082D"/>
          <w:sz w:val="24"/>
          <w:u w:color="B5082D"/>
        </w:rPr>
        <w:t>that</w:t>
      </w:r>
      <w:r>
        <w:rPr>
          <w:color w:val="B5082D"/>
          <w:spacing w:val="-1"/>
          <w:sz w:val="24"/>
          <w:u w:color="B5082D"/>
        </w:rPr>
        <w:t xml:space="preserve"> </w:t>
      </w:r>
      <w:r>
        <w:rPr>
          <w:sz w:val="24"/>
          <w:u w:val="none"/>
        </w:rPr>
        <w:t>balloon</w:t>
      </w:r>
      <w:r>
        <w:rPr>
          <w:spacing w:val="-3"/>
          <w:sz w:val="24"/>
          <w:u w:val="none"/>
        </w:rPr>
        <w:t xml:space="preserve"> </w:t>
      </w:r>
      <w:r>
        <w:rPr>
          <w:sz w:val="24"/>
          <w:u w:val="none"/>
        </w:rPr>
        <w:t>payments</w:t>
      </w:r>
      <w:r>
        <w:rPr>
          <w:spacing w:val="-3"/>
          <w:sz w:val="24"/>
          <w:u w:val="none"/>
        </w:rPr>
        <w:t xml:space="preserve"> </w:t>
      </w:r>
      <w:r>
        <w:rPr>
          <w:color w:val="B5082D"/>
          <w:sz w:val="24"/>
          <w:u w:color="B5082D"/>
        </w:rPr>
        <w:t>of</w:t>
      </w:r>
      <w:r>
        <w:rPr>
          <w:color w:val="B5082D"/>
          <w:spacing w:val="-2"/>
          <w:sz w:val="24"/>
          <w:u w:color="B5082D"/>
        </w:rPr>
        <w:t xml:space="preserve"> </w:t>
      </w:r>
      <w:r>
        <w:rPr>
          <w:color w:val="B5082D"/>
          <w:sz w:val="24"/>
          <w:u w:color="B5082D"/>
        </w:rPr>
        <w:t>less</w:t>
      </w:r>
      <w:r>
        <w:rPr>
          <w:color w:val="B5082D"/>
          <w:spacing w:val="-5"/>
          <w:sz w:val="24"/>
          <w:u w:color="B5082D"/>
        </w:rPr>
        <w:t xml:space="preserve"> </w:t>
      </w:r>
      <w:r>
        <w:rPr>
          <w:color w:val="B5082D"/>
          <w:sz w:val="24"/>
          <w:u w:color="B5082D"/>
        </w:rPr>
        <w:t>than</w:t>
      </w:r>
      <w:r>
        <w:rPr>
          <w:color w:val="B5082D"/>
          <w:spacing w:val="-3"/>
          <w:sz w:val="24"/>
          <w:u w:color="B5082D"/>
        </w:rPr>
        <w:t xml:space="preserve"> </w:t>
      </w:r>
      <w:r>
        <w:rPr>
          <w:color w:val="B5082D"/>
          <w:sz w:val="24"/>
          <w:u w:color="B5082D"/>
        </w:rPr>
        <w:t>15</w:t>
      </w:r>
      <w:r>
        <w:rPr>
          <w:color w:val="B5082D"/>
          <w:spacing w:val="-3"/>
          <w:sz w:val="24"/>
          <w:u w:color="B5082D"/>
        </w:rPr>
        <w:t xml:space="preserve"> </w:t>
      </w:r>
      <w:r>
        <w:rPr>
          <w:color w:val="B5082D"/>
          <w:sz w:val="24"/>
          <w:u w:color="B5082D"/>
        </w:rPr>
        <w:t>years</w:t>
      </w:r>
      <w:r>
        <w:rPr>
          <w:color w:val="B5082D"/>
          <w:spacing w:val="-4"/>
          <w:sz w:val="24"/>
          <w:u w:color="B5082D"/>
        </w:rPr>
        <w:t xml:space="preserve"> </w:t>
      </w:r>
      <w:r>
        <w:rPr>
          <w:sz w:val="24"/>
          <w:u w:val="none"/>
        </w:rPr>
        <w:t xml:space="preserve">are prohibited </w:t>
      </w:r>
      <w:r>
        <w:rPr>
          <w:strike/>
          <w:color w:val="B5082D"/>
          <w:sz w:val="24"/>
          <w:u w:val="none"/>
        </w:rPr>
        <w:t>unless</w:t>
      </w:r>
      <w:r>
        <w:rPr>
          <w:color w:val="B5082D"/>
          <w:sz w:val="24"/>
          <w:u w:color="B5082D"/>
        </w:rPr>
        <w:t>if they mature during</w:t>
      </w:r>
      <w:r>
        <w:rPr>
          <w:color w:val="B5082D"/>
          <w:sz w:val="24"/>
          <w:u w:val="none"/>
        </w:rPr>
        <w:t xml:space="preserve"> </w:t>
      </w:r>
      <w:r>
        <w:rPr>
          <w:sz w:val="24"/>
          <w:u w:val="none"/>
        </w:rPr>
        <w:t xml:space="preserve">the </w:t>
      </w:r>
      <w:r>
        <w:rPr>
          <w:strike/>
          <w:color w:val="B5082D"/>
          <w:sz w:val="24"/>
          <w:u w:val="none"/>
        </w:rPr>
        <w:t>Project demonstrates,</w:t>
      </w:r>
      <w:r>
        <w:rPr>
          <w:color w:val="B5082D"/>
          <w:sz w:val="24"/>
          <w:u w:color="B5082D"/>
        </w:rPr>
        <w:t>term of the</w:t>
      </w:r>
      <w:r>
        <w:rPr>
          <w:color w:val="B5082D"/>
          <w:sz w:val="24"/>
          <w:u w:val="none"/>
        </w:rPr>
        <w:t xml:space="preserve"> </w:t>
      </w:r>
      <w:r>
        <w:rPr>
          <w:color w:val="B5082D"/>
          <w:sz w:val="24"/>
          <w:u w:color="B5082D"/>
        </w:rPr>
        <w:t>Department loan.</w:t>
      </w:r>
    </w:p>
    <w:p w14:paraId="38875284" w14:textId="72487559" w:rsidR="00063F94" w:rsidRPr="00470D2E" w:rsidRDefault="00162D5C" w:rsidP="00470D2E">
      <w:pPr>
        <w:pStyle w:val="ListParagraph"/>
        <w:numPr>
          <w:ilvl w:val="0"/>
          <w:numId w:val="10"/>
        </w:numPr>
        <w:tabs>
          <w:tab w:val="left" w:pos="1442"/>
        </w:tabs>
        <w:spacing w:before="81"/>
        <w:ind w:left="619" w:right="974"/>
        <w:rPr>
          <w:sz w:val="24"/>
          <w:szCs w:val="24"/>
          <w:u w:val="none"/>
        </w:rPr>
      </w:pPr>
      <w:r w:rsidRPr="00470D2E">
        <w:rPr>
          <w:color w:val="B5082D"/>
          <w:sz w:val="24"/>
          <w:u w:color="B5082D"/>
        </w:rPr>
        <w:t>Any</w:t>
      </w:r>
      <w:r w:rsidRPr="00470D2E">
        <w:rPr>
          <w:color w:val="B5082D"/>
          <w:spacing w:val="-4"/>
          <w:sz w:val="24"/>
          <w:u w:color="B5082D"/>
        </w:rPr>
        <w:t xml:space="preserve"> </w:t>
      </w:r>
      <w:r w:rsidRPr="00470D2E">
        <w:rPr>
          <w:color w:val="B5082D"/>
          <w:sz w:val="24"/>
          <w:u w:color="B5082D"/>
        </w:rPr>
        <w:t>Sponsor</w:t>
      </w:r>
      <w:r w:rsidRPr="00470D2E">
        <w:rPr>
          <w:color w:val="B5082D"/>
          <w:spacing w:val="-4"/>
          <w:sz w:val="24"/>
          <w:u w:color="B5082D"/>
        </w:rPr>
        <w:t xml:space="preserve"> </w:t>
      </w:r>
      <w:r w:rsidRPr="00470D2E">
        <w:rPr>
          <w:color w:val="B5082D"/>
          <w:sz w:val="24"/>
          <w:u w:color="B5082D"/>
        </w:rPr>
        <w:t>loan</w:t>
      </w:r>
      <w:r w:rsidRPr="00470D2E">
        <w:rPr>
          <w:color w:val="B5082D"/>
          <w:spacing w:val="-4"/>
          <w:sz w:val="24"/>
          <w:u w:color="B5082D"/>
        </w:rPr>
        <w:t xml:space="preserve"> </w:t>
      </w:r>
      <w:r w:rsidRPr="00470D2E">
        <w:rPr>
          <w:color w:val="B5082D"/>
          <w:sz w:val="24"/>
          <w:u w:color="B5082D"/>
        </w:rPr>
        <w:t>or</w:t>
      </w:r>
      <w:r w:rsidRPr="00470D2E">
        <w:rPr>
          <w:color w:val="B5082D"/>
          <w:spacing w:val="-4"/>
          <w:sz w:val="24"/>
          <w:u w:color="B5082D"/>
        </w:rPr>
        <w:t xml:space="preserve"> </w:t>
      </w:r>
      <w:r w:rsidRPr="00470D2E">
        <w:rPr>
          <w:color w:val="B5082D"/>
          <w:sz w:val="24"/>
          <w:u w:color="B5082D"/>
        </w:rPr>
        <w:t>carryback</w:t>
      </w:r>
      <w:r w:rsidRPr="00470D2E">
        <w:rPr>
          <w:color w:val="B5082D"/>
          <w:spacing w:val="-4"/>
          <w:sz w:val="24"/>
          <w:u w:color="B5082D"/>
        </w:rPr>
        <w:t xml:space="preserve"> </w:t>
      </w:r>
      <w:r w:rsidRPr="00470D2E">
        <w:rPr>
          <w:color w:val="B5082D"/>
          <w:sz w:val="24"/>
          <w:u w:color="B5082D"/>
        </w:rPr>
        <w:t>financing</w:t>
      </w:r>
      <w:r w:rsidRPr="00470D2E">
        <w:rPr>
          <w:color w:val="B5082D"/>
          <w:spacing w:val="-5"/>
          <w:sz w:val="24"/>
          <w:u w:color="B5082D"/>
        </w:rPr>
        <w:t xml:space="preserve"> </w:t>
      </w:r>
      <w:r w:rsidRPr="00470D2E">
        <w:rPr>
          <w:color w:val="B5082D"/>
          <w:sz w:val="24"/>
          <w:u w:color="B5082D"/>
        </w:rPr>
        <w:t>shall</w:t>
      </w:r>
      <w:r w:rsidRPr="00470D2E">
        <w:rPr>
          <w:color w:val="B5082D"/>
          <w:spacing w:val="-4"/>
          <w:sz w:val="24"/>
          <w:u w:color="B5082D"/>
        </w:rPr>
        <w:t xml:space="preserve"> </w:t>
      </w:r>
      <w:r w:rsidRPr="00470D2E">
        <w:rPr>
          <w:color w:val="B5082D"/>
          <w:sz w:val="24"/>
          <w:u w:color="B5082D"/>
        </w:rPr>
        <w:t>be</w:t>
      </w:r>
      <w:r w:rsidRPr="00470D2E">
        <w:rPr>
          <w:color w:val="B5082D"/>
          <w:spacing w:val="-4"/>
          <w:sz w:val="24"/>
          <w:u w:color="B5082D"/>
        </w:rPr>
        <w:t xml:space="preserve"> </w:t>
      </w:r>
      <w:r w:rsidRPr="00470D2E">
        <w:rPr>
          <w:color w:val="B5082D"/>
          <w:sz w:val="24"/>
          <w:u w:color="B5082D"/>
        </w:rPr>
        <w:t>junior</w:t>
      </w:r>
      <w:r w:rsidRPr="00470D2E">
        <w:rPr>
          <w:color w:val="B5082D"/>
          <w:sz w:val="24"/>
          <w:u w:val="none"/>
        </w:rPr>
        <w:t xml:space="preserve"> </w:t>
      </w:r>
      <w:r w:rsidRPr="00470D2E">
        <w:rPr>
          <w:sz w:val="24"/>
          <w:u w:val="none"/>
        </w:rPr>
        <w:t>to</w:t>
      </w:r>
      <w:r w:rsidRPr="00470D2E">
        <w:rPr>
          <w:spacing w:val="-5"/>
          <w:sz w:val="24"/>
          <w:u w:val="none"/>
        </w:rPr>
        <w:t xml:space="preserve"> </w:t>
      </w:r>
      <w:r w:rsidRPr="00470D2E">
        <w:rPr>
          <w:sz w:val="24"/>
          <w:u w:val="none"/>
        </w:rPr>
        <w:t>the</w:t>
      </w:r>
      <w:r w:rsidRPr="00470D2E">
        <w:rPr>
          <w:spacing w:val="-5"/>
          <w:sz w:val="24"/>
          <w:u w:val="none"/>
        </w:rPr>
        <w:t xml:space="preserve"> </w:t>
      </w:r>
      <w:r w:rsidRPr="00470D2E">
        <w:rPr>
          <w:strike/>
          <w:color w:val="B5082D"/>
          <w:sz w:val="24"/>
          <w:u w:val="none"/>
        </w:rPr>
        <w:t>Department’s</w:t>
      </w:r>
      <w:r w:rsidRPr="00470D2E">
        <w:rPr>
          <w:color w:val="B5082D"/>
          <w:sz w:val="24"/>
          <w:u w:val="none"/>
        </w:rPr>
        <w:t xml:space="preserve"> </w:t>
      </w:r>
      <w:r w:rsidRPr="00470D2E">
        <w:rPr>
          <w:strike/>
          <w:color w:val="B5082D"/>
          <w:sz w:val="24"/>
          <w:u w:val="none"/>
        </w:rPr>
        <w:t>satisfaction, that it will have sufficient operating income,</w:t>
      </w:r>
      <w:r w:rsidRPr="00470D2E">
        <w:rPr>
          <w:color w:val="B5082D"/>
          <w:sz w:val="24"/>
          <w:u w:color="B5082D"/>
        </w:rPr>
        <w:t>Department Loan</w:t>
      </w:r>
      <w:r w:rsidRPr="00470D2E">
        <w:rPr>
          <w:color w:val="B5082D"/>
          <w:sz w:val="24"/>
          <w:u w:val="none"/>
        </w:rPr>
        <w:t xml:space="preserve"> </w:t>
      </w:r>
      <w:r w:rsidRPr="00470D2E">
        <w:rPr>
          <w:color w:val="B5082D"/>
          <w:sz w:val="24"/>
          <w:u w:color="B5082D"/>
        </w:rPr>
        <w:t>Documents</w:t>
      </w:r>
      <w:r w:rsidRPr="00470D2E">
        <w:rPr>
          <w:color w:val="B5082D"/>
          <w:sz w:val="24"/>
          <w:u w:val="none"/>
        </w:rPr>
        <w:t xml:space="preserve"> </w:t>
      </w:r>
      <w:r w:rsidRPr="00470D2E">
        <w:rPr>
          <w:sz w:val="24"/>
          <w:u w:val="none"/>
        </w:rPr>
        <w:t xml:space="preserve">and </w:t>
      </w:r>
      <w:r w:rsidRPr="00470D2E">
        <w:rPr>
          <w:strike/>
          <w:color w:val="B5082D"/>
          <w:sz w:val="24"/>
          <w:u w:val="none"/>
        </w:rPr>
        <w:t>income</w:t>
      </w:r>
      <w:r w:rsidRPr="00470D2E">
        <w:rPr>
          <w:strike/>
          <w:color w:val="B5082D"/>
          <w:spacing w:val="-6"/>
          <w:sz w:val="24"/>
          <w:u w:val="none"/>
        </w:rPr>
        <w:t xml:space="preserve"> </w:t>
      </w:r>
      <w:r w:rsidRPr="00470D2E">
        <w:rPr>
          <w:strike/>
          <w:color w:val="B5082D"/>
          <w:sz w:val="24"/>
          <w:u w:val="none"/>
        </w:rPr>
        <w:t>obtained</w:t>
      </w:r>
      <w:r w:rsidRPr="00470D2E">
        <w:rPr>
          <w:strike/>
          <w:color w:val="B5082D"/>
          <w:spacing w:val="-9"/>
          <w:sz w:val="24"/>
          <w:u w:val="none"/>
        </w:rPr>
        <w:t xml:space="preserve"> </w:t>
      </w:r>
      <w:r w:rsidRPr="00470D2E">
        <w:rPr>
          <w:strike/>
          <w:color w:val="B5082D"/>
          <w:sz w:val="24"/>
          <w:u w:val="none"/>
        </w:rPr>
        <w:t>through refinancing</w:t>
      </w:r>
      <w:r w:rsidRPr="00470D2E">
        <w:rPr>
          <w:strike/>
          <w:color w:val="B5082D"/>
          <w:spacing w:val="-8"/>
          <w:sz w:val="24"/>
          <w:u w:val="none"/>
        </w:rPr>
        <w:t xml:space="preserve"> </w:t>
      </w:r>
      <w:r w:rsidRPr="00470D2E">
        <w:rPr>
          <w:strike/>
          <w:color w:val="B5082D"/>
          <w:sz w:val="24"/>
          <w:u w:val="none"/>
        </w:rPr>
        <w:t>or</w:t>
      </w:r>
      <w:r w:rsidRPr="00470D2E">
        <w:rPr>
          <w:strike/>
          <w:color w:val="B5082D"/>
          <w:spacing w:val="-17"/>
          <w:sz w:val="24"/>
          <w:u w:val="none"/>
        </w:rPr>
        <w:t xml:space="preserve"> </w:t>
      </w:r>
      <w:r w:rsidRPr="00470D2E">
        <w:rPr>
          <w:strike/>
          <w:color w:val="B5082D"/>
          <w:sz w:val="24"/>
          <w:u w:val="none"/>
        </w:rPr>
        <w:t>other means, to be</w:t>
      </w:r>
      <w:r w:rsidRPr="00470D2E">
        <w:rPr>
          <w:color w:val="B5082D"/>
          <w:sz w:val="24"/>
          <w:u w:val="none"/>
        </w:rPr>
        <w:t xml:space="preserve"> </w:t>
      </w:r>
      <w:r w:rsidRPr="00470D2E">
        <w:rPr>
          <w:strike/>
          <w:color w:val="B5082D"/>
          <w:sz w:val="24"/>
          <w:u w:val="none"/>
        </w:rPr>
        <w:t>able to pay off the balloon payment;</w:t>
      </w:r>
      <w:r w:rsidR="00470D2E">
        <w:rPr>
          <w:color w:val="B5082D"/>
          <w:sz w:val="24"/>
          <w:u w:val="none"/>
        </w:rPr>
        <w:br/>
      </w:r>
      <w:r w:rsidRPr="00470D2E">
        <w:rPr>
          <w:color w:val="B5082D"/>
          <w:sz w:val="24"/>
          <w:szCs w:val="24"/>
          <w:u w:color="B5082D"/>
        </w:rPr>
        <w:lastRenderedPageBreak/>
        <w:t>be</w:t>
      </w:r>
      <w:r w:rsidRPr="00470D2E">
        <w:rPr>
          <w:color w:val="B5082D"/>
          <w:spacing w:val="-3"/>
          <w:sz w:val="24"/>
          <w:szCs w:val="24"/>
          <w:u w:color="B5082D"/>
        </w:rPr>
        <w:t xml:space="preserve"> </w:t>
      </w:r>
      <w:r w:rsidRPr="00470D2E">
        <w:rPr>
          <w:color w:val="B5082D"/>
          <w:sz w:val="24"/>
          <w:szCs w:val="24"/>
          <w:u w:color="B5082D"/>
        </w:rPr>
        <w:t>payable</w:t>
      </w:r>
      <w:r w:rsidRPr="00470D2E">
        <w:rPr>
          <w:color w:val="B5082D"/>
          <w:spacing w:val="-3"/>
          <w:sz w:val="24"/>
          <w:szCs w:val="24"/>
          <w:u w:color="B5082D"/>
        </w:rPr>
        <w:t xml:space="preserve"> </w:t>
      </w:r>
      <w:r w:rsidRPr="00470D2E">
        <w:rPr>
          <w:color w:val="B5082D"/>
          <w:sz w:val="24"/>
          <w:szCs w:val="24"/>
          <w:u w:color="B5082D"/>
        </w:rPr>
        <w:t>only</w:t>
      </w:r>
      <w:r w:rsidRPr="00470D2E">
        <w:rPr>
          <w:color w:val="B5082D"/>
          <w:spacing w:val="-3"/>
          <w:sz w:val="24"/>
          <w:szCs w:val="24"/>
          <w:u w:color="B5082D"/>
        </w:rPr>
        <w:t xml:space="preserve"> </w:t>
      </w:r>
      <w:r w:rsidRPr="00470D2E">
        <w:rPr>
          <w:color w:val="B5082D"/>
          <w:sz w:val="24"/>
          <w:szCs w:val="24"/>
          <w:u w:color="B5082D"/>
        </w:rPr>
        <w:t>out</w:t>
      </w:r>
      <w:r w:rsidRPr="00470D2E">
        <w:rPr>
          <w:color w:val="B5082D"/>
          <w:spacing w:val="-2"/>
          <w:sz w:val="24"/>
          <w:szCs w:val="24"/>
          <w:u w:color="B5082D"/>
        </w:rPr>
        <w:t xml:space="preserve"> </w:t>
      </w:r>
      <w:r w:rsidRPr="00470D2E">
        <w:rPr>
          <w:color w:val="B5082D"/>
          <w:sz w:val="24"/>
          <w:szCs w:val="24"/>
          <w:u w:color="B5082D"/>
        </w:rPr>
        <w:t>of</w:t>
      </w:r>
      <w:r w:rsidRPr="00470D2E">
        <w:rPr>
          <w:color w:val="B5082D"/>
          <w:spacing w:val="-5"/>
          <w:sz w:val="24"/>
          <w:szCs w:val="24"/>
          <w:u w:color="B5082D"/>
        </w:rPr>
        <w:t xml:space="preserve"> </w:t>
      </w:r>
      <w:r w:rsidRPr="00470D2E">
        <w:rPr>
          <w:color w:val="B5082D"/>
          <w:sz w:val="24"/>
          <w:szCs w:val="24"/>
          <w:u w:color="B5082D"/>
        </w:rPr>
        <w:t>Distributions</w:t>
      </w:r>
      <w:r w:rsidRPr="00470D2E">
        <w:rPr>
          <w:color w:val="B5082D"/>
          <w:spacing w:val="-2"/>
          <w:sz w:val="24"/>
          <w:szCs w:val="24"/>
          <w:u w:color="B5082D"/>
        </w:rPr>
        <w:t xml:space="preserve"> </w:t>
      </w:r>
      <w:r w:rsidRPr="00470D2E">
        <w:rPr>
          <w:color w:val="B5082D"/>
          <w:spacing w:val="-10"/>
          <w:sz w:val="24"/>
          <w:szCs w:val="24"/>
          <w:u w:color="B5082D"/>
        </w:rPr>
        <w:t>(</w:t>
      </w:r>
    </w:p>
    <w:p w14:paraId="38875285" w14:textId="77777777" w:rsidR="00063F94" w:rsidRDefault="00162D5C">
      <w:pPr>
        <w:pStyle w:val="ListParagraph"/>
        <w:numPr>
          <w:ilvl w:val="0"/>
          <w:numId w:val="8"/>
        </w:numPr>
        <w:tabs>
          <w:tab w:val="left" w:pos="1339"/>
        </w:tabs>
        <w:ind w:right="1008"/>
        <w:rPr>
          <w:sz w:val="24"/>
          <w:u w:val="none"/>
        </w:rPr>
      </w:pPr>
      <w:r>
        <w:rPr>
          <w:strike/>
          <w:color w:val="B5082D"/>
          <w:sz w:val="24"/>
          <w:u w:val="none"/>
        </w:rPr>
        <w:t xml:space="preserve">Except </w:t>
      </w:r>
      <w:r>
        <w:rPr>
          <w:sz w:val="24"/>
          <w:u w:val="none"/>
        </w:rPr>
        <w:t xml:space="preserve">as </w:t>
      </w:r>
      <w:r>
        <w:rPr>
          <w:strike/>
          <w:color w:val="B5082D"/>
          <w:sz w:val="24"/>
          <w:u w:val="none"/>
        </w:rPr>
        <w:t>noted in this subsection,</w:t>
      </w:r>
      <w:r>
        <w:rPr>
          <w:strike/>
          <w:color w:val="B5082D"/>
          <w:spacing w:val="-1"/>
          <w:sz w:val="24"/>
          <w:u w:val="none"/>
        </w:rPr>
        <w:t xml:space="preserve"> </w:t>
      </w:r>
      <w:r>
        <w:rPr>
          <w:strike/>
          <w:color w:val="B5082D"/>
          <w:sz w:val="24"/>
          <w:u w:val="none"/>
        </w:rPr>
        <w:t>Project sales</w:t>
      </w:r>
      <w:r>
        <w:rPr>
          <w:color w:val="B5082D"/>
          <w:sz w:val="24"/>
          <w:u w:color="B5082D"/>
        </w:rPr>
        <w:t>described in UMR Section</w:t>
      </w:r>
      <w:r>
        <w:rPr>
          <w:color w:val="B5082D"/>
          <w:sz w:val="24"/>
          <w:u w:val="none"/>
        </w:rPr>
        <w:t xml:space="preserve"> </w:t>
      </w:r>
      <w:r>
        <w:rPr>
          <w:color w:val="B5082D"/>
          <w:sz w:val="24"/>
          <w:u w:color="B5082D"/>
        </w:rPr>
        <w:t>8314(a)(2))</w:t>
      </w:r>
      <w:r>
        <w:rPr>
          <w:color w:val="B5082D"/>
          <w:spacing w:val="-5"/>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with</w:t>
      </w:r>
      <w:r>
        <w:rPr>
          <w:color w:val="B5082D"/>
          <w:spacing w:val="-3"/>
          <w:sz w:val="24"/>
          <w:u w:color="B5082D"/>
        </w:rPr>
        <w:t xml:space="preserve"> </w:t>
      </w:r>
      <w:r>
        <w:rPr>
          <w:color w:val="B5082D"/>
          <w:sz w:val="24"/>
          <w:u w:color="B5082D"/>
        </w:rPr>
        <w:t>available</w:t>
      </w:r>
      <w:r>
        <w:rPr>
          <w:color w:val="B5082D"/>
          <w:spacing w:val="-3"/>
          <w:sz w:val="24"/>
          <w:u w:color="B5082D"/>
        </w:rPr>
        <w:t xml:space="preserve"> </w:t>
      </w:r>
      <w:r>
        <w:rPr>
          <w:color w:val="B5082D"/>
          <w:sz w:val="24"/>
          <w:u w:color="B5082D"/>
        </w:rPr>
        <w:t>funds</w:t>
      </w:r>
      <w:r>
        <w:rPr>
          <w:color w:val="B5082D"/>
          <w:spacing w:val="-5"/>
          <w:sz w:val="24"/>
          <w:u w:color="B5082D"/>
        </w:rPr>
        <w:t xml:space="preserve"> </w:t>
      </w:r>
      <w:r>
        <w:rPr>
          <w:color w:val="B5082D"/>
          <w:sz w:val="24"/>
          <w:u w:color="B5082D"/>
        </w:rPr>
        <w:t>at</w:t>
      </w:r>
      <w:r>
        <w:rPr>
          <w:color w:val="B5082D"/>
          <w:spacing w:val="-3"/>
          <w:sz w:val="24"/>
          <w:u w:color="B5082D"/>
        </w:rPr>
        <w:t xml:space="preserve"> </w:t>
      </w:r>
      <w:r>
        <w:rPr>
          <w:color w:val="B5082D"/>
          <w:sz w:val="24"/>
          <w:u w:color="B5082D"/>
        </w:rPr>
        <w:t>the termination</w:t>
      </w:r>
      <w:r>
        <w:rPr>
          <w:color w:val="B5082D"/>
          <w:spacing w:val="-4"/>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LPR</w:t>
      </w:r>
      <w:r>
        <w:rPr>
          <w:color w:val="B5082D"/>
          <w:sz w:val="24"/>
          <w:u w:val="none"/>
        </w:rPr>
        <w:t xml:space="preserve"> </w:t>
      </w:r>
      <w:r>
        <w:rPr>
          <w:color w:val="B5082D"/>
          <w:sz w:val="24"/>
          <w:u w:color="B5082D"/>
        </w:rPr>
        <w:t>Regulatory Agreement and full repayment of the Department loan.</w:t>
      </w:r>
    </w:p>
    <w:p w14:paraId="38875286" w14:textId="44E8C35A" w:rsidR="00063F94" w:rsidRDefault="00162D5C">
      <w:pPr>
        <w:pStyle w:val="ListParagraph"/>
        <w:numPr>
          <w:ilvl w:val="0"/>
          <w:numId w:val="10"/>
        </w:numPr>
        <w:tabs>
          <w:tab w:val="left" w:pos="1442"/>
        </w:tabs>
        <w:spacing w:before="274" w:line="235" w:lineRule="auto"/>
        <w:ind w:right="510"/>
        <w:rPr>
          <w:color w:val="B5082D"/>
          <w:sz w:val="24"/>
          <w:u w:val="none"/>
        </w:rPr>
      </w:pPr>
      <w:r w:rsidRPr="008A3727">
        <w:rPr>
          <w:noProof/>
          <w:color w:val="B5082D"/>
          <w:sz w:val="24"/>
        </w:rPr>
        <mc:AlternateContent>
          <mc:Choice Requires="wps">
            <w:drawing>
              <wp:anchor distT="0" distB="0" distL="0" distR="0" simplePos="0" relativeHeight="15771136" behindDoc="0" locked="0" layoutInCell="1" allowOverlap="1" wp14:anchorId="38875412" wp14:editId="309B3524">
                <wp:simplePos x="0" y="0"/>
                <wp:positionH relativeFrom="page">
                  <wp:posOffset>914704</wp:posOffset>
                </wp:positionH>
                <wp:positionV relativeFrom="paragraph">
                  <wp:posOffset>274506</wp:posOffset>
                </wp:positionV>
                <wp:extent cx="459105" cy="762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 cy="7620"/>
                        </a:xfrm>
                        <a:custGeom>
                          <a:avLst/>
                          <a:gdLst/>
                          <a:ahLst/>
                          <a:cxnLst/>
                          <a:rect l="l" t="t" r="r" b="b"/>
                          <a:pathLst>
                            <a:path w="459105" h="7620">
                              <a:moveTo>
                                <a:pt x="458724" y="0"/>
                              </a:moveTo>
                              <a:lnTo>
                                <a:pt x="0" y="0"/>
                              </a:lnTo>
                              <a:lnTo>
                                <a:pt x="0" y="7620"/>
                              </a:lnTo>
                              <a:lnTo>
                                <a:pt x="458724" y="7620"/>
                              </a:lnTo>
                              <a:lnTo>
                                <a:pt x="458724" y="0"/>
                              </a:lnTo>
                              <a:close/>
                            </a:path>
                          </a:pathLst>
                        </a:custGeom>
                        <a:solidFill>
                          <a:srgbClr val="B5082D"/>
                        </a:solidFill>
                      </wps:spPr>
                      <wps:bodyPr wrap="square" lIns="0" tIns="0" rIns="0" bIns="0" rtlCol="0">
                        <a:prstTxWarp prst="textNoShape">
                          <a:avLst/>
                        </a:prstTxWarp>
                        <a:noAutofit/>
                      </wps:bodyPr>
                    </wps:wsp>
                  </a:graphicData>
                </a:graphic>
              </wp:anchor>
            </w:drawing>
          </mc:Choice>
          <mc:Fallback>
            <w:pict>
              <v:shape w14:anchorId="36AD6988" id="Graphic 86" o:spid="_x0000_s1026" style="position:absolute;margin-left:1in;margin-top:21.6pt;width:36.15pt;height:.6pt;z-index:15771136;visibility:visible;mso-wrap-style:square;mso-wrap-distance-left:0;mso-wrap-distance-top:0;mso-wrap-distance-right:0;mso-wrap-distance-bottom:0;mso-position-horizontal:absolute;mso-position-horizontal-relative:page;mso-position-vertical:absolute;mso-position-vertical-relative:text;v-text-anchor:top" coordsize="459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" path="m458724,l,,,7620r458724,l458724,xe" fillcolor="#b5082d" stroked="f">
                <v:path arrowok="t"/>
                <w10:wrap anchorx="page"/>
              </v:shape>
            </w:pict>
          </mc:Fallback>
        </mc:AlternateContent>
      </w:r>
      <w:r w:rsidRPr="008A3727">
        <w:rPr>
          <w:color w:val="B5082D"/>
          <w:sz w:val="24"/>
        </w:rPr>
        <w:t>Except for transactions involving Extracted Equity which are subject to the</w:t>
      </w:r>
      <w:r w:rsidRPr="008A3727">
        <w:rPr>
          <w:color w:val="B5082D"/>
          <w:sz w:val="24"/>
          <w:u w:val="none"/>
        </w:rPr>
        <w:t xml:space="preserve"> </w:t>
      </w:r>
      <w:r>
        <w:rPr>
          <w:color w:val="B5082D"/>
          <w:sz w:val="24"/>
          <w:u w:color="B5082D"/>
        </w:rPr>
        <w:t>requirements</w:t>
      </w:r>
      <w:r>
        <w:rPr>
          <w:color w:val="B5082D"/>
          <w:spacing w:val="-5"/>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Section</w:t>
      </w:r>
      <w:r>
        <w:rPr>
          <w:color w:val="B5082D"/>
          <w:spacing w:val="-3"/>
          <w:sz w:val="24"/>
          <w:u w:color="B5082D"/>
        </w:rPr>
        <w:t xml:space="preserve"> </w:t>
      </w:r>
      <w:r>
        <w:rPr>
          <w:color w:val="B5082D"/>
          <w:sz w:val="24"/>
          <w:u w:color="B5082D"/>
        </w:rPr>
        <w:t>109, Restructurings</w:t>
      </w:r>
      <w:r>
        <w:rPr>
          <w:color w:val="B5082D"/>
          <w:spacing w:val="-9"/>
          <w:sz w:val="24"/>
          <w:u w:val="none"/>
        </w:rPr>
        <w:t xml:space="preserve"> </w:t>
      </w:r>
      <w:r>
        <w:rPr>
          <w:sz w:val="24"/>
          <w:u w:val="none"/>
        </w:rPr>
        <w:t>shall</w:t>
      </w:r>
      <w:r>
        <w:rPr>
          <w:spacing w:val="-4"/>
          <w:sz w:val="24"/>
          <w:u w:val="none"/>
        </w:rPr>
        <w:t xml:space="preserve"> </w:t>
      </w:r>
      <w:r>
        <w:rPr>
          <w:sz w:val="24"/>
          <w:u w:val="none"/>
        </w:rPr>
        <w:t>not</w:t>
      </w:r>
      <w:r>
        <w:rPr>
          <w:spacing w:val="-2"/>
          <w:sz w:val="24"/>
          <w:u w:val="none"/>
        </w:rPr>
        <w:t xml:space="preserve"> </w:t>
      </w:r>
      <w:r>
        <w:rPr>
          <w:sz w:val="24"/>
          <w:u w:val="none"/>
        </w:rPr>
        <w:t>involve</w:t>
      </w:r>
      <w:r>
        <w:rPr>
          <w:spacing w:val="-5"/>
          <w:sz w:val="24"/>
          <w:u w:val="none"/>
        </w:rPr>
        <w:t xml:space="preserve"> </w:t>
      </w:r>
      <w:r>
        <w:rPr>
          <w:sz w:val="24"/>
          <w:u w:val="none"/>
        </w:rPr>
        <w:t>a</w:t>
      </w:r>
      <w:r>
        <w:rPr>
          <w:spacing w:val="-3"/>
          <w:sz w:val="24"/>
          <w:u w:val="none"/>
        </w:rPr>
        <w:t xml:space="preserve"> </w:t>
      </w:r>
      <w:r>
        <w:rPr>
          <w:sz w:val="24"/>
          <w:u w:val="none"/>
        </w:rPr>
        <w:t>cash</w:t>
      </w:r>
      <w:r>
        <w:rPr>
          <w:spacing w:val="-3"/>
          <w:sz w:val="24"/>
          <w:u w:val="none"/>
        </w:rPr>
        <w:t xml:space="preserve"> </w:t>
      </w:r>
      <w:r>
        <w:rPr>
          <w:sz w:val="24"/>
          <w:u w:val="none"/>
        </w:rPr>
        <w:t>payment</w:t>
      </w:r>
      <w:r>
        <w:rPr>
          <w:spacing w:val="-1"/>
          <w:sz w:val="24"/>
          <w:u w:val="none"/>
        </w:rPr>
        <w:t xml:space="preserve"> </w:t>
      </w:r>
      <w:r>
        <w:rPr>
          <w:sz w:val="24"/>
          <w:u w:val="none"/>
        </w:rPr>
        <w:t xml:space="preserve">to </w:t>
      </w:r>
      <w:r>
        <w:rPr>
          <w:strike/>
          <w:color w:val="B5082D"/>
          <w:sz w:val="24"/>
          <w:u w:val="none"/>
        </w:rPr>
        <w:t>the</w:t>
      </w:r>
      <w:r>
        <w:rPr>
          <w:strike/>
          <w:color w:val="B5082D"/>
          <w:spacing w:val="-9"/>
          <w:sz w:val="24"/>
          <w:u w:val="none"/>
        </w:rPr>
        <w:t xml:space="preserve"> </w:t>
      </w:r>
      <w:r>
        <w:rPr>
          <w:strike/>
          <w:color w:val="B5082D"/>
          <w:sz w:val="24"/>
          <w:u w:val="none"/>
        </w:rPr>
        <w:t>selling</w:t>
      </w:r>
      <w:r>
        <w:rPr>
          <w:strike/>
          <w:color w:val="B5082D"/>
          <w:spacing w:val="-10"/>
          <w:sz w:val="24"/>
          <w:u w:val="none"/>
        </w:rPr>
        <w:t xml:space="preserve"> </w:t>
      </w:r>
      <w:r>
        <w:rPr>
          <w:strike/>
          <w:color w:val="B5082D"/>
          <w:sz w:val="24"/>
          <w:u w:val="none"/>
        </w:rPr>
        <w:t>party, or to</w:t>
      </w:r>
      <w:r>
        <w:rPr>
          <w:strike/>
          <w:color w:val="B5082D"/>
          <w:spacing w:val="31"/>
          <w:sz w:val="24"/>
          <w:u w:val="none"/>
        </w:rPr>
        <w:t xml:space="preserve"> </w:t>
      </w:r>
      <w:r>
        <w:rPr>
          <w:sz w:val="24"/>
          <w:u w:val="none"/>
        </w:rPr>
        <w:t xml:space="preserve">any party related to or affiliated with </w:t>
      </w:r>
      <w:r>
        <w:rPr>
          <w:strike/>
          <w:color w:val="B5082D"/>
          <w:sz w:val="24"/>
          <w:u w:val="none"/>
        </w:rPr>
        <w:t>the</w:t>
      </w:r>
      <w:r>
        <w:rPr>
          <w:strike/>
          <w:color w:val="B5082D"/>
          <w:spacing w:val="-9"/>
          <w:sz w:val="24"/>
          <w:u w:val="none"/>
        </w:rPr>
        <w:t xml:space="preserve"> </w:t>
      </w:r>
      <w:r>
        <w:rPr>
          <w:strike/>
          <w:color w:val="B5082D"/>
          <w:sz w:val="24"/>
          <w:u w:val="none"/>
        </w:rPr>
        <w:t>selling</w:t>
      </w:r>
    </w:p>
    <w:p w14:paraId="38875288" w14:textId="160A0772" w:rsidR="00063F94" w:rsidRDefault="00F869E7" w:rsidP="00267E56">
      <w:pPr>
        <w:pStyle w:val="BodyText"/>
        <w:pageBreakBefore/>
        <w:tabs>
          <w:tab w:val="left" w:pos="1339"/>
        </w:tabs>
        <w:spacing w:after="276"/>
        <w:ind w:left="1339" w:right="302" w:hanging="720"/>
        <w:rPr>
          <w:u w:val="none"/>
        </w:rPr>
      </w:pPr>
      <w:r>
        <w:rPr>
          <w:strike/>
          <w:color w:val="B5082D"/>
          <w:spacing w:val="-2"/>
          <w:u w:val="none"/>
        </w:rPr>
        <w:lastRenderedPageBreak/>
        <w:t xml:space="preserve"> </w:t>
      </w:r>
      <w:r w:rsidR="00162D5C">
        <w:rPr>
          <w:strike/>
          <w:color w:val="B5082D"/>
          <w:spacing w:val="-2"/>
          <w:u w:val="none"/>
        </w:rPr>
        <w:t>(d)</w:t>
      </w:r>
      <w:r w:rsidR="00162D5C">
        <w:rPr>
          <w:color w:val="B5082D"/>
          <w:spacing w:val="-2"/>
          <w:u w:color="B5082D"/>
        </w:rPr>
        <w:t>(i)</w:t>
      </w:r>
      <w:r w:rsidR="00162D5C">
        <w:rPr>
          <w:color w:val="B5082D"/>
          <w:u w:color="B5082D"/>
        </w:rPr>
        <w:tab/>
      </w:r>
      <w:r w:rsidR="00162D5C">
        <w:rPr>
          <w:strike/>
          <w:color w:val="B5082D"/>
          <w:u w:val="none"/>
        </w:rPr>
        <w:t>party. The</w:t>
      </w:r>
      <w:r w:rsidR="00162D5C">
        <w:rPr>
          <w:color w:val="B5082D"/>
          <w:u w:color="B5082D"/>
        </w:rPr>
        <w:t>a</w:t>
      </w:r>
      <w:r w:rsidR="00162D5C">
        <w:rPr>
          <w:color w:val="B5082D"/>
          <w:u w:val="none"/>
        </w:rPr>
        <w:t xml:space="preserve"> </w:t>
      </w:r>
      <w:r w:rsidR="00162D5C">
        <w:rPr>
          <w:u w:val="none"/>
        </w:rPr>
        <w:t>Sponsor</w:t>
      </w:r>
      <w:r w:rsidR="00162D5C">
        <w:rPr>
          <w:color w:val="B5082D"/>
          <w:u w:color="B5082D"/>
        </w:rPr>
        <w:t>, seller, or buyer. Projects</w:t>
      </w:r>
      <w:r w:rsidR="00162D5C">
        <w:rPr>
          <w:color w:val="B5082D"/>
          <w:u w:val="none"/>
        </w:rPr>
        <w:t xml:space="preserve"> </w:t>
      </w:r>
      <w:r w:rsidR="00162D5C">
        <w:rPr>
          <w:u w:val="none"/>
        </w:rPr>
        <w:t>may not cash out their equity. The exception</w:t>
      </w:r>
      <w:r w:rsidR="00162D5C">
        <w:rPr>
          <w:spacing w:val="-3"/>
          <w:u w:val="none"/>
        </w:rPr>
        <w:t xml:space="preserve"> </w:t>
      </w:r>
      <w:r w:rsidR="00162D5C">
        <w:rPr>
          <w:u w:val="none"/>
        </w:rPr>
        <w:t>to</w:t>
      </w:r>
      <w:r w:rsidR="00162D5C">
        <w:rPr>
          <w:spacing w:val="-3"/>
          <w:u w:val="none"/>
        </w:rPr>
        <w:t xml:space="preserve"> </w:t>
      </w:r>
      <w:r w:rsidR="00162D5C">
        <w:rPr>
          <w:u w:val="none"/>
        </w:rPr>
        <w:t>this</w:t>
      </w:r>
      <w:r w:rsidR="00162D5C">
        <w:rPr>
          <w:spacing w:val="-1"/>
          <w:u w:val="none"/>
        </w:rPr>
        <w:t xml:space="preserve"> </w:t>
      </w:r>
      <w:r w:rsidR="00162D5C">
        <w:rPr>
          <w:u w:val="none"/>
        </w:rPr>
        <w:t>rule</w:t>
      </w:r>
      <w:r w:rsidR="00162D5C">
        <w:rPr>
          <w:spacing w:val="-3"/>
          <w:u w:val="none"/>
        </w:rPr>
        <w:t xml:space="preserve"> </w:t>
      </w:r>
      <w:r w:rsidR="00162D5C">
        <w:rPr>
          <w:u w:val="none"/>
        </w:rPr>
        <w:t>applies</w:t>
      </w:r>
      <w:r w:rsidR="00162D5C">
        <w:rPr>
          <w:spacing w:val="-2"/>
          <w:u w:val="none"/>
        </w:rPr>
        <w:t xml:space="preserve"> </w:t>
      </w:r>
      <w:r w:rsidR="00162D5C">
        <w:rPr>
          <w:u w:val="none"/>
        </w:rPr>
        <w:t>to</w:t>
      </w:r>
      <w:r w:rsidR="00162D5C">
        <w:rPr>
          <w:spacing w:val="-2"/>
          <w:u w:val="none"/>
        </w:rPr>
        <w:t xml:space="preserve"> </w:t>
      </w:r>
      <w:r w:rsidR="00162D5C">
        <w:rPr>
          <w:u w:val="none"/>
        </w:rPr>
        <w:t>cases</w:t>
      </w:r>
      <w:r w:rsidR="00162D5C">
        <w:rPr>
          <w:spacing w:val="-6"/>
          <w:u w:val="none"/>
        </w:rPr>
        <w:t xml:space="preserve"> </w:t>
      </w:r>
      <w:r w:rsidR="00162D5C">
        <w:rPr>
          <w:u w:val="none"/>
        </w:rPr>
        <w:t>where</w:t>
      </w:r>
      <w:r w:rsidR="00162D5C">
        <w:rPr>
          <w:spacing w:val="-6"/>
          <w:u w:val="none"/>
        </w:rPr>
        <w:t xml:space="preserve"> </w:t>
      </w:r>
      <w:r w:rsidR="00162D5C">
        <w:rPr>
          <w:u w:val="none"/>
        </w:rPr>
        <w:t>a</w:t>
      </w:r>
      <w:r w:rsidR="00162D5C">
        <w:rPr>
          <w:spacing w:val="-2"/>
          <w:u w:val="none"/>
        </w:rPr>
        <w:t xml:space="preserve"> </w:t>
      </w:r>
      <w:r w:rsidR="00162D5C">
        <w:rPr>
          <w:u w:val="none"/>
        </w:rPr>
        <w:t>cash</w:t>
      </w:r>
      <w:r w:rsidR="00162D5C">
        <w:rPr>
          <w:spacing w:val="-5"/>
          <w:u w:val="none"/>
        </w:rPr>
        <w:t xml:space="preserve"> </w:t>
      </w:r>
      <w:r w:rsidR="00162D5C">
        <w:rPr>
          <w:u w:val="none"/>
        </w:rPr>
        <w:t>payment</w:t>
      </w:r>
      <w:r w:rsidR="00162D5C">
        <w:rPr>
          <w:spacing w:val="-3"/>
          <w:u w:val="none"/>
        </w:rPr>
        <w:t xml:space="preserve"> </w:t>
      </w:r>
      <w:r w:rsidR="00162D5C">
        <w:rPr>
          <w:u w:val="none"/>
        </w:rPr>
        <w:t>to</w:t>
      </w:r>
      <w:r w:rsidR="00162D5C">
        <w:rPr>
          <w:spacing w:val="-1"/>
          <w:u w:val="none"/>
        </w:rPr>
        <w:t xml:space="preserve"> </w:t>
      </w:r>
      <w:r w:rsidR="00162D5C">
        <w:rPr>
          <w:u w:val="none"/>
        </w:rPr>
        <w:t>the</w:t>
      </w:r>
      <w:r w:rsidR="00162D5C">
        <w:rPr>
          <w:spacing w:val="-4"/>
          <w:u w:val="none"/>
        </w:rPr>
        <w:t xml:space="preserve"> </w:t>
      </w:r>
      <w:r w:rsidR="00162D5C">
        <w:rPr>
          <w:u w:val="none"/>
        </w:rPr>
        <w:t>seller</w:t>
      </w:r>
      <w:r w:rsidR="00162D5C">
        <w:rPr>
          <w:spacing w:val="-3"/>
          <w:u w:val="none"/>
        </w:rPr>
        <w:t xml:space="preserve"> </w:t>
      </w:r>
      <w:r w:rsidR="00162D5C">
        <w:rPr>
          <w:u w:val="none"/>
        </w:rPr>
        <w:t>is</w:t>
      </w:r>
      <w:r w:rsidR="00162D5C">
        <w:rPr>
          <w:spacing w:val="-3"/>
          <w:u w:val="none"/>
        </w:rPr>
        <w:t xml:space="preserve"> </w:t>
      </w:r>
      <w:r w:rsidR="00162D5C">
        <w:rPr>
          <w:u w:val="none"/>
        </w:rPr>
        <w:t>held</w:t>
      </w:r>
      <w:r w:rsidR="00162D5C">
        <w:rPr>
          <w:spacing w:val="-2"/>
          <w:u w:val="none"/>
        </w:rPr>
        <w:t xml:space="preserve"> </w:t>
      </w:r>
      <w:r w:rsidR="00162D5C">
        <w:rPr>
          <w:u w:val="none"/>
        </w:rPr>
        <w:t>in a restricted account, is contributed to the Project during the development period, and remains</w:t>
      </w:r>
      <w:r w:rsidR="00162D5C">
        <w:rPr>
          <w:spacing w:val="-1"/>
          <w:u w:val="none"/>
        </w:rPr>
        <w:t xml:space="preserve"> </w:t>
      </w:r>
      <w:r w:rsidR="00162D5C">
        <w:rPr>
          <w:u w:val="none"/>
        </w:rPr>
        <w:t>with the</w:t>
      </w:r>
      <w:r w:rsidR="00162D5C">
        <w:rPr>
          <w:spacing w:val="-1"/>
          <w:u w:val="none"/>
        </w:rPr>
        <w:t xml:space="preserve"> </w:t>
      </w:r>
      <w:r w:rsidR="00162D5C">
        <w:rPr>
          <w:u w:val="none"/>
        </w:rPr>
        <w:t>Project as</w:t>
      </w:r>
      <w:r w:rsidR="00162D5C">
        <w:rPr>
          <w:spacing w:val="-3"/>
          <w:u w:val="none"/>
        </w:rPr>
        <w:t xml:space="preserve"> </w:t>
      </w:r>
      <w:r w:rsidR="00162D5C">
        <w:rPr>
          <w:u w:val="none"/>
        </w:rPr>
        <w:t>permanent</w:t>
      </w:r>
      <w:r w:rsidR="00162D5C">
        <w:rPr>
          <w:spacing w:val="-1"/>
          <w:u w:val="none"/>
        </w:rPr>
        <w:t xml:space="preserve"> </w:t>
      </w:r>
      <w:r w:rsidR="00162D5C">
        <w:rPr>
          <w:u w:val="none"/>
        </w:rPr>
        <w:t xml:space="preserve">funding. </w:t>
      </w:r>
      <w:r w:rsidR="00162D5C">
        <w:rPr>
          <w:strike/>
          <w:color w:val="B5082D"/>
          <w:u w:val="none"/>
        </w:rPr>
        <w:t>In</w:t>
      </w:r>
      <w:r w:rsidR="00162D5C">
        <w:rPr>
          <w:strike/>
          <w:color w:val="B5082D"/>
          <w:spacing w:val="-2"/>
          <w:u w:val="none"/>
        </w:rPr>
        <w:t xml:space="preserve"> </w:t>
      </w:r>
      <w:r w:rsidR="00162D5C">
        <w:rPr>
          <w:strike/>
          <w:color w:val="B5082D"/>
          <w:u w:val="none"/>
        </w:rPr>
        <w:t>addition,</w:t>
      </w:r>
      <w:r w:rsidR="00162D5C">
        <w:rPr>
          <w:strike/>
          <w:color w:val="B5082D"/>
          <w:spacing w:val="-12"/>
          <w:u w:val="none"/>
        </w:rPr>
        <w:t xml:space="preserve"> </w:t>
      </w:r>
      <w:r w:rsidR="00162D5C">
        <w:rPr>
          <w:strike/>
          <w:color w:val="B5082D"/>
          <w:u w:val="none"/>
        </w:rPr>
        <w:t>any</w:t>
      </w:r>
      <w:r w:rsidR="00162D5C">
        <w:rPr>
          <w:strike/>
          <w:color w:val="B5082D"/>
          <w:spacing w:val="-3"/>
          <w:u w:val="none"/>
        </w:rPr>
        <w:t xml:space="preserve"> </w:t>
      </w:r>
      <w:r w:rsidR="00162D5C">
        <w:rPr>
          <w:strike/>
          <w:color w:val="B5082D"/>
          <w:u w:val="none"/>
        </w:rPr>
        <w:t>Sponsor</w:t>
      </w:r>
      <w:r w:rsidR="00162D5C">
        <w:rPr>
          <w:strike/>
          <w:color w:val="B5082D"/>
          <w:spacing w:val="-7"/>
          <w:u w:val="none"/>
        </w:rPr>
        <w:t xml:space="preserve"> </w:t>
      </w:r>
      <w:r w:rsidR="00162D5C">
        <w:rPr>
          <w:strike/>
          <w:color w:val="B5082D"/>
          <w:u w:val="none"/>
        </w:rPr>
        <w:t>loans</w:t>
      </w:r>
      <w:r w:rsidR="00162D5C">
        <w:rPr>
          <w:color w:val="B5082D"/>
          <w:u w:val="none"/>
        </w:rPr>
        <w:t xml:space="preserve"> </w:t>
      </w:r>
      <w:r w:rsidR="00162D5C">
        <w:rPr>
          <w:strike/>
          <w:color w:val="B5082D"/>
          <w:u w:val="none"/>
        </w:rPr>
        <w:t>related to the Restructuring, including carryback financing, shall be payable only</w:t>
      </w:r>
      <w:r w:rsidR="00162D5C">
        <w:rPr>
          <w:color w:val="B5082D"/>
          <w:u w:val="none"/>
        </w:rPr>
        <w:t xml:space="preserve"> </w:t>
      </w:r>
      <w:r w:rsidR="00162D5C">
        <w:rPr>
          <w:strike/>
          <w:color w:val="B5082D"/>
          <w:u w:val="none"/>
        </w:rPr>
        <w:t>out of sponsor distributions.</w:t>
      </w:r>
    </w:p>
    <w:p w14:paraId="3887528A" w14:textId="77777777" w:rsidR="00063F94" w:rsidRDefault="00162D5C" w:rsidP="00267E56">
      <w:pPr>
        <w:pStyle w:val="ListParagraph"/>
        <w:numPr>
          <w:ilvl w:val="0"/>
          <w:numId w:val="7"/>
        </w:numPr>
        <w:tabs>
          <w:tab w:val="left" w:pos="1339"/>
        </w:tabs>
        <w:spacing w:after="276"/>
        <w:ind w:right="322"/>
        <w:rPr>
          <w:sz w:val="24"/>
          <w:u w:val="none"/>
        </w:rPr>
      </w:pPr>
      <w:r>
        <w:rPr>
          <w:color w:val="B5082D"/>
          <w:sz w:val="24"/>
          <w:u w:color="B5082D"/>
        </w:rPr>
        <w:t>The original lien priority of the Original Program loan established between the</w:t>
      </w:r>
      <w:r>
        <w:rPr>
          <w:color w:val="B5082D"/>
          <w:sz w:val="24"/>
          <w:u w:val="none"/>
        </w:rPr>
        <w:t xml:space="preserve"> </w:t>
      </w:r>
      <w:r>
        <w:rPr>
          <w:color w:val="B5082D"/>
          <w:sz w:val="24"/>
          <w:u w:color="B5082D"/>
        </w:rPr>
        <w:t>Department</w:t>
      </w:r>
      <w:r>
        <w:rPr>
          <w:color w:val="B5082D"/>
          <w:spacing w:val="-5"/>
          <w:sz w:val="24"/>
          <w:u w:color="B5082D"/>
        </w:rPr>
        <w:t xml:space="preserve"> </w:t>
      </w:r>
      <w:r>
        <w:rPr>
          <w:color w:val="B5082D"/>
          <w:sz w:val="24"/>
          <w:u w:color="B5082D"/>
        </w:rPr>
        <w:t>and</w:t>
      </w:r>
      <w:r>
        <w:rPr>
          <w:color w:val="B5082D"/>
          <w:spacing w:val="-3"/>
          <w:sz w:val="24"/>
          <w:u w:color="B5082D"/>
        </w:rPr>
        <w:t xml:space="preserve"> </w:t>
      </w:r>
      <w:r>
        <w:rPr>
          <w:color w:val="B5082D"/>
          <w:sz w:val="24"/>
          <w:u w:color="B5082D"/>
        </w:rPr>
        <w:t>any</w:t>
      </w:r>
      <w:r>
        <w:rPr>
          <w:color w:val="B5082D"/>
          <w:spacing w:val="-3"/>
          <w:sz w:val="24"/>
          <w:u w:color="B5082D"/>
        </w:rPr>
        <w:t xml:space="preserve"> </w:t>
      </w:r>
      <w:r>
        <w:rPr>
          <w:color w:val="B5082D"/>
          <w:sz w:val="24"/>
          <w:u w:color="B5082D"/>
        </w:rPr>
        <w:t>locality will</w:t>
      </w:r>
      <w:r>
        <w:rPr>
          <w:color w:val="B5082D"/>
          <w:spacing w:val="-4"/>
          <w:sz w:val="24"/>
          <w:u w:color="B5082D"/>
        </w:rPr>
        <w:t xml:space="preserve"> </w:t>
      </w:r>
      <w:r>
        <w:rPr>
          <w:color w:val="B5082D"/>
          <w:sz w:val="24"/>
          <w:u w:color="B5082D"/>
        </w:rPr>
        <w:t>be</w:t>
      </w:r>
      <w:r>
        <w:rPr>
          <w:color w:val="B5082D"/>
          <w:spacing w:val="-3"/>
          <w:sz w:val="24"/>
          <w:u w:color="B5082D"/>
        </w:rPr>
        <w:t xml:space="preserve"> </w:t>
      </w:r>
      <w:r>
        <w:rPr>
          <w:color w:val="B5082D"/>
          <w:sz w:val="24"/>
          <w:u w:color="B5082D"/>
        </w:rPr>
        <w:t>retained</w:t>
      </w:r>
      <w:r>
        <w:rPr>
          <w:color w:val="B5082D"/>
          <w:spacing w:val="-3"/>
          <w:sz w:val="24"/>
          <w:u w:color="B5082D"/>
        </w:rPr>
        <w:t xml:space="preserve"> </w:t>
      </w:r>
      <w:r>
        <w:rPr>
          <w:color w:val="B5082D"/>
          <w:sz w:val="24"/>
          <w:u w:color="B5082D"/>
        </w:rPr>
        <w:t>when</w:t>
      </w:r>
      <w:r>
        <w:rPr>
          <w:color w:val="B5082D"/>
          <w:spacing w:val="-5"/>
          <w:sz w:val="24"/>
          <w:u w:color="B5082D"/>
        </w:rPr>
        <w:t xml:space="preserve"> </w:t>
      </w:r>
      <w:r>
        <w:rPr>
          <w:color w:val="B5082D"/>
          <w:sz w:val="24"/>
          <w:u w:color="B5082D"/>
        </w:rPr>
        <w:t>there</w:t>
      </w:r>
      <w:r>
        <w:rPr>
          <w:color w:val="B5082D"/>
          <w:spacing w:val="-6"/>
          <w:sz w:val="24"/>
          <w:u w:color="B5082D"/>
        </w:rPr>
        <w:t xml:space="preserve"> </w:t>
      </w:r>
      <w:r>
        <w:rPr>
          <w:color w:val="B5082D"/>
          <w:sz w:val="24"/>
          <w:u w:color="B5082D"/>
        </w:rPr>
        <w:t>is</w:t>
      </w:r>
      <w:r>
        <w:rPr>
          <w:color w:val="B5082D"/>
          <w:spacing w:val="-3"/>
          <w:sz w:val="24"/>
          <w:u w:color="B5082D"/>
        </w:rPr>
        <w:t xml:space="preserve"> </w:t>
      </w:r>
      <w:r>
        <w:rPr>
          <w:color w:val="B5082D"/>
          <w:sz w:val="24"/>
          <w:u w:color="B5082D"/>
        </w:rPr>
        <w:t>no</w:t>
      </w:r>
      <w:r>
        <w:rPr>
          <w:color w:val="B5082D"/>
          <w:spacing w:val="-5"/>
          <w:sz w:val="24"/>
          <w:u w:color="B5082D"/>
        </w:rPr>
        <w:t xml:space="preserve"> </w:t>
      </w:r>
      <w:r>
        <w:rPr>
          <w:color w:val="B5082D"/>
          <w:sz w:val="24"/>
          <w:u w:color="B5082D"/>
        </w:rPr>
        <w:t>new</w:t>
      </w:r>
      <w:r>
        <w:rPr>
          <w:color w:val="B5082D"/>
          <w:spacing w:val="-6"/>
          <w:sz w:val="24"/>
          <w:u w:color="B5082D"/>
        </w:rPr>
        <w:t xml:space="preserve"> </w:t>
      </w:r>
      <w:r>
        <w:rPr>
          <w:color w:val="B5082D"/>
          <w:sz w:val="24"/>
          <w:u w:color="B5082D"/>
        </w:rPr>
        <w:t>funding</w:t>
      </w:r>
      <w:r>
        <w:rPr>
          <w:color w:val="B5082D"/>
          <w:spacing w:val="-4"/>
          <w:sz w:val="24"/>
          <w:u w:color="B5082D"/>
        </w:rPr>
        <w:t xml:space="preserve"> </w:t>
      </w:r>
      <w:r>
        <w:rPr>
          <w:color w:val="B5082D"/>
          <w:sz w:val="24"/>
          <w:u w:color="B5082D"/>
        </w:rPr>
        <w:t>from</w:t>
      </w:r>
      <w:r>
        <w:rPr>
          <w:color w:val="B5082D"/>
          <w:spacing w:val="-2"/>
          <w:sz w:val="24"/>
          <w:u w:color="B5082D"/>
        </w:rPr>
        <w:t xml:space="preserve"> </w:t>
      </w:r>
      <w:r>
        <w:rPr>
          <w:color w:val="B5082D"/>
          <w:sz w:val="24"/>
          <w:u w:color="B5082D"/>
        </w:rPr>
        <w:t>the</w:t>
      </w:r>
      <w:r>
        <w:rPr>
          <w:color w:val="B5082D"/>
          <w:sz w:val="24"/>
          <w:u w:val="none"/>
        </w:rPr>
        <w:t xml:space="preserve"> </w:t>
      </w:r>
      <w:r>
        <w:rPr>
          <w:color w:val="B5082D"/>
          <w:spacing w:val="-2"/>
          <w:sz w:val="24"/>
          <w:u w:color="B5082D"/>
        </w:rPr>
        <w:t>locality.</w:t>
      </w:r>
    </w:p>
    <w:p w14:paraId="3887528B" w14:textId="77777777" w:rsidR="00063F94" w:rsidRDefault="00162D5C" w:rsidP="00267E56">
      <w:pPr>
        <w:pStyle w:val="ListParagraph"/>
        <w:numPr>
          <w:ilvl w:val="0"/>
          <w:numId w:val="7"/>
        </w:numPr>
        <w:tabs>
          <w:tab w:val="left" w:pos="1339"/>
        </w:tabs>
        <w:spacing w:after="276"/>
        <w:rPr>
          <w:sz w:val="24"/>
          <w:u w:val="none"/>
        </w:rPr>
      </w:pPr>
      <w:r>
        <w:rPr>
          <w:color w:val="B5082D"/>
          <w:sz w:val="24"/>
          <w:u w:color="B5082D"/>
        </w:rPr>
        <w:t>MHP</w:t>
      </w:r>
      <w:r>
        <w:rPr>
          <w:color w:val="B5082D"/>
          <w:spacing w:val="-2"/>
          <w:sz w:val="24"/>
          <w:u w:color="B5082D"/>
        </w:rPr>
        <w:t xml:space="preserve"> </w:t>
      </w:r>
      <w:r>
        <w:rPr>
          <w:color w:val="B5082D"/>
          <w:sz w:val="24"/>
          <w:u w:color="B5082D"/>
        </w:rPr>
        <w:t>Section</w:t>
      </w:r>
      <w:r>
        <w:rPr>
          <w:color w:val="B5082D"/>
          <w:spacing w:val="-4"/>
          <w:sz w:val="24"/>
          <w:u w:color="B5082D"/>
        </w:rPr>
        <w:t xml:space="preserve"> </w:t>
      </w:r>
      <w:r>
        <w:rPr>
          <w:color w:val="B5082D"/>
          <w:sz w:val="24"/>
          <w:u w:color="B5082D"/>
        </w:rPr>
        <w:t>7312(f)(2)</w:t>
      </w:r>
      <w:r>
        <w:rPr>
          <w:color w:val="B5082D"/>
          <w:spacing w:val="-1"/>
          <w:sz w:val="24"/>
          <w:u w:color="B5082D"/>
        </w:rPr>
        <w:t xml:space="preserve"> </w:t>
      </w:r>
      <w:r>
        <w:rPr>
          <w:color w:val="B5082D"/>
          <w:sz w:val="24"/>
          <w:u w:color="B5082D"/>
        </w:rPr>
        <w:t>shall</w:t>
      </w:r>
      <w:r>
        <w:rPr>
          <w:color w:val="B5082D"/>
          <w:spacing w:val="-3"/>
          <w:sz w:val="24"/>
          <w:u w:color="B5082D"/>
        </w:rPr>
        <w:t xml:space="preserve"> </w:t>
      </w:r>
      <w:r>
        <w:rPr>
          <w:color w:val="B5082D"/>
          <w:sz w:val="24"/>
          <w:u w:color="B5082D"/>
        </w:rPr>
        <w:t>not</w:t>
      </w:r>
      <w:r>
        <w:rPr>
          <w:color w:val="B5082D"/>
          <w:spacing w:val="-3"/>
          <w:sz w:val="24"/>
          <w:u w:color="B5082D"/>
        </w:rPr>
        <w:t xml:space="preserve"> </w:t>
      </w:r>
      <w:r>
        <w:rPr>
          <w:color w:val="B5082D"/>
          <w:spacing w:val="-2"/>
          <w:sz w:val="24"/>
          <w:u w:color="B5082D"/>
        </w:rPr>
        <w:t>apply.</w:t>
      </w:r>
    </w:p>
    <w:p w14:paraId="3887528F" w14:textId="548D5B2F" w:rsidR="00063F94" w:rsidRDefault="00162D5C" w:rsidP="00267E56">
      <w:pPr>
        <w:pStyle w:val="BodyText"/>
        <w:spacing w:after="276"/>
        <w:ind w:left="619" w:right="358"/>
        <w:rPr>
          <w:u w:val="none"/>
        </w:rPr>
      </w:pPr>
      <w:r>
        <w:rPr>
          <w:u w:val="none"/>
        </w:rPr>
        <w:t>NOTE:</w:t>
      </w:r>
      <w:r>
        <w:rPr>
          <w:spacing w:val="-6"/>
          <w:u w:val="none"/>
        </w:rPr>
        <w:t xml:space="preserve"> </w:t>
      </w:r>
      <w:r>
        <w:rPr>
          <w:u w:val="none"/>
        </w:rPr>
        <w:t>Authority</w:t>
      </w:r>
      <w:r>
        <w:rPr>
          <w:spacing w:val="-4"/>
          <w:u w:val="none"/>
        </w:rPr>
        <w:t xml:space="preserve"> </w:t>
      </w:r>
      <w:r>
        <w:rPr>
          <w:u w:val="none"/>
        </w:rPr>
        <w:t>cited:</w:t>
      </w:r>
      <w:r>
        <w:rPr>
          <w:spacing w:val="-6"/>
          <w:u w:val="none"/>
        </w:rPr>
        <w:t xml:space="preserve"> </w:t>
      </w:r>
      <w:r>
        <w:rPr>
          <w:u w:val="none"/>
        </w:rPr>
        <w:t>Section</w:t>
      </w:r>
      <w:r>
        <w:rPr>
          <w:spacing w:val="-7"/>
          <w:u w:val="none"/>
        </w:rPr>
        <w:t xml:space="preserve"> </w:t>
      </w:r>
      <w:r>
        <w:rPr>
          <w:u w:val="none"/>
        </w:rPr>
        <w:t>50560(h),</w:t>
      </w:r>
      <w:r>
        <w:rPr>
          <w:spacing w:val="-3"/>
          <w:u w:val="none"/>
        </w:rPr>
        <w:t xml:space="preserve"> </w:t>
      </w:r>
      <w:r>
        <w:rPr>
          <w:strike/>
          <w:color w:val="B5082D"/>
          <w:u w:val="none"/>
        </w:rPr>
        <w:t>Health</w:t>
      </w:r>
      <w:r>
        <w:rPr>
          <w:strike/>
          <w:color w:val="B5082D"/>
          <w:spacing w:val="-4"/>
          <w:u w:val="none"/>
        </w:rPr>
        <w:t xml:space="preserve"> </w:t>
      </w:r>
      <w:r>
        <w:rPr>
          <w:strike/>
          <w:color w:val="B5082D"/>
          <w:u w:val="none"/>
        </w:rPr>
        <w:t>and</w:t>
      </w:r>
      <w:r>
        <w:rPr>
          <w:strike/>
          <w:color w:val="B5082D"/>
          <w:spacing w:val="-14"/>
          <w:u w:val="none"/>
        </w:rPr>
        <w:t xml:space="preserve"> </w:t>
      </w:r>
      <w:r>
        <w:rPr>
          <w:strike/>
          <w:color w:val="B5082D"/>
          <w:u w:val="none"/>
        </w:rPr>
        <w:t>Safety</w:t>
      </w:r>
      <w:r>
        <w:rPr>
          <w:strike/>
          <w:color w:val="B5082D"/>
          <w:spacing w:val="-15"/>
          <w:u w:val="none"/>
        </w:rPr>
        <w:t xml:space="preserve"> </w:t>
      </w:r>
      <w:r>
        <w:rPr>
          <w:strike/>
          <w:color w:val="B5082D"/>
          <w:u w:val="none"/>
        </w:rPr>
        <w:t>Code.</w:t>
      </w:r>
      <w:r>
        <w:rPr>
          <w:strike/>
          <w:color w:val="B5082D"/>
          <w:spacing w:val="-8"/>
          <w:u w:val="none"/>
        </w:rPr>
        <w:t xml:space="preserve"> </w:t>
      </w:r>
      <w:r>
        <w:rPr>
          <w:strike/>
          <w:color w:val="B5082D"/>
          <w:u w:val="none"/>
        </w:rPr>
        <w:t>Reference:</w:t>
      </w:r>
      <w:r>
        <w:rPr>
          <w:color w:val="B5082D"/>
          <w:spacing w:val="-22"/>
          <w:u w:val="none"/>
        </w:rPr>
        <w:t xml:space="preserve"> </w:t>
      </w:r>
      <w:r>
        <w:rPr>
          <w:u w:val="none"/>
        </w:rPr>
        <w:t>Section 50561(g), Health and Safety Code</w:t>
      </w:r>
      <w:r>
        <w:rPr>
          <w:color w:val="B5082D"/>
          <w:u w:color="B5082D"/>
        </w:rPr>
        <w:t>, 25 CCR Sections 8301, 8303, 8309, 8310, 8311,</w:t>
      </w:r>
      <w:r w:rsidR="00267E56">
        <w:rPr>
          <w:u w:val="none"/>
        </w:rPr>
        <w:br/>
      </w:r>
      <w:r>
        <w:rPr>
          <w:color w:val="B5082D"/>
          <w:u w:color="B5082D"/>
        </w:rPr>
        <w:t>8313,</w:t>
      </w:r>
      <w:r>
        <w:rPr>
          <w:color w:val="B5082D"/>
          <w:spacing w:val="-5"/>
          <w:u w:color="B5082D"/>
        </w:rPr>
        <w:t xml:space="preserve"> </w:t>
      </w:r>
      <w:r>
        <w:rPr>
          <w:color w:val="B5082D"/>
          <w:u w:color="B5082D"/>
        </w:rPr>
        <w:t>8313.2,</w:t>
      </w:r>
      <w:r>
        <w:rPr>
          <w:color w:val="B5082D"/>
          <w:spacing w:val="-4"/>
          <w:u w:color="B5082D"/>
        </w:rPr>
        <w:t xml:space="preserve"> </w:t>
      </w:r>
      <w:r>
        <w:rPr>
          <w:color w:val="B5082D"/>
          <w:u w:color="B5082D"/>
        </w:rPr>
        <w:t>8314,</w:t>
      </w:r>
      <w:r>
        <w:rPr>
          <w:color w:val="B5082D"/>
          <w:spacing w:val="-4"/>
          <w:u w:color="B5082D"/>
        </w:rPr>
        <w:t xml:space="preserve"> </w:t>
      </w:r>
      <w:r>
        <w:rPr>
          <w:color w:val="B5082D"/>
          <w:u w:color="B5082D"/>
        </w:rPr>
        <w:t>8315,</w:t>
      </w:r>
      <w:r>
        <w:rPr>
          <w:color w:val="B5082D"/>
          <w:spacing w:val="-4"/>
          <w:u w:color="B5082D"/>
        </w:rPr>
        <w:t xml:space="preserve"> </w:t>
      </w:r>
      <w:r>
        <w:rPr>
          <w:color w:val="B5082D"/>
          <w:u w:color="B5082D"/>
        </w:rPr>
        <w:t>8316,</w:t>
      </w:r>
      <w:r>
        <w:rPr>
          <w:color w:val="B5082D"/>
          <w:spacing w:val="-4"/>
          <w:u w:color="B5082D"/>
        </w:rPr>
        <w:t xml:space="preserve"> </w:t>
      </w:r>
      <w:r>
        <w:rPr>
          <w:color w:val="B5082D"/>
          <w:u w:color="B5082D"/>
        </w:rPr>
        <w:t>8317</w:t>
      </w:r>
      <w:r>
        <w:rPr>
          <w:color w:val="B5082D"/>
          <w:spacing w:val="-5"/>
          <w:u w:color="B5082D"/>
        </w:rPr>
        <w:t xml:space="preserve"> </w:t>
      </w:r>
      <w:r>
        <w:rPr>
          <w:color w:val="B5082D"/>
          <w:u w:color="B5082D"/>
        </w:rPr>
        <w:t>and</w:t>
      </w:r>
      <w:r>
        <w:rPr>
          <w:color w:val="B5082D"/>
          <w:spacing w:val="-4"/>
          <w:u w:color="B5082D"/>
        </w:rPr>
        <w:t xml:space="preserve"> </w:t>
      </w:r>
      <w:r>
        <w:rPr>
          <w:color w:val="B5082D"/>
          <w:u w:color="B5082D"/>
        </w:rPr>
        <w:t>25</w:t>
      </w:r>
      <w:r>
        <w:rPr>
          <w:color w:val="B5082D"/>
          <w:spacing w:val="5"/>
          <w:u w:color="B5082D"/>
        </w:rPr>
        <w:t xml:space="preserve"> </w:t>
      </w:r>
      <w:r>
        <w:rPr>
          <w:color w:val="B5082D"/>
          <w:u w:color="B5082D"/>
        </w:rPr>
        <w:t>CCR</w:t>
      </w:r>
      <w:r>
        <w:rPr>
          <w:color w:val="B5082D"/>
          <w:spacing w:val="-3"/>
          <w:u w:color="B5082D"/>
        </w:rPr>
        <w:t xml:space="preserve"> </w:t>
      </w:r>
      <w:r>
        <w:rPr>
          <w:color w:val="B5082D"/>
          <w:u w:color="B5082D"/>
        </w:rPr>
        <w:t>Sections</w:t>
      </w:r>
      <w:r>
        <w:rPr>
          <w:color w:val="B5082D"/>
          <w:spacing w:val="-2"/>
          <w:u w:color="B5082D"/>
        </w:rPr>
        <w:t xml:space="preserve"> </w:t>
      </w:r>
      <w:r>
        <w:rPr>
          <w:color w:val="B5082D"/>
          <w:u w:color="B5082D"/>
        </w:rPr>
        <w:t>7301,</w:t>
      </w:r>
      <w:r>
        <w:rPr>
          <w:color w:val="B5082D"/>
          <w:spacing w:val="-4"/>
          <w:u w:color="B5082D"/>
        </w:rPr>
        <w:t xml:space="preserve"> </w:t>
      </w:r>
      <w:r>
        <w:rPr>
          <w:color w:val="B5082D"/>
          <w:u w:color="B5082D"/>
        </w:rPr>
        <w:t>7303,</w:t>
      </w:r>
      <w:r>
        <w:rPr>
          <w:color w:val="B5082D"/>
          <w:spacing w:val="-2"/>
          <w:u w:color="B5082D"/>
        </w:rPr>
        <w:t xml:space="preserve"> </w:t>
      </w:r>
      <w:r>
        <w:rPr>
          <w:color w:val="B5082D"/>
          <w:u w:color="B5082D"/>
        </w:rPr>
        <w:t>7308,</w:t>
      </w:r>
      <w:r>
        <w:rPr>
          <w:color w:val="B5082D"/>
          <w:spacing w:val="-2"/>
          <w:u w:color="B5082D"/>
        </w:rPr>
        <w:t xml:space="preserve"> 7309,</w:t>
      </w:r>
      <w:r w:rsidR="00267E56">
        <w:rPr>
          <w:u w:val="none"/>
        </w:rPr>
        <w:br/>
      </w:r>
      <w:r>
        <w:rPr>
          <w:color w:val="B5082D"/>
          <w:u w:color="B5082D"/>
        </w:rPr>
        <w:t>7312,</w:t>
      </w:r>
      <w:r>
        <w:rPr>
          <w:color w:val="B5082D"/>
          <w:spacing w:val="-4"/>
          <w:u w:color="B5082D"/>
        </w:rPr>
        <w:t xml:space="preserve"> </w:t>
      </w:r>
      <w:r>
        <w:rPr>
          <w:color w:val="B5082D"/>
          <w:u w:color="B5082D"/>
        </w:rPr>
        <w:t>7313,</w:t>
      </w:r>
      <w:r>
        <w:rPr>
          <w:color w:val="B5082D"/>
          <w:spacing w:val="-3"/>
          <w:u w:color="B5082D"/>
        </w:rPr>
        <w:t xml:space="preserve"> </w:t>
      </w:r>
      <w:r>
        <w:rPr>
          <w:color w:val="B5082D"/>
          <w:u w:color="B5082D"/>
        </w:rPr>
        <w:t>7315,</w:t>
      </w:r>
      <w:r>
        <w:rPr>
          <w:color w:val="B5082D"/>
          <w:spacing w:val="-3"/>
          <w:u w:color="B5082D"/>
        </w:rPr>
        <w:t xml:space="preserve"> </w:t>
      </w:r>
      <w:r>
        <w:rPr>
          <w:color w:val="B5082D"/>
          <w:spacing w:val="-4"/>
          <w:u w:color="B5082D"/>
        </w:rPr>
        <w:t>7326</w:t>
      </w:r>
      <w:r>
        <w:rPr>
          <w:spacing w:val="-4"/>
          <w:u w:val="none"/>
        </w:rPr>
        <w:t>.</w:t>
      </w:r>
    </w:p>
    <w:p w14:paraId="38875291" w14:textId="77777777" w:rsidR="00063F94" w:rsidRDefault="00162D5C" w:rsidP="00267E56">
      <w:pPr>
        <w:pStyle w:val="Heading3"/>
        <w:spacing w:before="360" w:after="360"/>
      </w:pPr>
      <w:bookmarkStart w:id="14" w:name="_bookmark14"/>
      <w:bookmarkEnd w:id="14"/>
      <w:r>
        <w:t>Section</w:t>
      </w:r>
      <w:r>
        <w:rPr>
          <w:spacing w:val="-5"/>
        </w:rPr>
        <w:t xml:space="preserve"> </w:t>
      </w:r>
      <w:r>
        <w:t>113.</w:t>
      </w:r>
      <w:r>
        <w:rPr>
          <w:spacing w:val="-3"/>
        </w:rPr>
        <w:t xml:space="preserve"> </w:t>
      </w:r>
      <w:r>
        <w:t>Department</w:t>
      </w:r>
      <w:r>
        <w:rPr>
          <w:spacing w:val="-2"/>
        </w:rPr>
        <w:t xml:space="preserve"> </w:t>
      </w:r>
      <w:r>
        <w:rPr>
          <w:spacing w:val="-4"/>
        </w:rPr>
        <w:t>Fees</w:t>
      </w:r>
    </w:p>
    <w:p w14:paraId="38875293" w14:textId="40E04D06" w:rsidR="00063F94" w:rsidRPr="00D56151" w:rsidRDefault="00162D5C" w:rsidP="00267E56">
      <w:pPr>
        <w:pStyle w:val="ListParagraph"/>
        <w:numPr>
          <w:ilvl w:val="0"/>
          <w:numId w:val="6"/>
        </w:numPr>
        <w:tabs>
          <w:tab w:val="left" w:pos="1339"/>
        </w:tabs>
        <w:spacing w:after="276"/>
        <w:ind w:right="506"/>
        <w:rPr>
          <w:sz w:val="24"/>
          <w:u w:val="none"/>
        </w:rPr>
      </w:pPr>
      <w:r w:rsidRPr="00D56151">
        <w:rPr>
          <w:strike/>
          <w:color w:val="B5082D"/>
          <w:sz w:val="24"/>
          <w:u w:val="none"/>
        </w:rPr>
        <w:t xml:space="preserve">If a Restructuring involves an extension of the Department’s loan or loans, </w:t>
      </w:r>
      <w:r w:rsidRPr="00D56151">
        <w:rPr>
          <w:sz w:val="24"/>
          <w:u w:val="none"/>
        </w:rPr>
        <w:t xml:space="preserve">The Department shall charge a </w:t>
      </w:r>
      <w:r w:rsidRPr="00D56151">
        <w:rPr>
          <w:color w:val="B5082D"/>
          <w:sz w:val="24"/>
          <w:u w:color="B5082D"/>
        </w:rPr>
        <w:t>non-refundable fee payable at application submittal.</w:t>
      </w:r>
      <w:r w:rsidRPr="00D56151">
        <w:rPr>
          <w:color w:val="B5082D"/>
          <w:sz w:val="24"/>
          <w:u w:val="none"/>
        </w:rPr>
        <w:t xml:space="preserve"> </w:t>
      </w:r>
      <w:r w:rsidRPr="00D56151">
        <w:rPr>
          <w:color w:val="B5082D"/>
          <w:sz w:val="24"/>
          <w:u w:color="B5082D"/>
        </w:rPr>
        <w:t>Applications</w:t>
      </w:r>
      <w:r w:rsidRPr="00D56151">
        <w:rPr>
          <w:color w:val="B5082D"/>
          <w:spacing w:val="-3"/>
          <w:sz w:val="24"/>
          <w:u w:color="B5082D"/>
        </w:rPr>
        <w:t xml:space="preserve"> </w:t>
      </w:r>
      <w:r w:rsidRPr="00D56151">
        <w:rPr>
          <w:color w:val="B5082D"/>
          <w:sz w:val="24"/>
          <w:u w:color="B5082D"/>
        </w:rPr>
        <w:t>that</w:t>
      </w:r>
      <w:r w:rsidRPr="00D56151">
        <w:rPr>
          <w:color w:val="B5082D"/>
          <w:spacing w:val="-5"/>
          <w:sz w:val="24"/>
          <w:u w:color="B5082D"/>
        </w:rPr>
        <w:t xml:space="preserve"> </w:t>
      </w:r>
      <w:r w:rsidRPr="00D56151">
        <w:rPr>
          <w:color w:val="B5082D"/>
          <w:sz w:val="24"/>
          <w:u w:color="B5082D"/>
        </w:rPr>
        <w:t>are</w:t>
      </w:r>
      <w:r w:rsidRPr="00D56151">
        <w:rPr>
          <w:color w:val="B5082D"/>
          <w:spacing w:val="-3"/>
          <w:sz w:val="24"/>
          <w:u w:color="B5082D"/>
        </w:rPr>
        <w:t xml:space="preserve"> </w:t>
      </w:r>
      <w:r w:rsidRPr="00D56151">
        <w:rPr>
          <w:color w:val="B5082D"/>
          <w:sz w:val="24"/>
          <w:u w:color="B5082D"/>
        </w:rPr>
        <w:t>deemed</w:t>
      </w:r>
      <w:r w:rsidRPr="00D56151">
        <w:rPr>
          <w:color w:val="B5082D"/>
          <w:spacing w:val="-3"/>
          <w:sz w:val="24"/>
          <w:u w:color="B5082D"/>
        </w:rPr>
        <w:t xml:space="preserve"> </w:t>
      </w:r>
      <w:r w:rsidRPr="00D56151">
        <w:rPr>
          <w:color w:val="B5082D"/>
          <w:sz w:val="24"/>
          <w:u w:color="B5082D"/>
        </w:rPr>
        <w:t>inactive by</w:t>
      </w:r>
      <w:r w:rsidRPr="00D56151">
        <w:rPr>
          <w:color w:val="B5082D"/>
          <w:spacing w:val="-3"/>
          <w:sz w:val="24"/>
          <w:u w:color="B5082D"/>
        </w:rPr>
        <w:t xml:space="preserve"> </w:t>
      </w:r>
      <w:r w:rsidRPr="00D56151">
        <w:rPr>
          <w:color w:val="B5082D"/>
          <w:sz w:val="24"/>
          <w:u w:color="B5082D"/>
        </w:rPr>
        <w:t>the</w:t>
      </w:r>
      <w:r w:rsidRPr="00D56151">
        <w:rPr>
          <w:color w:val="B5082D"/>
          <w:spacing w:val="-5"/>
          <w:sz w:val="24"/>
          <w:u w:color="B5082D"/>
        </w:rPr>
        <w:t xml:space="preserve"> </w:t>
      </w:r>
      <w:r w:rsidRPr="00D56151">
        <w:rPr>
          <w:color w:val="B5082D"/>
          <w:sz w:val="24"/>
          <w:u w:color="B5082D"/>
        </w:rPr>
        <w:t>Department</w:t>
      </w:r>
      <w:r w:rsidRPr="00D56151">
        <w:rPr>
          <w:color w:val="B5082D"/>
          <w:spacing w:val="-5"/>
          <w:sz w:val="24"/>
          <w:u w:color="B5082D"/>
        </w:rPr>
        <w:t xml:space="preserve"> </w:t>
      </w:r>
      <w:r w:rsidRPr="00D56151">
        <w:rPr>
          <w:color w:val="B5082D"/>
          <w:sz w:val="24"/>
          <w:u w:color="B5082D"/>
        </w:rPr>
        <w:t>shall</w:t>
      </w:r>
      <w:r w:rsidRPr="00D56151">
        <w:rPr>
          <w:color w:val="B5082D"/>
          <w:spacing w:val="-6"/>
          <w:sz w:val="24"/>
          <w:u w:color="B5082D"/>
        </w:rPr>
        <w:t xml:space="preserve"> </w:t>
      </w:r>
      <w:r w:rsidRPr="00D56151">
        <w:rPr>
          <w:color w:val="B5082D"/>
          <w:sz w:val="24"/>
          <w:u w:color="B5082D"/>
        </w:rPr>
        <w:t>be</w:t>
      </w:r>
      <w:r w:rsidRPr="00D56151">
        <w:rPr>
          <w:color w:val="B5082D"/>
          <w:spacing w:val="-3"/>
          <w:sz w:val="24"/>
          <w:u w:color="B5082D"/>
        </w:rPr>
        <w:t xml:space="preserve"> </w:t>
      </w:r>
      <w:r w:rsidRPr="00D56151">
        <w:rPr>
          <w:color w:val="B5082D"/>
          <w:sz w:val="24"/>
          <w:u w:color="B5082D"/>
        </w:rPr>
        <w:t>terminated</w:t>
      </w:r>
      <w:r w:rsidRPr="00D56151">
        <w:rPr>
          <w:color w:val="B5082D"/>
          <w:spacing w:val="-5"/>
          <w:sz w:val="24"/>
          <w:u w:color="B5082D"/>
        </w:rPr>
        <w:t xml:space="preserve"> </w:t>
      </w:r>
      <w:r w:rsidRPr="00D56151">
        <w:rPr>
          <w:color w:val="B5082D"/>
          <w:sz w:val="24"/>
          <w:u w:color="B5082D"/>
        </w:rPr>
        <w:t>and</w:t>
      </w:r>
      <w:r w:rsidRPr="00D56151">
        <w:rPr>
          <w:color w:val="B5082D"/>
          <w:sz w:val="24"/>
          <w:u w:val="none"/>
        </w:rPr>
        <w:t xml:space="preserve"> </w:t>
      </w:r>
      <w:r w:rsidRPr="00D56151">
        <w:rPr>
          <w:color w:val="B5082D"/>
          <w:sz w:val="24"/>
          <w:u w:color="B5082D"/>
        </w:rPr>
        <w:t>any subsequent applications shall be subject to a new application fee. The</w:t>
      </w:r>
      <w:r w:rsidRPr="00D56151">
        <w:rPr>
          <w:color w:val="B5082D"/>
          <w:sz w:val="24"/>
          <w:u w:val="none"/>
        </w:rPr>
        <w:t xml:space="preserve"> </w:t>
      </w:r>
      <w:r w:rsidRPr="00D56151">
        <w:rPr>
          <w:color w:val="B5082D"/>
          <w:sz w:val="24"/>
          <w:u w:color="B5082D"/>
        </w:rPr>
        <w:t>following fees are due upon application:</w:t>
      </w:r>
    </w:p>
    <w:p w14:paraId="38875295" w14:textId="77777777" w:rsidR="00063F94" w:rsidRDefault="00162D5C" w:rsidP="00267E56">
      <w:pPr>
        <w:pStyle w:val="ListParagraph"/>
        <w:numPr>
          <w:ilvl w:val="1"/>
          <w:numId w:val="6"/>
        </w:numPr>
        <w:tabs>
          <w:tab w:val="left" w:pos="2059"/>
        </w:tabs>
        <w:spacing w:after="276"/>
        <w:ind w:right="494"/>
        <w:rPr>
          <w:color w:val="B5082D"/>
          <w:sz w:val="24"/>
          <w:u w:color="B5082D"/>
        </w:rPr>
      </w:pPr>
      <w:r>
        <w:rPr>
          <w:color w:val="B5082D"/>
          <w:sz w:val="24"/>
          <w:u w:color="B5082D"/>
        </w:rPr>
        <w:t>$1,000</w:t>
      </w:r>
      <w:r>
        <w:rPr>
          <w:color w:val="B5082D"/>
          <w:spacing w:val="-5"/>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single</w:t>
      </w:r>
      <w:r>
        <w:rPr>
          <w:color w:val="B5082D"/>
          <w:spacing w:val="-2"/>
          <w:sz w:val="24"/>
          <w:u w:color="B5082D"/>
        </w:rPr>
        <w:t xml:space="preserve"> </w:t>
      </w:r>
      <w:r>
        <w:rPr>
          <w:color w:val="B5082D"/>
          <w:sz w:val="24"/>
          <w:u w:color="B5082D"/>
        </w:rPr>
        <w:t>Project</w:t>
      </w:r>
      <w:r>
        <w:rPr>
          <w:color w:val="B5082D"/>
          <w:spacing w:val="-2"/>
          <w:sz w:val="24"/>
          <w:u w:color="B5082D"/>
        </w:rPr>
        <w:t xml:space="preserve"> </w:t>
      </w:r>
      <w:r>
        <w:rPr>
          <w:color w:val="B5082D"/>
          <w:sz w:val="24"/>
          <w:u w:color="B5082D"/>
        </w:rPr>
        <w:t>site</w:t>
      </w:r>
      <w:r>
        <w:rPr>
          <w:color w:val="B5082D"/>
          <w:spacing w:val="-3"/>
          <w:sz w:val="24"/>
          <w:u w:color="B5082D"/>
        </w:rPr>
        <w:t xml:space="preserve"> </w:t>
      </w:r>
      <w:r>
        <w:rPr>
          <w:color w:val="B5082D"/>
          <w:sz w:val="24"/>
          <w:u w:color="B5082D"/>
        </w:rPr>
        <w:t>with</w:t>
      </w:r>
      <w:r>
        <w:rPr>
          <w:color w:val="B5082D"/>
          <w:spacing w:val="-4"/>
          <w:sz w:val="24"/>
          <w:u w:color="B5082D"/>
        </w:rPr>
        <w:t xml:space="preserve"> </w:t>
      </w:r>
      <w:r>
        <w:rPr>
          <w:color w:val="B5082D"/>
          <w:sz w:val="24"/>
          <w:u w:color="B5082D"/>
        </w:rPr>
        <w:t>one</w:t>
      </w:r>
      <w:r>
        <w:rPr>
          <w:color w:val="B5082D"/>
          <w:spacing w:val="-3"/>
          <w:sz w:val="24"/>
          <w:u w:color="B5082D"/>
        </w:rPr>
        <w:t xml:space="preserve"> </w:t>
      </w:r>
      <w:r>
        <w:rPr>
          <w:color w:val="B5082D"/>
          <w:sz w:val="24"/>
          <w:u w:color="B5082D"/>
        </w:rPr>
        <w:t>Department</w:t>
      </w:r>
      <w:r>
        <w:rPr>
          <w:color w:val="B5082D"/>
          <w:spacing w:val="-3"/>
          <w:sz w:val="24"/>
          <w:u w:color="B5082D"/>
        </w:rPr>
        <w:t xml:space="preserve"> </w:t>
      </w:r>
      <w:r>
        <w:rPr>
          <w:color w:val="B5082D"/>
          <w:sz w:val="24"/>
          <w:u w:color="B5082D"/>
        </w:rPr>
        <w:t>program</w:t>
      </w:r>
      <w:r>
        <w:rPr>
          <w:color w:val="B5082D"/>
          <w:spacing w:val="-3"/>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or</w:t>
      </w:r>
      <w:r>
        <w:rPr>
          <w:color w:val="B5082D"/>
          <w:spacing w:val="-7"/>
          <w:sz w:val="24"/>
          <w:u w:color="B5082D"/>
        </w:rPr>
        <w:t xml:space="preserve"> </w:t>
      </w:r>
      <w:r>
        <w:rPr>
          <w:color w:val="B5082D"/>
          <w:sz w:val="24"/>
          <w:u w:color="B5082D"/>
        </w:rPr>
        <w:t>grant</w:t>
      </w:r>
      <w:r>
        <w:rPr>
          <w:color w:val="B5082D"/>
          <w:sz w:val="24"/>
          <w:u w:val="none"/>
        </w:rPr>
        <w:t xml:space="preserve"> </w:t>
      </w:r>
      <w:r>
        <w:rPr>
          <w:color w:val="B5082D"/>
          <w:sz w:val="24"/>
          <w:u w:color="B5082D"/>
        </w:rPr>
        <w:t>and each of the following as applicable;</w:t>
      </w:r>
    </w:p>
    <w:p w14:paraId="38875297" w14:textId="77777777" w:rsidR="00063F94" w:rsidRDefault="00162D5C" w:rsidP="00267E56">
      <w:pPr>
        <w:pStyle w:val="ListParagraph"/>
        <w:numPr>
          <w:ilvl w:val="1"/>
          <w:numId w:val="6"/>
        </w:numPr>
        <w:tabs>
          <w:tab w:val="left" w:pos="2059"/>
        </w:tabs>
        <w:spacing w:after="276"/>
        <w:rPr>
          <w:color w:val="B5082D"/>
          <w:sz w:val="24"/>
          <w:u w:color="B5082D"/>
        </w:rPr>
      </w:pPr>
      <w:r>
        <w:rPr>
          <w:color w:val="B5082D"/>
          <w:sz w:val="24"/>
          <w:u w:color="B5082D"/>
        </w:rPr>
        <w:t>$5,000</w:t>
      </w:r>
      <w:r>
        <w:rPr>
          <w:color w:val="B5082D"/>
          <w:spacing w:val="-6"/>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each</w:t>
      </w:r>
      <w:r>
        <w:rPr>
          <w:color w:val="B5082D"/>
          <w:spacing w:val="-5"/>
          <w:sz w:val="24"/>
          <w:u w:color="B5082D"/>
        </w:rPr>
        <w:t xml:space="preserve"> </w:t>
      </w:r>
      <w:r>
        <w:rPr>
          <w:color w:val="B5082D"/>
          <w:sz w:val="24"/>
          <w:u w:color="B5082D"/>
        </w:rPr>
        <w:t>additional Project</w:t>
      </w:r>
      <w:r>
        <w:rPr>
          <w:color w:val="B5082D"/>
          <w:spacing w:val="-2"/>
          <w:sz w:val="24"/>
          <w:u w:color="B5082D"/>
        </w:rPr>
        <w:t xml:space="preserve"> site;</w:t>
      </w:r>
    </w:p>
    <w:p w14:paraId="38875299" w14:textId="77777777" w:rsidR="00063F94" w:rsidRDefault="00162D5C" w:rsidP="00267E56">
      <w:pPr>
        <w:pStyle w:val="ListParagraph"/>
        <w:numPr>
          <w:ilvl w:val="1"/>
          <w:numId w:val="6"/>
        </w:numPr>
        <w:tabs>
          <w:tab w:val="left" w:pos="2059"/>
        </w:tabs>
        <w:spacing w:after="276"/>
        <w:rPr>
          <w:color w:val="B5082D"/>
          <w:sz w:val="24"/>
          <w:u w:color="B5082D"/>
        </w:rPr>
      </w:pPr>
      <w:r>
        <w:rPr>
          <w:color w:val="B5082D"/>
          <w:sz w:val="24"/>
          <w:u w:color="B5082D"/>
        </w:rPr>
        <w:t>$1,000</w:t>
      </w:r>
      <w:r>
        <w:rPr>
          <w:color w:val="B5082D"/>
          <w:spacing w:val="-5"/>
          <w:sz w:val="24"/>
          <w:u w:color="B5082D"/>
        </w:rPr>
        <w:t xml:space="preserve"> </w:t>
      </w:r>
      <w:r>
        <w:rPr>
          <w:color w:val="B5082D"/>
          <w:sz w:val="24"/>
          <w:u w:color="B5082D"/>
        </w:rPr>
        <w:t>for</w:t>
      </w:r>
      <w:r>
        <w:rPr>
          <w:color w:val="B5082D"/>
          <w:spacing w:val="-2"/>
          <w:sz w:val="24"/>
          <w:u w:color="B5082D"/>
        </w:rPr>
        <w:t xml:space="preserve"> </w:t>
      </w:r>
      <w:r>
        <w:rPr>
          <w:color w:val="B5082D"/>
          <w:sz w:val="24"/>
          <w:u w:color="B5082D"/>
        </w:rPr>
        <w:t>each</w:t>
      </w:r>
      <w:r>
        <w:rPr>
          <w:color w:val="B5082D"/>
          <w:spacing w:val="-4"/>
          <w:sz w:val="24"/>
          <w:u w:color="B5082D"/>
        </w:rPr>
        <w:t xml:space="preserve"> </w:t>
      </w:r>
      <w:r>
        <w:rPr>
          <w:color w:val="B5082D"/>
          <w:sz w:val="24"/>
          <w:u w:color="B5082D"/>
        </w:rPr>
        <w:t>additional</w:t>
      </w:r>
      <w:r>
        <w:rPr>
          <w:color w:val="B5082D"/>
          <w:spacing w:val="-3"/>
          <w:sz w:val="24"/>
          <w:u w:color="B5082D"/>
        </w:rPr>
        <w:t xml:space="preserve"> </w:t>
      </w:r>
      <w:r>
        <w:rPr>
          <w:color w:val="B5082D"/>
          <w:sz w:val="24"/>
          <w:u w:color="B5082D"/>
        </w:rPr>
        <w:t>Department</w:t>
      </w:r>
      <w:r>
        <w:rPr>
          <w:color w:val="B5082D"/>
          <w:spacing w:val="-2"/>
          <w:sz w:val="24"/>
          <w:u w:color="B5082D"/>
        </w:rPr>
        <w:t xml:space="preserve"> </w:t>
      </w:r>
      <w:r>
        <w:rPr>
          <w:color w:val="B5082D"/>
          <w:sz w:val="24"/>
          <w:u w:color="B5082D"/>
        </w:rPr>
        <w:t>loan</w:t>
      </w:r>
      <w:r>
        <w:rPr>
          <w:color w:val="B5082D"/>
          <w:spacing w:val="-4"/>
          <w:sz w:val="24"/>
          <w:u w:color="B5082D"/>
        </w:rPr>
        <w:t xml:space="preserve"> </w:t>
      </w:r>
      <w:r>
        <w:rPr>
          <w:color w:val="B5082D"/>
          <w:sz w:val="24"/>
          <w:u w:color="B5082D"/>
        </w:rPr>
        <w:t>or</w:t>
      </w:r>
      <w:r>
        <w:rPr>
          <w:color w:val="B5082D"/>
          <w:spacing w:val="-6"/>
          <w:sz w:val="24"/>
          <w:u w:color="B5082D"/>
        </w:rPr>
        <w:t xml:space="preserve"> </w:t>
      </w:r>
      <w:r>
        <w:rPr>
          <w:color w:val="B5082D"/>
          <w:spacing w:val="-2"/>
          <w:sz w:val="24"/>
          <w:u w:color="B5082D"/>
        </w:rPr>
        <w:t>grant;</w:t>
      </w:r>
    </w:p>
    <w:p w14:paraId="3887529B" w14:textId="77777777" w:rsidR="00063F94" w:rsidRDefault="00162D5C" w:rsidP="00267E56">
      <w:pPr>
        <w:pStyle w:val="ListParagraph"/>
        <w:numPr>
          <w:ilvl w:val="1"/>
          <w:numId w:val="6"/>
        </w:numPr>
        <w:tabs>
          <w:tab w:val="left" w:pos="2059"/>
        </w:tabs>
        <w:spacing w:after="276"/>
        <w:rPr>
          <w:color w:val="B5082D"/>
          <w:sz w:val="24"/>
          <w:u w:color="B5082D"/>
        </w:rPr>
      </w:pPr>
      <w:r>
        <w:rPr>
          <w:color w:val="B5082D"/>
          <w:sz w:val="24"/>
          <w:u w:color="B5082D"/>
        </w:rPr>
        <w:t>$9,000</w:t>
      </w:r>
      <w:r>
        <w:rPr>
          <w:color w:val="B5082D"/>
          <w:spacing w:val="-5"/>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each</w:t>
      </w:r>
      <w:r>
        <w:rPr>
          <w:color w:val="B5082D"/>
          <w:spacing w:val="-3"/>
          <w:sz w:val="24"/>
          <w:u w:color="B5082D"/>
        </w:rPr>
        <w:t xml:space="preserve"> </w:t>
      </w:r>
      <w:r>
        <w:rPr>
          <w:color w:val="B5082D"/>
          <w:sz w:val="24"/>
          <w:u w:color="B5082D"/>
        </w:rPr>
        <w:t>leasehold</w:t>
      </w:r>
      <w:r>
        <w:rPr>
          <w:color w:val="B5082D"/>
          <w:spacing w:val="1"/>
          <w:sz w:val="24"/>
          <w:u w:color="B5082D"/>
        </w:rPr>
        <w:t xml:space="preserve"> </w:t>
      </w:r>
      <w:r>
        <w:rPr>
          <w:color w:val="B5082D"/>
          <w:spacing w:val="-2"/>
          <w:sz w:val="24"/>
          <w:u w:color="B5082D"/>
        </w:rPr>
        <w:t>estate</w:t>
      </w:r>
    </w:p>
    <w:p w14:paraId="3887529C" w14:textId="77777777" w:rsidR="00063F94" w:rsidRDefault="00162D5C" w:rsidP="00267E56">
      <w:pPr>
        <w:pStyle w:val="BodyText"/>
        <w:spacing w:after="276"/>
        <w:ind w:left="1339"/>
        <w:rPr>
          <w:u w:val="none"/>
        </w:rPr>
      </w:pPr>
      <w:r>
        <w:rPr>
          <w:color w:val="B5082D"/>
          <w:u w:color="B5082D"/>
        </w:rPr>
        <w:t>Example</w:t>
      </w:r>
      <w:r>
        <w:rPr>
          <w:color w:val="B5082D"/>
          <w:spacing w:val="-4"/>
          <w:u w:color="B5082D"/>
        </w:rPr>
        <w:t xml:space="preserve"> </w:t>
      </w:r>
      <w:r>
        <w:rPr>
          <w:color w:val="B5082D"/>
          <w:spacing w:val="-5"/>
          <w:u w:color="B5082D"/>
        </w:rPr>
        <w:t>1:</w:t>
      </w:r>
    </w:p>
    <w:p w14:paraId="3887529E" w14:textId="77777777" w:rsidR="00063F94" w:rsidRDefault="00162D5C" w:rsidP="00267E56">
      <w:pPr>
        <w:pStyle w:val="BodyText"/>
        <w:spacing w:after="240"/>
        <w:ind w:left="1339"/>
        <w:rPr>
          <w:u w:val="none"/>
        </w:rPr>
      </w:pPr>
      <w:r>
        <w:rPr>
          <w:color w:val="B5082D"/>
          <w:u w:color="B5082D"/>
        </w:rPr>
        <w:t>An</w:t>
      </w:r>
      <w:r>
        <w:rPr>
          <w:color w:val="B5082D"/>
          <w:spacing w:val="-3"/>
          <w:u w:color="B5082D"/>
        </w:rPr>
        <w:t xml:space="preserve"> </w:t>
      </w:r>
      <w:r>
        <w:rPr>
          <w:color w:val="B5082D"/>
          <w:u w:color="B5082D"/>
        </w:rPr>
        <w:t>application</w:t>
      </w:r>
      <w:r>
        <w:rPr>
          <w:color w:val="B5082D"/>
          <w:spacing w:val="-1"/>
          <w:u w:color="B5082D"/>
        </w:rPr>
        <w:t xml:space="preserve"> </w:t>
      </w:r>
      <w:r>
        <w:rPr>
          <w:color w:val="B5082D"/>
          <w:u w:color="B5082D"/>
        </w:rPr>
        <w:t>with</w:t>
      </w:r>
      <w:r>
        <w:rPr>
          <w:color w:val="B5082D"/>
          <w:spacing w:val="-4"/>
          <w:u w:color="B5082D"/>
        </w:rPr>
        <w:t xml:space="preserve"> </w:t>
      </w:r>
      <w:r>
        <w:rPr>
          <w:color w:val="B5082D"/>
          <w:u w:color="B5082D"/>
        </w:rPr>
        <w:t>one</w:t>
      </w:r>
      <w:r>
        <w:rPr>
          <w:color w:val="B5082D"/>
          <w:spacing w:val="-1"/>
          <w:u w:color="B5082D"/>
        </w:rPr>
        <w:t xml:space="preserve"> </w:t>
      </w:r>
      <w:r>
        <w:rPr>
          <w:color w:val="B5082D"/>
          <w:u w:color="B5082D"/>
        </w:rPr>
        <w:t>leasehold</w:t>
      </w:r>
      <w:r>
        <w:rPr>
          <w:color w:val="B5082D"/>
          <w:spacing w:val="-4"/>
          <w:u w:color="B5082D"/>
        </w:rPr>
        <w:t xml:space="preserve"> </w:t>
      </w:r>
      <w:r>
        <w:rPr>
          <w:color w:val="B5082D"/>
          <w:u w:color="B5082D"/>
        </w:rPr>
        <w:t>site</w:t>
      </w:r>
      <w:r>
        <w:rPr>
          <w:color w:val="B5082D"/>
          <w:spacing w:val="-4"/>
          <w:u w:color="B5082D"/>
        </w:rPr>
        <w:t xml:space="preserve"> </w:t>
      </w:r>
      <w:r>
        <w:rPr>
          <w:color w:val="B5082D"/>
          <w:u w:color="B5082D"/>
        </w:rPr>
        <w:t>and</w:t>
      </w:r>
      <w:r>
        <w:rPr>
          <w:color w:val="B5082D"/>
          <w:spacing w:val="-4"/>
          <w:u w:color="B5082D"/>
        </w:rPr>
        <w:t xml:space="preserve"> </w:t>
      </w:r>
      <w:r>
        <w:rPr>
          <w:color w:val="B5082D"/>
          <w:u w:color="B5082D"/>
        </w:rPr>
        <w:t>three</w:t>
      </w:r>
      <w:r>
        <w:rPr>
          <w:color w:val="B5082D"/>
          <w:spacing w:val="-3"/>
          <w:u w:color="B5082D"/>
        </w:rPr>
        <w:t xml:space="preserve"> </w:t>
      </w:r>
      <w:r>
        <w:rPr>
          <w:color w:val="B5082D"/>
          <w:u w:color="B5082D"/>
        </w:rPr>
        <w:t>Department</w:t>
      </w:r>
      <w:r>
        <w:rPr>
          <w:color w:val="B5082D"/>
          <w:spacing w:val="-3"/>
          <w:u w:color="B5082D"/>
        </w:rPr>
        <w:t xml:space="preserve"> </w:t>
      </w:r>
      <w:r>
        <w:rPr>
          <w:color w:val="B5082D"/>
          <w:u w:color="B5082D"/>
        </w:rPr>
        <w:t>loans</w:t>
      </w:r>
      <w:r>
        <w:rPr>
          <w:color w:val="B5082D"/>
          <w:spacing w:val="-8"/>
          <w:u w:color="B5082D"/>
        </w:rPr>
        <w:t xml:space="preserve"> </w:t>
      </w:r>
      <w:r>
        <w:rPr>
          <w:color w:val="B5082D"/>
          <w:u w:color="B5082D"/>
        </w:rPr>
        <w:t>or</w:t>
      </w:r>
      <w:r>
        <w:rPr>
          <w:color w:val="B5082D"/>
          <w:spacing w:val="-3"/>
          <w:u w:color="B5082D"/>
        </w:rPr>
        <w:t xml:space="preserve"> </w:t>
      </w:r>
      <w:r>
        <w:rPr>
          <w:color w:val="B5082D"/>
          <w:u w:color="B5082D"/>
        </w:rPr>
        <w:t>grants</w:t>
      </w:r>
      <w:r>
        <w:rPr>
          <w:color w:val="B5082D"/>
          <w:spacing w:val="-5"/>
          <w:u w:color="B5082D"/>
        </w:rPr>
        <w:t xml:space="preserve"> </w:t>
      </w:r>
      <w:r>
        <w:rPr>
          <w:color w:val="B5082D"/>
          <w:u w:color="B5082D"/>
        </w:rPr>
        <w:t>would</w:t>
      </w:r>
      <w:r>
        <w:rPr>
          <w:color w:val="B5082D"/>
          <w:u w:val="none"/>
        </w:rPr>
        <w:t xml:space="preserve"> </w:t>
      </w:r>
      <w:r>
        <w:rPr>
          <w:color w:val="B5082D"/>
          <w:u w:color="B5082D"/>
        </w:rPr>
        <w:t>have an initial non-refundable fee of $12,000.</w:t>
      </w:r>
    </w:p>
    <w:tbl>
      <w:tblPr>
        <w:tblW w:w="0" w:type="auto"/>
        <w:tblInd w:w="1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6"/>
        <w:gridCol w:w="1260"/>
        <w:gridCol w:w="1084"/>
      </w:tblGrid>
      <w:tr w:rsidR="00063F94" w14:paraId="388752A3" w14:textId="77777777">
        <w:trPr>
          <w:trHeight w:val="275"/>
        </w:trPr>
        <w:tc>
          <w:tcPr>
            <w:tcW w:w="6296" w:type="dxa"/>
          </w:tcPr>
          <w:p w14:paraId="388752A0" w14:textId="77777777" w:rsidR="00063F94" w:rsidRDefault="00162D5C">
            <w:pPr>
              <w:pStyle w:val="TableParagraph"/>
              <w:rPr>
                <w:sz w:val="24"/>
              </w:rPr>
            </w:pPr>
            <w:r>
              <w:rPr>
                <w:sz w:val="24"/>
              </w:rPr>
              <w:t>Type</w:t>
            </w:r>
            <w:r>
              <w:rPr>
                <w:spacing w:val="-3"/>
                <w:sz w:val="24"/>
              </w:rPr>
              <w:t xml:space="preserve"> </w:t>
            </w:r>
            <w:r>
              <w:rPr>
                <w:sz w:val="24"/>
              </w:rPr>
              <w:t>of</w:t>
            </w:r>
            <w:r>
              <w:rPr>
                <w:spacing w:val="-2"/>
                <w:sz w:val="24"/>
              </w:rPr>
              <w:t xml:space="preserve"> </w:t>
            </w:r>
            <w:r>
              <w:rPr>
                <w:spacing w:val="-5"/>
                <w:sz w:val="24"/>
              </w:rPr>
              <w:t>Fee</w:t>
            </w:r>
          </w:p>
        </w:tc>
        <w:tc>
          <w:tcPr>
            <w:tcW w:w="1260" w:type="dxa"/>
          </w:tcPr>
          <w:p w14:paraId="388752A1" w14:textId="77777777" w:rsidR="00063F94" w:rsidRDefault="00162D5C">
            <w:pPr>
              <w:pStyle w:val="TableParagraph"/>
              <w:ind w:left="110"/>
              <w:rPr>
                <w:sz w:val="24"/>
              </w:rPr>
            </w:pPr>
            <w:r>
              <w:rPr>
                <w:spacing w:val="-2"/>
                <w:sz w:val="24"/>
              </w:rPr>
              <w:t>Quantity</w:t>
            </w:r>
          </w:p>
        </w:tc>
        <w:tc>
          <w:tcPr>
            <w:tcW w:w="1084" w:type="dxa"/>
          </w:tcPr>
          <w:p w14:paraId="388752A2" w14:textId="77777777" w:rsidR="00063F94" w:rsidRDefault="00162D5C">
            <w:pPr>
              <w:pStyle w:val="TableParagraph"/>
              <w:ind w:left="0" w:right="21"/>
              <w:jc w:val="center"/>
              <w:rPr>
                <w:sz w:val="24"/>
              </w:rPr>
            </w:pPr>
            <w:r>
              <w:rPr>
                <w:spacing w:val="-2"/>
                <w:sz w:val="24"/>
              </w:rPr>
              <w:t>Amount</w:t>
            </w:r>
          </w:p>
        </w:tc>
      </w:tr>
      <w:tr w:rsidR="00063F94" w14:paraId="388752A7" w14:textId="77777777">
        <w:trPr>
          <w:trHeight w:val="275"/>
        </w:trPr>
        <w:tc>
          <w:tcPr>
            <w:tcW w:w="6296" w:type="dxa"/>
          </w:tcPr>
          <w:p w14:paraId="388752A4" w14:textId="77777777" w:rsidR="00063F94" w:rsidRDefault="00162D5C">
            <w:pPr>
              <w:pStyle w:val="TableParagraph"/>
              <w:rPr>
                <w:sz w:val="24"/>
              </w:rPr>
            </w:pPr>
            <w:r>
              <w:rPr>
                <w:sz w:val="24"/>
              </w:rPr>
              <w:t>One</w:t>
            </w:r>
            <w:r>
              <w:rPr>
                <w:spacing w:val="-2"/>
                <w:sz w:val="24"/>
              </w:rPr>
              <w:t xml:space="preserve"> </w:t>
            </w:r>
            <w:r>
              <w:rPr>
                <w:sz w:val="24"/>
              </w:rPr>
              <w:t>Project</w:t>
            </w:r>
            <w:r>
              <w:rPr>
                <w:spacing w:val="-1"/>
                <w:sz w:val="24"/>
              </w:rPr>
              <w:t xml:space="preserve"> </w:t>
            </w:r>
            <w:r>
              <w:rPr>
                <w:sz w:val="24"/>
              </w:rPr>
              <w:t>site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single</w:t>
            </w:r>
            <w:r>
              <w:rPr>
                <w:spacing w:val="-2"/>
                <w:sz w:val="24"/>
              </w:rPr>
              <w:t xml:space="preserve"> </w:t>
            </w:r>
            <w:r>
              <w:rPr>
                <w:sz w:val="24"/>
              </w:rPr>
              <w:t>Department</w:t>
            </w:r>
            <w:r>
              <w:rPr>
                <w:spacing w:val="-3"/>
                <w:sz w:val="24"/>
              </w:rPr>
              <w:t xml:space="preserve"> </w:t>
            </w:r>
            <w:r>
              <w:rPr>
                <w:sz w:val="24"/>
              </w:rPr>
              <w:t>loan</w:t>
            </w:r>
            <w:r>
              <w:rPr>
                <w:spacing w:val="-2"/>
                <w:sz w:val="24"/>
              </w:rPr>
              <w:t xml:space="preserve"> </w:t>
            </w:r>
            <w:r>
              <w:rPr>
                <w:sz w:val="24"/>
              </w:rPr>
              <w:t>or</w:t>
            </w:r>
            <w:r>
              <w:rPr>
                <w:spacing w:val="-2"/>
                <w:sz w:val="24"/>
              </w:rPr>
              <w:t xml:space="preserve"> grant</w:t>
            </w:r>
          </w:p>
        </w:tc>
        <w:tc>
          <w:tcPr>
            <w:tcW w:w="1260" w:type="dxa"/>
          </w:tcPr>
          <w:p w14:paraId="388752A5" w14:textId="77777777" w:rsidR="00063F94" w:rsidRDefault="00162D5C">
            <w:pPr>
              <w:pStyle w:val="TableParagraph"/>
              <w:ind w:left="11"/>
              <w:jc w:val="center"/>
              <w:rPr>
                <w:sz w:val="24"/>
              </w:rPr>
            </w:pPr>
            <w:r>
              <w:rPr>
                <w:spacing w:val="-10"/>
                <w:sz w:val="24"/>
              </w:rPr>
              <w:t>1</w:t>
            </w:r>
          </w:p>
        </w:tc>
        <w:tc>
          <w:tcPr>
            <w:tcW w:w="1084" w:type="dxa"/>
          </w:tcPr>
          <w:p w14:paraId="388752A6" w14:textId="77777777" w:rsidR="00063F94" w:rsidRDefault="00162D5C">
            <w:pPr>
              <w:pStyle w:val="TableParagraph"/>
              <w:ind w:left="172" w:right="21"/>
              <w:jc w:val="center"/>
              <w:rPr>
                <w:sz w:val="24"/>
              </w:rPr>
            </w:pPr>
            <w:r>
              <w:rPr>
                <w:spacing w:val="-2"/>
                <w:sz w:val="24"/>
              </w:rPr>
              <w:t>$1,000</w:t>
            </w:r>
          </w:p>
        </w:tc>
      </w:tr>
      <w:tr w:rsidR="00063F94" w14:paraId="388752AB" w14:textId="77777777">
        <w:trPr>
          <w:trHeight w:val="275"/>
        </w:trPr>
        <w:tc>
          <w:tcPr>
            <w:tcW w:w="6296" w:type="dxa"/>
          </w:tcPr>
          <w:p w14:paraId="388752A8" w14:textId="77777777" w:rsidR="00063F94" w:rsidRDefault="00162D5C">
            <w:pPr>
              <w:pStyle w:val="TableParagraph"/>
              <w:rPr>
                <w:sz w:val="24"/>
              </w:rPr>
            </w:pPr>
            <w:r>
              <w:rPr>
                <w:sz w:val="24"/>
              </w:rPr>
              <w:t>Each</w:t>
            </w:r>
            <w:r>
              <w:rPr>
                <w:spacing w:val="-5"/>
                <w:sz w:val="24"/>
              </w:rPr>
              <w:t xml:space="preserve"> </w:t>
            </w:r>
            <w:r>
              <w:rPr>
                <w:sz w:val="24"/>
              </w:rPr>
              <w:t>additional</w:t>
            </w:r>
            <w:r>
              <w:rPr>
                <w:spacing w:val="-3"/>
                <w:sz w:val="24"/>
              </w:rPr>
              <w:t xml:space="preserve"> </w:t>
            </w:r>
            <w:r>
              <w:rPr>
                <w:sz w:val="24"/>
              </w:rPr>
              <w:t>Department</w:t>
            </w:r>
            <w:r>
              <w:rPr>
                <w:spacing w:val="-4"/>
                <w:sz w:val="24"/>
              </w:rPr>
              <w:t xml:space="preserve"> </w:t>
            </w:r>
            <w:r>
              <w:rPr>
                <w:sz w:val="24"/>
              </w:rPr>
              <w:t>loan</w:t>
            </w:r>
            <w:r>
              <w:rPr>
                <w:spacing w:val="-3"/>
                <w:sz w:val="24"/>
              </w:rPr>
              <w:t xml:space="preserve"> </w:t>
            </w:r>
            <w:r>
              <w:rPr>
                <w:sz w:val="24"/>
              </w:rPr>
              <w:t>or</w:t>
            </w:r>
            <w:r>
              <w:rPr>
                <w:spacing w:val="-5"/>
                <w:sz w:val="24"/>
              </w:rPr>
              <w:t xml:space="preserve"> </w:t>
            </w:r>
            <w:r>
              <w:rPr>
                <w:spacing w:val="-4"/>
                <w:sz w:val="24"/>
              </w:rPr>
              <w:t>grant</w:t>
            </w:r>
          </w:p>
        </w:tc>
        <w:tc>
          <w:tcPr>
            <w:tcW w:w="1260" w:type="dxa"/>
          </w:tcPr>
          <w:p w14:paraId="388752A9" w14:textId="77777777" w:rsidR="00063F94" w:rsidRDefault="00162D5C">
            <w:pPr>
              <w:pStyle w:val="TableParagraph"/>
              <w:ind w:left="11"/>
              <w:jc w:val="center"/>
              <w:rPr>
                <w:sz w:val="24"/>
              </w:rPr>
            </w:pPr>
            <w:r>
              <w:rPr>
                <w:spacing w:val="-10"/>
                <w:sz w:val="24"/>
              </w:rPr>
              <w:t>2</w:t>
            </w:r>
          </w:p>
        </w:tc>
        <w:tc>
          <w:tcPr>
            <w:tcW w:w="1084" w:type="dxa"/>
          </w:tcPr>
          <w:p w14:paraId="388752AA" w14:textId="77777777" w:rsidR="00063F94" w:rsidRDefault="00162D5C">
            <w:pPr>
              <w:pStyle w:val="TableParagraph"/>
              <w:ind w:left="172" w:right="21"/>
              <w:jc w:val="center"/>
              <w:rPr>
                <w:sz w:val="24"/>
              </w:rPr>
            </w:pPr>
            <w:r>
              <w:rPr>
                <w:spacing w:val="-2"/>
                <w:sz w:val="24"/>
              </w:rPr>
              <w:t>$2,000</w:t>
            </w:r>
          </w:p>
        </w:tc>
      </w:tr>
      <w:tr w:rsidR="00063F94" w14:paraId="388752AF" w14:textId="77777777">
        <w:trPr>
          <w:trHeight w:val="277"/>
        </w:trPr>
        <w:tc>
          <w:tcPr>
            <w:tcW w:w="6296" w:type="dxa"/>
          </w:tcPr>
          <w:p w14:paraId="388752AC" w14:textId="77777777" w:rsidR="00063F94" w:rsidRDefault="00162D5C">
            <w:pPr>
              <w:pStyle w:val="TableParagraph"/>
              <w:spacing w:before="2"/>
              <w:rPr>
                <w:sz w:val="24"/>
              </w:rPr>
            </w:pPr>
            <w:r>
              <w:rPr>
                <w:spacing w:val="-2"/>
                <w:sz w:val="24"/>
              </w:rPr>
              <w:t>Leasehold</w:t>
            </w:r>
          </w:p>
        </w:tc>
        <w:tc>
          <w:tcPr>
            <w:tcW w:w="1260" w:type="dxa"/>
          </w:tcPr>
          <w:p w14:paraId="388752AD" w14:textId="77777777" w:rsidR="00063F94" w:rsidRDefault="00162D5C">
            <w:pPr>
              <w:pStyle w:val="TableParagraph"/>
              <w:spacing w:before="2"/>
              <w:ind w:left="11"/>
              <w:jc w:val="center"/>
              <w:rPr>
                <w:sz w:val="24"/>
              </w:rPr>
            </w:pPr>
            <w:r>
              <w:rPr>
                <w:spacing w:val="-10"/>
                <w:sz w:val="24"/>
              </w:rPr>
              <w:t>1</w:t>
            </w:r>
          </w:p>
        </w:tc>
        <w:tc>
          <w:tcPr>
            <w:tcW w:w="1084" w:type="dxa"/>
          </w:tcPr>
          <w:p w14:paraId="388752AE" w14:textId="77777777" w:rsidR="00063F94" w:rsidRDefault="00162D5C">
            <w:pPr>
              <w:pStyle w:val="TableParagraph"/>
              <w:spacing w:before="2"/>
              <w:ind w:left="86"/>
              <w:jc w:val="center"/>
              <w:rPr>
                <w:sz w:val="24"/>
              </w:rPr>
            </w:pPr>
            <w:r>
              <w:rPr>
                <w:spacing w:val="-2"/>
                <w:sz w:val="24"/>
              </w:rPr>
              <w:t>$9,000</w:t>
            </w:r>
          </w:p>
        </w:tc>
      </w:tr>
      <w:tr w:rsidR="00063F94" w14:paraId="388752B3" w14:textId="77777777">
        <w:trPr>
          <w:trHeight w:val="275"/>
        </w:trPr>
        <w:tc>
          <w:tcPr>
            <w:tcW w:w="6296" w:type="dxa"/>
          </w:tcPr>
          <w:p w14:paraId="388752B0" w14:textId="77777777" w:rsidR="00063F94" w:rsidRDefault="00162D5C">
            <w:pPr>
              <w:pStyle w:val="TableParagraph"/>
              <w:rPr>
                <w:sz w:val="24"/>
              </w:rPr>
            </w:pPr>
            <w:r>
              <w:rPr>
                <w:spacing w:val="-2"/>
                <w:sz w:val="24"/>
              </w:rPr>
              <w:t>Total</w:t>
            </w:r>
          </w:p>
        </w:tc>
        <w:tc>
          <w:tcPr>
            <w:tcW w:w="1260" w:type="dxa"/>
          </w:tcPr>
          <w:p w14:paraId="388752B1" w14:textId="77777777" w:rsidR="00063F94" w:rsidRDefault="00063F94">
            <w:pPr>
              <w:pStyle w:val="TableParagraph"/>
              <w:spacing w:line="240" w:lineRule="auto"/>
              <w:ind w:left="0"/>
              <w:rPr>
                <w:rFonts w:ascii="Times New Roman"/>
                <w:sz w:val="20"/>
              </w:rPr>
            </w:pPr>
          </w:p>
        </w:tc>
        <w:tc>
          <w:tcPr>
            <w:tcW w:w="1084" w:type="dxa"/>
          </w:tcPr>
          <w:p w14:paraId="388752B2" w14:textId="77777777" w:rsidR="00063F94" w:rsidRDefault="00162D5C">
            <w:pPr>
              <w:pStyle w:val="TableParagraph"/>
              <w:ind w:left="86" w:right="69"/>
              <w:jc w:val="center"/>
              <w:rPr>
                <w:sz w:val="24"/>
              </w:rPr>
            </w:pPr>
            <w:r>
              <w:rPr>
                <w:spacing w:val="-2"/>
                <w:sz w:val="24"/>
              </w:rPr>
              <w:t>$12,000</w:t>
            </w:r>
          </w:p>
        </w:tc>
      </w:tr>
    </w:tbl>
    <w:p w14:paraId="388752B4" w14:textId="77777777" w:rsidR="00063F94" w:rsidRDefault="00063F94">
      <w:pPr>
        <w:pStyle w:val="TableParagraph"/>
        <w:jc w:val="center"/>
        <w:rPr>
          <w:sz w:val="24"/>
        </w:rPr>
        <w:sectPr w:rsidR="00063F94" w:rsidSect="00D56151">
          <w:pgSz w:w="12240" w:h="15840"/>
          <w:pgMar w:top="1280" w:right="1080" w:bottom="1460" w:left="720" w:header="0" w:footer="1203" w:gutter="0"/>
          <w:cols w:space="720"/>
        </w:sectPr>
      </w:pPr>
    </w:p>
    <w:p w14:paraId="388752B5" w14:textId="77777777" w:rsidR="00063F94" w:rsidRDefault="00162D5C" w:rsidP="007512F3">
      <w:pPr>
        <w:pStyle w:val="BodyText"/>
        <w:spacing w:after="276"/>
        <w:ind w:left="1339"/>
        <w:rPr>
          <w:u w:val="none"/>
        </w:rPr>
      </w:pPr>
      <w:r>
        <w:rPr>
          <w:color w:val="B5082D"/>
          <w:u w:color="B5082D"/>
        </w:rPr>
        <w:lastRenderedPageBreak/>
        <w:t>Example</w:t>
      </w:r>
      <w:r>
        <w:rPr>
          <w:color w:val="B5082D"/>
          <w:spacing w:val="-5"/>
          <w:u w:color="B5082D"/>
        </w:rPr>
        <w:t xml:space="preserve"> 2:</w:t>
      </w:r>
    </w:p>
    <w:p w14:paraId="388752B8" w14:textId="680DC5BF" w:rsidR="00063F94" w:rsidRDefault="00162D5C" w:rsidP="007512F3">
      <w:pPr>
        <w:pStyle w:val="BodyText"/>
        <w:spacing w:after="360"/>
        <w:ind w:left="1339" w:right="358"/>
        <w:rPr>
          <w:u w:val="none"/>
        </w:rPr>
      </w:pPr>
      <w:r>
        <w:rPr>
          <w:color w:val="B5082D"/>
          <w:u w:color="B5082D"/>
        </w:rPr>
        <w:t>An application with three sites and a total of five Department loans or grants</w:t>
      </w:r>
      <w:r>
        <w:rPr>
          <w:color w:val="B5082D"/>
          <w:u w:val="none"/>
        </w:rPr>
        <w:t xml:space="preserve"> </w:t>
      </w:r>
      <w:r>
        <w:rPr>
          <w:color w:val="B5082D"/>
          <w:u w:color="B5082D"/>
        </w:rPr>
        <w:t>amongst</w:t>
      </w:r>
      <w:r>
        <w:rPr>
          <w:color w:val="B5082D"/>
          <w:spacing w:val="-5"/>
          <w:u w:color="B5082D"/>
        </w:rPr>
        <w:t xml:space="preserve"> </w:t>
      </w:r>
      <w:r>
        <w:rPr>
          <w:color w:val="B5082D"/>
          <w:u w:color="B5082D"/>
        </w:rPr>
        <w:t>the</w:t>
      </w:r>
      <w:r>
        <w:rPr>
          <w:color w:val="B5082D"/>
          <w:spacing w:val="-3"/>
          <w:u w:color="B5082D"/>
        </w:rPr>
        <w:t xml:space="preserve"> </w:t>
      </w:r>
      <w:r>
        <w:rPr>
          <w:color w:val="B5082D"/>
          <w:u w:color="B5082D"/>
        </w:rPr>
        <w:t>three</w:t>
      </w:r>
      <w:r>
        <w:rPr>
          <w:color w:val="B5082D"/>
          <w:spacing w:val="-3"/>
          <w:u w:color="B5082D"/>
        </w:rPr>
        <w:t xml:space="preserve"> </w:t>
      </w:r>
      <w:r>
        <w:rPr>
          <w:color w:val="B5082D"/>
          <w:u w:color="B5082D"/>
        </w:rPr>
        <w:t>sites</w:t>
      </w:r>
      <w:r>
        <w:rPr>
          <w:color w:val="B5082D"/>
          <w:spacing w:val="-3"/>
          <w:u w:color="B5082D"/>
        </w:rPr>
        <w:t xml:space="preserve"> </w:t>
      </w:r>
      <w:r>
        <w:rPr>
          <w:color w:val="B5082D"/>
          <w:u w:color="B5082D"/>
        </w:rPr>
        <w:t>would</w:t>
      </w:r>
      <w:r>
        <w:rPr>
          <w:color w:val="B5082D"/>
          <w:spacing w:val="-5"/>
          <w:u w:color="B5082D"/>
        </w:rPr>
        <w:t xml:space="preserve"> </w:t>
      </w:r>
      <w:r>
        <w:rPr>
          <w:color w:val="B5082D"/>
          <w:u w:color="B5082D"/>
        </w:rPr>
        <w:t>have</w:t>
      </w:r>
      <w:r>
        <w:rPr>
          <w:color w:val="B5082D"/>
          <w:spacing w:val="-5"/>
          <w:u w:color="B5082D"/>
        </w:rPr>
        <w:t xml:space="preserve"> </w:t>
      </w:r>
      <w:r>
        <w:rPr>
          <w:color w:val="B5082D"/>
          <w:u w:color="B5082D"/>
        </w:rPr>
        <w:t>an</w:t>
      </w:r>
      <w:r>
        <w:rPr>
          <w:color w:val="B5082D"/>
          <w:spacing w:val="-3"/>
          <w:u w:color="B5082D"/>
        </w:rPr>
        <w:t xml:space="preserve"> </w:t>
      </w:r>
      <w:r>
        <w:rPr>
          <w:color w:val="B5082D"/>
          <w:u w:color="B5082D"/>
        </w:rPr>
        <w:t>initial</w:t>
      </w:r>
      <w:r>
        <w:rPr>
          <w:color w:val="B5082D"/>
          <w:spacing w:val="-5"/>
          <w:u w:color="B5082D"/>
        </w:rPr>
        <w:t xml:space="preserve"> </w:t>
      </w:r>
      <w:r>
        <w:rPr>
          <w:color w:val="B5082D"/>
          <w:u w:color="B5082D"/>
        </w:rPr>
        <w:t>non-refundable</w:t>
      </w:r>
      <w:r>
        <w:rPr>
          <w:color w:val="B5082D"/>
          <w:spacing w:val="-5"/>
          <w:u w:color="B5082D"/>
        </w:rPr>
        <w:t xml:space="preserve"> </w:t>
      </w:r>
      <w:r>
        <w:rPr>
          <w:color w:val="B5082D"/>
          <w:u w:color="B5082D"/>
        </w:rPr>
        <w:t>application</w:t>
      </w:r>
      <w:r>
        <w:rPr>
          <w:color w:val="B5082D"/>
          <w:spacing w:val="-3"/>
          <w:u w:color="B5082D"/>
        </w:rPr>
        <w:t xml:space="preserve"> </w:t>
      </w:r>
      <w:r>
        <w:rPr>
          <w:color w:val="B5082D"/>
          <w:u w:color="B5082D"/>
        </w:rPr>
        <w:t>fee</w:t>
      </w:r>
      <w:r>
        <w:rPr>
          <w:color w:val="B5082D"/>
          <w:spacing w:val="-5"/>
          <w:u w:color="B5082D"/>
        </w:rPr>
        <w:t xml:space="preserve"> </w:t>
      </w:r>
      <w:r>
        <w:rPr>
          <w:color w:val="B5082D"/>
          <w:u w:color="B5082D"/>
        </w:rPr>
        <w:t>of</w:t>
      </w:r>
      <w:r w:rsidR="007512F3">
        <w:rPr>
          <w:u w:val="none"/>
        </w:rPr>
        <w:br/>
      </w:r>
      <w:r>
        <w:rPr>
          <w:color w:val="B5082D"/>
          <w:spacing w:val="-2"/>
          <w:u w:color="B5082D"/>
        </w:rPr>
        <w:t>$15,000.</w:t>
      </w:r>
    </w:p>
    <w:tbl>
      <w:tblPr>
        <w:tblW w:w="0" w:type="auto"/>
        <w:tblInd w:w="1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1"/>
        <w:gridCol w:w="1256"/>
        <w:gridCol w:w="1085"/>
      </w:tblGrid>
      <w:tr w:rsidR="00063F94" w14:paraId="388752BD" w14:textId="77777777">
        <w:trPr>
          <w:trHeight w:val="299"/>
        </w:trPr>
        <w:tc>
          <w:tcPr>
            <w:tcW w:w="6301" w:type="dxa"/>
          </w:tcPr>
          <w:p w14:paraId="388752BA" w14:textId="77777777" w:rsidR="00063F94" w:rsidRDefault="00162D5C">
            <w:pPr>
              <w:pStyle w:val="TableParagraph"/>
              <w:spacing w:line="240" w:lineRule="auto"/>
              <w:rPr>
                <w:sz w:val="24"/>
              </w:rPr>
            </w:pPr>
            <w:r>
              <w:rPr>
                <w:sz w:val="24"/>
              </w:rPr>
              <w:t>Type</w:t>
            </w:r>
            <w:r>
              <w:rPr>
                <w:spacing w:val="-3"/>
                <w:sz w:val="24"/>
              </w:rPr>
              <w:t xml:space="preserve"> </w:t>
            </w:r>
            <w:r>
              <w:rPr>
                <w:sz w:val="24"/>
              </w:rPr>
              <w:t>of</w:t>
            </w:r>
            <w:r>
              <w:rPr>
                <w:spacing w:val="-2"/>
                <w:sz w:val="24"/>
              </w:rPr>
              <w:t xml:space="preserve"> </w:t>
            </w:r>
            <w:r>
              <w:rPr>
                <w:spacing w:val="-5"/>
                <w:sz w:val="24"/>
              </w:rPr>
              <w:t>Fee</w:t>
            </w:r>
          </w:p>
        </w:tc>
        <w:tc>
          <w:tcPr>
            <w:tcW w:w="1256" w:type="dxa"/>
          </w:tcPr>
          <w:p w14:paraId="388752BB" w14:textId="77777777" w:rsidR="00063F94" w:rsidRDefault="00162D5C">
            <w:pPr>
              <w:pStyle w:val="TableParagraph"/>
              <w:spacing w:line="240" w:lineRule="auto"/>
              <w:rPr>
                <w:sz w:val="24"/>
              </w:rPr>
            </w:pPr>
            <w:r>
              <w:rPr>
                <w:spacing w:val="-2"/>
                <w:sz w:val="24"/>
              </w:rPr>
              <w:t>Quantity</w:t>
            </w:r>
          </w:p>
        </w:tc>
        <w:tc>
          <w:tcPr>
            <w:tcW w:w="1085" w:type="dxa"/>
          </w:tcPr>
          <w:p w14:paraId="388752BC" w14:textId="77777777" w:rsidR="00063F94" w:rsidRDefault="00162D5C">
            <w:pPr>
              <w:pStyle w:val="TableParagraph"/>
              <w:spacing w:line="240" w:lineRule="auto"/>
              <w:ind w:left="14" w:right="38"/>
              <w:jc w:val="center"/>
              <w:rPr>
                <w:sz w:val="24"/>
              </w:rPr>
            </w:pPr>
            <w:r>
              <w:rPr>
                <w:spacing w:val="-2"/>
                <w:sz w:val="24"/>
              </w:rPr>
              <w:t>Amount</w:t>
            </w:r>
          </w:p>
        </w:tc>
      </w:tr>
      <w:tr w:rsidR="00063F94" w14:paraId="388752C1" w14:textId="77777777">
        <w:trPr>
          <w:trHeight w:val="299"/>
        </w:trPr>
        <w:tc>
          <w:tcPr>
            <w:tcW w:w="6301" w:type="dxa"/>
          </w:tcPr>
          <w:p w14:paraId="388752BE" w14:textId="77777777" w:rsidR="00063F94" w:rsidRDefault="00162D5C">
            <w:pPr>
              <w:pStyle w:val="TableParagraph"/>
              <w:spacing w:line="240" w:lineRule="auto"/>
              <w:rPr>
                <w:sz w:val="24"/>
              </w:rPr>
            </w:pPr>
            <w:r>
              <w:rPr>
                <w:sz w:val="24"/>
              </w:rPr>
              <w:t>One</w:t>
            </w:r>
            <w:r>
              <w:rPr>
                <w:spacing w:val="-2"/>
                <w:sz w:val="24"/>
              </w:rPr>
              <w:t xml:space="preserve"> </w:t>
            </w:r>
            <w:r>
              <w:rPr>
                <w:sz w:val="24"/>
              </w:rPr>
              <w:t>Project</w:t>
            </w:r>
            <w:r>
              <w:rPr>
                <w:spacing w:val="-1"/>
                <w:sz w:val="24"/>
              </w:rPr>
              <w:t xml:space="preserve"> </w:t>
            </w:r>
            <w:r>
              <w:rPr>
                <w:sz w:val="24"/>
              </w:rPr>
              <w:t>site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single</w:t>
            </w:r>
            <w:r>
              <w:rPr>
                <w:spacing w:val="-2"/>
                <w:sz w:val="24"/>
              </w:rPr>
              <w:t xml:space="preserve"> </w:t>
            </w:r>
            <w:r>
              <w:rPr>
                <w:sz w:val="24"/>
              </w:rPr>
              <w:t>Department</w:t>
            </w:r>
            <w:r>
              <w:rPr>
                <w:spacing w:val="-3"/>
                <w:sz w:val="24"/>
              </w:rPr>
              <w:t xml:space="preserve"> </w:t>
            </w:r>
            <w:r>
              <w:rPr>
                <w:sz w:val="24"/>
              </w:rPr>
              <w:t>loan</w:t>
            </w:r>
            <w:r>
              <w:rPr>
                <w:spacing w:val="-2"/>
                <w:sz w:val="24"/>
              </w:rPr>
              <w:t xml:space="preserve"> </w:t>
            </w:r>
            <w:r>
              <w:rPr>
                <w:sz w:val="24"/>
              </w:rPr>
              <w:t>or</w:t>
            </w:r>
            <w:r>
              <w:rPr>
                <w:spacing w:val="-2"/>
                <w:sz w:val="24"/>
              </w:rPr>
              <w:t xml:space="preserve"> grant</w:t>
            </w:r>
          </w:p>
        </w:tc>
        <w:tc>
          <w:tcPr>
            <w:tcW w:w="1256" w:type="dxa"/>
          </w:tcPr>
          <w:p w14:paraId="388752BF" w14:textId="77777777" w:rsidR="00063F94" w:rsidRDefault="00162D5C">
            <w:pPr>
              <w:pStyle w:val="TableParagraph"/>
              <w:spacing w:line="240" w:lineRule="auto"/>
              <w:ind w:left="5"/>
              <w:jc w:val="center"/>
              <w:rPr>
                <w:sz w:val="24"/>
              </w:rPr>
            </w:pPr>
            <w:r>
              <w:rPr>
                <w:spacing w:val="-10"/>
                <w:sz w:val="24"/>
              </w:rPr>
              <w:t>1</w:t>
            </w:r>
          </w:p>
        </w:tc>
        <w:tc>
          <w:tcPr>
            <w:tcW w:w="1085" w:type="dxa"/>
          </w:tcPr>
          <w:p w14:paraId="388752C0" w14:textId="77777777" w:rsidR="00063F94" w:rsidRDefault="00162D5C">
            <w:pPr>
              <w:pStyle w:val="TableParagraph"/>
              <w:spacing w:line="240" w:lineRule="auto"/>
              <w:ind w:left="172" w:right="24"/>
              <w:jc w:val="center"/>
              <w:rPr>
                <w:sz w:val="24"/>
              </w:rPr>
            </w:pPr>
            <w:r>
              <w:rPr>
                <w:spacing w:val="-2"/>
                <w:sz w:val="24"/>
              </w:rPr>
              <w:t>$1,000</w:t>
            </w:r>
          </w:p>
        </w:tc>
      </w:tr>
      <w:tr w:rsidR="00063F94" w14:paraId="388752C5" w14:textId="77777777">
        <w:trPr>
          <w:trHeight w:val="299"/>
        </w:trPr>
        <w:tc>
          <w:tcPr>
            <w:tcW w:w="6301" w:type="dxa"/>
          </w:tcPr>
          <w:p w14:paraId="388752C2" w14:textId="77777777" w:rsidR="00063F94" w:rsidRDefault="00162D5C">
            <w:pPr>
              <w:pStyle w:val="TableParagraph"/>
              <w:spacing w:line="240" w:lineRule="auto"/>
              <w:rPr>
                <w:sz w:val="24"/>
              </w:rPr>
            </w:pPr>
            <w:r>
              <w:rPr>
                <w:sz w:val="24"/>
              </w:rPr>
              <w:t>Each</w:t>
            </w:r>
            <w:r>
              <w:rPr>
                <w:spacing w:val="-7"/>
                <w:sz w:val="24"/>
              </w:rPr>
              <w:t xml:space="preserve"> </w:t>
            </w:r>
            <w:r>
              <w:rPr>
                <w:sz w:val="24"/>
              </w:rPr>
              <w:t>additional</w:t>
            </w:r>
            <w:r>
              <w:rPr>
                <w:spacing w:val="-3"/>
                <w:sz w:val="24"/>
              </w:rPr>
              <w:t xml:space="preserve"> </w:t>
            </w:r>
            <w:r>
              <w:rPr>
                <w:sz w:val="24"/>
              </w:rPr>
              <w:t>Project</w:t>
            </w:r>
            <w:r>
              <w:rPr>
                <w:spacing w:val="-4"/>
                <w:sz w:val="24"/>
              </w:rPr>
              <w:t xml:space="preserve"> site</w:t>
            </w:r>
          </w:p>
        </w:tc>
        <w:tc>
          <w:tcPr>
            <w:tcW w:w="1256" w:type="dxa"/>
          </w:tcPr>
          <w:p w14:paraId="388752C3" w14:textId="77777777" w:rsidR="00063F94" w:rsidRDefault="00162D5C">
            <w:pPr>
              <w:pStyle w:val="TableParagraph"/>
              <w:spacing w:line="240" w:lineRule="auto"/>
              <w:ind w:left="5"/>
              <w:jc w:val="center"/>
              <w:rPr>
                <w:sz w:val="24"/>
              </w:rPr>
            </w:pPr>
            <w:r>
              <w:rPr>
                <w:spacing w:val="-10"/>
                <w:sz w:val="24"/>
              </w:rPr>
              <w:t>2</w:t>
            </w:r>
          </w:p>
        </w:tc>
        <w:tc>
          <w:tcPr>
            <w:tcW w:w="1085" w:type="dxa"/>
          </w:tcPr>
          <w:p w14:paraId="388752C4" w14:textId="77777777" w:rsidR="00063F94" w:rsidRDefault="00162D5C">
            <w:pPr>
              <w:pStyle w:val="TableParagraph"/>
              <w:spacing w:line="240" w:lineRule="auto"/>
              <w:ind w:left="38" w:right="24"/>
              <w:jc w:val="center"/>
              <w:rPr>
                <w:sz w:val="24"/>
              </w:rPr>
            </w:pPr>
            <w:r>
              <w:rPr>
                <w:spacing w:val="-2"/>
                <w:sz w:val="24"/>
              </w:rPr>
              <w:t>$10,000</w:t>
            </w:r>
          </w:p>
        </w:tc>
      </w:tr>
      <w:tr w:rsidR="00063F94" w14:paraId="388752C9" w14:textId="77777777">
        <w:trPr>
          <w:trHeight w:val="299"/>
        </w:trPr>
        <w:tc>
          <w:tcPr>
            <w:tcW w:w="6301" w:type="dxa"/>
          </w:tcPr>
          <w:p w14:paraId="388752C6" w14:textId="77777777" w:rsidR="00063F94" w:rsidRDefault="00162D5C">
            <w:pPr>
              <w:pStyle w:val="TableParagraph"/>
              <w:spacing w:line="240" w:lineRule="auto"/>
              <w:rPr>
                <w:sz w:val="24"/>
              </w:rPr>
            </w:pPr>
            <w:r>
              <w:rPr>
                <w:sz w:val="24"/>
              </w:rPr>
              <w:t>Each</w:t>
            </w:r>
            <w:r>
              <w:rPr>
                <w:spacing w:val="-5"/>
                <w:sz w:val="24"/>
              </w:rPr>
              <w:t xml:space="preserve"> </w:t>
            </w:r>
            <w:r>
              <w:rPr>
                <w:sz w:val="24"/>
              </w:rPr>
              <w:t>additional</w:t>
            </w:r>
            <w:r>
              <w:rPr>
                <w:spacing w:val="-3"/>
                <w:sz w:val="24"/>
              </w:rPr>
              <w:t xml:space="preserve"> </w:t>
            </w:r>
            <w:r>
              <w:rPr>
                <w:sz w:val="24"/>
              </w:rPr>
              <w:t>Department</w:t>
            </w:r>
            <w:r>
              <w:rPr>
                <w:spacing w:val="-4"/>
                <w:sz w:val="24"/>
              </w:rPr>
              <w:t xml:space="preserve"> </w:t>
            </w:r>
            <w:r>
              <w:rPr>
                <w:sz w:val="24"/>
              </w:rPr>
              <w:t>loan</w:t>
            </w:r>
            <w:r>
              <w:rPr>
                <w:spacing w:val="-3"/>
                <w:sz w:val="24"/>
              </w:rPr>
              <w:t xml:space="preserve"> </w:t>
            </w:r>
            <w:r>
              <w:rPr>
                <w:sz w:val="24"/>
              </w:rPr>
              <w:t>or</w:t>
            </w:r>
            <w:r>
              <w:rPr>
                <w:spacing w:val="-5"/>
                <w:sz w:val="24"/>
              </w:rPr>
              <w:t xml:space="preserve"> </w:t>
            </w:r>
            <w:r>
              <w:rPr>
                <w:spacing w:val="-4"/>
                <w:sz w:val="24"/>
              </w:rPr>
              <w:t>grant</w:t>
            </w:r>
          </w:p>
        </w:tc>
        <w:tc>
          <w:tcPr>
            <w:tcW w:w="1256" w:type="dxa"/>
          </w:tcPr>
          <w:p w14:paraId="388752C7" w14:textId="77777777" w:rsidR="00063F94" w:rsidRDefault="00162D5C">
            <w:pPr>
              <w:pStyle w:val="TableParagraph"/>
              <w:spacing w:line="240" w:lineRule="auto"/>
              <w:ind w:left="5"/>
              <w:jc w:val="center"/>
              <w:rPr>
                <w:sz w:val="24"/>
              </w:rPr>
            </w:pPr>
            <w:r>
              <w:rPr>
                <w:spacing w:val="-10"/>
                <w:sz w:val="24"/>
              </w:rPr>
              <w:t>4</w:t>
            </w:r>
          </w:p>
        </w:tc>
        <w:tc>
          <w:tcPr>
            <w:tcW w:w="1085" w:type="dxa"/>
          </w:tcPr>
          <w:p w14:paraId="388752C8" w14:textId="77777777" w:rsidR="00063F94" w:rsidRDefault="00162D5C">
            <w:pPr>
              <w:pStyle w:val="TableParagraph"/>
              <w:spacing w:line="240" w:lineRule="auto"/>
              <w:ind w:left="172" w:right="24"/>
              <w:jc w:val="center"/>
              <w:rPr>
                <w:sz w:val="24"/>
              </w:rPr>
            </w:pPr>
            <w:r>
              <w:rPr>
                <w:spacing w:val="-2"/>
                <w:sz w:val="24"/>
              </w:rPr>
              <w:t>$4,000</w:t>
            </w:r>
          </w:p>
        </w:tc>
      </w:tr>
      <w:tr w:rsidR="00063F94" w14:paraId="388752CD" w14:textId="77777777">
        <w:trPr>
          <w:trHeight w:val="302"/>
        </w:trPr>
        <w:tc>
          <w:tcPr>
            <w:tcW w:w="6301" w:type="dxa"/>
          </w:tcPr>
          <w:p w14:paraId="388752CA" w14:textId="77777777" w:rsidR="00063F94" w:rsidRDefault="00162D5C">
            <w:pPr>
              <w:pStyle w:val="TableParagraph"/>
              <w:spacing w:line="240" w:lineRule="auto"/>
              <w:rPr>
                <w:sz w:val="24"/>
              </w:rPr>
            </w:pPr>
            <w:r>
              <w:rPr>
                <w:spacing w:val="-2"/>
                <w:sz w:val="24"/>
              </w:rPr>
              <w:t>Total</w:t>
            </w:r>
          </w:p>
        </w:tc>
        <w:tc>
          <w:tcPr>
            <w:tcW w:w="1256" w:type="dxa"/>
          </w:tcPr>
          <w:p w14:paraId="388752CB" w14:textId="77777777" w:rsidR="00063F94" w:rsidRDefault="00063F94">
            <w:pPr>
              <w:pStyle w:val="TableParagraph"/>
              <w:spacing w:line="240" w:lineRule="auto"/>
              <w:ind w:left="0"/>
              <w:rPr>
                <w:rFonts w:ascii="Times New Roman"/>
              </w:rPr>
            </w:pPr>
          </w:p>
        </w:tc>
        <w:tc>
          <w:tcPr>
            <w:tcW w:w="1085" w:type="dxa"/>
          </w:tcPr>
          <w:p w14:paraId="388752CC" w14:textId="77777777" w:rsidR="00063F94" w:rsidRDefault="00162D5C">
            <w:pPr>
              <w:pStyle w:val="TableParagraph"/>
              <w:spacing w:line="240" w:lineRule="auto"/>
              <w:ind w:left="38" w:right="24"/>
              <w:jc w:val="center"/>
              <w:rPr>
                <w:sz w:val="24"/>
              </w:rPr>
            </w:pPr>
            <w:r>
              <w:rPr>
                <w:spacing w:val="-2"/>
                <w:sz w:val="24"/>
              </w:rPr>
              <w:t>$15,000</w:t>
            </w:r>
          </w:p>
        </w:tc>
      </w:tr>
    </w:tbl>
    <w:p w14:paraId="388752CE" w14:textId="77777777" w:rsidR="00063F94" w:rsidRDefault="00162D5C">
      <w:pPr>
        <w:pStyle w:val="BodyText"/>
        <w:spacing w:before="3"/>
        <w:ind w:left="2059"/>
        <w:rPr>
          <w:u w:val="none"/>
        </w:rPr>
      </w:pPr>
      <w:r>
        <w:rPr>
          <w:strike/>
          <w:color w:val="B5082D"/>
          <w:spacing w:val="-2"/>
          <w:u w:val="none"/>
        </w:rPr>
        <w:t>monitoring</w:t>
      </w:r>
    </w:p>
    <w:p w14:paraId="388752CF" w14:textId="77777777" w:rsidR="00063F94" w:rsidRDefault="00162D5C" w:rsidP="00D56151">
      <w:pPr>
        <w:pStyle w:val="ListParagraph"/>
        <w:numPr>
          <w:ilvl w:val="0"/>
          <w:numId w:val="6"/>
        </w:numPr>
        <w:tabs>
          <w:tab w:val="left" w:pos="1339"/>
        </w:tabs>
        <w:spacing w:after="280"/>
        <w:rPr>
          <w:sz w:val="24"/>
          <w:u w:val="none"/>
        </w:rPr>
      </w:pPr>
      <w:r>
        <w:rPr>
          <w:color w:val="B5082D"/>
          <w:sz w:val="24"/>
          <w:u w:color="B5082D"/>
        </w:rPr>
        <w:t>Closing</w:t>
      </w:r>
      <w:r>
        <w:rPr>
          <w:color w:val="B5082D"/>
          <w:spacing w:val="-6"/>
          <w:sz w:val="24"/>
          <w:u w:color="B5082D"/>
        </w:rPr>
        <w:t xml:space="preserve"> </w:t>
      </w:r>
      <w:r>
        <w:rPr>
          <w:color w:val="B5082D"/>
          <w:spacing w:val="-4"/>
          <w:sz w:val="24"/>
          <w:u w:color="B5082D"/>
        </w:rPr>
        <w:t>Fees</w:t>
      </w:r>
    </w:p>
    <w:p w14:paraId="388752D1" w14:textId="77777777" w:rsidR="00063F94" w:rsidRDefault="00162D5C" w:rsidP="00D56151">
      <w:pPr>
        <w:pStyle w:val="BodyText"/>
        <w:spacing w:after="280"/>
        <w:ind w:left="1339" w:right="358"/>
        <w:rPr>
          <w:u w:val="none"/>
        </w:rPr>
      </w:pPr>
      <w:r>
        <w:rPr>
          <w:color w:val="B5082D"/>
          <w:u w:color="B5082D"/>
        </w:rPr>
        <w:t>The</w:t>
      </w:r>
      <w:r>
        <w:rPr>
          <w:color w:val="B5082D"/>
          <w:spacing w:val="-3"/>
          <w:u w:color="B5082D"/>
        </w:rPr>
        <w:t xml:space="preserve"> </w:t>
      </w:r>
      <w:r>
        <w:rPr>
          <w:color w:val="B5082D"/>
          <w:u w:color="B5082D"/>
        </w:rPr>
        <w:t>Department</w:t>
      </w:r>
      <w:r>
        <w:rPr>
          <w:color w:val="B5082D"/>
          <w:spacing w:val="-5"/>
          <w:u w:color="B5082D"/>
        </w:rPr>
        <w:t xml:space="preserve"> </w:t>
      </w:r>
      <w:r>
        <w:rPr>
          <w:color w:val="B5082D"/>
          <w:u w:color="B5082D"/>
        </w:rPr>
        <w:t>shall</w:t>
      </w:r>
      <w:r>
        <w:rPr>
          <w:color w:val="B5082D"/>
          <w:spacing w:val="-6"/>
          <w:u w:color="B5082D"/>
        </w:rPr>
        <w:t xml:space="preserve"> </w:t>
      </w:r>
      <w:r>
        <w:rPr>
          <w:color w:val="B5082D"/>
          <w:u w:color="B5082D"/>
        </w:rPr>
        <w:t>charge</w:t>
      </w:r>
      <w:r>
        <w:rPr>
          <w:color w:val="B5082D"/>
          <w:spacing w:val="-4"/>
          <w:u w:color="B5082D"/>
        </w:rPr>
        <w:t xml:space="preserve"> </w:t>
      </w:r>
      <w:r>
        <w:rPr>
          <w:color w:val="B5082D"/>
          <w:u w:color="B5082D"/>
        </w:rPr>
        <w:t>a</w:t>
      </w:r>
      <w:r>
        <w:rPr>
          <w:color w:val="B5082D"/>
          <w:spacing w:val="-3"/>
          <w:u w:color="B5082D"/>
        </w:rPr>
        <w:t xml:space="preserve"> </w:t>
      </w:r>
      <w:r>
        <w:rPr>
          <w:color w:val="B5082D"/>
          <w:u w:color="B5082D"/>
        </w:rPr>
        <w:t>fee</w:t>
      </w:r>
      <w:r>
        <w:rPr>
          <w:color w:val="B5082D"/>
          <w:spacing w:val="-5"/>
          <w:u w:color="B5082D"/>
        </w:rPr>
        <w:t xml:space="preserve"> </w:t>
      </w:r>
      <w:r>
        <w:rPr>
          <w:color w:val="B5082D"/>
          <w:u w:color="B5082D"/>
        </w:rPr>
        <w:t>payable prior</w:t>
      </w:r>
      <w:r>
        <w:rPr>
          <w:color w:val="B5082D"/>
          <w:spacing w:val="-3"/>
          <w:u w:color="B5082D"/>
        </w:rPr>
        <w:t xml:space="preserve"> </w:t>
      </w:r>
      <w:r>
        <w:rPr>
          <w:color w:val="B5082D"/>
          <w:u w:color="B5082D"/>
        </w:rPr>
        <w:t>to</w:t>
      </w:r>
      <w:r>
        <w:rPr>
          <w:color w:val="B5082D"/>
          <w:spacing w:val="-3"/>
          <w:u w:color="B5082D"/>
        </w:rPr>
        <w:t xml:space="preserve"> </w:t>
      </w:r>
      <w:r>
        <w:rPr>
          <w:color w:val="B5082D"/>
          <w:u w:color="B5082D"/>
        </w:rPr>
        <w:t>or</w:t>
      </w:r>
      <w:r>
        <w:rPr>
          <w:color w:val="B5082D"/>
          <w:spacing w:val="-3"/>
          <w:u w:color="B5082D"/>
        </w:rPr>
        <w:t xml:space="preserve"> </w:t>
      </w:r>
      <w:r>
        <w:rPr>
          <w:color w:val="B5082D"/>
          <w:u w:color="B5082D"/>
        </w:rPr>
        <w:t>upon</w:t>
      </w:r>
      <w:r>
        <w:rPr>
          <w:color w:val="B5082D"/>
          <w:spacing w:val="-3"/>
          <w:u w:color="B5082D"/>
        </w:rPr>
        <w:t xml:space="preserve"> </w:t>
      </w:r>
      <w:r>
        <w:rPr>
          <w:color w:val="B5082D"/>
          <w:u w:color="B5082D"/>
        </w:rPr>
        <w:t>Restructuring</w:t>
      </w:r>
      <w:r>
        <w:rPr>
          <w:color w:val="B5082D"/>
          <w:spacing w:val="-1"/>
          <w:u w:color="B5082D"/>
        </w:rPr>
        <w:t xml:space="preserve"> </w:t>
      </w:r>
      <w:r>
        <w:rPr>
          <w:color w:val="B5082D"/>
          <w:u w:color="B5082D"/>
        </w:rPr>
        <w:t>as</w:t>
      </w:r>
      <w:r>
        <w:rPr>
          <w:color w:val="B5082D"/>
          <w:u w:val="none"/>
        </w:rPr>
        <w:t xml:space="preserve"> </w:t>
      </w:r>
      <w:r>
        <w:rPr>
          <w:color w:val="B5082D"/>
          <w:spacing w:val="-2"/>
          <w:u w:color="B5082D"/>
        </w:rPr>
        <w:t>follows:</w:t>
      </w:r>
    </w:p>
    <w:p w14:paraId="388752D3" w14:textId="77777777" w:rsidR="00063F94" w:rsidRDefault="00162D5C" w:rsidP="00D56151">
      <w:pPr>
        <w:pStyle w:val="ListParagraph"/>
        <w:numPr>
          <w:ilvl w:val="1"/>
          <w:numId w:val="6"/>
        </w:numPr>
        <w:tabs>
          <w:tab w:val="left" w:pos="2059"/>
        </w:tabs>
        <w:spacing w:after="280"/>
        <w:rPr>
          <w:color w:val="B5082D"/>
          <w:sz w:val="24"/>
          <w:u w:color="B5082D"/>
        </w:rPr>
      </w:pPr>
      <w:r>
        <w:rPr>
          <w:color w:val="B5082D"/>
          <w:sz w:val="24"/>
          <w:u w:color="B5082D"/>
        </w:rPr>
        <w:t>A</w:t>
      </w:r>
      <w:r>
        <w:rPr>
          <w:color w:val="B5082D"/>
          <w:spacing w:val="-1"/>
          <w:sz w:val="24"/>
          <w:u w:color="B5082D"/>
        </w:rPr>
        <w:t xml:space="preserve"> </w:t>
      </w:r>
      <w:r>
        <w:rPr>
          <w:color w:val="B5082D"/>
          <w:sz w:val="24"/>
          <w:u w:color="B5082D"/>
        </w:rPr>
        <w:t>$9,000</w:t>
      </w:r>
      <w:r>
        <w:rPr>
          <w:color w:val="B5082D"/>
          <w:spacing w:val="-2"/>
          <w:sz w:val="24"/>
          <w:u w:color="B5082D"/>
        </w:rPr>
        <w:t xml:space="preserve"> </w:t>
      </w:r>
      <w:r>
        <w:rPr>
          <w:color w:val="B5082D"/>
          <w:sz w:val="24"/>
          <w:u w:color="B5082D"/>
        </w:rPr>
        <w:t>fee</w:t>
      </w:r>
      <w:r>
        <w:rPr>
          <w:color w:val="B5082D"/>
          <w:spacing w:val="-2"/>
          <w:sz w:val="24"/>
          <w:u w:color="B5082D"/>
        </w:rPr>
        <w:t xml:space="preserve"> </w:t>
      </w:r>
      <w:r>
        <w:rPr>
          <w:color w:val="B5082D"/>
          <w:sz w:val="24"/>
          <w:u w:color="B5082D"/>
        </w:rPr>
        <w:t>shall</w:t>
      </w:r>
      <w:r>
        <w:rPr>
          <w:color w:val="B5082D"/>
          <w:spacing w:val="-3"/>
          <w:sz w:val="24"/>
          <w:u w:color="B5082D"/>
        </w:rPr>
        <w:t xml:space="preserve"> </w:t>
      </w:r>
      <w:r>
        <w:rPr>
          <w:color w:val="B5082D"/>
          <w:sz w:val="24"/>
          <w:u w:color="B5082D"/>
        </w:rPr>
        <w:t>apply</w:t>
      </w:r>
      <w:r>
        <w:rPr>
          <w:color w:val="B5082D"/>
          <w:spacing w:val="-2"/>
          <w:sz w:val="24"/>
          <w:u w:color="B5082D"/>
        </w:rPr>
        <w:t xml:space="preserve"> </w:t>
      </w:r>
      <w:r>
        <w:rPr>
          <w:color w:val="B5082D"/>
          <w:sz w:val="24"/>
          <w:u w:color="B5082D"/>
        </w:rPr>
        <w:t>to</w:t>
      </w:r>
      <w:r>
        <w:rPr>
          <w:color w:val="B5082D"/>
          <w:spacing w:val="-1"/>
          <w:sz w:val="24"/>
          <w:u w:color="B5082D"/>
        </w:rPr>
        <w:t xml:space="preserve"> </w:t>
      </w:r>
      <w:r>
        <w:rPr>
          <w:color w:val="B5082D"/>
          <w:sz w:val="24"/>
          <w:u w:color="B5082D"/>
        </w:rPr>
        <w:t>the</w:t>
      </w:r>
      <w:r>
        <w:rPr>
          <w:color w:val="B5082D"/>
          <w:spacing w:val="-1"/>
          <w:sz w:val="24"/>
          <w:u w:color="B5082D"/>
        </w:rPr>
        <w:t xml:space="preserve"> </w:t>
      </w:r>
      <w:r>
        <w:rPr>
          <w:color w:val="B5082D"/>
          <w:spacing w:val="-2"/>
          <w:sz w:val="24"/>
          <w:u w:color="B5082D"/>
        </w:rPr>
        <w:t>following:</w:t>
      </w:r>
    </w:p>
    <w:p w14:paraId="388752D5" w14:textId="77777777" w:rsidR="00063F94" w:rsidRDefault="00162D5C" w:rsidP="00D56151">
      <w:pPr>
        <w:pStyle w:val="ListParagraph"/>
        <w:numPr>
          <w:ilvl w:val="2"/>
          <w:numId w:val="6"/>
        </w:numPr>
        <w:tabs>
          <w:tab w:val="left" w:pos="2779"/>
        </w:tabs>
        <w:spacing w:after="280"/>
        <w:rPr>
          <w:sz w:val="24"/>
          <w:u w:val="none"/>
        </w:rPr>
      </w:pPr>
      <w:r>
        <w:rPr>
          <w:color w:val="B5082D"/>
          <w:sz w:val="24"/>
          <w:u w:color="B5082D"/>
        </w:rPr>
        <w:t>an</w:t>
      </w:r>
      <w:r>
        <w:rPr>
          <w:color w:val="B5082D"/>
          <w:spacing w:val="-3"/>
          <w:sz w:val="24"/>
          <w:u w:color="B5082D"/>
        </w:rPr>
        <w:t xml:space="preserve"> </w:t>
      </w:r>
      <w:r>
        <w:rPr>
          <w:color w:val="B5082D"/>
          <w:sz w:val="24"/>
          <w:u w:color="B5082D"/>
        </w:rPr>
        <w:t>extension</w:t>
      </w:r>
      <w:r>
        <w:rPr>
          <w:color w:val="B5082D"/>
          <w:spacing w:val="-1"/>
          <w:sz w:val="24"/>
          <w:u w:color="B5082D"/>
        </w:rPr>
        <w:t xml:space="preserve"> </w:t>
      </w:r>
      <w:r>
        <w:rPr>
          <w:color w:val="B5082D"/>
          <w:sz w:val="24"/>
          <w:u w:color="B5082D"/>
        </w:rPr>
        <w:t>only;</w:t>
      </w:r>
      <w:r>
        <w:rPr>
          <w:color w:val="B5082D"/>
          <w:spacing w:val="-1"/>
          <w:sz w:val="24"/>
          <w:u w:color="B5082D"/>
        </w:rPr>
        <w:t xml:space="preserve"> </w:t>
      </w:r>
      <w:r>
        <w:rPr>
          <w:color w:val="B5082D"/>
          <w:spacing w:val="-5"/>
          <w:sz w:val="24"/>
          <w:u w:color="B5082D"/>
        </w:rPr>
        <w:t>or</w:t>
      </w:r>
    </w:p>
    <w:p w14:paraId="388752D6" w14:textId="77777777" w:rsidR="00063F94" w:rsidRDefault="00162D5C" w:rsidP="00D56151">
      <w:pPr>
        <w:pStyle w:val="ListParagraph"/>
        <w:numPr>
          <w:ilvl w:val="2"/>
          <w:numId w:val="6"/>
        </w:numPr>
        <w:tabs>
          <w:tab w:val="left" w:pos="2779"/>
        </w:tabs>
        <w:spacing w:after="280"/>
        <w:ind w:right="534"/>
        <w:rPr>
          <w:sz w:val="24"/>
          <w:u w:val="none"/>
        </w:rPr>
      </w:pPr>
      <w:r>
        <w:rPr>
          <w:color w:val="B5082D"/>
          <w:sz w:val="24"/>
          <w:u w:color="B5082D"/>
        </w:rPr>
        <w:t>loan</w:t>
      </w:r>
      <w:r>
        <w:rPr>
          <w:color w:val="B5082D"/>
          <w:spacing w:val="-6"/>
          <w:sz w:val="24"/>
          <w:u w:color="B5082D"/>
        </w:rPr>
        <w:t xml:space="preserve"> </w:t>
      </w:r>
      <w:r>
        <w:rPr>
          <w:color w:val="B5082D"/>
          <w:sz w:val="24"/>
          <w:u w:color="B5082D"/>
        </w:rPr>
        <w:t>payoff</w:t>
      </w:r>
      <w:r>
        <w:rPr>
          <w:color w:val="B5082D"/>
          <w:spacing w:val="-4"/>
          <w:sz w:val="24"/>
          <w:u w:color="B5082D"/>
        </w:rPr>
        <w:t xml:space="preserve"> </w:t>
      </w:r>
      <w:r>
        <w:rPr>
          <w:color w:val="B5082D"/>
          <w:sz w:val="24"/>
          <w:u w:color="B5082D"/>
        </w:rPr>
        <w:t>pursuant</w:t>
      </w:r>
      <w:r>
        <w:rPr>
          <w:color w:val="B5082D"/>
          <w:spacing w:val="-4"/>
          <w:sz w:val="24"/>
          <w:u w:color="B5082D"/>
        </w:rPr>
        <w:t xml:space="preserve"> </w:t>
      </w:r>
      <w:r>
        <w:rPr>
          <w:color w:val="B5082D"/>
          <w:sz w:val="24"/>
          <w:u w:color="B5082D"/>
        </w:rPr>
        <w:t>to</w:t>
      </w:r>
      <w:r>
        <w:rPr>
          <w:color w:val="B5082D"/>
          <w:spacing w:val="-6"/>
          <w:sz w:val="24"/>
          <w:u w:color="B5082D"/>
        </w:rPr>
        <w:t xml:space="preserve"> </w:t>
      </w:r>
      <w:r>
        <w:rPr>
          <w:color w:val="B5082D"/>
          <w:sz w:val="24"/>
          <w:u w:color="B5082D"/>
        </w:rPr>
        <w:t>Section</w:t>
      </w:r>
      <w:r>
        <w:rPr>
          <w:color w:val="B5082D"/>
          <w:spacing w:val="-4"/>
          <w:sz w:val="24"/>
          <w:u w:color="B5082D"/>
        </w:rPr>
        <w:t xml:space="preserve"> </w:t>
      </w:r>
      <w:r>
        <w:rPr>
          <w:color w:val="B5082D"/>
          <w:sz w:val="24"/>
          <w:u w:color="B5082D"/>
        </w:rPr>
        <w:t>110</w:t>
      </w:r>
      <w:r>
        <w:rPr>
          <w:color w:val="B5082D"/>
          <w:spacing w:val="-3"/>
          <w:sz w:val="24"/>
          <w:u w:color="B5082D"/>
        </w:rPr>
        <w:t xml:space="preserve"> </w:t>
      </w:r>
      <w:r>
        <w:rPr>
          <w:color w:val="B5082D"/>
          <w:sz w:val="24"/>
          <w:u w:color="B5082D"/>
        </w:rPr>
        <w:t>that</w:t>
      </w:r>
      <w:r>
        <w:rPr>
          <w:color w:val="B5082D"/>
          <w:spacing w:val="-6"/>
          <w:sz w:val="24"/>
          <w:u w:color="B5082D"/>
        </w:rPr>
        <w:t xml:space="preserve"> </w:t>
      </w:r>
      <w:r>
        <w:rPr>
          <w:color w:val="B5082D"/>
          <w:sz w:val="24"/>
          <w:u w:color="B5082D"/>
        </w:rPr>
        <w:t>does</w:t>
      </w:r>
      <w:r>
        <w:rPr>
          <w:color w:val="B5082D"/>
          <w:spacing w:val="-6"/>
          <w:sz w:val="24"/>
          <w:u w:color="B5082D"/>
        </w:rPr>
        <w:t xml:space="preserve"> </w:t>
      </w:r>
      <w:r>
        <w:rPr>
          <w:color w:val="B5082D"/>
          <w:sz w:val="24"/>
          <w:u w:color="B5082D"/>
        </w:rPr>
        <w:t>not</w:t>
      </w:r>
      <w:r>
        <w:rPr>
          <w:color w:val="B5082D"/>
          <w:spacing w:val="-4"/>
          <w:sz w:val="24"/>
          <w:u w:color="B5082D"/>
        </w:rPr>
        <w:t xml:space="preserve"> </w:t>
      </w:r>
      <w:r>
        <w:rPr>
          <w:color w:val="B5082D"/>
          <w:sz w:val="24"/>
          <w:u w:color="B5082D"/>
        </w:rPr>
        <w:t>involve</w:t>
      </w:r>
      <w:r>
        <w:rPr>
          <w:color w:val="B5082D"/>
          <w:spacing w:val="-4"/>
          <w:sz w:val="24"/>
          <w:u w:color="B5082D"/>
        </w:rPr>
        <w:t xml:space="preserve"> </w:t>
      </w:r>
      <w:r>
        <w:rPr>
          <w:color w:val="B5082D"/>
          <w:sz w:val="24"/>
          <w:u w:color="B5082D"/>
        </w:rPr>
        <w:t>Extracted</w:t>
      </w:r>
      <w:r>
        <w:rPr>
          <w:color w:val="B5082D"/>
          <w:sz w:val="24"/>
          <w:u w:val="none"/>
        </w:rPr>
        <w:t xml:space="preserve"> </w:t>
      </w:r>
      <w:r>
        <w:rPr>
          <w:color w:val="B5082D"/>
          <w:sz w:val="24"/>
          <w:u w:color="B5082D"/>
        </w:rPr>
        <w:t>Equity or subordination of the Department Loan Documents.</w:t>
      </w:r>
    </w:p>
    <w:p w14:paraId="388752D8" w14:textId="77777777" w:rsidR="00063F94" w:rsidRDefault="00162D5C" w:rsidP="00D56151">
      <w:pPr>
        <w:pStyle w:val="ListParagraph"/>
        <w:numPr>
          <w:ilvl w:val="1"/>
          <w:numId w:val="6"/>
        </w:numPr>
        <w:tabs>
          <w:tab w:val="left" w:pos="2059"/>
        </w:tabs>
        <w:spacing w:after="280"/>
        <w:ind w:right="702"/>
        <w:rPr>
          <w:color w:val="B5082D"/>
          <w:sz w:val="24"/>
          <w:u w:color="B5082D"/>
        </w:rPr>
      </w:pPr>
      <w:r>
        <w:rPr>
          <w:color w:val="B5082D"/>
          <w:sz w:val="24"/>
          <w:u w:color="B5082D"/>
        </w:rPr>
        <w:t>For Restructurings involving of any of the following: tax credits,</w:t>
      </w:r>
      <w:r>
        <w:rPr>
          <w:color w:val="B5082D"/>
          <w:sz w:val="24"/>
          <w:u w:val="none"/>
        </w:rPr>
        <w:t xml:space="preserve"> </w:t>
      </w:r>
      <w:r>
        <w:rPr>
          <w:color w:val="B5082D"/>
          <w:sz w:val="24"/>
          <w:u w:color="B5082D"/>
        </w:rPr>
        <w:t>subordination</w:t>
      </w:r>
      <w:r>
        <w:rPr>
          <w:color w:val="B5082D"/>
          <w:spacing w:val="-4"/>
          <w:sz w:val="24"/>
          <w:u w:color="B5082D"/>
        </w:rPr>
        <w:t xml:space="preserve"> </w:t>
      </w:r>
      <w:r>
        <w:rPr>
          <w:color w:val="B5082D"/>
          <w:sz w:val="24"/>
          <w:u w:color="B5082D"/>
        </w:rPr>
        <w:t>of</w:t>
      </w:r>
      <w:r>
        <w:rPr>
          <w:color w:val="B5082D"/>
          <w:spacing w:val="-6"/>
          <w:sz w:val="24"/>
          <w:u w:color="B5082D"/>
        </w:rPr>
        <w:t xml:space="preserve"> </w:t>
      </w:r>
      <w:r>
        <w:rPr>
          <w:color w:val="B5082D"/>
          <w:sz w:val="24"/>
          <w:u w:color="B5082D"/>
        </w:rPr>
        <w:t>Department</w:t>
      </w:r>
      <w:r>
        <w:rPr>
          <w:color w:val="B5082D"/>
          <w:spacing w:val="-1"/>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Documents</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new</w:t>
      </w:r>
      <w:r>
        <w:rPr>
          <w:color w:val="B5082D"/>
          <w:spacing w:val="-4"/>
          <w:sz w:val="24"/>
          <w:u w:color="B5082D"/>
        </w:rPr>
        <w:t xml:space="preserve"> </w:t>
      </w:r>
      <w:r>
        <w:rPr>
          <w:color w:val="B5082D"/>
          <w:sz w:val="24"/>
          <w:u w:color="B5082D"/>
        </w:rPr>
        <w:t>debt</w:t>
      </w:r>
      <w:r>
        <w:rPr>
          <w:color w:val="B5082D"/>
          <w:spacing w:val="-4"/>
          <w:sz w:val="24"/>
          <w:u w:color="B5082D"/>
        </w:rPr>
        <w:t xml:space="preserve"> </w:t>
      </w:r>
      <w:r>
        <w:rPr>
          <w:color w:val="B5082D"/>
          <w:sz w:val="24"/>
          <w:u w:color="B5082D"/>
        </w:rPr>
        <w:t>that</w:t>
      </w:r>
      <w:r>
        <w:rPr>
          <w:color w:val="B5082D"/>
          <w:spacing w:val="-3"/>
          <w:sz w:val="24"/>
          <w:u w:color="B5082D"/>
        </w:rPr>
        <w:t xml:space="preserve"> </w:t>
      </w:r>
      <w:r>
        <w:rPr>
          <w:color w:val="B5082D"/>
          <w:sz w:val="24"/>
          <w:u w:color="B5082D"/>
        </w:rPr>
        <w:t>does</w:t>
      </w:r>
      <w:r>
        <w:rPr>
          <w:color w:val="B5082D"/>
          <w:spacing w:val="-4"/>
          <w:sz w:val="24"/>
          <w:u w:color="B5082D"/>
        </w:rPr>
        <w:t xml:space="preserve"> </w:t>
      </w:r>
      <w:r>
        <w:rPr>
          <w:color w:val="B5082D"/>
          <w:sz w:val="24"/>
          <w:u w:color="B5082D"/>
        </w:rPr>
        <w:t>not</w:t>
      </w:r>
      <w:r>
        <w:rPr>
          <w:color w:val="B5082D"/>
          <w:sz w:val="24"/>
          <w:u w:val="none"/>
        </w:rPr>
        <w:t xml:space="preserve"> </w:t>
      </w:r>
      <w:r>
        <w:rPr>
          <w:color w:val="B5082D"/>
          <w:sz w:val="24"/>
          <w:u w:color="B5082D"/>
        </w:rPr>
        <w:t>involve the creation of a new Scattered Site Project, a $49,000 fee shall</w:t>
      </w:r>
      <w:r>
        <w:rPr>
          <w:color w:val="B5082D"/>
          <w:sz w:val="24"/>
          <w:u w:val="none"/>
        </w:rPr>
        <w:t xml:space="preserve"> </w:t>
      </w:r>
      <w:r>
        <w:rPr>
          <w:color w:val="B5082D"/>
          <w:spacing w:val="-2"/>
          <w:sz w:val="24"/>
          <w:u w:color="B5082D"/>
        </w:rPr>
        <w:t>apply.</w:t>
      </w:r>
    </w:p>
    <w:p w14:paraId="388752DA" w14:textId="77777777" w:rsidR="00063F94" w:rsidRDefault="00162D5C" w:rsidP="00D56151">
      <w:pPr>
        <w:pStyle w:val="ListParagraph"/>
        <w:numPr>
          <w:ilvl w:val="1"/>
          <w:numId w:val="6"/>
        </w:numPr>
        <w:tabs>
          <w:tab w:val="left" w:pos="2059"/>
        </w:tabs>
        <w:spacing w:after="280"/>
        <w:ind w:right="344"/>
        <w:rPr>
          <w:color w:val="B5082D"/>
          <w:sz w:val="24"/>
          <w:u w:color="B5082D"/>
        </w:rPr>
      </w:pPr>
      <w:r>
        <w:rPr>
          <w:color w:val="B5082D"/>
          <w:sz w:val="24"/>
          <w:u w:color="B5082D"/>
        </w:rPr>
        <w:t>For</w:t>
      </w:r>
      <w:r>
        <w:rPr>
          <w:color w:val="B5082D"/>
          <w:spacing w:val="-3"/>
          <w:sz w:val="24"/>
          <w:u w:color="B5082D"/>
        </w:rPr>
        <w:t xml:space="preserve"> </w:t>
      </w:r>
      <w:r>
        <w:rPr>
          <w:color w:val="B5082D"/>
          <w:sz w:val="24"/>
          <w:u w:color="B5082D"/>
        </w:rPr>
        <w:t>Restructurings</w:t>
      </w:r>
      <w:r>
        <w:rPr>
          <w:color w:val="B5082D"/>
          <w:spacing w:val="-6"/>
          <w:sz w:val="24"/>
          <w:u w:color="B5082D"/>
        </w:rPr>
        <w:t xml:space="preserve"> </w:t>
      </w:r>
      <w:r>
        <w:rPr>
          <w:color w:val="B5082D"/>
          <w:sz w:val="24"/>
          <w:u w:color="B5082D"/>
        </w:rPr>
        <w:t>that</w:t>
      </w:r>
      <w:r>
        <w:rPr>
          <w:color w:val="B5082D"/>
          <w:spacing w:val="-5"/>
          <w:sz w:val="24"/>
          <w:u w:color="B5082D"/>
        </w:rPr>
        <w:t xml:space="preserve"> </w:t>
      </w:r>
      <w:r>
        <w:rPr>
          <w:color w:val="B5082D"/>
          <w:sz w:val="24"/>
          <w:u w:color="B5082D"/>
        </w:rPr>
        <w:t>result</w:t>
      </w:r>
      <w:r>
        <w:rPr>
          <w:color w:val="B5082D"/>
          <w:spacing w:val="-3"/>
          <w:sz w:val="24"/>
          <w:u w:color="B5082D"/>
        </w:rPr>
        <w:t xml:space="preserve"> </w:t>
      </w:r>
      <w:r>
        <w:rPr>
          <w:color w:val="B5082D"/>
          <w:sz w:val="24"/>
          <w:u w:color="B5082D"/>
        </w:rPr>
        <w:t>in</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creation</w:t>
      </w:r>
      <w:r>
        <w:rPr>
          <w:color w:val="B5082D"/>
          <w:spacing w:val="-3"/>
          <w:sz w:val="24"/>
          <w:u w:color="B5082D"/>
        </w:rPr>
        <w:t xml:space="preserve"> </w:t>
      </w:r>
      <w:r>
        <w:rPr>
          <w:color w:val="B5082D"/>
          <w:sz w:val="24"/>
          <w:u w:color="B5082D"/>
        </w:rPr>
        <w:t>of</w:t>
      </w:r>
      <w:r>
        <w:rPr>
          <w:color w:val="B5082D"/>
          <w:spacing w:val="-3"/>
          <w:sz w:val="24"/>
          <w:u w:color="B5082D"/>
        </w:rPr>
        <w:t xml:space="preserve"> </w:t>
      </w:r>
      <w:r>
        <w:rPr>
          <w:color w:val="B5082D"/>
          <w:sz w:val="24"/>
          <w:u w:color="B5082D"/>
        </w:rPr>
        <w:t>a</w:t>
      </w:r>
      <w:r>
        <w:rPr>
          <w:color w:val="B5082D"/>
          <w:spacing w:val="-3"/>
          <w:sz w:val="24"/>
          <w:u w:color="B5082D"/>
        </w:rPr>
        <w:t xml:space="preserve"> </w:t>
      </w:r>
      <w:r>
        <w:rPr>
          <w:color w:val="B5082D"/>
          <w:sz w:val="24"/>
          <w:u w:color="B5082D"/>
        </w:rPr>
        <w:t>new Scattered</w:t>
      </w:r>
      <w:r>
        <w:rPr>
          <w:color w:val="B5082D"/>
          <w:spacing w:val="-1"/>
          <w:sz w:val="24"/>
          <w:u w:color="B5082D"/>
        </w:rPr>
        <w:t xml:space="preserve"> </w:t>
      </w:r>
      <w:r>
        <w:rPr>
          <w:color w:val="B5082D"/>
          <w:sz w:val="24"/>
          <w:u w:color="B5082D"/>
        </w:rPr>
        <w:t>Site</w:t>
      </w:r>
      <w:r>
        <w:rPr>
          <w:color w:val="B5082D"/>
          <w:spacing w:val="-5"/>
          <w:sz w:val="24"/>
          <w:u w:color="B5082D"/>
        </w:rPr>
        <w:t xml:space="preserve"> </w:t>
      </w:r>
      <w:r>
        <w:rPr>
          <w:color w:val="B5082D"/>
          <w:sz w:val="24"/>
          <w:u w:color="B5082D"/>
        </w:rPr>
        <w:t>Project</w:t>
      </w:r>
      <w:r>
        <w:rPr>
          <w:color w:val="B5082D"/>
          <w:sz w:val="24"/>
          <w:u w:val="none"/>
        </w:rPr>
        <w:t xml:space="preserve"> </w:t>
      </w:r>
      <w:r>
        <w:rPr>
          <w:color w:val="B5082D"/>
          <w:sz w:val="24"/>
          <w:u w:color="B5082D"/>
        </w:rPr>
        <w:t>pursuant to Section 102(d), a $64,000 fee shall apply.</w:t>
      </w:r>
    </w:p>
    <w:p w14:paraId="388752DC" w14:textId="77777777" w:rsidR="00063F94" w:rsidRDefault="00162D5C" w:rsidP="00D56151">
      <w:pPr>
        <w:pStyle w:val="ListParagraph"/>
        <w:numPr>
          <w:ilvl w:val="1"/>
          <w:numId w:val="6"/>
        </w:numPr>
        <w:tabs>
          <w:tab w:val="left" w:pos="2059"/>
        </w:tabs>
        <w:spacing w:after="280"/>
        <w:ind w:right="811"/>
        <w:rPr>
          <w:color w:val="B5082D"/>
          <w:sz w:val="24"/>
          <w:u w:color="B5082D"/>
        </w:rPr>
      </w:pPr>
      <w:r>
        <w:rPr>
          <w:color w:val="B5082D"/>
          <w:sz w:val="24"/>
          <w:u w:color="B5082D"/>
        </w:rPr>
        <w:t>For</w:t>
      </w:r>
      <w:r>
        <w:rPr>
          <w:color w:val="B5082D"/>
          <w:spacing w:val="-4"/>
          <w:sz w:val="24"/>
          <w:u w:color="B5082D"/>
        </w:rPr>
        <w:t xml:space="preserve"> </w:t>
      </w:r>
      <w:r>
        <w:rPr>
          <w:color w:val="B5082D"/>
          <w:sz w:val="24"/>
          <w:u w:color="B5082D"/>
        </w:rPr>
        <w:t>Restructurings</w:t>
      </w:r>
      <w:r>
        <w:rPr>
          <w:color w:val="B5082D"/>
          <w:spacing w:val="-7"/>
          <w:sz w:val="24"/>
          <w:u w:color="B5082D"/>
        </w:rPr>
        <w:t xml:space="preserve"> </w:t>
      </w:r>
      <w:r>
        <w:rPr>
          <w:color w:val="B5082D"/>
          <w:sz w:val="24"/>
          <w:u w:color="B5082D"/>
        </w:rPr>
        <w:t>that</w:t>
      </w:r>
      <w:r>
        <w:rPr>
          <w:color w:val="B5082D"/>
          <w:spacing w:val="-3"/>
          <w:sz w:val="24"/>
          <w:u w:color="B5082D"/>
        </w:rPr>
        <w:t xml:space="preserve"> </w:t>
      </w:r>
      <w:r>
        <w:rPr>
          <w:color w:val="B5082D"/>
          <w:sz w:val="24"/>
          <w:u w:color="B5082D"/>
        </w:rPr>
        <w:t>involve</w:t>
      </w:r>
      <w:r>
        <w:rPr>
          <w:color w:val="B5082D"/>
          <w:spacing w:val="-4"/>
          <w:sz w:val="24"/>
          <w:u w:color="B5082D"/>
        </w:rPr>
        <w:t xml:space="preserve"> </w:t>
      </w:r>
      <w:r>
        <w:rPr>
          <w:color w:val="B5082D"/>
          <w:sz w:val="24"/>
          <w:u w:color="B5082D"/>
        </w:rPr>
        <w:t>Extracted</w:t>
      </w:r>
      <w:r>
        <w:rPr>
          <w:color w:val="B5082D"/>
          <w:spacing w:val="-4"/>
          <w:sz w:val="24"/>
          <w:u w:color="B5082D"/>
        </w:rPr>
        <w:t xml:space="preserve"> </w:t>
      </w:r>
      <w:r>
        <w:rPr>
          <w:color w:val="B5082D"/>
          <w:sz w:val="24"/>
          <w:u w:color="B5082D"/>
        </w:rPr>
        <w:t>Equity,</w:t>
      </w:r>
      <w:r>
        <w:rPr>
          <w:color w:val="B5082D"/>
          <w:spacing w:val="-4"/>
          <w:sz w:val="24"/>
          <w:u w:color="B5082D"/>
        </w:rPr>
        <w:t xml:space="preserve"> </w:t>
      </w:r>
      <w:r>
        <w:rPr>
          <w:color w:val="B5082D"/>
          <w:sz w:val="24"/>
          <w:u w:color="B5082D"/>
        </w:rPr>
        <w:t>a</w:t>
      </w:r>
      <w:r>
        <w:rPr>
          <w:color w:val="B5082D"/>
          <w:spacing w:val="-6"/>
          <w:sz w:val="24"/>
          <w:u w:color="B5082D"/>
        </w:rPr>
        <w:t xml:space="preserve"> </w:t>
      </w:r>
      <w:r>
        <w:rPr>
          <w:color w:val="B5082D"/>
          <w:sz w:val="24"/>
          <w:u w:color="B5082D"/>
        </w:rPr>
        <w:t>$79,000.00</w:t>
      </w:r>
      <w:r>
        <w:rPr>
          <w:color w:val="B5082D"/>
          <w:spacing w:val="-2"/>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shall</w:t>
      </w:r>
      <w:r>
        <w:rPr>
          <w:color w:val="B5082D"/>
          <w:sz w:val="24"/>
          <w:u w:val="none"/>
        </w:rPr>
        <w:t xml:space="preserve"> </w:t>
      </w:r>
      <w:r>
        <w:rPr>
          <w:color w:val="B5082D"/>
          <w:sz w:val="24"/>
          <w:u w:color="B5082D"/>
        </w:rPr>
        <w:t>apply in addition to any applicable fee(s) as specified in Section 109.</w:t>
      </w:r>
    </w:p>
    <w:p w14:paraId="388752DE" w14:textId="77777777" w:rsidR="00063F94" w:rsidRDefault="00162D5C" w:rsidP="00D56151">
      <w:pPr>
        <w:pStyle w:val="ListParagraph"/>
        <w:numPr>
          <w:ilvl w:val="0"/>
          <w:numId w:val="6"/>
        </w:numPr>
        <w:tabs>
          <w:tab w:val="left" w:pos="1339"/>
        </w:tabs>
        <w:spacing w:after="280"/>
        <w:rPr>
          <w:sz w:val="24"/>
          <w:u w:val="none"/>
        </w:rPr>
      </w:pPr>
      <w:r>
        <w:rPr>
          <w:color w:val="B5082D"/>
          <w:sz w:val="24"/>
          <w:u w:color="B5082D"/>
        </w:rPr>
        <w:t>Miscellaneous</w:t>
      </w:r>
      <w:r>
        <w:rPr>
          <w:color w:val="B5082D"/>
          <w:spacing w:val="-10"/>
          <w:sz w:val="24"/>
          <w:u w:color="B5082D"/>
        </w:rPr>
        <w:t xml:space="preserve"> </w:t>
      </w:r>
      <w:r>
        <w:rPr>
          <w:color w:val="B5082D"/>
          <w:spacing w:val="-2"/>
          <w:sz w:val="24"/>
          <w:u w:color="B5082D"/>
        </w:rPr>
        <w:t>Fees:</w:t>
      </w:r>
    </w:p>
    <w:p w14:paraId="388752E0" w14:textId="77777777" w:rsidR="00063F94" w:rsidRDefault="00162D5C" w:rsidP="00D56151">
      <w:pPr>
        <w:pStyle w:val="BodyText"/>
        <w:spacing w:after="280"/>
        <w:ind w:left="1339"/>
        <w:rPr>
          <w:u w:val="none"/>
        </w:rPr>
      </w:pPr>
      <w:r>
        <w:rPr>
          <w:color w:val="B5082D"/>
          <w:u w:color="B5082D"/>
        </w:rPr>
        <w:t>In</w:t>
      </w:r>
      <w:r>
        <w:rPr>
          <w:color w:val="B5082D"/>
          <w:spacing w:val="-2"/>
          <w:u w:color="B5082D"/>
        </w:rPr>
        <w:t xml:space="preserve"> </w:t>
      </w:r>
      <w:r>
        <w:rPr>
          <w:color w:val="B5082D"/>
          <w:u w:color="B5082D"/>
        </w:rPr>
        <w:t>addition</w:t>
      </w:r>
      <w:r>
        <w:rPr>
          <w:color w:val="B5082D"/>
          <w:spacing w:val="-3"/>
          <w:u w:color="B5082D"/>
        </w:rPr>
        <w:t xml:space="preserve"> </w:t>
      </w:r>
      <w:r>
        <w:rPr>
          <w:color w:val="B5082D"/>
          <w:u w:color="B5082D"/>
        </w:rPr>
        <w:t>to</w:t>
      </w:r>
      <w:r>
        <w:rPr>
          <w:color w:val="B5082D"/>
          <w:spacing w:val="-4"/>
          <w:u w:color="B5082D"/>
        </w:rPr>
        <w:t xml:space="preserve"> </w:t>
      </w:r>
      <w:r>
        <w:rPr>
          <w:color w:val="B5082D"/>
          <w:u w:color="B5082D"/>
        </w:rPr>
        <w:t>the</w:t>
      </w:r>
      <w:r>
        <w:rPr>
          <w:color w:val="B5082D"/>
          <w:spacing w:val="-4"/>
          <w:u w:color="B5082D"/>
        </w:rPr>
        <w:t xml:space="preserve"> </w:t>
      </w:r>
      <w:r>
        <w:rPr>
          <w:color w:val="B5082D"/>
          <w:u w:color="B5082D"/>
        </w:rPr>
        <w:t>fees</w:t>
      </w:r>
      <w:r>
        <w:rPr>
          <w:color w:val="B5082D"/>
          <w:spacing w:val="-5"/>
          <w:u w:color="B5082D"/>
        </w:rPr>
        <w:t xml:space="preserve"> </w:t>
      </w:r>
      <w:r>
        <w:rPr>
          <w:color w:val="B5082D"/>
          <w:u w:color="B5082D"/>
        </w:rPr>
        <w:t>above,</w:t>
      </w:r>
      <w:r>
        <w:rPr>
          <w:color w:val="B5082D"/>
          <w:spacing w:val="-2"/>
          <w:u w:color="B5082D"/>
        </w:rPr>
        <w:t xml:space="preserve"> </w:t>
      </w:r>
      <w:r>
        <w:rPr>
          <w:color w:val="B5082D"/>
          <w:u w:color="B5082D"/>
        </w:rPr>
        <w:t>the</w:t>
      </w:r>
      <w:r>
        <w:rPr>
          <w:color w:val="B5082D"/>
          <w:spacing w:val="-2"/>
          <w:u w:color="B5082D"/>
        </w:rPr>
        <w:t xml:space="preserve"> </w:t>
      </w:r>
      <w:r>
        <w:rPr>
          <w:color w:val="B5082D"/>
          <w:u w:color="B5082D"/>
        </w:rPr>
        <w:t>following</w:t>
      </w:r>
      <w:r>
        <w:rPr>
          <w:color w:val="B5082D"/>
          <w:spacing w:val="-4"/>
          <w:u w:color="B5082D"/>
        </w:rPr>
        <w:t xml:space="preserve"> </w:t>
      </w:r>
      <w:r>
        <w:rPr>
          <w:color w:val="B5082D"/>
          <w:u w:color="B5082D"/>
        </w:rPr>
        <w:t>may</w:t>
      </w:r>
      <w:r>
        <w:rPr>
          <w:color w:val="B5082D"/>
          <w:spacing w:val="-2"/>
          <w:u w:color="B5082D"/>
        </w:rPr>
        <w:t xml:space="preserve"> apply:</w:t>
      </w:r>
    </w:p>
    <w:p w14:paraId="388752E2" w14:textId="77777777" w:rsidR="00063F94" w:rsidRDefault="00162D5C" w:rsidP="00D56151">
      <w:pPr>
        <w:pStyle w:val="ListParagraph"/>
        <w:numPr>
          <w:ilvl w:val="1"/>
          <w:numId w:val="6"/>
        </w:numPr>
        <w:tabs>
          <w:tab w:val="left" w:pos="2059"/>
        </w:tabs>
        <w:spacing w:after="280"/>
        <w:rPr>
          <w:color w:val="B5082D"/>
          <w:sz w:val="24"/>
          <w:u w:color="B5082D"/>
        </w:rPr>
      </w:pPr>
      <w:r>
        <w:rPr>
          <w:color w:val="B5082D"/>
          <w:sz w:val="24"/>
          <w:u w:color="B5082D"/>
        </w:rPr>
        <w:t>$5,000</w:t>
      </w:r>
      <w:r>
        <w:rPr>
          <w:color w:val="B5082D"/>
          <w:spacing w:val="-6"/>
          <w:sz w:val="24"/>
          <w:u w:color="B5082D"/>
        </w:rPr>
        <w:t xml:space="preserve"> </w:t>
      </w:r>
      <w:r>
        <w:rPr>
          <w:color w:val="B5082D"/>
          <w:sz w:val="24"/>
          <w:u w:color="B5082D"/>
        </w:rPr>
        <w:t>for</w:t>
      </w:r>
      <w:r>
        <w:rPr>
          <w:color w:val="B5082D"/>
          <w:spacing w:val="-3"/>
          <w:sz w:val="24"/>
          <w:u w:color="B5082D"/>
        </w:rPr>
        <w:t xml:space="preserve"> </w:t>
      </w:r>
      <w:r>
        <w:rPr>
          <w:color w:val="B5082D"/>
          <w:sz w:val="24"/>
          <w:u w:color="B5082D"/>
        </w:rPr>
        <w:t>each</w:t>
      </w:r>
      <w:r>
        <w:rPr>
          <w:color w:val="B5082D"/>
          <w:spacing w:val="-3"/>
          <w:sz w:val="24"/>
          <w:u w:color="B5082D"/>
        </w:rPr>
        <w:t xml:space="preserve"> </w:t>
      </w:r>
      <w:r>
        <w:rPr>
          <w:color w:val="B5082D"/>
          <w:sz w:val="24"/>
          <w:u w:color="B5082D"/>
        </w:rPr>
        <w:t>Redraw,</w:t>
      </w:r>
      <w:r>
        <w:rPr>
          <w:color w:val="B5082D"/>
          <w:spacing w:val="-3"/>
          <w:sz w:val="24"/>
          <w:u w:color="B5082D"/>
        </w:rPr>
        <w:t xml:space="preserve"> </w:t>
      </w:r>
      <w:r>
        <w:rPr>
          <w:color w:val="B5082D"/>
          <w:sz w:val="24"/>
          <w:u w:color="B5082D"/>
        </w:rPr>
        <w:t>due</w:t>
      </w:r>
      <w:r>
        <w:rPr>
          <w:color w:val="B5082D"/>
          <w:spacing w:val="-5"/>
          <w:sz w:val="24"/>
          <w:u w:color="B5082D"/>
        </w:rPr>
        <w:t xml:space="preserve"> </w:t>
      </w:r>
      <w:r>
        <w:rPr>
          <w:color w:val="B5082D"/>
          <w:sz w:val="24"/>
          <w:u w:color="B5082D"/>
        </w:rPr>
        <w:t>upon</w:t>
      </w:r>
      <w:r>
        <w:rPr>
          <w:color w:val="B5082D"/>
          <w:spacing w:val="-5"/>
          <w:sz w:val="24"/>
          <w:u w:color="B5082D"/>
        </w:rPr>
        <w:t xml:space="preserve"> </w:t>
      </w:r>
      <w:r>
        <w:rPr>
          <w:color w:val="B5082D"/>
          <w:sz w:val="24"/>
          <w:u w:color="B5082D"/>
        </w:rPr>
        <w:t>transaction</w:t>
      </w:r>
      <w:r>
        <w:rPr>
          <w:color w:val="B5082D"/>
          <w:spacing w:val="-3"/>
          <w:sz w:val="24"/>
          <w:u w:color="B5082D"/>
        </w:rPr>
        <w:t xml:space="preserve"> </w:t>
      </w:r>
      <w:r>
        <w:rPr>
          <w:color w:val="B5082D"/>
          <w:spacing w:val="-2"/>
          <w:sz w:val="24"/>
          <w:u w:color="B5082D"/>
        </w:rPr>
        <w:t>closing;</w:t>
      </w:r>
    </w:p>
    <w:p w14:paraId="388752E6" w14:textId="4FC4C03B" w:rsidR="00063F94" w:rsidRPr="00D56151" w:rsidRDefault="00162D5C" w:rsidP="00D56151">
      <w:pPr>
        <w:pStyle w:val="ListParagraph"/>
        <w:numPr>
          <w:ilvl w:val="1"/>
          <w:numId w:val="6"/>
        </w:numPr>
        <w:tabs>
          <w:tab w:val="left" w:pos="2059"/>
        </w:tabs>
        <w:spacing w:after="240"/>
        <w:ind w:right="358"/>
        <w:rPr>
          <w:color w:val="B5082D"/>
          <w:sz w:val="24"/>
          <w:szCs w:val="24"/>
          <w:u w:val="none"/>
        </w:rPr>
      </w:pPr>
      <w:r w:rsidRPr="00D56151">
        <w:rPr>
          <w:color w:val="B5082D"/>
          <w:sz w:val="24"/>
          <w:u w:color="B5082D"/>
        </w:rPr>
        <w:t>$2,500 for rehabilitation projects, each document the Department is</w:t>
      </w:r>
      <w:r w:rsidRPr="00D56151">
        <w:rPr>
          <w:color w:val="B5082D"/>
          <w:sz w:val="24"/>
          <w:u w:val="none"/>
        </w:rPr>
        <w:t xml:space="preserve"> </w:t>
      </w:r>
      <w:r w:rsidRPr="00D56151">
        <w:rPr>
          <w:color w:val="B5082D"/>
          <w:sz w:val="24"/>
          <w:u w:color="B5082D"/>
        </w:rPr>
        <w:t>requested to produce, review and/or approve prior to permanent loan</w:t>
      </w:r>
      <w:r w:rsidRPr="00D56151">
        <w:rPr>
          <w:color w:val="B5082D"/>
          <w:sz w:val="24"/>
          <w:u w:val="none"/>
        </w:rPr>
        <w:t xml:space="preserve"> </w:t>
      </w:r>
      <w:r w:rsidRPr="00D56151">
        <w:rPr>
          <w:color w:val="B5082D"/>
          <w:sz w:val="24"/>
          <w:u w:color="B5082D"/>
        </w:rPr>
        <w:t>conversion,</w:t>
      </w:r>
      <w:r w:rsidRPr="00D56151">
        <w:rPr>
          <w:color w:val="B5082D"/>
          <w:spacing w:val="-3"/>
          <w:sz w:val="24"/>
          <w:u w:color="B5082D"/>
        </w:rPr>
        <w:t xml:space="preserve"> </w:t>
      </w:r>
      <w:r w:rsidRPr="00D56151">
        <w:rPr>
          <w:color w:val="B5082D"/>
          <w:sz w:val="24"/>
          <w:u w:color="B5082D"/>
        </w:rPr>
        <w:t>such</w:t>
      </w:r>
      <w:r w:rsidRPr="00D56151">
        <w:rPr>
          <w:color w:val="B5082D"/>
          <w:spacing w:val="-3"/>
          <w:sz w:val="24"/>
          <w:u w:color="B5082D"/>
        </w:rPr>
        <w:t xml:space="preserve"> </w:t>
      </w:r>
      <w:r w:rsidRPr="00D56151">
        <w:rPr>
          <w:color w:val="B5082D"/>
          <w:sz w:val="24"/>
          <w:u w:color="B5082D"/>
        </w:rPr>
        <w:t>as,</w:t>
      </w:r>
      <w:r w:rsidRPr="00D56151">
        <w:rPr>
          <w:color w:val="B5082D"/>
          <w:spacing w:val="-5"/>
          <w:sz w:val="24"/>
          <w:u w:color="B5082D"/>
        </w:rPr>
        <w:t xml:space="preserve"> </w:t>
      </w:r>
      <w:r w:rsidRPr="00D56151">
        <w:rPr>
          <w:color w:val="B5082D"/>
          <w:sz w:val="24"/>
          <w:u w:color="B5082D"/>
        </w:rPr>
        <w:t>but</w:t>
      </w:r>
      <w:r w:rsidRPr="00D56151">
        <w:rPr>
          <w:color w:val="B5082D"/>
          <w:spacing w:val="-3"/>
          <w:sz w:val="24"/>
          <w:u w:color="B5082D"/>
        </w:rPr>
        <w:t xml:space="preserve"> </w:t>
      </w:r>
      <w:r w:rsidRPr="00D56151">
        <w:rPr>
          <w:color w:val="B5082D"/>
          <w:sz w:val="24"/>
          <w:u w:color="B5082D"/>
        </w:rPr>
        <w:t>not</w:t>
      </w:r>
      <w:r w:rsidRPr="00D56151">
        <w:rPr>
          <w:color w:val="B5082D"/>
          <w:spacing w:val="-3"/>
          <w:sz w:val="24"/>
          <w:u w:color="B5082D"/>
        </w:rPr>
        <w:t xml:space="preserve"> </w:t>
      </w:r>
      <w:r w:rsidRPr="00D56151">
        <w:rPr>
          <w:color w:val="B5082D"/>
          <w:sz w:val="24"/>
          <w:u w:color="B5082D"/>
        </w:rPr>
        <w:t>limited</w:t>
      </w:r>
      <w:r w:rsidRPr="00D56151">
        <w:rPr>
          <w:color w:val="B5082D"/>
          <w:spacing w:val="-3"/>
          <w:sz w:val="24"/>
          <w:u w:color="B5082D"/>
        </w:rPr>
        <w:t xml:space="preserve"> </w:t>
      </w:r>
      <w:r w:rsidRPr="00D56151">
        <w:rPr>
          <w:color w:val="B5082D"/>
          <w:sz w:val="24"/>
          <w:u w:color="B5082D"/>
        </w:rPr>
        <w:t>to,</w:t>
      </w:r>
      <w:r w:rsidRPr="00D56151">
        <w:rPr>
          <w:color w:val="B5082D"/>
          <w:spacing w:val="-3"/>
          <w:sz w:val="24"/>
          <w:u w:color="B5082D"/>
        </w:rPr>
        <w:t xml:space="preserve"> </w:t>
      </w:r>
      <w:r w:rsidRPr="00D56151">
        <w:rPr>
          <w:color w:val="B5082D"/>
          <w:sz w:val="24"/>
          <w:u w:color="B5082D"/>
        </w:rPr>
        <w:t>a</w:t>
      </w:r>
      <w:r w:rsidRPr="00D56151">
        <w:rPr>
          <w:color w:val="B5082D"/>
          <w:spacing w:val="-2"/>
          <w:sz w:val="24"/>
          <w:u w:color="B5082D"/>
        </w:rPr>
        <w:t xml:space="preserve"> </w:t>
      </w:r>
      <w:r w:rsidRPr="00D56151">
        <w:rPr>
          <w:color w:val="B5082D"/>
          <w:sz w:val="24"/>
          <w:u w:color="B5082D"/>
        </w:rPr>
        <w:t>letter</w:t>
      </w:r>
      <w:r w:rsidRPr="00D56151">
        <w:rPr>
          <w:color w:val="B5082D"/>
          <w:spacing w:val="-3"/>
          <w:sz w:val="24"/>
          <w:u w:color="B5082D"/>
        </w:rPr>
        <w:t xml:space="preserve"> </w:t>
      </w:r>
      <w:r w:rsidRPr="00D56151">
        <w:rPr>
          <w:color w:val="B5082D"/>
          <w:sz w:val="24"/>
          <w:u w:color="B5082D"/>
        </w:rPr>
        <w:t>of</w:t>
      </w:r>
      <w:r w:rsidRPr="00D56151">
        <w:rPr>
          <w:color w:val="B5082D"/>
          <w:spacing w:val="-2"/>
          <w:sz w:val="24"/>
          <w:u w:color="B5082D"/>
        </w:rPr>
        <w:t xml:space="preserve"> </w:t>
      </w:r>
      <w:r w:rsidRPr="00D56151">
        <w:rPr>
          <w:color w:val="B5082D"/>
          <w:sz w:val="24"/>
          <w:u w:color="B5082D"/>
        </w:rPr>
        <w:t>good</w:t>
      </w:r>
      <w:r w:rsidRPr="00D56151">
        <w:rPr>
          <w:color w:val="B5082D"/>
          <w:spacing w:val="-2"/>
          <w:sz w:val="24"/>
          <w:u w:color="B5082D"/>
        </w:rPr>
        <w:t xml:space="preserve"> </w:t>
      </w:r>
      <w:r w:rsidRPr="00D56151">
        <w:rPr>
          <w:color w:val="B5082D"/>
          <w:sz w:val="24"/>
          <w:u w:color="B5082D"/>
        </w:rPr>
        <w:t>standing,</w:t>
      </w:r>
      <w:r w:rsidRPr="00D56151">
        <w:rPr>
          <w:color w:val="B5082D"/>
          <w:spacing w:val="-3"/>
          <w:sz w:val="24"/>
          <w:u w:color="B5082D"/>
        </w:rPr>
        <w:t xml:space="preserve"> </w:t>
      </w:r>
      <w:r w:rsidRPr="00D56151">
        <w:rPr>
          <w:color w:val="B5082D"/>
          <w:sz w:val="24"/>
          <w:u w:color="B5082D"/>
        </w:rPr>
        <w:t>estoppel,</w:t>
      </w:r>
      <w:r w:rsidRPr="00D56151">
        <w:rPr>
          <w:color w:val="B5082D"/>
          <w:sz w:val="24"/>
          <w:u w:val="none"/>
        </w:rPr>
        <w:t xml:space="preserve"> </w:t>
      </w:r>
      <w:r w:rsidRPr="00D56151">
        <w:rPr>
          <w:color w:val="B5082D"/>
          <w:sz w:val="24"/>
          <w:u w:color="B5082D"/>
        </w:rPr>
        <w:t>junior lender approval, general partner substitution, etc. The Borrower or</w:t>
      </w:r>
      <w:r w:rsidR="007512F3" w:rsidRPr="00D56151">
        <w:rPr>
          <w:color w:val="B5082D"/>
          <w:sz w:val="24"/>
          <w:u w:color="B5082D"/>
        </w:rPr>
        <w:br/>
      </w:r>
      <w:r w:rsidRPr="00D56151">
        <w:rPr>
          <w:color w:val="B5082D"/>
          <w:sz w:val="24"/>
          <w:szCs w:val="24"/>
          <w:u w:color="B5082D"/>
        </w:rPr>
        <w:lastRenderedPageBreak/>
        <w:t>Sponsor</w:t>
      </w:r>
      <w:r w:rsidRPr="00D56151">
        <w:rPr>
          <w:color w:val="B5082D"/>
          <w:spacing w:val="-3"/>
          <w:sz w:val="24"/>
          <w:szCs w:val="24"/>
          <w:u w:color="B5082D"/>
        </w:rPr>
        <w:t xml:space="preserve"> </w:t>
      </w:r>
      <w:r w:rsidRPr="00D56151">
        <w:rPr>
          <w:color w:val="B5082D"/>
          <w:sz w:val="24"/>
          <w:szCs w:val="24"/>
          <w:u w:color="B5082D"/>
        </w:rPr>
        <w:t>must</w:t>
      </w:r>
      <w:r w:rsidRPr="00D56151">
        <w:rPr>
          <w:color w:val="B5082D"/>
          <w:spacing w:val="-4"/>
          <w:sz w:val="24"/>
          <w:szCs w:val="24"/>
          <w:u w:color="B5082D"/>
        </w:rPr>
        <w:t xml:space="preserve"> </w:t>
      </w:r>
      <w:r w:rsidRPr="00D56151">
        <w:rPr>
          <w:color w:val="B5082D"/>
          <w:sz w:val="24"/>
          <w:szCs w:val="24"/>
          <w:u w:color="B5082D"/>
        </w:rPr>
        <w:t>submit</w:t>
      </w:r>
      <w:r w:rsidRPr="00D56151">
        <w:rPr>
          <w:color w:val="B5082D"/>
          <w:spacing w:val="-4"/>
          <w:sz w:val="24"/>
          <w:szCs w:val="24"/>
          <w:u w:color="B5082D"/>
        </w:rPr>
        <w:t xml:space="preserve"> </w:t>
      </w:r>
      <w:r w:rsidRPr="00D56151">
        <w:rPr>
          <w:color w:val="B5082D"/>
          <w:sz w:val="24"/>
          <w:szCs w:val="24"/>
          <w:u w:color="B5082D"/>
        </w:rPr>
        <w:t>the</w:t>
      </w:r>
      <w:r w:rsidRPr="00D56151">
        <w:rPr>
          <w:color w:val="B5082D"/>
          <w:spacing w:val="-4"/>
          <w:sz w:val="24"/>
          <w:szCs w:val="24"/>
          <w:u w:color="B5082D"/>
        </w:rPr>
        <w:t xml:space="preserve"> </w:t>
      </w:r>
      <w:r w:rsidRPr="00D56151">
        <w:rPr>
          <w:color w:val="B5082D"/>
          <w:sz w:val="24"/>
          <w:szCs w:val="24"/>
          <w:u w:color="B5082D"/>
        </w:rPr>
        <w:t>payment</w:t>
      </w:r>
      <w:r w:rsidRPr="00D56151">
        <w:rPr>
          <w:color w:val="B5082D"/>
          <w:spacing w:val="-6"/>
          <w:sz w:val="24"/>
          <w:szCs w:val="24"/>
          <w:u w:color="B5082D"/>
        </w:rPr>
        <w:t xml:space="preserve"> </w:t>
      </w:r>
      <w:r w:rsidRPr="00D56151">
        <w:rPr>
          <w:color w:val="B5082D"/>
          <w:sz w:val="24"/>
          <w:szCs w:val="24"/>
          <w:u w:color="B5082D"/>
        </w:rPr>
        <w:t>prior</w:t>
      </w:r>
      <w:r w:rsidRPr="00D56151">
        <w:rPr>
          <w:color w:val="B5082D"/>
          <w:spacing w:val="-4"/>
          <w:sz w:val="24"/>
          <w:szCs w:val="24"/>
          <w:u w:color="B5082D"/>
        </w:rPr>
        <w:t xml:space="preserve"> </w:t>
      </w:r>
      <w:r w:rsidRPr="00D56151">
        <w:rPr>
          <w:color w:val="B5082D"/>
          <w:sz w:val="24"/>
          <w:szCs w:val="24"/>
          <w:u w:color="B5082D"/>
        </w:rPr>
        <w:t>to</w:t>
      </w:r>
      <w:r w:rsidRPr="00D56151">
        <w:rPr>
          <w:color w:val="B5082D"/>
          <w:spacing w:val="-3"/>
          <w:sz w:val="24"/>
          <w:szCs w:val="24"/>
          <w:u w:color="B5082D"/>
        </w:rPr>
        <w:t xml:space="preserve"> </w:t>
      </w:r>
      <w:r w:rsidRPr="00D56151">
        <w:rPr>
          <w:color w:val="B5082D"/>
          <w:sz w:val="24"/>
          <w:szCs w:val="24"/>
          <w:u w:color="B5082D"/>
        </w:rPr>
        <w:t>production</w:t>
      </w:r>
      <w:r w:rsidRPr="00D56151">
        <w:rPr>
          <w:color w:val="B5082D"/>
          <w:spacing w:val="-4"/>
          <w:sz w:val="24"/>
          <w:szCs w:val="24"/>
          <w:u w:color="B5082D"/>
        </w:rPr>
        <w:t xml:space="preserve"> </w:t>
      </w:r>
      <w:r w:rsidRPr="00D56151">
        <w:rPr>
          <w:color w:val="B5082D"/>
          <w:sz w:val="24"/>
          <w:szCs w:val="24"/>
          <w:u w:color="B5082D"/>
        </w:rPr>
        <w:t>of</w:t>
      </w:r>
      <w:r w:rsidRPr="00D56151">
        <w:rPr>
          <w:color w:val="B5082D"/>
          <w:spacing w:val="-4"/>
          <w:sz w:val="24"/>
          <w:szCs w:val="24"/>
          <w:u w:color="B5082D"/>
        </w:rPr>
        <w:t xml:space="preserve"> </w:t>
      </w:r>
      <w:r w:rsidRPr="00D56151">
        <w:rPr>
          <w:color w:val="B5082D"/>
          <w:sz w:val="24"/>
          <w:szCs w:val="24"/>
          <w:u w:color="B5082D"/>
        </w:rPr>
        <w:t>any</w:t>
      </w:r>
      <w:r w:rsidRPr="00D56151">
        <w:rPr>
          <w:color w:val="B5082D"/>
          <w:spacing w:val="-4"/>
          <w:sz w:val="24"/>
          <w:szCs w:val="24"/>
          <w:u w:color="B5082D"/>
        </w:rPr>
        <w:t xml:space="preserve"> </w:t>
      </w:r>
      <w:r w:rsidRPr="00D56151">
        <w:rPr>
          <w:color w:val="B5082D"/>
          <w:sz w:val="24"/>
          <w:szCs w:val="24"/>
          <w:u w:color="B5082D"/>
        </w:rPr>
        <w:t>such</w:t>
      </w:r>
      <w:r w:rsidRPr="00D56151">
        <w:rPr>
          <w:color w:val="B5082D"/>
          <w:sz w:val="24"/>
          <w:szCs w:val="24"/>
          <w:u w:val="none"/>
        </w:rPr>
        <w:t xml:space="preserve"> </w:t>
      </w:r>
      <w:r w:rsidRPr="00D56151">
        <w:rPr>
          <w:color w:val="B5082D"/>
          <w:spacing w:val="-2"/>
          <w:sz w:val="24"/>
          <w:szCs w:val="24"/>
          <w:u w:color="B5082D"/>
        </w:rPr>
        <w:t>document(s).</w:t>
      </w:r>
    </w:p>
    <w:p w14:paraId="388752E8" w14:textId="77777777" w:rsidR="00063F94" w:rsidRDefault="00162D5C" w:rsidP="00B37EBE">
      <w:pPr>
        <w:pStyle w:val="ListParagraph"/>
        <w:numPr>
          <w:ilvl w:val="0"/>
          <w:numId w:val="6"/>
        </w:numPr>
        <w:tabs>
          <w:tab w:val="left" w:pos="1339"/>
        </w:tabs>
        <w:spacing w:after="276"/>
        <w:rPr>
          <w:sz w:val="24"/>
          <w:u w:val="none"/>
        </w:rPr>
      </w:pPr>
      <w:r>
        <w:rPr>
          <w:color w:val="B5082D"/>
          <w:sz w:val="24"/>
          <w:u w:color="B5082D"/>
        </w:rPr>
        <w:t>Monitoring</w:t>
      </w:r>
      <w:r>
        <w:rPr>
          <w:color w:val="B5082D"/>
          <w:spacing w:val="-6"/>
          <w:sz w:val="24"/>
          <w:u w:color="B5082D"/>
        </w:rPr>
        <w:t xml:space="preserve"> </w:t>
      </w:r>
      <w:r>
        <w:rPr>
          <w:color w:val="B5082D"/>
          <w:spacing w:val="-2"/>
          <w:sz w:val="24"/>
          <w:u w:color="B5082D"/>
        </w:rPr>
        <w:t>Fees:</w:t>
      </w:r>
    </w:p>
    <w:p w14:paraId="388752EA" w14:textId="77777777" w:rsidR="00063F94" w:rsidRDefault="00162D5C" w:rsidP="00B37EBE">
      <w:pPr>
        <w:pStyle w:val="ListParagraph"/>
        <w:numPr>
          <w:ilvl w:val="1"/>
          <w:numId w:val="6"/>
        </w:numPr>
        <w:tabs>
          <w:tab w:val="left" w:pos="2059"/>
        </w:tabs>
        <w:spacing w:after="276"/>
        <w:ind w:right="280"/>
        <w:rPr>
          <w:sz w:val="24"/>
          <w:u w:val="none"/>
        </w:rPr>
      </w:pPr>
      <w:r>
        <w:rPr>
          <w:color w:val="B5082D"/>
          <w:sz w:val="24"/>
          <w:u w:color="B5082D"/>
        </w:rPr>
        <w:t>The Department shall charge a</w:t>
      </w:r>
      <w:r>
        <w:rPr>
          <w:color w:val="B5082D"/>
          <w:sz w:val="24"/>
          <w:u w:val="none"/>
        </w:rPr>
        <w:t xml:space="preserve"> </w:t>
      </w:r>
      <w:r>
        <w:rPr>
          <w:sz w:val="24"/>
          <w:u w:val="none"/>
        </w:rPr>
        <w:t xml:space="preserve">fee to cover its monitoring costs for </w:t>
      </w:r>
      <w:r>
        <w:rPr>
          <w:strike/>
          <w:color w:val="B5082D"/>
          <w:sz w:val="24"/>
          <w:u w:val="none"/>
        </w:rPr>
        <w:t>the</w:t>
      </w:r>
      <w:r>
        <w:rPr>
          <w:color w:val="B5082D"/>
          <w:sz w:val="24"/>
          <w:u w:val="none"/>
        </w:rPr>
        <w:t xml:space="preserve"> </w:t>
      </w:r>
      <w:r>
        <w:rPr>
          <w:strike/>
          <w:color w:val="B5082D"/>
          <w:sz w:val="24"/>
          <w:u w:val="none"/>
        </w:rPr>
        <w:t>period of the extension</w:t>
      </w:r>
      <w:r>
        <w:rPr>
          <w:strike/>
          <w:color w:val="B5082D"/>
          <w:spacing w:val="-30"/>
          <w:sz w:val="24"/>
          <w:u w:val="none"/>
        </w:rPr>
        <w:t xml:space="preserve"> </w:t>
      </w:r>
      <w:r>
        <w:rPr>
          <w:strike/>
          <w:color w:val="B5082D"/>
          <w:sz w:val="24"/>
          <w:u w:val="none"/>
        </w:rPr>
        <w:t>.</w:t>
      </w:r>
      <w:r>
        <w:rPr>
          <w:color w:val="B5082D"/>
          <w:sz w:val="24"/>
          <w:u w:color="B5082D"/>
        </w:rPr>
        <w:t>all Restructuring transactions.</w:t>
      </w:r>
      <w:r>
        <w:rPr>
          <w:color w:val="B5082D"/>
          <w:sz w:val="24"/>
          <w:u w:val="none"/>
        </w:rPr>
        <w:t xml:space="preserve"> </w:t>
      </w:r>
      <w:r>
        <w:rPr>
          <w:sz w:val="24"/>
          <w:u w:val="none"/>
        </w:rPr>
        <w:t xml:space="preserve">This </w:t>
      </w:r>
      <w:r>
        <w:rPr>
          <w:strike/>
          <w:color w:val="B5082D"/>
          <w:sz w:val="24"/>
          <w:u w:val="none"/>
        </w:rPr>
        <w:t>fee may</w:t>
      </w:r>
      <w:r>
        <w:rPr>
          <w:color w:val="B5082D"/>
          <w:sz w:val="24"/>
          <w:u w:val="none"/>
        </w:rPr>
        <w:t xml:space="preserve"> </w:t>
      </w:r>
      <w:r>
        <w:rPr>
          <w:color w:val="B5082D"/>
          <w:sz w:val="24"/>
          <w:u w:color="B5082D"/>
        </w:rPr>
        <w:t>monitoring</w:t>
      </w:r>
      <w:r>
        <w:rPr>
          <w:color w:val="B5082D"/>
          <w:spacing w:val="-4"/>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is</w:t>
      </w:r>
      <w:r>
        <w:rPr>
          <w:color w:val="B5082D"/>
          <w:spacing w:val="-6"/>
          <w:sz w:val="24"/>
          <w:u w:color="B5082D"/>
        </w:rPr>
        <w:t xml:space="preserve"> </w:t>
      </w:r>
      <w:r>
        <w:rPr>
          <w:color w:val="B5082D"/>
          <w:sz w:val="24"/>
          <w:u w:color="B5082D"/>
        </w:rPr>
        <w:t>a</w:t>
      </w:r>
      <w:r>
        <w:rPr>
          <w:color w:val="B5082D"/>
          <w:spacing w:val="-6"/>
          <w:sz w:val="24"/>
          <w:u w:color="B5082D"/>
        </w:rPr>
        <w:t xml:space="preserve"> </w:t>
      </w:r>
      <w:r>
        <w:rPr>
          <w:color w:val="B5082D"/>
          <w:sz w:val="24"/>
          <w:u w:color="B5082D"/>
        </w:rPr>
        <w:t>mandatory</w:t>
      </w:r>
      <w:r>
        <w:rPr>
          <w:color w:val="B5082D"/>
          <w:spacing w:val="-4"/>
          <w:sz w:val="24"/>
          <w:u w:color="B5082D"/>
        </w:rPr>
        <w:t xml:space="preserve"> </w:t>
      </w:r>
      <w:r>
        <w:rPr>
          <w:color w:val="B5082D"/>
          <w:sz w:val="24"/>
          <w:u w:color="B5082D"/>
        </w:rPr>
        <w:t>operating</w:t>
      </w:r>
      <w:r>
        <w:rPr>
          <w:color w:val="B5082D"/>
          <w:spacing w:val="-4"/>
          <w:sz w:val="24"/>
          <w:u w:color="B5082D"/>
        </w:rPr>
        <w:t xml:space="preserve"> </w:t>
      </w:r>
      <w:r>
        <w:rPr>
          <w:color w:val="B5082D"/>
          <w:sz w:val="24"/>
          <w:u w:color="B5082D"/>
        </w:rPr>
        <w:t>expense,</w:t>
      </w:r>
      <w:r>
        <w:rPr>
          <w:color w:val="B5082D"/>
          <w:spacing w:val="-6"/>
          <w:sz w:val="24"/>
          <w:u w:color="B5082D"/>
        </w:rPr>
        <w:t xml:space="preserve"> </w:t>
      </w:r>
      <w:r>
        <w:rPr>
          <w:color w:val="B5082D"/>
          <w:sz w:val="24"/>
          <w:u w:color="B5082D"/>
        </w:rPr>
        <w:t>effective</w:t>
      </w:r>
      <w:r>
        <w:rPr>
          <w:color w:val="B5082D"/>
          <w:spacing w:val="-4"/>
          <w:sz w:val="24"/>
          <w:u w:color="B5082D"/>
        </w:rPr>
        <w:t xml:space="preserve"> </w:t>
      </w:r>
      <w:r>
        <w:rPr>
          <w:color w:val="B5082D"/>
          <w:sz w:val="24"/>
          <w:u w:color="B5082D"/>
        </w:rPr>
        <w:t>upon</w:t>
      </w:r>
      <w:r>
        <w:rPr>
          <w:color w:val="B5082D"/>
          <w:spacing w:val="-6"/>
          <w:sz w:val="24"/>
          <w:u w:color="B5082D"/>
        </w:rPr>
        <w:t xml:space="preserve"> </w:t>
      </w:r>
      <w:r>
        <w:rPr>
          <w:color w:val="B5082D"/>
          <w:sz w:val="24"/>
          <w:u w:color="B5082D"/>
        </w:rPr>
        <w:t>recordation</w:t>
      </w:r>
      <w:r>
        <w:rPr>
          <w:color w:val="B5082D"/>
          <w:sz w:val="24"/>
          <w:u w:val="none"/>
        </w:rPr>
        <w:t xml:space="preserve"> </w:t>
      </w:r>
      <w:r>
        <w:rPr>
          <w:color w:val="B5082D"/>
          <w:sz w:val="24"/>
          <w:u w:color="B5082D"/>
        </w:rPr>
        <w:t xml:space="preserve">of the Department Loan Documents, which is to </w:t>
      </w:r>
      <w:r>
        <w:rPr>
          <w:sz w:val="24"/>
          <w:u w:val="none"/>
        </w:rPr>
        <w:t xml:space="preserve">be paid annually </w:t>
      </w:r>
      <w:r>
        <w:rPr>
          <w:strike/>
          <w:color w:val="B5082D"/>
          <w:sz w:val="24"/>
          <w:u w:val="none"/>
        </w:rPr>
        <w:t>or</w:t>
      </w:r>
      <w:r>
        <w:rPr>
          <w:strike/>
          <w:color w:val="B5082D"/>
          <w:spacing w:val="-13"/>
          <w:sz w:val="24"/>
          <w:u w:val="none"/>
        </w:rPr>
        <w:t xml:space="preserve"> </w:t>
      </w:r>
      <w:r>
        <w:rPr>
          <w:strike/>
          <w:color w:val="B5082D"/>
          <w:sz w:val="24"/>
          <w:u w:val="none"/>
        </w:rPr>
        <w:t>through</w:t>
      </w:r>
      <w:r>
        <w:rPr>
          <w:color w:val="B5082D"/>
          <w:sz w:val="24"/>
          <w:u w:val="none"/>
        </w:rPr>
        <w:t xml:space="preserve"> </w:t>
      </w:r>
      <w:r>
        <w:rPr>
          <w:strike/>
          <w:color w:val="B5082D"/>
          <w:sz w:val="24"/>
          <w:u w:val="none"/>
        </w:rPr>
        <w:t>a single payment made at</w:t>
      </w:r>
      <w:r>
        <w:rPr>
          <w:color w:val="B5082D"/>
          <w:sz w:val="24"/>
          <w:u w:color="B5082D"/>
        </w:rPr>
        <w:t>prior to determining</w:t>
      </w:r>
      <w:r>
        <w:rPr>
          <w:color w:val="B5082D"/>
          <w:sz w:val="24"/>
          <w:u w:val="none"/>
        </w:rPr>
        <w:t xml:space="preserve"> </w:t>
      </w:r>
      <w:r>
        <w:rPr>
          <w:sz w:val="24"/>
          <w:u w:val="none"/>
        </w:rPr>
        <w:t xml:space="preserve">the </w:t>
      </w:r>
      <w:r>
        <w:rPr>
          <w:strike/>
          <w:color w:val="B5082D"/>
          <w:sz w:val="24"/>
          <w:u w:val="none"/>
        </w:rPr>
        <w:t>time</w:t>
      </w:r>
      <w:r>
        <w:rPr>
          <w:color w:val="B5082D"/>
          <w:sz w:val="24"/>
          <w:u w:color="B5082D"/>
        </w:rPr>
        <w:t>use</w:t>
      </w:r>
      <w:r>
        <w:rPr>
          <w:color w:val="B5082D"/>
          <w:sz w:val="24"/>
          <w:u w:val="none"/>
        </w:rPr>
        <w:t xml:space="preserve"> </w:t>
      </w:r>
      <w:r>
        <w:rPr>
          <w:sz w:val="24"/>
          <w:u w:val="none"/>
        </w:rPr>
        <w:t xml:space="preserve">of </w:t>
      </w:r>
      <w:r>
        <w:rPr>
          <w:color w:val="B5082D"/>
          <w:sz w:val="24"/>
          <w:u w:color="B5082D"/>
        </w:rPr>
        <w:t>cash flow</w:t>
      </w:r>
      <w:r>
        <w:rPr>
          <w:color w:val="B5082D"/>
          <w:sz w:val="24"/>
          <w:u w:val="none"/>
        </w:rPr>
        <w:t xml:space="preserve"> </w:t>
      </w:r>
      <w:r>
        <w:rPr>
          <w:color w:val="B5082D"/>
          <w:sz w:val="24"/>
          <w:u w:color="B5082D"/>
        </w:rPr>
        <w:t xml:space="preserve">pursuant to UMR Section 8314, for </w:t>
      </w:r>
      <w:r>
        <w:rPr>
          <w:sz w:val="24"/>
          <w:u w:val="none"/>
        </w:rPr>
        <w:t xml:space="preserve">the </w:t>
      </w:r>
      <w:r>
        <w:rPr>
          <w:strike/>
          <w:color w:val="B5082D"/>
          <w:sz w:val="24"/>
          <w:u w:val="none"/>
        </w:rPr>
        <w:t>Restructuring.</w:t>
      </w:r>
      <w:r>
        <w:rPr>
          <w:strike/>
          <w:color w:val="B5082D"/>
          <w:spacing w:val="-12"/>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fee may also</w:t>
      </w:r>
      <w:r>
        <w:rPr>
          <w:strike/>
          <w:color w:val="B5082D"/>
          <w:spacing w:val="-1"/>
          <w:sz w:val="24"/>
          <w:u w:val="none"/>
        </w:rPr>
        <w:t xml:space="preserve"> </w:t>
      </w:r>
      <w:r>
        <w:rPr>
          <w:strike/>
          <w:color w:val="B5082D"/>
          <w:sz w:val="24"/>
          <w:u w:val="none"/>
        </w:rPr>
        <w:t>be</w:t>
      </w:r>
      <w:r>
        <w:rPr>
          <w:color w:val="B5082D"/>
          <w:sz w:val="24"/>
          <w:u w:val="none"/>
        </w:rPr>
        <w:t xml:space="preserve"> </w:t>
      </w:r>
      <w:r>
        <w:rPr>
          <w:strike/>
          <w:color w:val="B5082D"/>
          <w:sz w:val="24"/>
          <w:u w:val="none"/>
        </w:rPr>
        <w:t>waived</w:t>
      </w:r>
      <w:r>
        <w:rPr>
          <w:strike/>
          <w:color w:val="B5082D"/>
          <w:spacing w:val="-10"/>
          <w:sz w:val="24"/>
          <w:u w:val="none"/>
        </w:rPr>
        <w:t xml:space="preserve"> </w:t>
      </w:r>
      <w:r>
        <w:rPr>
          <w:strike/>
          <w:color w:val="B5082D"/>
          <w:sz w:val="24"/>
          <w:u w:val="none"/>
        </w:rPr>
        <w:t xml:space="preserve">or deferred by </w:t>
      </w:r>
      <w:r>
        <w:rPr>
          <w:color w:val="B5082D"/>
          <w:sz w:val="24"/>
          <w:u w:color="B5082D"/>
        </w:rPr>
        <w:t xml:space="preserve">entire term of </w:t>
      </w:r>
      <w:r>
        <w:rPr>
          <w:sz w:val="24"/>
          <w:u w:val="none"/>
        </w:rPr>
        <w:t xml:space="preserve">the </w:t>
      </w:r>
      <w:r>
        <w:rPr>
          <w:strike/>
          <w:color w:val="B5082D"/>
          <w:sz w:val="24"/>
          <w:u w:val="none"/>
        </w:rPr>
        <w:t>Department, in accordance</w:t>
      </w:r>
      <w:r>
        <w:rPr>
          <w:strike/>
          <w:color w:val="B5082D"/>
          <w:spacing w:val="-10"/>
          <w:sz w:val="24"/>
          <w:u w:val="none"/>
        </w:rPr>
        <w:t xml:space="preserve"> </w:t>
      </w:r>
      <w:r>
        <w:rPr>
          <w:strike/>
          <w:color w:val="B5082D"/>
          <w:sz w:val="24"/>
          <w:u w:val="none"/>
        </w:rPr>
        <w:t>with the</w:t>
      </w:r>
      <w:r>
        <w:rPr>
          <w:color w:val="B5082D"/>
          <w:sz w:val="24"/>
          <w:u w:val="none"/>
        </w:rPr>
        <w:t xml:space="preserve"> </w:t>
      </w:r>
      <w:r>
        <w:rPr>
          <w:strike/>
          <w:color w:val="B5082D"/>
          <w:sz w:val="24"/>
          <w:u w:val="none"/>
        </w:rPr>
        <w:t>provisions</w:t>
      </w:r>
      <w:r>
        <w:rPr>
          <w:strike/>
          <w:color w:val="B5082D"/>
          <w:spacing w:val="-15"/>
          <w:sz w:val="24"/>
          <w:u w:val="none"/>
        </w:rPr>
        <w:t xml:space="preserve"> </w:t>
      </w:r>
      <w:r>
        <w:rPr>
          <w:strike/>
          <w:color w:val="B5082D"/>
          <w:sz w:val="24"/>
          <w:u w:val="none"/>
        </w:rPr>
        <w:t>of subsection (f) below.</w:t>
      </w:r>
      <w:r>
        <w:rPr>
          <w:color w:val="B5082D"/>
          <w:sz w:val="24"/>
          <w:u w:color="B5082D"/>
        </w:rPr>
        <w:t>LPR Regulatory Agreement, regardless of</w:t>
      </w:r>
      <w:r>
        <w:rPr>
          <w:color w:val="B5082D"/>
          <w:sz w:val="24"/>
          <w:u w:val="none"/>
        </w:rPr>
        <w:t xml:space="preserve"> </w:t>
      </w:r>
      <w:r>
        <w:rPr>
          <w:color w:val="B5082D"/>
          <w:sz w:val="24"/>
          <w:u w:color="B5082D"/>
        </w:rPr>
        <w:t>any loan pay-down or repayment.</w:t>
      </w:r>
      <w:r>
        <w:rPr>
          <w:color w:val="B5082D"/>
          <w:sz w:val="24"/>
          <w:u w:val="none"/>
        </w:rPr>
        <w:t xml:space="preserve"> </w:t>
      </w:r>
      <w:r>
        <w:rPr>
          <w:sz w:val="24"/>
          <w:u w:val="none"/>
        </w:rPr>
        <w:t xml:space="preserve">If the Department </w:t>
      </w:r>
      <w:r>
        <w:rPr>
          <w:strike/>
          <w:color w:val="B5082D"/>
          <w:sz w:val="24"/>
          <w:u w:val="none"/>
        </w:rPr>
        <w:t>has</w:t>
      </w:r>
      <w:r>
        <w:rPr>
          <w:color w:val="B5082D"/>
          <w:sz w:val="24"/>
          <w:u w:color="B5082D"/>
        </w:rPr>
        <w:t>is Restructuring</w:t>
      </w:r>
      <w:r>
        <w:rPr>
          <w:color w:val="B5082D"/>
          <w:sz w:val="24"/>
          <w:u w:val="none"/>
        </w:rPr>
        <w:t xml:space="preserve"> </w:t>
      </w:r>
      <w:r>
        <w:rPr>
          <w:sz w:val="24"/>
          <w:u w:val="none"/>
        </w:rPr>
        <w:t xml:space="preserve">more than one loan on a single Project, it shall charge </w:t>
      </w:r>
      <w:r>
        <w:rPr>
          <w:strike/>
          <w:color w:val="B5082D"/>
          <w:sz w:val="24"/>
          <w:u w:val="none"/>
        </w:rPr>
        <w:t>only one fee</w:t>
      </w:r>
      <w:r>
        <w:rPr>
          <w:color w:val="B5082D"/>
          <w:sz w:val="24"/>
          <w:u w:color="B5082D"/>
        </w:rPr>
        <w:t>a single</w:t>
      </w:r>
      <w:r>
        <w:rPr>
          <w:color w:val="B5082D"/>
          <w:sz w:val="24"/>
          <w:u w:val="none"/>
        </w:rPr>
        <w:t xml:space="preserve"> </w:t>
      </w:r>
      <w:r>
        <w:rPr>
          <w:color w:val="B5082D"/>
          <w:sz w:val="24"/>
          <w:u w:color="B5082D"/>
        </w:rPr>
        <w:t>monitoring fee. This LPR monitoring fee shall be in addition to any</w:t>
      </w:r>
      <w:r>
        <w:rPr>
          <w:color w:val="B5082D"/>
          <w:sz w:val="24"/>
          <w:u w:val="none"/>
        </w:rPr>
        <w:t xml:space="preserve"> </w:t>
      </w:r>
      <w:r>
        <w:rPr>
          <w:color w:val="B5082D"/>
          <w:sz w:val="24"/>
          <w:u w:color="B5082D"/>
        </w:rPr>
        <w:t>mandatory payments required by the Department for loans not being</w:t>
      </w:r>
      <w:r>
        <w:rPr>
          <w:color w:val="B5082D"/>
          <w:sz w:val="24"/>
          <w:u w:val="none"/>
        </w:rPr>
        <w:t xml:space="preserve"> </w:t>
      </w:r>
      <w:r>
        <w:rPr>
          <w:color w:val="B5082D"/>
          <w:sz w:val="24"/>
          <w:u w:color="B5082D"/>
        </w:rPr>
        <w:t>restructured under LPR</w:t>
      </w:r>
      <w:r>
        <w:rPr>
          <w:sz w:val="24"/>
          <w:u w:val="none"/>
        </w:rPr>
        <w:t>.</w:t>
      </w:r>
    </w:p>
    <w:p w14:paraId="388752EB" w14:textId="77777777" w:rsidR="00063F94" w:rsidRDefault="00162D5C" w:rsidP="00B37EBE">
      <w:pPr>
        <w:pStyle w:val="ListParagraph"/>
        <w:numPr>
          <w:ilvl w:val="1"/>
          <w:numId w:val="6"/>
        </w:numPr>
        <w:tabs>
          <w:tab w:val="left" w:pos="2059"/>
        </w:tabs>
        <w:spacing w:after="276"/>
        <w:ind w:right="1174"/>
        <w:rPr>
          <w:color w:val="B5082D"/>
          <w:sz w:val="24"/>
          <w:u w:color="B5082D"/>
        </w:rPr>
      </w:pPr>
      <w:r>
        <w:rPr>
          <w:strike/>
          <w:color w:val="B5082D"/>
          <w:sz w:val="24"/>
          <w:u w:val="none"/>
        </w:rPr>
        <w:t>If</w:t>
      </w:r>
      <w:r>
        <w:rPr>
          <w:color w:val="B5082D"/>
          <w:sz w:val="24"/>
          <w:u w:color="B5082D"/>
        </w:rPr>
        <w:t>For</w:t>
      </w:r>
      <w:r>
        <w:rPr>
          <w:color w:val="B5082D"/>
          <w:spacing w:val="-4"/>
          <w:sz w:val="24"/>
          <w:u w:color="B5082D"/>
        </w:rPr>
        <w:t xml:space="preserve"> </w:t>
      </w:r>
      <w:r>
        <w:rPr>
          <w:color w:val="B5082D"/>
          <w:sz w:val="24"/>
          <w:u w:color="B5082D"/>
        </w:rPr>
        <w:t>Original</w:t>
      </w:r>
      <w:r>
        <w:rPr>
          <w:color w:val="B5082D"/>
          <w:spacing w:val="-7"/>
          <w:sz w:val="24"/>
          <w:u w:color="B5082D"/>
        </w:rPr>
        <w:t xml:space="preserve"> </w:t>
      </w:r>
      <w:r>
        <w:rPr>
          <w:color w:val="B5082D"/>
          <w:sz w:val="24"/>
          <w:u w:color="B5082D"/>
        </w:rPr>
        <w:t>Program</w:t>
      </w:r>
      <w:r>
        <w:rPr>
          <w:color w:val="B5082D"/>
          <w:spacing w:val="-5"/>
          <w:sz w:val="24"/>
          <w:u w:color="B5082D"/>
        </w:rPr>
        <w:t xml:space="preserve"> </w:t>
      </w:r>
      <w:r>
        <w:rPr>
          <w:color w:val="B5082D"/>
          <w:sz w:val="24"/>
          <w:u w:color="B5082D"/>
        </w:rPr>
        <w:t>loans</w:t>
      </w:r>
      <w:r>
        <w:rPr>
          <w:color w:val="B5082D"/>
          <w:spacing w:val="-4"/>
          <w:sz w:val="24"/>
          <w:u w:color="B5082D"/>
        </w:rPr>
        <w:t xml:space="preserve"> </w:t>
      </w:r>
      <w:r>
        <w:rPr>
          <w:color w:val="B5082D"/>
          <w:sz w:val="24"/>
          <w:u w:color="B5082D"/>
        </w:rPr>
        <w:t>that</w:t>
      </w:r>
      <w:r>
        <w:rPr>
          <w:color w:val="B5082D"/>
          <w:spacing w:val="-6"/>
          <w:sz w:val="24"/>
          <w:u w:color="B5082D"/>
        </w:rPr>
        <w:t xml:space="preserve"> </w:t>
      </w:r>
      <w:r>
        <w:rPr>
          <w:color w:val="B5082D"/>
          <w:sz w:val="24"/>
          <w:u w:color="B5082D"/>
        </w:rPr>
        <w:t>included</w:t>
      </w:r>
      <w:r>
        <w:rPr>
          <w:color w:val="B5082D"/>
          <w:spacing w:val="-6"/>
          <w:sz w:val="24"/>
          <w:u w:color="B5082D"/>
        </w:rPr>
        <w:t xml:space="preserve"> </w:t>
      </w:r>
      <w:r>
        <w:rPr>
          <w:color w:val="B5082D"/>
          <w:sz w:val="24"/>
          <w:u w:color="B5082D"/>
        </w:rPr>
        <w:t>a</w:t>
      </w:r>
      <w:r>
        <w:rPr>
          <w:color w:val="B5082D"/>
          <w:spacing w:val="-6"/>
          <w:sz w:val="24"/>
          <w:u w:color="B5082D"/>
        </w:rPr>
        <w:t xml:space="preserve"> </w:t>
      </w:r>
      <w:r>
        <w:rPr>
          <w:color w:val="B5082D"/>
          <w:sz w:val="24"/>
          <w:u w:color="B5082D"/>
        </w:rPr>
        <w:t>mandatory debt</w:t>
      </w:r>
      <w:r>
        <w:rPr>
          <w:color w:val="B5082D"/>
          <w:spacing w:val="-4"/>
          <w:sz w:val="24"/>
          <w:u w:color="B5082D"/>
        </w:rPr>
        <w:t xml:space="preserve"> </w:t>
      </w:r>
      <w:r>
        <w:rPr>
          <w:color w:val="B5082D"/>
          <w:sz w:val="24"/>
          <w:u w:color="B5082D"/>
        </w:rPr>
        <w:t>service</w:t>
      </w:r>
      <w:r>
        <w:rPr>
          <w:color w:val="B5082D"/>
          <w:sz w:val="24"/>
          <w:u w:val="none"/>
        </w:rPr>
        <w:t xml:space="preserve"> </w:t>
      </w:r>
      <w:r>
        <w:rPr>
          <w:color w:val="B5082D"/>
          <w:sz w:val="24"/>
          <w:u w:color="B5082D"/>
        </w:rPr>
        <w:t>payment to</w:t>
      </w:r>
      <w:r>
        <w:rPr>
          <w:color w:val="B5082D"/>
          <w:sz w:val="24"/>
          <w:u w:val="none"/>
        </w:rPr>
        <w:t xml:space="preserve"> </w:t>
      </w:r>
      <w:r>
        <w:rPr>
          <w:sz w:val="24"/>
          <w:u w:val="none"/>
        </w:rPr>
        <w:t xml:space="preserve">the </w:t>
      </w:r>
      <w:r>
        <w:rPr>
          <w:color w:val="B5082D"/>
          <w:sz w:val="24"/>
          <w:u w:color="B5082D"/>
        </w:rPr>
        <w:t>Department:</w:t>
      </w:r>
    </w:p>
    <w:p w14:paraId="388752ED" w14:textId="77777777" w:rsidR="00063F94" w:rsidRDefault="00162D5C" w:rsidP="00B37EBE">
      <w:pPr>
        <w:pStyle w:val="ListParagraph"/>
        <w:numPr>
          <w:ilvl w:val="0"/>
          <w:numId w:val="5"/>
        </w:numPr>
        <w:tabs>
          <w:tab w:val="left" w:pos="2320"/>
          <w:tab w:val="left" w:pos="2479"/>
        </w:tabs>
        <w:spacing w:after="276"/>
        <w:ind w:right="391"/>
        <w:rPr>
          <w:sz w:val="24"/>
          <w:u w:val="none"/>
        </w:rPr>
      </w:pPr>
      <w:r>
        <w:rPr>
          <w:color w:val="B5082D"/>
          <w:sz w:val="24"/>
          <w:u w:color="B5082D"/>
        </w:rPr>
        <w:t xml:space="preserve"> ​</w:t>
      </w:r>
      <w:r>
        <w:rPr>
          <w:color w:val="B5082D"/>
          <w:spacing w:val="40"/>
          <w:sz w:val="24"/>
          <w:u w:color="B5082D"/>
        </w:rPr>
        <w:t xml:space="preserve"> </w:t>
      </w:r>
      <w:r>
        <w:rPr>
          <w:color w:val="B5082D"/>
          <w:sz w:val="24"/>
          <w:u w:color="B5082D"/>
        </w:rPr>
        <w:t>The Original Program annual debt service payment shall be prorated</w:t>
      </w:r>
      <w:r>
        <w:rPr>
          <w:color w:val="B5082D"/>
          <w:sz w:val="24"/>
          <w:u w:val="none"/>
        </w:rPr>
        <w:t xml:space="preserve"> </w:t>
      </w:r>
      <w:r>
        <w:rPr>
          <w:color w:val="B5082D"/>
          <w:sz w:val="24"/>
          <w:u w:color="B5082D"/>
        </w:rPr>
        <w:t>through</w:t>
      </w:r>
      <w:r>
        <w:rPr>
          <w:color w:val="B5082D"/>
          <w:spacing w:val="-2"/>
          <w:sz w:val="24"/>
          <w:u w:color="B5082D"/>
        </w:rPr>
        <w:t xml:space="preserve"> </w:t>
      </w:r>
      <w:r>
        <w:rPr>
          <w:color w:val="B5082D"/>
          <w:sz w:val="24"/>
          <w:u w:color="B5082D"/>
        </w:rPr>
        <w:t>the</w:t>
      </w:r>
      <w:r>
        <w:rPr>
          <w:color w:val="B5082D"/>
          <w:spacing w:val="-5"/>
          <w:sz w:val="24"/>
          <w:u w:color="B5082D"/>
        </w:rPr>
        <w:t xml:space="preserve"> </w:t>
      </w:r>
      <w:r>
        <w:rPr>
          <w:color w:val="B5082D"/>
          <w:sz w:val="24"/>
          <w:u w:color="B5082D"/>
        </w:rPr>
        <w:t>date</w:t>
      </w:r>
      <w:r>
        <w:rPr>
          <w:color w:val="B5082D"/>
          <w:spacing w:val="-4"/>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Restructuring,</w:t>
      </w:r>
      <w:r>
        <w:rPr>
          <w:color w:val="B5082D"/>
          <w:spacing w:val="-5"/>
          <w:sz w:val="24"/>
          <w:u w:color="B5082D"/>
        </w:rPr>
        <w:t xml:space="preserve"> </w:t>
      </w:r>
      <w:r>
        <w:rPr>
          <w:color w:val="B5082D"/>
          <w:sz w:val="24"/>
          <w:u w:color="B5082D"/>
        </w:rPr>
        <w:t>paid</w:t>
      </w:r>
      <w:r>
        <w:rPr>
          <w:color w:val="B5082D"/>
          <w:spacing w:val="-4"/>
          <w:sz w:val="24"/>
          <w:u w:color="B5082D"/>
        </w:rPr>
        <w:t xml:space="preserve"> </w:t>
      </w:r>
      <w:r>
        <w:rPr>
          <w:color w:val="B5082D"/>
          <w:sz w:val="24"/>
          <w:u w:color="B5082D"/>
        </w:rPr>
        <w:t>upon</w:t>
      </w:r>
      <w:r>
        <w:rPr>
          <w:color w:val="B5082D"/>
          <w:spacing w:val="-5"/>
          <w:sz w:val="24"/>
          <w:u w:color="B5082D"/>
        </w:rPr>
        <w:t xml:space="preserve"> </w:t>
      </w:r>
      <w:r>
        <w:rPr>
          <w:color w:val="B5082D"/>
          <w:sz w:val="24"/>
          <w:u w:color="B5082D"/>
        </w:rPr>
        <w:t>Restructuring,</w:t>
      </w:r>
      <w:r>
        <w:rPr>
          <w:color w:val="B5082D"/>
          <w:spacing w:val="-5"/>
          <w:sz w:val="24"/>
          <w:u w:color="B5082D"/>
        </w:rPr>
        <w:t xml:space="preserve"> </w:t>
      </w:r>
      <w:r>
        <w:rPr>
          <w:color w:val="B5082D"/>
          <w:sz w:val="24"/>
          <w:u w:color="B5082D"/>
        </w:rPr>
        <w:t>and</w:t>
      </w:r>
      <w:r>
        <w:rPr>
          <w:color w:val="B5082D"/>
          <w:spacing w:val="-4"/>
          <w:sz w:val="24"/>
          <w:u w:color="B5082D"/>
        </w:rPr>
        <w:t xml:space="preserve"> </w:t>
      </w:r>
      <w:r>
        <w:rPr>
          <w:color w:val="B5082D"/>
          <w:sz w:val="24"/>
          <w:u w:color="B5082D"/>
        </w:rPr>
        <w:t>applied</w:t>
      </w:r>
      <w:r>
        <w:rPr>
          <w:color w:val="B5082D"/>
          <w:sz w:val="24"/>
          <w:u w:val="none"/>
        </w:rPr>
        <w:t xml:space="preserve"> </w:t>
      </w:r>
      <w:r>
        <w:rPr>
          <w:color w:val="B5082D"/>
          <w:sz w:val="24"/>
          <w:u w:color="B5082D"/>
        </w:rPr>
        <w:t>to the outstanding loan balance, if any.</w:t>
      </w:r>
    </w:p>
    <w:p w14:paraId="388752EF" w14:textId="77777777" w:rsidR="00063F94" w:rsidRDefault="00162D5C" w:rsidP="00B37EBE">
      <w:pPr>
        <w:pStyle w:val="ListParagraph"/>
        <w:numPr>
          <w:ilvl w:val="0"/>
          <w:numId w:val="5"/>
        </w:numPr>
        <w:tabs>
          <w:tab w:val="left" w:pos="2320"/>
          <w:tab w:val="left" w:pos="2479"/>
        </w:tabs>
        <w:spacing w:after="276"/>
        <w:ind w:right="325"/>
        <w:rPr>
          <w:sz w:val="24"/>
          <w:u w:val="none"/>
        </w:rPr>
      </w:pPr>
      <w:r>
        <w:rPr>
          <w:color w:val="B5082D"/>
          <w:sz w:val="24"/>
          <w:u w:color="B5082D"/>
        </w:rPr>
        <w:t xml:space="preserve"> ​</w:t>
      </w:r>
      <w:r>
        <w:rPr>
          <w:color w:val="B5082D"/>
          <w:spacing w:val="40"/>
          <w:sz w:val="24"/>
          <w:u w:color="B5082D"/>
        </w:rPr>
        <w:t xml:space="preserve"> </w:t>
      </w:r>
      <w:r>
        <w:rPr>
          <w:color w:val="B5082D"/>
          <w:sz w:val="24"/>
          <w:u w:color="B5082D"/>
        </w:rPr>
        <w:t>Upon Restructuring, the Original Program mandatory annual debt</w:t>
      </w:r>
      <w:r>
        <w:rPr>
          <w:color w:val="B5082D"/>
          <w:sz w:val="24"/>
          <w:u w:val="none"/>
        </w:rPr>
        <w:t xml:space="preserve"> </w:t>
      </w:r>
      <w:r>
        <w:rPr>
          <w:color w:val="B5082D"/>
          <w:sz w:val="24"/>
          <w:u w:color="B5082D"/>
        </w:rPr>
        <w:t>service payment shall apply but be recharacterized as the LPR</w:t>
      </w:r>
      <w:r>
        <w:rPr>
          <w:color w:val="B5082D"/>
          <w:sz w:val="24"/>
          <w:u w:val="none"/>
        </w:rPr>
        <w:t xml:space="preserve"> </w:t>
      </w:r>
      <w:r>
        <w:rPr>
          <w:sz w:val="24"/>
          <w:u w:val="none"/>
        </w:rPr>
        <w:t>monitoring</w:t>
      </w:r>
      <w:r>
        <w:rPr>
          <w:spacing w:val="-1"/>
          <w:sz w:val="24"/>
          <w:u w:val="none"/>
        </w:rPr>
        <w:t xml:space="preserve"> </w:t>
      </w:r>
      <w:r>
        <w:rPr>
          <w:sz w:val="24"/>
          <w:u w:val="none"/>
        </w:rPr>
        <w:t>fee</w:t>
      </w:r>
      <w:r>
        <w:rPr>
          <w:strike/>
          <w:color w:val="B5082D"/>
          <w:spacing w:val="-13"/>
          <w:sz w:val="24"/>
          <w:u w:val="none"/>
        </w:rPr>
        <w:t xml:space="preserve"> </w:t>
      </w:r>
      <w:r>
        <w:rPr>
          <w:strike/>
          <w:color w:val="B5082D"/>
          <w:sz w:val="24"/>
          <w:u w:val="none"/>
        </w:rPr>
        <w:t>is</w:t>
      </w:r>
      <w:r>
        <w:rPr>
          <w:strike/>
          <w:color w:val="B5082D"/>
          <w:spacing w:val="-4"/>
          <w:sz w:val="24"/>
          <w:u w:val="none"/>
        </w:rPr>
        <w:t xml:space="preserve"> </w:t>
      </w:r>
      <w:r>
        <w:rPr>
          <w:strike/>
          <w:color w:val="B5082D"/>
          <w:sz w:val="24"/>
          <w:u w:val="none"/>
        </w:rPr>
        <w:t>paid</w:t>
      </w:r>
      <w:r>
        <w:rPr>
          <w:strike/>
          <w:color w:val="B5082D"/>
          <w:spacing w:val="-5"/>
          <w:sz w:val="24"/>
          <w:u w:val="none"/>
        </w:rPr>
        <w:t xml:space="preserve"> </w:t>
      </w:r>
      <w:r>
        <w:rPr>
          <w:strike/>
          <w:color w:val="B5082D"/>
          <w:sz w:val="24"/>
          <w:u w:val="none"/>
        </w:rPr>
        <w:t>annually,</w:t>
      </w:r>
      <w:r>
        <w:rPr>
          <w:color w:val="B5082D"/>
          <w:sz w:val="24"/>
          <w:u w:color="B5082D"/>
        </w:rPr>
        <w:t>.</w:t>
      </w:r>
      <w:r>
        <w:rPr>
          <w:color w:val="B5082D"/>
          <w:spacing w:val="-4"/>
          <w:sz w:val="24"/>
          <w:u w:color="B5082D"/>
        </w:rPr>
        <w:t xml:space="preserve"> </w:t>
      </w:r>
      <w:r>
        <w:rPr>
          <w:color w:val="B5082D"/>
          <w:sz w:val="24"/>
          <w:u w:color="B5082D"/>
        </w:rPr>
        <w:t>This</w:t>
      </w:r>
      <w:r>
        <w:rPr>
          <w:color w:val="B5082D"/>
          <w:spacing w:val="-5"/>
          <w:sz w:val="24"/>
          <w:u w:color="B5082D"/>
        </w:rPr>
        <w:t xml:space="preserve"> </w:t>
      </w:r>
      <w:r>
        <w:rPr>
          <w:color w:val="B5082D"/>
          <w:sz w:val="24"/>
          <w:u w:color="B5082D"/>
        </w:rPr>
        <w:t>LPR</w:t>
      </w:r>
      <w:r>
        <w:rPr>
          <w:color w:val="B5082D"/>
          <w:spacing w:val="-5"/>
          <w:sz w:val="24"/>
          <w:u w:color="B5082D"/>
        </w:rPr>
        <w:t xml:space="preserve"> </w:t>
      </w:r>
      <w:r>
        <w:rPr>
          <w:color w:val="B5082D"/>
          <w:sz w:val="24"/>
          <w:u w:color="B5082D"/>
        </w:rPr>
        <w:t>monitoring</w:t>
      </w:r>
      <w:r>
        <w:rPr>
          <w:color w:val="B5082D"/>
          <w:spacing w:val="-5"/>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no</w:t>
      </w:r>
      <w:r>
        <w:rPr>
          <w:color w:val="B5082D"/>
          <w:spacing w:val="-4"/>
          <w:sz w:val="24"/>
          <w:u w:color="B5082D"/>
        </w:rPr>
        <w:t xml:space="preserve"> </w:t>
      </w:r>
      <w:r>
        <w:rPr>
          <w:color w:val="B5082D"/>
          <w:sz w:val="24"/>
          <w:u w:color="B5082D"/>
        </w:rPr>
        <w:t>longer</w:t>
      </w:r>
      <w:r>
        <w:rPr>
          <w:color w:val="B5082D"/>
          <w:sz w:val="24"/>
          <w:u w:val="none"/>
        </w:rPr>
        <w:t xml:space="preserve"> </w:t>
      </w:r>
      <w:r>
        <w:rPr>
          <w:color w:val="B5082D"/>
          <w:sz w:val="24"/>
          <w:u w:color="B5082D"/>
        </w:rPr>
        <w:t>be</w:t>
      </w:r>
      <w:r>
        <w:rPr>
          <w:color w:val="B5082D"/>
          <w:spacing w:val="-1"/>
          <w:sz w:val="24"/>
          <w:u w:color="B5082D"/>
        </w:rPr>
        <w:t xml:space="preserve"> </w:t>
      </w:r>
      <w:r>
        <w:rPr>
          <w:color w:val="B5082D"/>
          <w:sz w:val="24"/>
          <w:u w:color="B5082D"/>
        </w:rPr>
        <w:t>applied</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outstanding</w:t>
      </w:r>
      <w:r>
        <w:rPr>
          <w:color w:val="B5082D"/>
          <w:spacing w:val="-1"/>
          <w:sz w:val="24"/>
          <w:u w:color="B5082D"/>
        </w:rPr>
        <w:t xml:space="preserve"> </w:t>
      </w:r>
      <w:r>
        <w:rPr>
          <w:color w:val="B5082D"/>
          <w:sz w:val="24"/>
          <w:u w:color="B5082D"/>
        </w:rPr>
        <w:t>loan</w:t>
      </w:r>
      <w:r>
        <w:rPr>
          <w:color w:val="B5082D"/>
          <w:spacing w:val="-1"/>
          <w:sz w:val="24"/>
          <w:u w:color="B5082D"/>
        </w:rPr>
        <w:t xml:space="preserve"> </w:t>
      </w:r>
      <w:r>
        <w:rPr>
          <w:color w:val="B5082D"/>
          <w:sz w:val="24"/>
          <w:u w:color="B5082D"/>
        </w:rPr>
        <w:t>balance including</w:t>
      </w:r>
      <w:r>
        <w:rPr>
          <w:color w:val="B5082D"/>
          <w:spacing w:val="-2"/>
          <w:sz w:val="24"/>
          <w:u w:color="B5082D"/>
        </w:rPr>
        <w:t xml:space="preserve"> </w:t>
      </w:r>
      <w:r>
        <w:rPr>
          <w:color w:val="B5082D"/>
          <w:sz w:val="24"/>
          <w:u w:color="B5082D"/>
        </w:rPr>
        <w:t>any interest,</w:t>
      </w:r>
      <w:r>
        <w:rPr>
          <w:color w:val="B5082D"/>
          <w:spacing w:val="-1"/>
          <w:sz w:val="24"/>
          <w:u w:color="B5082D"/>
        </w:rPr>
        <w:t xml:space="preserve"> </w:t>
      </w:r>
      <w:r>
        <w:rPr>
          <w:color w:val="B5082D"/>
          <w:sz w:val="24"/>
          <w:u w:color="B5082D"/>
        </w:rPr>
        <w:t>if</w:t>
      </w:r>
      <w:r>
        <w:rPr>
          <w:color w:val="B5082D"/>
          <w:spacing w:val="-3"/>
          <w:sz w:val="24"/>
          <w:u w:color="B5082D"/>
        </w:rPr>
        <w:t xml:space="preserve"> </w:t>
      </w:r>
      <w:r>
        <w:rPr>
          <w:color w:val="B5082D"/>
          <w:sz w:val="24"/>
          <w:u w:color="B5082D"/>
        </w:rPr>
        <w:t>any.</w:t>
      </w:r>
    </w:p>
    <w:p w14:paraId="388752F0" w14:textId="77777777" w:rsidR="00063F94" w:rsidRDefault="00162D5C" w:rsidP="00B37EBE">
      <w:pPr>
        <w:pStyle w:val="ListParagraph"/>
        <w:numPr>
          <w:ilvl w:val="0"/>
          <w:numId w:val="5"/>
        </w:numPr>
        <w:tabs>
          <w:tab w:val="left" w:pos="2305"/>
          <w:tab w:val="left" w:pos="2479"/>
        </w:tabs>
        <w:spacing w:after="276"/>
        <w:ind w:right="306"/>
        <w:rPr>
          <w:sz w:val="24"/>
          <w:u w:val="none"/>
        </w:rPr>
      </w:pPr>
      <w:r>
        <w:rPr>
          <w:color w:val="B5082D"/>
          <w:spacing w:val="80"/>
          <w:sz w:val="24"/>
          <w:u w:color="B5082D"/>
        </w:rPr>
        <w:t xml:space="preserve"> </w:t>
      </w:r>
      <w:r>
        <w:rPr>
          <w:color w:val="B5082D"/>
          <w:sz w:val="24"/>
          <w:u w:color="B5082D"/>
        </w:rPr>
        <w:t>​</w:t>
      </w:r>
      <w:r>
        <w:rPr>
          <w:color w:val="B5082D"/>
          <w:spacing w:val="-22"/>
          <w:sz w:val="24"/>
          <w:u w:color="B5082D"/>
        </w:rPr>
        <w:t xml:space="preserve"> </w:t>
      </w:r>
      <w:r>
        <w:rPr>
          <w:color w:val="B5082D"/>
          <w:sz w:val="24"/>
          <w:u w:color="B5082D"/>
        </w:rPr>
        <w:t>The LPR monitoring fee shall be prorated on the basis of a 360-day</w:t>
      </w:r>
      <w:r>
        <w:rPr>
          <w:color w:val="B5082D"/>
          <w:sz w:val="24"/>
          <w:u w:val="none"/>
        </w:rPr>
        <w:t xml:space="preserve"> </w:t>
      </w:r>
      <w:r>
        <w:rPr>
          <w:color w:val="B5082D"/>
          <w:sz w:val="24"/>
          <w:u w:color="B5082D"/>
        </w:rPr>
        <w:t>year, for</w:t>
      </w:r>
      <w:r>
        <w:rPr>
          <w:color w:val="B5082D"/>
          <w:spacing w:val="-2"/>
          <w:sz w:val="24"/>
          <w:u w:val="none"/>
        </w:rPr>
        <w:t xml:space="preserve"> </w:t>
      </w:r>
      <w:r>
        <w:rPr>
          <w:sz w:val="24"/>
          <w:u w:val="none"/>
        </w:rPr>
        <w:t>the</w:t>
      </w:r>
      <w:r>
        <w:rPr>
          <w:spacing w:val="-1"/>
          <w:sz w:val="24"/>
          <w:u w:val="none"/>
        </w:rPr>
        <w:t xml:space="preserve"> </w:t>
      </w:r>
      <w:r>
        <w:rPr>
          <w:sz w:val="24"/>
          <w:u w:val="none"/>
        </w:rPr>
        <w:t xml:space="preserve">first </w:t>
      </w:r>
      <w:r>
        <w:rPr>
          <w:strike/>
          <w:color w:val="B5082D"/>
          <w:sz w:val="24"/>
          <w:u w:val="none"/>
        </w:rPr>
        <w:t>annual payment</w:t>
      </w:r>
      <w:r>
        <w:rPr>
          <w:color w:val="B5082D"/>
          <w:spacing w:val="-17"/>
          <w:sz w:val="24"/>
          <w:u w:val="none"/>
        </w:rPr>
        <w:t xml:space="preserve"> </w:t>
      </w:r>
      <w:r>
        <w:rPr>
          <w:color w:val="B5082D"/>
          <w:sz w:val="24"/>
          <w:u w:color="B5082D"/>
        </w:rPr>
        <w:t>year in which monitoring fees are</w:t>
      </w:r>
      <w:r>
        <w:rPr>
          <w:color w:val="B5082D"/>
          <w:spacing w:val="-2"/>
          <w:sz w:val="24"/>
          <w:u w:color="B5082D"/>
        </w:rPr>
        <w:t xml:space="preserve"> </w:t>
      </w:r>
      <w:r>
        <w:rPr>
          <w:color w:val="B5082D"/>
          <w:sz w:val="24"/>
          <w:u w:color="B5082D"/>
        </w:rPr>
        <w:t>due,</w:t>
      </w:r>
      <w:r>
        <w:rPr>
          <w:color w:val="B5082D"/>
          <w:sz w:val="24"/>
          <w:u w:val="none"/>
        </w:rPr>
        <w:t xml:space="preserve"> </w:t>
      </w:r>
      <w:r>
        <w:rPr>
          <w:color w:val="B5082D"/>
          <w:sz w:val="24"/>
          <w:u w:color="B5082D"/>
        </w:rPr>
        <w:t>be payable to the Department commencing on the last day of the Initial</w:t>
      </w:r>
      <w:r>
        <w:rPr>
          <w:color w:val="B5082D"/>
          <w:sz w:val="24"/>
          <w:u w:val="none"/>
        </w:rPr>
        <w:t xml:space="preserve"> </w:t>
      </w:r>
      <w:r>
        <w:rPr>
          <w:color w:val="B5082D"/>
          <w:sz w:val="24"/>
          <w:u w:color="B5082D"/>
        </w:rPr>
        <w:t>Operating Year and annually on each anniversary date thereafter. The</w:t>
      </w:r>
      <w:r>
        <w:rPr>
          <w:color w:val="B5082D"/>
          <w:sz w:val="24"/>
          <w:u w:val="none"/>
        </w:rPr>
        <w:t xml:space="preserve"> </w:t>
      </w:r>
      <w:r>
        <w:rPr>
          <w:color w:val="B5082D"/>
          <w:sz w:val="24"/>
          <w:u w:color="B5082D"/>
        </w:rPr>
        <w:t>LPR</w:t>
      </w:r>
      <w:r>
        <w:rPr>
          <w:color w:val="B5082D"/>
          <w:spacing w:val="-4"/>
          <w:sz w:val="24"/>
          <w:u w:color="B5082D"/>
        </w:rPr>
        <w:t xml:space="preserve"> </w:t>
      </w:r>
      <w:r>
        <w:rPr>
          <w:color w:val="B5082D"/>
          <w:sz w:val="24"/>
          <w:u w:color="B5082D"/>
        </w:rPr>
        <w:t>monitoring</w:t>
      </w:r>
      <w:r>
        <w:rPr>
          <w:color w:val="B5082D"/>
          <w:spacing w:val="-4"/>
          <w:sz w:val="24"/>
          <w:u w:color="B5082D"/>
        </w:rPr>
        <w:t xml:space="preserve"> </w:t>
      </w:r>
      <w:r>
        <w:rPr>
          <w:color w:val="B5082D"/>
          <w:sz w:val="24"/>
          <w:u w:color="B5082D"/>
        </w:rPr>
        <w:t>fee</w:t>
      </w:r>
      <w:r>
        <w:rPr>
          <w:color w:val="B5082D"/>
          <w:spacing w:val="-4"/>
          <w:sz w:val="24"/>
          <w:u w:color="B5082D"/>
        </w:rPr>
        <w:t xml:space="preserve"> </w:t>
      </w:r>
      <w:r>
        <w:rPr>
          <w:color w:val="B5082D"/>
          <w:sz w:val="24"/>
          <w:u w:color="B5082D"/>
        </w:rPr>
        <w:t>shall</w:t>
      </w:r>
      <w:r>
        <w:rPr>
          <w:color w:val="B5082D"/>
          <w:spacing w:val="-5"/>
          <w:sz w:val="24"/>
          <w:u w:color="B5082D"/>
        </w:rPr>
        <w:t xml:space="preserve"> </w:t>
      </w:r>
      <w:r>
        <w:rPr>
          <w:color w:val="B5082D"/>
          <w:sz w:val="24"/>
          <w:u w:color="B5082D"/>
        </w:rPr>
        <w:t>remain</w:t>
      </w:r>
      <w:r>
        <w:rPr>
          <w:color w:val="B5082D"/>
          <w:spacing w:val="-6"/>
          <w:sz w:val="24"/>
          <w:u w:color="B5082D"/>
        </w:rPr>
        <w:t xml:space="preserve"> </w:t>
      </w:r>
      <w:r>
        <w:rPr>
          <w:color w:val="B5082D"/>
          <w:sz w:val="24"/>
          <w:u w:color="B5082D"/>
        </w:rPr>
        <w:t>constant,</w:t>
      </w:r>
      <w:r>
        <w:rPr>
          <w:color w:val="B5082D"/>
          <w:spacing w:val="-4"/>
          <w:sz w:val="24"/>
          <w:u w:color="B5082D"/>
        </w:rPr>
        <w:t xml:space="preserve"> </w:t>
      </w:r>
      <w:r>
        <w:rPr>
          <w:color w:val="B5082D"/>
          <w:sz w:val="24"/>
          <w:u w:color="B5082D"/>
        </w:rPr>
        <w:t>regardless</w:t>
      </w:r>
      <w:r>
        <w:rPr>
          <w:color w:val="B5082D"/>
          <w:spacing w:val="-6"/>
          <w:sz w:val="24"/>
          <w:u w:color="B5082D"/>
        </w:rPr>
        <w:t xml:space="preserve"> </w:t>
      </w:r>
      <w:r>
        <w:rPr>
          <w:color w:val="B5082D"/>
          <w:sz w:val="24"/>
          <w:u w:color="B5082D"/>
        </w:rPr>
        <w:t>of</w:t>
      </w:r>
      <w:r>
        <w:rPr>
          <w:color w:val="B5082D"/>
          <w:spacing w:val="-4"/>
          <w:sz w:val="24"/>
          <w:u w:color="B5082D"/>
        </w:rPr>
        <w:t xml:space="preserve"> </w:t>
      </w:r>
      <w:r>
        <w:rPr>
          <w:color w:val="B5082D"/>
          <w:sz w:val="24"/>
          <w:u w:color="B5082D"/>
        </w:rPr>
        <w:t>any</w:t>
      </w:r>
      <w:r>
        <w:rPr>
          <w:color w:val="B5082D"/>
          <w:spacing w:val="-4"/>
          <w:sz w:val="24"/>
          <w:u w:color="B5082D"/>
        </w:rPr>
        <w:t xml:space="preserve"> </w:t>
      </w:r>
      <w:r>
        <w:rPr>
          <w:color w:val="B5082D"/>
          <w:sz w:val="24"/>
          <w:u w:color="B5082D"/>
        </w:rPr>
        <w:t>paydown</w:t>
      </w:r>
      <w:r>
        <w:rPr>
          <w:color w:val="B5082D"/>
          <w:spacing w:val="-4"/>
          <w:sz w:val="24"/>
          <w:u w:color="B5082D"/>
        </w:rPr>
        <w:t xml:space="preserve"> </w:t>
      </w:r>
      <w:r>
        <w:rPr>
          <w:color w:val="B5082D"/>
          <w:sz w:val="24"/>
          <w:u w:color="B5082D"/>
        </w:rPr>
        <w:t>of</w:t>
      </w:r>
      <w:r>
        <w:rPr>
          <w:color w:val="B5082D"/>
          <w:sz w:val="24"/>
          <w:u w:val="none"/>
        </w:rPr>
        <w:t xml:space="preserve"> </w:t>
      </w:r>
      <w:r>
        <w:rPr>
          <w:color w:val="B5082D"/>
          <w:sz w:val="24"/>
          <w:u w:color="B5082D"/>
        </w:rPr>
        <w:t>the original loan amount, for the duration of the LPR regulatory term.</w:t>
      </w:r>
    </w:p>
    <w:p w14:paraId="388752F2" w14:textId="77777777" w:rsidR="00063F94" w:rsidRDefault="00162D5C" w:rsidP="00B37EBE">
      <w:pPr>
        <w:pStyle w:val="ListParagraph"/>
        <w:numPr>
          <w:ilvl w:val="0"/>
          <w:numId w:val="5"/>
        </w:numPr>
        <w:tabs>
          <w:tab w:val="left" w:pos="2320"/>
          <w:tab w:val="left" w:pos="2479"/>
        </w:tabs>
        <w:spacing w:after="276"/>
        <w:ind w:right="384"/>
        <w:rPr>
          <w:sz w:val="24"/>
          <w:u w:val="none"/>
        </w:rPr>
      </w:pPr>
      <w:r>
        <w:rPr>
          <w:color w:val="B5082D"/>
          <w:spacing w:val="-3"/>
          <w:sz w:val="24"/>
          <w:u w:color="B5082D"/>
        </w:rPr>
        <w:t xml:space="preserve"> </w:t>
      </w:r>
      <w:r>
        <w:rPr>
          <w:color w:val="B5082D"/>
          <w:sz w:val="24"/>
          <w:u w:color="B5082D"/>
        </w:rPr>
        <w:t>​</w:t>
      </w:r>
      <w:r>
        <w:rPr>
          <w:color w:val="B5082D"/>
          <w:spacing w:val="21"/>
          <w:sz w:val="24"/>
          <w:u w:color="B5082D"/>
        </w:rPr>
        <w:t xml:space="preserve"> </w:t>
      </w:r>
      <w:r>
        <w:rPr>
          <w:color w:val="B5082D"/>
          <w:sz w:val="24"/>
          <w:u w:color="B5082D"/>
        </w:rPr>
        <w:t>All</w:t>
      </w:r>
      <w:r>
        <w:rPr>
          <w:color w:val="B5082D"/>
          <w:spacing w:val="-4"/>
          <w:sz w:val="24"/>
          <w:u w:color="B5082D"/>
        </w:rPr>
        <w:t xml:space="preserve"> </w:t>
      </w:r>
      <w:r>
        <w:rPr>
          <w:color w:val="B5082D"/>
          <w:sz w:val="24"/>
          <w:u w:color="B5082D"/>
        </w:rPr>
        <w:t>LPR</w:t>
      </w:r>
      <w:r>
        <w:rPr>
          <w:color w:val="B5082D"/>
          <w:spacing w:val="-3"/>
          <w:sz w:val="24"/>
          <w:u w:color="B5082D"/>
        </w:rPr>
        <w:t xml:space="preserve"> </w:t>
      </w:r>
      <w:r>
        <w:rPr>
          <w:color w:val="B5082D"/>
          <w:sz w:val="24"/>
          <w:u w:color="B5082D"/>
        </w:rPr>
        <w:t>loan</w:t>
      </w:r>
      <w:r>
        <w:rPr>
          <w:color w:val="B5082D"/>
          <w:spacing w:val="-3"/>
          <w:sz w:val="24"/>
          <w:u w:color="B5082D"/>
        </w:rPr>
        <w:t xml:space="preserve"> </w:t>
      </w:r>
      <w:r>
        <w:rPr>
          <w:color w:val="B5082D"/>
          <w:sz w:val="24"/>
          <w:u w:color="B5082D"/>
        </w:rPr>
        <w:t>interest</w:t>
      </w:r>
      <w:r>
        <w:rPr>
          <w:color w:val="B5082D"/>
          <w:spacing w:val="-3"/>
          <w:sz w:val="24"/>
          <w:u w:color="B5082D"/>
        </w:rPr>
        <w:t xml:space="preserve"> </w:t>
      </w:r>
      <w:r>
        <w:rPr>
          <w:color w:val="B5082D"/>
          <w:sz w:val="24"/>
          <w:u w:color="B5082D"/>
        </w:rPr>
        <w:t>shall</w:t>
      </w:r>
      <w:r>
        <w:rPr>
          <w:color w:val="B5082D"/>
          <w:spacing w:val="-4"/>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deferred</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payable</w:t>
      </w:r>
      <w:r>
        <w:rPr>
          <w:color w:val="B5082D"/>
          <w:spacing w:val="-5"/>
          <w:sz w:val="24"/>
          <w:u w:color="B5082D"/>
        </w:rPr>
        <w:t xml:space="preserve"> </w:t>
      </w:r>
      <w:r>
        <w:rPr>
          <w:color w:val="B5082D"/>
          <w:sz w:val="24"/>
          <w:u w:color="B5082D"/>
        </w:rPr>
        <w:t>only</w:t>
      </w:r>
      <w:r>
        <w:rPr>
          <w:color w:val="B5082D"/>
          <w:spacing w:val="-3"/>
          <w:sz w:val="24"/>
          <w:u w:color="B5082D"/>
        </w:rPr>
        <w:t xml:space="preserve"> </w:t>
      </w:r>
      <w:r>
        <w:rPr>
          <w:color w:val="B5082D"/>
          <w:sz w:val="24"/>
          <w:u w:color="B5082D"/>
        </w:rPr>
        <w:t>from</w:t>
      </w:r>
      <w:r>
        <w:rPr>
          <w:color w:val="B5082D"/>
          <w:spacing w:val="-4"/>
          <w:sz w:val="24"/>
          <w:u w:color="B5082D"/>
        </w:rPr>
        <w:t xml:space="preserve"> </w:t>
      </w:r>
      <w:r>
        <w:rPr>
          <w:color w:val="B5082D"/>
          <w:sz w:val="24"/>
          <w:u w:color="B5082D"/>
        </w:rPr>
        <w:t>Operating</w:t>
      </w:r>
      <w:r>
        <w:rPr>
          <w:color w:val="B5082D"/>
          <w:sz w:val="24"/>
          <w:u w:val="none"/>
        </w:rPr>
        <w:t xml:space="preserve"> </w:t>
      </w:r>
      <w:r>
        <w:rPr>
          <w:color w:val="B5082D"/>
          <w:sz w:val="24"/>
          <w:u w:color="B5082D"/>
        </w:rPr>
        <w:t>Income remaining after the payment of approved Operating Expenses,</w:t>
      </w:r>
      <w:r>
        <w:rPr>
          <w:color w:val="B5082D"/>
          <w:sz w:val="24"/>
          <w:u w:val="none"/>
        </w:rPr>
        <w:t xml:space="preserve"> </w:t>
      </w:r>
      <w:r>
        <w:rPr>
          <w:color w:val="B5082D"/>
          <w:sz w:val="24"/>
          <w:u w:color="B5082D"/>
        </w:rPr>
        <w:t>debt service on other loans, and reserve deposits.</w:t>
      </w:r>
    </w:p>
    <w:p w14:paraId="388752F4" w14:textId="77777777" w:rsidR="00063F94" w:rsidRDefault="00162D5C" w:rsidP="00B37EBE">
      <w:pPr>
        <w:pStyle w:val="ListParagraph"/>
        <w:numPr>
          <w:ilvl w:val="0"/>
          <w:numId w:val="5"/>
        </w:numPr>
        <w:tabs>
          <w:tab w:val="left" w:pos="2320"/>
          <w:tab w:val="left" w:pos="2479"/>
        </w:tabs>
        <w:spacing w:after="276"/>
        <w:ind w:right="273"/>
        <w:rPr>
          <w:sz w:val="24"/>
          <w:u w:val="none"/>
        </w:rPr>
      </w:pPr>
      <w:r>
        <w:rPr>
          <w:color w:val="B5082D"/>
          <w:spacing w:val="-3"/>
          <w:sz w:val="24"/>
          <w:u w:color="B5082D"/>
        </w:rPr>
        <w:t xml:space="preserve"> </w:t>
      </w:r>
      <w:r>
        <w:rPr>
          <w:color w:val="B5082D"/>
          <w:sz w:val="24"/>
          <w:u w:color="B5082D"/>
        </w:rPr>
        <w:t>​</w:t>
      </w:r>
      <w:r>
        <w:rPr>
          <w:color w:val="B5082D"/>
          <w:spacing w:val="22"/>
          <w:sz w:val="24"/>
          <w:u w:color="B5082D"/>
        </w:rPr>
        <w:t xml:space="preserve"> </w:t>
      </w:r>
      <w:r>
        <w:rPr>
          <w:color w:val="B5082D"/>
          <w:sz w:val="24"/>
          <w:u w:color="B5082D"/>
        </w:rPr>
        <w:t>HUD</w:t>
      </w:r>
      <w:r>
        <w:rPr>
          <w:color w:val="B5082D"/>
          <w:spacing w:val="-3"/>
          <w:sz w:val="24"/>
          <w:u w:color="B5082D"/>
        </w:rPr>
        <w:t xml:space="preserve"> </w:t>
      </w:r>
      <w:r>
        <w:rPr>
          <w:color w:val="B5082D"/>
          <w:sz w:val="24"/>
          <w:u w:color="B5082D"/>
        </w:rPr>
        <w:t>Section</w:t>
      </w:r>
      <w:r>
        <w:rPr>
          <w:color w:val="B5082D"/>
          <w:spacing w:val="-5"/>
          <w:sz w:val="24"/>
          <w:u w:color="B5082D"/>
        </w:rPr>
        <w:t xml:space="preserve"> </w:t>
      </w:r>
      <w:r>
        <w:rPr>
          <w:color w:val="B5082D"/>
          <w:sz w:val="24"/>
          <w:u w:color="B5082D"/>
        </w:rPr>
        <w:t>202</w:t>
      </w:r>
      <w:r>
        <w:rPr>
          <w:color w:val="B5082D"/>
          <w:spacing w:val="-5"/>
          <w:sz w:val="24"/>
          <w:u w:color="B5082D"/>
        </w:rPr>
        <w:t xml:space="preserve"> </w:t>
      </w:r>
      <w:r>
        <w:rPr>
          <w:color w:val="B5082D"/>
          <w:sz w:val="24"/>
          <w:u w:color="B5082D"/>
        </w:rPr>
        <w:t>and</w:t>
      </w:r>
      <w:r>
        <w:rPr>
          <w:color w:val="B5082D"/>
          <w:spacing w:val="-5"/>
          <w:sz w:val="24"/>
          <w:u w:color="B5082D"/>
        </w:rPr>
        <w:t xml:space="preserve"> </w:t>
      </w:r>
      <w:r>
        <w:rPr>
          <w:color w:val="B5082D"/>
          <w:sz w:val="24"/>
          <w:u w:color="B5082D"/>
        </w:rPr>
        <w:t>811</w:t>
      </w:r>
      <w:r>
        <w:rPr>
          <w:color w:val="B5082D"/>
          <w:spacing w:val="-1"/>
          <w:sz w:val="24"/>
          <w:u w:color="B5082D"/>
        </w:rPr>
        <w:t xml:space="preserve"> </w:t>
      </w:r>
      <w:r>
        <w:rPr>
          <w:color w:val="B5082D"/>
          <w:sz w:val="24"/>
          <w:u w:color="B5082D"/>
        </w:rPr>
        <w:t>Projects</w:t>
      </w:r>
      <w:r>
        <w:rPr>
          <w:color w:val="B5082D"/>
          <w:spacing w:val="-3"/>
          <w:sz w:val="24"/>
          <w:u w:color="B5082D"/>
        </w:rPr>
        <w:t xml:space="preserve"> </w:t>
      </w:r>
      <w:r>
        <w:rPr>
          <w:color w:val="B5082D"/>
          <w:sz w:val="24"/>
          <w:u w:color="B5082D"/>
        </w:rPr>
        <w:t>will</w:t>
      </w:r>
      <w:r>
        <w:rPr>
          <w:color w:val="B5082D"/>
          <w:spacing w:val="-3"/>
          <w:sz w:val="24"/>
          <w:u w:color="B5082D"/>
        </w:rPr>
        <w:t xml:space="preserve"> </w:t>
      </w:r>
      <w:r>
        <w:rPr>
          <w:color w:val="B5082D"/>
          <w:sz w:val="24"/>
          <w:u w:color="B5082D"/>
        </w:rPr>
        <w:t>be</w:t>
      </w:r>
      <w:r>
        <w:rPr>
          <w:color w:val="B5082D"/>
          <w:spacing w:val="-5"/>
          <w:sz w:val="24"/>
          <w:u w:color="B5082D"/>
        </w:rPr>
        <w:t xml:space="preserve"> </w:t>
      </w:r>
      <w:r>
        <w:rPr>
          <w:color w:val="B5082D"/>
          <w:sz w:val="24"/>
          <w:u w:color="B5082D"/>
        </w:rPr>
        <w:t>subject</w:t>
      </w:r>
      <w:r>
        <w:rPr>
          <w:color w:val="B5082D"/>
          <w:spacing w:val="-3"/>
          <w:sz w:val="24"/>
          <w:u w:color="B5082D"/>
        </w:rPr>
        <w:t xml:space="preserve"> </w:t>
      </w:r>
      <w:r>
        <w:rPr>
          <w:color w:val="B5082D"/>
          <w:sz w:val="24"/>
          <w:u w:color="B5082D"/>
        </w:rPr>
        <w:t>to</w:t>
      </w:r>
      <w:r>
        <w:rPr>
          <w:color w:val="B5082D"/>
          <w:spacing w:val="-3"/>
          <w:sz w:val="24"/>
          <w:u w:color="B5082D"/>
        </w:rPr>
        <w:t xml:space="preserve"> </w:t>
      </w:r>
      <w:r>
        <w:rPr>
          <w:color w:val="B5082D"/>
          <w:sz w:val="24"/>
          <w:u w:color="B5082D"/>
        </w:rPr>
        <w:t>the</w:t>
      </w:r>
      <w:r>
        <w:rPr>
          <w:color w:val="B5082D"/>
          <w:spacing w:val="-3"/>
          <w:sz w:val="24"/>
          <w:u w:color="B5082D"/>
        </w:rPr>
        <w:t xml:space="preserve"> </w:t>
      </w:r>
      <w:r>
        <w:rPr>
          <w:color w:val="B5082D"/>
          <w:sz w:val="24"/>
          <w:u w:color="B5082D"/>
        </w:rPr>
        <w:t>requirements</w:t>
      </w:r>
      <w:r>
        <w:rPr>
          <w:color w:val="B5082D"/>
          <w:spacing w:val="-3"/>
          <w:sz w:val="24"/>
          <w:u w:color="B5082D"/>
        </w:rPr>
        <w:t xml:space="preserve"> </w:t>
      </w:r>
      <w:r>
        <w:rPr>
          <w:color w:val="B5082D"/>
          <w:sz w:val="24"/>
          <w:u w:color="B5082D"/>
        </w:rPr>
        <w:t>of</w:t>
      </w:r>
      <w:r>
        <w:rPr>
          <w:color w:val="B5082D"/>
          <w:sz w:val="24"/>
          <w:u w:val="none"/>
        </w:rPr>
        <w:t xml:space="preserve"> </w:t>
      </w:r>
      <w:r>
        <w:rPr>
          <w:color w:val="B5082D"/>
          <w:sz w:val="24"/>
          <w:u w:color="B5082D"/>
        </w:rPr>
        <w:t>this subsection.</w:t>
      </w:r>
    </w:p>
    <w:p w14:paraId="388752F7" w14:textId="36B7D65E" w:rsidR="00063F94" w:rsidRPr="00B37EBE" w:rsidRDefault="00162D5C" w:rsidP="00B37EBE">
      <w:pPr>
        <w:pStyle w:val="ListParagraph"/>
        <w:numPr>
          <w:ilvl w:val="1"/>
          <w:numId w:val="6"/>
        </w:numPr>
        <w:tabs>
          <w:tab w:val="left" w:pos="2059"/>
        </w:tabs>
        <w:spacing w:after="320"/>
        <w:ind w:right="358"/>
        <w:rPr>
          <w:color w:val="B5082D"/>
          <w:sz w:val="24"/>
          <w:szCs w:val="24"/>
          <w:u w:val="none"/>
        </w:rPr>
      </w:pPr>
      <w:r w:rsidRPr="00B37EBE">
        <w:rPr>
          <w:color w:val="B5082D"/>
          <w:spacing w:val="-2"/>
          <w:sz w:val="24"/>
          <w:u w:color="B5082D"/>
        </w:rPr>
        <w:t>For Original Program loans that required a mandatory, annual monitoring fee</w:t>
      </w:r>
      <w:r w:rsidRPr="00B37EBE">
        <w:rPr>
          <w:color w:val="B5082D"/>
          <w:sz w:val="24"/>
          <w:u w:val="none"/>
        </w:rPr>
        <w:t xml:space="preserve"> </w:t>
      </w:r>
      <w:r w:rsidRPr="00B37EBE">
        <w:rPr>
          <w:color w:val="B5082D"/>
          <w:sz w:val="24"/>
          <w:u w:color="B5082D"/>
        </w:rPr>
        <w:t>payment to the Department, the monitoring fee shall continue to be</w:t>
      </w:r>
      <w:r w:rsidR="00B37EBE" w:rsidRPr="00B37EBE">
        <w:rPr>
          <w:color w:val="B5082D"/>
          <w:sz w:val="24"/>
          <w:u w:color="B5082D"/>
        </w:rPr>
        <w:br/>
      </w:r>
      <w:r w:rsidRPr="00B37EBE">
        <w:rPr>
          <w:color w:val="B5082D"/>
          <w:sz w:val="24"/>
          <w:szCs w:val="24"/>
          <w:u w:color="B5082D"/>
        </w:rPr>
        <w:lastRenderedPageBreak/>
        <w:t>calculated</w:t>
      </w:r>
      <w:r w:rsidRPr="00B37EBE">
        <w:rPr>
          <w:color w:val="B5082D"/>
          <w:spacing w:val="-5"/>
          <w:sz w:val="24"/>
          <w:szCs w:val="24"/>
          <w:u w:color="B5082D"/>
        </w:rPr>
        <w:t xml:space="preserve"> </w:t>
      </w:r>
      <w:r w:rsidRPr="00B37EBE">
        <w:rPr>
          <w:color w:val="B5082D"/>
          <w:sz w:val="24"/>
          <w:szCs w:val="24"/>
          <w:u w:color="B5082D"/>
        </w:rPr>
        <w:t>in</w:t>
      </w:r>
      <w:r w:rsidRPr="00B37EBE">
        <w:rPr>
          <w:color w:val="B5082D"/>
          <w:spacing w:val="-7"/>
          <w:sz w:val="24"/>
          <w:szCs w:val="24"/>
          <w:u w:color="B5082D"/>
        </w:rPr>
        <w:t xml:space="preserve"> </w:t>
      </w:r>
      <w:r w:rsidRPr="00B37EBE">
        <w:rPr>
          <w:color w:val="B5082D"/>
          <w:sz w:val="24"/>
          <w:szCs w:val="24"/>
          <w:u w:color="B5082D"/>
        </w:rPr>
        <w:t>accordance</w:t>
      </w:r>
      <w:r w:rsidRPr="00B37EBE">
        <w:rPr>
          <w:color w:val="B5082D"/>
          <w:spacing w:val="-5"/>
          <w:sz w:val="24"/>
          <w:szCs w:val="24"/>
          <w:u w:color="B5082D"/>
        </w:rPr>
        <w:t xml:space="preserve"> </w:t>
      </w:r>
      <w:r w:rsidRPr="00B37EBE">
        <w:rPr>
          <w:color w:val="B5082D"/>
          <w:sz w:val="24"/>
          <w:szCs w:val="24"/>
          <w:u w:color="B5082D"/>
        </w:rPr>
        <w:t>with</w:t>
      </w:r>
      <w:r w:rsidRPr="00B37EBE">
        <w:rPr>
          <w:color w:val="B5082D"/>
          <w:spacing w:val="-5"/>
          <w:sz w:val="24"/>
          <w:szCs w:val="24"/>
          <w:u w:color="B5082D"/>
        </w:rPr>
        <w:t xml:space="preserve"> </w:t>
      </w:r>
      <w:r w:rsidRPr="00B37EBE">
        <w:rPr>
          <w:color w:val="B5082D"/>
          <w:sz w:val="24"/>
          <w:szCs w:val="24"/>
          <w:u w:color="B5082D"/>
        </w:rPr>
        <w:t>the</w:t>
      </w:r>
      <w:r w:rsidRPr="00B37EBE">
        <w:rPr>
          <w:color w:val="B5082D"/>
          <w:spacing w:val="-5"/>
          <w:sz w:val="24"/>
          <w:szCs w:val="24"/>
          <w:u w:color="B5082D"/>
        </w:rPr>
        <w:t xml:space="preserve"> </w:t>
      </w:r>
      <w:r w:rsidRPr="00B37EBE">
        <w:rPr>
          <w:color w:val="B5082D"/>
          <w:sz w:val="24"/>
          <w:szCs w:val="24"/>
          <w:u w:color="B5082D"/>
        </w:rPr>
        <w:t>Original</w:t>
      </w:r>
      <w:r w:rsidRPr="00B37EBE">
        <w:rPr>
          <w:color w:val="B5082D"/>
          <w:spacing w:val="-5"/>
          <w:sz w:val="24"/>
          <w:szCs w:val="24"/>
          <w:u w:color="B5082D"/>
        </w:rPr>
        <w:t xml:space="preserve"> </w:t>
      </w:r>
      <w:r w:rsidRPr="00B37EBE">
        <w:rPr>
          <w:color w:val="B5082D"/>
          <w:sz w:val="24"/>
          <w:szCs w:val="24"/>
          <w:u w:color="B5082D"/>
        </w:rPr>
        <w:t>Program requirements</w:t>
      </w:r>
      <w:r w:rsidRPr="00B37EBE">
        <w:rPr>
          <w:color w:val="B5082D"/>
          <w:spacing w:val="-5"/>
          <w:sz w:val="24"/>
          <w:szCs w:val="24"/>
          <w:u w:color="B5082D"/>
        </w:rPr>
        <w:t xml:space="preserve"> </w:t>
      </w:r>
      <w:r w:rsidRPr="00B37EBE">
        <w:rPr>
          <w:color w:val="B5082D"/>
          <w:sz w:val="24"/>
          <w:szCs w:val="24"/>
          <w:u w:color="B5082D"/>
        </w:rPr>
        <w:t>for</w:t>
      </w:r>
      <w:r w:rsidRPr="00B37EBE">
        <w:rPr>
          <w:color w:val="B5082D"/>
          <w:spacing w:val="-5"/>
          <w:sz w:val="24"/>
          <w:szCs w:val="24"/>
          <w:u w:color="B5082D"/>
        </w:rPr>
        <w:t xml:space="preserve"> </w:t>
      </w:r>
      <w:r w:rsidRPr="00B37EBE">
        <w:rPr>
          <w:color w:val="B5082D"/>
          <w:sz w:val="24"/>
          <w:szCs w:val="24"/>
          <w:u w:color="B5082D"/>
        </w:rPr>
        <w:t>the</w:t>
      </w:r>
      <w:r w:rsidRPr="00B37EBE">
        <w:rPr>
          <w:color w:val="B5082D"/>
          <w:sz w:val="24"/>
          <w:szCs w:val="24"/>
          <w:u w:val="none"/>
        </w:rPr>
        <w:t xml:space="preserve"> </w:t>
      </w:r>
      <w:r w:rsidRPr="00B37EBE">
        <w:rPr>
          <w:color w:val="B5082D"/>
          <w:sz w:val="24"/>
          <w:szCs w:val="24"/>
          <w:u w:color="B5082D"/>
        </w:rPr>
        <w:t>duration of the regulatory term.</w:t>
      </w:r>
    </w:p>
    <w:p w14:paraId="388752F9" w14:textId="77777777" w:rsidR="00063F94" w:rsidRDefault="00162D5C" w:rsidP="00B37EBE">
      <w:pPr>
        <w:pStyle w:val="BodyText"/>
        <w:spacing w:after="320"/>
        <w:ind w:left="2059" w:right="246" w:hanging="720"/>
        <w:rPr>
          <w:u w:val="none"/>
        </w:rPr>
      </w:pPr>
      <w:r>
        <w:rPr>
          <w:strike/>
          <w:color w:val="B5082D"/>
          <w:u w:val="none"/>
        </w:rPr>
        <w:t>(2)</w:t>
      </w:r>
      <w:r>
        <w:rPr>
          <w:color w:val="B5082D"/>
          <w:u w:color="B5082D"/>
        </w:rPr>
        <w:t>(4)</w:t>
      </w:r>
      <w:r>
        <w:rPr>
          <w:color w:val="B5082D"/>
          <w:spacing w:val="40"/>
          <w:u w:color="B5082D"/>
        </w:rPr>
        <w:t xml:space="preserve"> </w:t>
      </w:r>
      <w:r>
        <w:rPr>
          <w:u w:val="none"/>
        </w:rPr>
        <w:t>For</w:t>
      </w:r>
      <w:r>
        <w:rPr>
          <w:spacing w:val="-3"/>
          <w:u w:val="none"/>
        </w:rPr>
        <w:t xml:space="preserve"> </w:t>
      </w:r>
      <w:r>
        <w:rPr>
          <w:u w:val="none"/>
        </w:rPr>
        <w:t>Original</w:t>
      </w:r>
      <w:r>
        <w:rPr>
          <w:spacing w:val="-3"/>
          <w:u w:val="none"/>
        </w:rPr>
        <w:t xml:space="preserve"> </w:t>
      </w:r>
      <w:r>
        <w:rPr>
          <w:u w:val="none"/>
        </w:rPr>
        <w:t>Program</w:t>
      </w:r>
      <w:r>
        <w:rPr>
          <w:spacing w:val="-3"/>
          <w:u w:val="none"/>
        </w:rPr>
        <w:t xml:space="preserve"> </w:t>
      </w:r>
      <w:r>
        <w:rPr>
          <w:u w:val="none"/>
        </w:rPr>
        <w:t>loans</w:t>
      </w:r>
      <w:r>
        <w:rPr>
          <w:spacing w:val="-5"/>
          <w:u w:val="none"/>
        </w:rPr>
        <w:t xml:space="preserve"> </w:t>
      </w:r>
      <w:r>
        <w:rPr>
          <w:u w:val="none"/>
        </w:rPr>
        <w:t>that</w:t>
      </w:r>
      <w:r>
        <w:rPr>
          <w:spacing w:val="-3"/>
          <w:u w:val="none"/>
        </w:rPr>
        <w:t xml:space="preserve"> </w:t>
      </w:r>
      <w:r>
        <w:rPr>
          <w:u w:val="none"/>
        </w:rPr>
        <w:t>did</w:t>
      </w:r>
      <w:r>
        <w:rPr>
          <w:spacing w:val="-5"/>
          <w:u w:val="none"/>
        </w:rPr>
        <w:t xml:space="preserve"> </w:t>
      </w:r>
      <w:r>
        <w:rPr>
          <w:u w:val="none"/>
        </w:rPr>
        <w:t>not</w:t>
      </w:r>
      <w:r>
        <w:rPr>
          <w:spacing w:val="-5"/>
          <w:u w:val="none"/>
        </w:rPr>
        <w:t xml:space="preserve"> </w:t>
      </w:r>
      <w:r>
        <w:rPr>
          <w:u w:val="none"/>
        </w:rPr>
        <w:t>include</w:t>
      </w:r>
      <w:r>
        <w:rPr>
          <w:spacing w:val="-3"/>
          <w:u w:val="none"/>
        </w:rPr>
        <w:t xml:space="preserve"> </w:t>
      </w:r>
      <w:r>
        <w:rPr>
          <w:u w:val="none"/>
        </w:rPr>
        <w:t>a</w:t>
      </w:r>
      <w:r>
        <w:rPr>
          <w:spacing w:val="-4"/>
          <w:u w:val="none"/>
        </w:rPr>
        <w:t xml:space="preserve"> </w:t>
      </w:r>
      <w:r>
        <w:rPr>
          <w:u w:val="none"/>
        </w:rPr>
        <w:t>mandatory</w:t>
      </w:r>
      <w:r>
        <w:rPr>
          <w:spacing w:val="-6"/>
          <w:u w:val="none"/>
        </w:rPr>
        <w:t xml:space="preserve"> </w:t>
      </w:r>
      <w:r>
        <w:rPr>
          <w:u w:val="none"/>
        </w:rPr>
        <w:t>annual</w:t>
      </w:r>
      <w:r>
        <w:rPr>
          <w:spacing w:val="-6"/>
          <w:u w:val="none"/>
        </w:rPr>
        <w:t xml:space="preserve"> </w:t>
      </w:r>
      <w:r>
        <w:rPr>
          <w:u w:val="none"/>
        </w:rPr>
        <w:t>payment to the Department, the first annual monitoring fee shall be due on the last day of the Project fiscal year immediately following recordation of the Department</w:t>
      </w:r>
      <w:r>
        <w:rPr>
          <w:spacing w:val="-5"/>
          <w:u w:val="none"/>
        </w:rPr>
        <w:t xml:space="preserve"> </w:t>
      </w:r>
      <w:r>
        <w:rPr>
          <w:u w:val="none"/>
        </w:rPr>
        <w:t>Loan</w:t>
      </w:r>
      <w:r>
        <w:rPr>
          <w:spacing w:val="-3"/>
          <w:u w:val="none"/>
        </w:rPr>
        <w:t xml:space="preserve"> </w:t>
      </w:r>
      <w:r>
        <w:rPr>
          <w:u w:val="none"/>
        </w:rPr>
        <w:t>Documents.</w:t>
      </w:r>
      <w:r>
        <w:rPr>
          <w:spacing w:val="-2"/>
          <w:u w:val="none"/>
        </w:rPr>
        <w:t xml:space="preserve"> </w:t>
      </w:r>
      <w:r>
        <w:rPr>
          <w:u w:val="none"/>
        </w:rPr>
        <w:t>Monitoring</w:t>
      </w:r>
      <w:r>
        <w:rPr>
          <w:spacing w:val="-3"/>
          <w:u w:val="none"/>
        </w:rPr>
        <w:t xml:space="preserve"> </w:t>
      </w:r>
      <w:r>
        <w:rPr>
          <w:u w:val="none"/>
        </w:rPr>
        <w:t>fees</w:t>
      </w:r>
      <w:r>
        <w:rPr>
          <w:spacing w:val="-3"/>
          <w:u w:val="none"/>
        </w:rPr>
        <w:t xml:space="preserve"> </w:t>
      </w:r>
      <w:r>
        <w:rPr>
          <w:u w:val="none"/>
        </w:rPr>
        <w:t>shall</w:t>
      </w:r>
      <w:r>
        <w:rPr>
          <w:spacing w:val="-4"/>
          <w:u w:val="none"/>
        </w:rPr>
        <w:t xml:space="preserve"> </w:t>
      </w:r>
      <w:r>
        <w:rPr>
          <w:u w:val="none"/>
        </w:rPr>
        <w:t>be</w:t>
      </w:r>
      <w:r>
        <w:rPr>
          <w:spacing w:val="-3"/>
          <w:u w:val="none"/>
        </w:rPr>
        <w:t xml:space="preserve"> </w:t>
      </w:r>
      <w:r>
        <w:rPr>
          <w:u w:val="none"/>
        </w:rPr>
        <w:t>prorated</w:t>
      </w:r>
      <w:r>
        <w:rPr>
          <w:spacing w:val="-5"/>
          <w:u w:val="none"/>
        </w:rPr>
        <w:t xml:space="preserve"> </w:t>
      </w:r>
      <w:r>
        <w:rPr>
          <w:u w:val="none"/>
        </w:rPr>
        <w:t>on</w:t>
      </w:r>
      <w:r>
        <w:rPr>
          <w:spacing w:val="-5"/>
          <w:u w:val="none"/>
        </w:rPr>
        <w:t xml:space="preserve"> </w:t>
      </w:r>
      <w:r>
        <w:rPr>
          <w:u w:val="none"/>
        </w:rPr>
        <w:t>the</w:t>
      </w:r>
      <w:r>
        <w:rPr>
          <w:spacing w:val="-3"/>
          <w:u w:val="none"/>
        </w:rPr>
        <w:t xml:space="preserve"> </w:t>
      </w:r>
      <w:r>
        <w:rPr>
          <w:u w:val="none"/>
        </w:rPr>
        <w:t>basis of a 360-day year for the first year in which monitoring fees are due.</w:t>
      </w:r>
    </w:p>
    <w:p w14:paraId="388752FB" w14:textId="77777777" w:rsidR="00063F94" w:rsidRDefault="00162D5C" w:rsidP="00B37EBE">
      <w:pPr>
        <w:pStyle w:val="BodyText"/>
        <w:spacing w:after="320"/>
        <w:ind w:left="2059"/>
        <w:rPr>
          <w:u w:val="none"/>
        </w:rPr>
      </w:pPr>
      <w:r>
        <w:rPr>
          <w:color w:val="B5082D"/>
          <w:u w:color="B5082D"/>
        </w:rPr>
        <w:t>The</w:t>
      </w:r>
      <w:r>
        <w:rPr>
          <w:color w:val="B5082D"/>
          <w:spacing w:val="-2"/>
          <w:u w:color="B5082D"/>
        </w:rPr>
        <w:t xml:space="preserve"> </w:t>
      </w:r>
      <w:r>
        <w:rPr>
          <w:color w:val="B5082D"/>
          <w:u w:color="B5082D"/>
        </w:rPr>
        <w:t>amount</w:t>
      </w:r>
      <w:r>
        <w:rPr>
          <w:color w:val="B5082D"/>
          <w:spacing w:val="-3"/>
          <w:u w:color="B5082D"/>
        </w:rPr>
        <w:t xml:space="preserve"> </w:t>
      </w:r>
      <w:r>
        <w:rPr>
          <w:color w:val="B5082D"/>
          <w:u w:color="B5082D"/>
        </w:rPr>
        <w:t>of</w:t>
      </w:r>
      <w:r>
        <w:rPr>
          <w:color w:val="B5082D"/>
          <w:spacing w:val="-1"/>
          <w:u w:color="B5082D"/>
        </w:rPr>
        <w:t xml:space="preserve"> </w:t>
      </w:r>
      <w:r>
        <w:rPr>
          <w:color w:val="B5082D"/>
          <w:u w:color="B5082D"/>
        </w:rPr>
        <w:t>payments</w:t>
      </w:r>
      <w:r>
        <w:rPr>
          <w:color w:val="B5082D"/>
          <w:spacing w:val="1"/>
          <w:u w:color="B5082D"/>
        </w:rPr>
        <w:t xml:space="preserve"> </w:t>
      </w:r>
      <w:r>
        <w:rPr>
          <w:color w:val="B5082D"/>
          <w:u w:color="B5082D"/>
        </w:rPr>
        <w:t>are</w:t>
      </w:r>
      <w:r>
        <w:rPr>
          <w:color w:val="B5082D"/>
          <w:spacing w:val="-3"/>
          <w:u w:color="B5082D"/>
        </w:rPr>
        <w:t xml:space="preserve"> </w:t>
      </w:r>
      <w:r>
        <w:rPr>
          <w:color w:val="B5082D"/>
          <w:u w:color="B5082D"/>
        </w:rPr>
        <w:t>as</w:t>
      </w:r>
      <w:r>
        <w:rPr>
          <w:color w:val="B5082D"/>
          <w:spacing w:val="-1"/>
          <w:u w:color="B5082D"/>
        </w:rPr>
        <w:t xml:space="preserve"> </w:t>
      </w:r>
      <w:r>
        <w:rPr>
          <w:color w:val="B5082D"/>
          <w:spacing w:val="-2"/>
          <w:u w:color="B5082D"/>
        </w:rPr>
        <w:t>follows:</w:t>
      </w:r>
    </w:p>
    <w:p w14:paraId="388752FC" w14:textId="77777777" w:rsidR="00063F94" w:rsidRDefault="00162D5C">
      <w:pPr>
        <w:pStyle w:val="BodyText"/>
        <w:spacing w:before="276"/>
        <w:ind w:left="619"/>
        <w:rPr>
          <w:u w:val="none"/>
        </w:rPr>
      </w:pPr>
      <w:r>
        <w:rPr>
          <w:strike/>
          <w:color w:val="B5082D"/>
          <w:u w:val="none"/>
        </w:rPr>
        <w:t>$15,000</w:t>
      </w:r>
      <w:r>
        <w:rPr>
          <w:strike/>
          <w:color w:val="B5082D"/>
          <w:spacing w:val="-6"/>
          <w:u w:val="none"/>
        </w:rPr>
        <w:t xml:space="preserve"> </w:t>
      </w:r>
      <w:r>
        <w:rPr>
          <w:strike/>
          <w:color w:val="B5082D"/>
          <w:u w:val="none"/>
        </w:rPr>
        <w:t>for</w:t>
      </w:r>
      <w:r>
        <w:rPr>
          <w:strike/>
          <w:color w:val="B5082D"/>
          <w:spacing w:val="-6"/>
          <w:u w:val="none"/>
        </w:rPr>
        <w:t xml:space="preserve"> </w:t>
      </w:r>
      <w:r>
        <w:rPr>
          <w:strike/>
          <w:color w:val="B5082D"/>
          <w:u w:val="none"/>
        </w:rPr>
        <w:t>projects</w:t>
      </w:r>
      <w:r>
        <w:rPr>
          <w:strike/>
          <w:color w:val="B5082D"/>
          <w:spacing w:val="33"/>
          <w:u w:val="none"/>
        </w:rPr>
        <w:t xml:space="preserve"> </w:t>
      </w:r>
      <w:r>
        <w:rPr>
          <w:strike/>
          <w:color w:val="B5082D"/>
          <w:u w:val="none"/>
        </w:rPr>
        <w:t>with</w:t>
      </w:r>
      <w:r>
        <w:rPr>
          <w:strike/>
          <w:color w:val="B5082D"/>
          <w:spacing w:val="-1"/>
          <w:u w:val="none"/>
        </w:rPr>
        <w:t xml:space="preserve"> </w:t>
      </w:r>
      <w:r>
        <w:rPr>
          <w:strike/>
          <w:color w:val="B5082D"/>
          <w:u w:val="none"/>
        </w:rPr>
        <w:t>over</w:t>
      </w:r>
      <w:r>
        <w:rPr>
          <w:strike/>
          <w:color w:val="B5082D"/>
          <w:spacing w:val="-6"/>
          <w:u w:val="none"/>
        </w:rPr>
        <w:t xml:space="preserve"> </w:t>
      </w:r>
      <w:r>
        <w:rPr>
          <w:strike/>
          <w:color w:val="B5082D"/>
          <w:u w:val="none"/>
        </w:rPr>
        <w:t>60</w:t>
      </w:r>
      <w:r>
        <w:rPr>
          <w:strike/>
          <w:color w:val="B5082D"/>
          <w:spacing w:val="-4"/>
          <w:u w:val="none"/>
        </w:rPr>
        <w:t xml:space="preserve"> </w:t>
      </w:r>
      <w:r>
        <w:rPr>
          <w:strike/>
          <w:color w:val="B5082D"/>
          <w:u w:val="none"/>
        </w:rPr>
        <w:t>units.</w:t>
      </w:r>
      <w:r>
        <w:rPr>
          <w:strike/>
          <w:color w:val="B5082D"/>
          <w:spacing w:val="-23"/>
          <w:u w:val="none"/>
        </w:rPr>
        <w:t xml:space="preserve"> </w:t>
      </w:r>
      <w:r>
        <w:rPr>
          <w:strike/>
          <w:color w:val="B5082D"/>
          <w:u w:val="none"/>
        </w:rPr>
        <w:t>To</w:t>
      </w:r>
      <w:r>
        <w:rPr>
          <w:strike/>
          <w:color w:val="B5082D"/>
          <w:spacing w:val="-2"/>
          <w:u w:val="none"/>
        </w:rPr>
        <w:t xml:space="preserve"> </w:t>
      </w:r>
      <w:r>
        <w:rPr>
          <w:strike/>
          <w:color w:val="B5082D"/>
          <w:u w:val="none"/>
        </w:rPr>
        <w:t>cover</w:t>
      </w:r>
      <w:r>
        <w:rPr>
          <w:strike/>
          <w:color w:val="B5082D"/>
          <w:spacing w:val="-6"/>
          <w:u w:val="none"/>
        </w:rPr>
        <w:t xml:space="preserve"> </w:t>
      </w:r>
      <w:r>
        <w:rPr>
          <w:strike/>
          <w:color w:val="B5082D"/>
          <w:spacing w:val="-2"/>
          <w:u w:val="none"/>
        </w:rPr>
        <w:t>inflation</w:t>
      </w:r>
    </w:p>
    <w:p w14:paraId="388752FD" w14:textId="77777777" w:rsidR="00063F94" w:rsidRDefault="00063F94">
      <w:pPr>
        <w:pStyle w:val="BodyText"/>
        <w:rPr>
          <w:sz w:val="6"/>
          <w:u w:val="none"/>
        </w:rPr>
      </w:pPr>
    </w:p>
    <w:tbl>
      <w:tblPr>
        <w:tblW w:w="0" w:type="auto"/>
        <w:tblInd w:w="2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5761"/>
      </w:tblGrid>
      <w:tr w:rsidR="00063F94" w14:paraId="38875300" w14:textId="77777777">
        <w:trPr>
          <w:trHeight w:val="276"/>
        </w:trPr>
        <w:tc>
          <w:tcPr>
            <w:tcW w:w="2067" w:type="dxa"/>
          </w:tcPr>
          <w:p w14:paraId="388752FE" w14:textId="77777777" w:rsidR="00063F94" w:rsidRDefault="00162D5C">
            <w:pPr>
              <w:pStyle w:val="TableParagraph"/>
              <w:spacing w:before="1"/>
              <w:rPr>
                <w:b/>
                <w:sz w:val="24"/>
              </w:rPr>
            </w:pPr>
            <w:r>
              <w:rPr>
                <w:b/>
                <w:sz w:val="24"/>
              </w:rPr>
              <w:t>Monitoring</w:t>
            </w:r>
            <w:r>
              <w:rPr>
                <w:b/>
                <w:spacing w:val="-2"/>
                <w:sz w:val="24"/>
              </w:rPr>
              <w:t xml:space="preserve"> </w:t>
            </w:r>
            <w:r>
              <w:rPr>
                <w:b/>
                <w:spacing w:val="-5"/>
                <w:sz w:val="24"/>
              </w:rPr>
              <w:t>fee</w:t>
            </w:r>
          </w:p>
        </w:tc>
        <w:tc>
          <w:tcPr>
            <w:tcW w:w="5761" w:type="dxa"/>
          </w:tcPr>
          <w:p w14:paraId="388752FF" w14:textId="77777777" w:rsidR="00063F94" w:rsidRDefault="00162D5C">
            <w:pPr>
              <w:pStyle w:val="TableParagraph"/>
              <w:spacing w:before="1"/>
              <w:rPr>
                <w:b/>
                <w:sz w:val="24"/>
              </w:rPr>
            </w:pPr>
            <w:r>
              <w:rPr>
                <w:b/>
                <w:sz w:val="24"/>
              </w:rPr>
              <w:t>Total</w:t>
            </w:r>
            <w:r>
              <w:rPr>
                <w:b/>
                <w:spacing w:val="-3"/>
                <w:sz w:val="24"/>
              </w:rPr>
              <w:t xml:space="preserve"> </w:t>
            </w:r>
            <w:r>
              <w:rPr>
                <w:b/>
                <w:sz w:val="24"/>
              </w:rPr>
              <w:t>Project</w:t>
            </w:r>
            <w:r>
              <w:rPr>
                <w:b/>
                <w:spacing w:val="-2"/>
                <w:sz w:val="24"/>
              </w:rPr>
              <w:t xml:space="preserve"> units</w:t>
            </w:r>
          </w:p>
        </w:tc>
      </w:tr>
      <w:tr w:rsidR="00063F94" w14:paraId="38875303" w14:textId="77777777">
        <w:trPr>
          <w:trHeight w:val="275"/>
        </w:trPr>
        <w:tc>
          <w:tcPr>
            <w:tcW w:w="2067" w:type="dxa"/>
          </w:tcPr>
          <w:p w14:paraId="38875301" w14:textId="77777777" w:rsidR="00063F94" w:rsidRDefault="00162D5C">
            <w:pPr>
              <w:pStyle w:val="TableParagraph"/>
              <w:rPr>
                <w:sz w:val="24"/>
              </w:rPr>
            </w:pPr>
            <w:r>
              <w:rPr>
                <w:spacing w:val="-2"/>
                <w:sz w:val="24"/>
              </w:rPr>
              <w:t>$7,075</w:t>
            </w:r>
          </w:p>
        </w:tc>
        <w:tc>
          <w:tcPr>
            <w:tcW w:w="5761" w:type="dxa"/>
          </w:tcPr>
          <w:p w14:paraId="38875302" w14:textId="77777777" w:rsidR="00063F94" w:rsidRDefault="00162D5C">
            <w:pPr>
              <w:pStyle w:val="TableParagraph"/>
              <w:rPr>
                <w:sz w:val="24"/>
              </w:rPr>
            </w:pPr>
            <w:r>
              <w:rPr>
                <w:sz w:val="24"/>
              </w:rPr>
              <w:t>12 or</w:t>
            </w:r>
            <w:r>
              <w:rPr>
                <w:spacing w:val="1"/>
                <w:sz w:val="24"/>
              </w:rPr>
              <w:t xml:space="preserve"> </w:t>
            </w:r>
            <w:r>
              <w:rPr>
                <w:spacing w:val="-2"/>
                <w:sz w:val="24"/>
              </w:rPr>
              <w:t>fewer</w:t>
            </w:r>
          </w:p>
        </w:tc>
      </w:tr>
      <w:tr w:rsidR="00063F94" w14:paraId="38875306" w14:textId="77777777">
        <w:trPr>
          <w:trHeight w:val="277"/>
        </w:trPr>
        <w:tc>
          <w:tcPr>
            <w:tcW w:w="2067" w:type="dxa"/>
          </w:tcPr>
          <w:p w14:paraId="38875304" w14:textId="77777777" w:rsidR="00063F94" w:rsidRDefault="00162D5C">
            <w:pPr>
              <w:pStyle w:val="TableParagraph"/>
              <w:spacing w:before="2"/>
              <w:rPr>
                <w:sz w:val="24"/>
              </w:rPr>
            </w:pPr>
            <w:r>
              <w:rPr>
                <w:spacing w:val="-2"/>
                <w:sz w:val="24"/>
              </w:rPr>
              <w:t>$14,150</w:t>
            </w:r>
          </w:p>
        </w:tc>
        <w:tc>
          <w:tcPr>
            <w:tcW w:w="5761" w:type="dxa"/>
          </w:tcPr>
          <w:p w14:paraId="38875305" w14:textId="77777777" w:rsidR="00063F94" w:rsidRDefault="00162D5C">
            <w:pPr>
              <w:pStyle w:val="TableParagraph"/>
              <w:spacing w:before="2"/>
              <w:rPr>
                <w:sz w:val="24"/>
              </w:rPr>
            </w:pPr>
            <w:r>
              <w:rPr>
                <w:sz w:val="24"/>
              </w:rPr>
              <w:t>13</w:t>
            </w:r>
            <w:r>
              <w:rPr>
                <w:spacing w:val="1"/>
                <w:sz w:val="24"/>
              </w:rPr>
              <w:t xml:space="preserve"> </w:t>
            </w:r>
            <w:r>
              <w:rPr>
                <w:sz w:val="24"/>
              </w:rPr>
              <w:t>–</w:t>
            </w:r>
            <w:r>
              <w:rPr>
                <w:spacing w:val="-1"/>
                <w:sz w:val="24"/>
              </w:rPr>
              <w:t xml:space="preserve"> </w:t>
            </w:r>
            <w:r>
              <w:rPr>
                <w:spacing w:val="-5"/>
                <w:sz w:val="24"/>
              </w:rPr>
              <w:t>60</w:t>
            </w:r>
          </w:p>
        </w:tc>
      </w:tr>
      <w:tr w:rsidR="00063F94" w14:paraId="38875309" w14:textId="77777777">
        <w:trPr>
          <w:trHeight w:val="275"/>
        </w:trPr>
        <w:tc>
          <w:tcPr>
            <w:tcW w:w="2067" w:type="dxa"/>
          </w:tcPr>
          <w:p w14:paraId="38875307" w14:textId="77777777" w:rsidR="00063F94" w:rsidRDefault="00162D5C">
            <w:pPr>
              <w:pStyle w:val="TableParagraph"/>
              <w:rPr>
                <w:sz w:val="24"/>
              </w:rPr>
            </w:pPr>
            <w:r>
              <w:rPr>
                <w:spacing w:val="-2"/>
                <w:sz w:val="24"/>
              </w:rPr>
              <w:t>$21,226</w:t>
            </w:r>
          </w:p>
        </w:tc>
        <w:tc>
          <w:tcPr>
            <w:tcW w:w="5761" w:type="dxa"/>
          </w:tcPr>
          <w:p w14:paraId="38875308" w14:textId="77777777" w:rsidR="00063F94" w:rsidRDefault="00162D5C">
            <w:pPr>
              <w:pStyle w:val="TableParagraph"/>
              <w:rPr>
                <w:sz w:val="24"/>
              </w:rPr>
            </w:pPr>
            <w:r>
              <w:rPr>
                <w:sz w:val="24"/>
              </w:rPr>
              <w:t>60</w:t>
            </w:r>
            <w:r>
              <w:rPr>
                <w:spacing w:val="1"/>
                <w:sz w:val="24"/>
              </w:rPr>
              <w:t xml:space="preserve"> </w:t>
            </w:r>
            <w:r>
              <w:rPr>
                <w:sz w:val="24"/>
              </w:rPr>
              <w:t>–</w:t>
            </w:r>
            <w:r>
              <w:rPr>
                <w:spacing w:val="-1"/>
                <w:sz w:val="24"/>
              </w:rPr>
              <w:t xml:space="preserve"> </w:t>
            </w:r>
            <w:r>
              <w:rPr>
                <w:spacing w:val="-5"/>
                <w:sz w:val="24"/>
              </w:rPr>
              <w:t>100</w:t>
            </w:r>
          </w:p>
        </w:tc>
      </w:tr>
      <w:tr w:rsidR="00063F94" w14:paraId="3887530C" w14:textId="77777777">
        <w:trPr>
          <w:trHeight w:val="275"/>
        </w:trPr>
        <w:tc>
          <w:tcPr>
            <w:tcW w:w="2067" w:type="dxa"/>
          </w:tcPr>
          <w:p w14:paraId="3887530A" w14:textId="77777777" w:rsidR="00063F94" w:rsidRDefault="00162D5C">
            <w:pPr>
              <w:pStyle w:val="TableParagraph"/>
              <w:rPr>
                <w:sz w:val="24"/>
              </w:rPr>
            </w:pPr>
            <w:r>
              <w:rPr>
                <w:spacing w:val="-2"/>
                <w:sz w:val="24"/>
              </w:rPr>
              <w:t>$25,000</w:t>
            </w:r>
          </w:p>
        </w:tc>
        <w:tc>
          <w:tcPr>
            <w:tcW w:w="5761" w:type="dxa"/>
          </w:tcPr>
          <w:p w14:paraId="3887530B" w14:textId="77777777" w:rsidR="00063F94" w:rsidRDefault="00162D5C">
            <w:pPr>
              <w:pStyle w:val="TableParagraph"/>
              <w:rPr>
                <w:sz w:val="24"/>
              </w:rPr>
            </w:pPr>
            <w:r>
              <w:rPr>
                <w:sz w:val="24"/>
              </w:rPr>
              <w:t>Over</w:t>
            </w:r>
            <w:r>
              <w:rPr>
                <w:spacing w:val="-1"/>
                <w:sz w:val="24"/>
              </w:rPr>
              <w:t xml:space="preserve"> </w:t>
            </w:r>
            <w:r>
              <w:rPr>
                <w:spacing w:val="-5"/>
                <w:sz w:val="24"/>
              </w:rPr>
              <w:t>100</w:t>
            </w:r>
          </w:p>
        </w:tc>
      </w:tr>
      <w:tr w:rsidR="00063F94" w14:paraId="3887530F" w14:textId="77777777">
        <w:trPr>
          <w:trHeight w:val="551"/>
        </w:trPr>
        <w:tc>
          <w:tcPr>
            <w:tcW w:w="2067" w:type="dxa"/>
          </w:tcPr>
          <w:p w14:paraId="3887530D" w14:textId="77777777" w:rsidR="00063F94" w:rsidRDefault="00162D5C">
            <w:pPr>
              <w:pStyle w:val="TableParagraph"/>
              <w:spacing w:line="240" w:lineRule="auto"/>
              <w:rPr>
                <w:sz w:val="24"/>
              </w:rPr>
            </w:pPr>
            <w:r>
              <w:rPr>
                <w:spacing w:val="-2"/>
                <w:sz w:val="24"/>
              </w:rPr>
              <w:t>$42,000</w:t>
            </w:r>
          </w:p>
        </w:tc>
        <w:tc>
          <w:tcPr>
            <w:tcW w:w="5761" w:type="dxa"/>
          </w:tcPr>
          <w:p w14:paraId="3887530E" w14:textId="77777777" w:rsidR="00063F94" w:rsidRDefault="00162D5C">
            <w:pPr>
              <w:pStyle w:val="TableParagraph"/>
              <w:spacing w:line="270" w:lineRule="atLeast"/>
              <w:ind w:right="7"/>
              <w:rPr>
                <w:sz w:val="24"/>
              </w:rPr>
            </w:pPr>
            <w:r>
              <w:rPr>
                <w:sz w:val="24"/>
              </w:rPr>
              <w:t>Scattered</w:t>
            </w:r>
            <w:r>
              <w:rPr>
                <w:spacing w:val="-6"/>
                <w:sz w:val="24"/>
              </w:rPr>
              <w:t xml:space="preserve"> </w:t>
            </w:r>
            <w:r>
              <w:rPr>
                <w:sz w:val="24"/>
              </w:rPr>
              <w:t>Sites</w:t>
            </w:r>
            <w:r>
              <w:rPr>
                <w:spacing w:val="-4"/>
                <w:sz w:val="24"/>
              </w:rPr>
              <w:t xml:space="preserve"> </w:t>
            </w:r>
            <w:r>
              <w:rPr>
                <w:sz w:val="24"/>
              </w:rPr>
              <w:t>Project</w:t>
            </w:r>
            <w:r>
              <w:rPr>
                <w:spacing w:val="-7"/>
                <w:sz w:val="24"/>
              </w:rPr>
              <w:t xml:space="preserve"> </w:t>
            </w:r>
            <w:r>
              <w:rPr>
                <w:sz w:val="24"/>
              </w:rPr>
              <w:t>(regardless</w:t>
            </w:r>
            <w:r>
              <w:rPr>
                <w:spacing w:val="-8"/>
                <w:sz w:val="24"/>
              </w:rPr>
              <w:t xml:space="preserve"> </w:t>
            </w:r>
            <w:r>
              <w:rPr>
                <w:sz w:val="24"/>
              </w:rPr>
              <w:t>of</w:t>
            </w:r>
            <w:r>
              <w:rPr>
                <w:spacing w:val="-6"/>
                <w:sz w:val="24"/>
              </w:rPr>
              <w:t xml:space="preserve"> </w:t>
            </w:r>
            <w:r>
              <w:rPr>
                <w:sz w:val="24"/>
              </w:rPr>
              <w:t>number</w:t>
            </w:r>
            <w:r>
              <w:rPr>
                <w:spacing w:val="-10"/>
                <w:sz w:val="24"/>
              </w:rPr>
              <w:t xml:space="preserve"> </w:t>
            </w:r>
            <w:r>
              <w:rPr>
                <w:sz w:val="24"/>
              </w:rPr>
              <w:t xml:space="preserve">of </w:t>
            </w:r>
            <w:r>
              <w:rPr>
                <w:spacing w:val="-2"/>
                <w:sz w:val="24"/>
              </w:rPr>
              <w:t>units)</w:t>
            </w:r>
          </w:p>
        </w:tc>
      </w:tr>
    </w:tbl>
    <w:p w14:paraId="38875310" w14:textId="04402EC0" w:rsidR="00063F94" w:rsidRDefault="00162D5C">
      <w:pPr>
        <w:pStyle w:val="BodyText"/>
        <w:spacing w:before="3"/>
        <w:ind w:left="2059"/>
        <w:rPr>
          <w:u w:val="none"/>
        </w:rPr>
      </w:pPr>
      <w:r>
        <w:rPr>
          <w:color w:val="B5082D"/>
          <w:u w:color="B5082D"/>
        </w:rPr>
        <w:t>Commencing in year 2026</w:t>
      </w:r>
      <w:r>
        <w:rPr>
          <w:u w:val="none"/>
        </w:rPr>
        <w:t xml:space="preserve">, these amounts shall be increased </w:t>
      </w:r>
      <w:r>
        <w:rPr>
          <w:strike/>
          <w:color w:val="B5082D"/>
          <w:u w:val="none"/>
        </w:rPr>
        <w:t>by each year</w:t>
      </w:r>
      <w:r>
        <w:rPr>
          <w:color w:val="B5082D"/>
          <w:u w:val="none"/>
        </w:rPr>
        <w:t xml:space="preserve"> </w:t>
      </w:r>
      <w:r>
        <w:rPr>
          <w:strike/>
          <w:color w:val="B5082D"/>
          <w:u w:val="none"/>
        </w:rPr>
        <w:t xml:space="preserve">beyond 2014 in </w:t>
      </w:r>
      <w:r>
        <w:rPr>
          <w:color w:val="B5082D"/>
          <w:u w:color="B5082D"/>
        </w:rPr>
        <w:t xml:space="preserve">in </w:t>
      </w:r>
      <w:r>
        <w:rPr>
          <w:u w:val="none"/>
        </w:rPr>
        <w:t xml:space="preserve">accordance with changes in the CPI </w:t>
      </w:r>
      <w:r w:rsidRPr="00B37EBE">
        <w:rPr>
          <w:strike/>
          <w:color w:val="B5082D"/>
          <w:u w:val="none"/>
        </w:rPr>
        <w:t>(</w:t>
      </w:r>
      <w:r>
        <w:rPr>
          <w:u w:val="none"/>
        </w:rPr>
        <w:t xml:space="preserve">as defined in </w:t>
      </w:r>
      <w:r>
        <w:rPr>
          <w:color w:val="B5082D"/>
          <w:u w:color="B5082D"/>
        </w:rPr>
        <w:t>UMR</w:t>
      </w:r>
      <w:r>
        <w:rPr>
          <w:color w:val="B5082D"/>
          <w:u w:val="none"/>
        </w:rPr>
        <w:t xml:space="preserve"> </w:t>
      </w:r>
      <w:r>
        <w:rPr>
          <w:u w:val="none"/>
        </w:rPr>
        <w:t>Section</w:t>
      </w:r>
      <w:r>
        <w:rPr>
          <w:spacing w:val="-6"/>
          <w:u w:val="none"/>
        </w:rPr>
        <w:t xml:space="preserve"> </w:t>
      </w:r>
      <w:r>
        <w:rPr>
          <w:u w:val="none"/>
        </w:rPr>
        <w:t>8301</w:t>
      </w:r>
      <w:r>
        <w:rPr>
          <w:strike/>
          <w:color w:val="B5082D"/>
          <w:spacing w:val="-6"/>
          <w:u w:val="none"/>
        </w:rPr>
        <w:t xml:space="preserve"> </w:t>
      </w:r>
      <w:r>
        <w:rPr>
          <w:strike/>
          <w:color w:val="B5082D"/>
          <w:u w:val="none"/>
        </w:rPr>
        <w:t>of</w:t>
      </w:r>
      <w:r>
        <w:rPr>
          <w:strike/>
          <w:color w:val="B5082D"/>
          <w:spacing w:val="-5"/>
          <w:u w:val="none"/>
        </w:rPr>
        <w:t xml:space="preserve"> </w:t>
      </w:r>
      <w:r>
        <w:rPr>
          <w:strike/>
          <w:color w:val="B5082D"/>
          <w:u w:val="none"/>
        </w:rPr>
        <w:t>the</w:t>
      </w:r>
      <w:r>
        <w:rPr>
          <w:strike/>
          <w:color w:val="B5082D"/>
          <w:spacing w:val="-5"/>
          <w:u w:val="none"/>
        </w:rPr>
        <w:t xml:space="preserve"> </w:t>
      </w:r>
      <w:r>
        <w:rPr>
          <w:strike/>
          <w:color w:val="B5082D"/>
          <w:u w:val="none"/>
        </w:rPr>
        <w:t>Uniform</w:t>
      </w:r>
      <w:r>
        <w:rPr>
          <w:strike/>
          <w:color w:val="B5082D"/>
          <w:spacing w:val="-5"/>
          <w:u w:val="none"/>
        </w:rPr>
        <w:t xml:space="preserve"> </w:t>
      </w:r>
      <w:r>
        <w:rPr>
          <w:strike/>
          <w:color w:val="B5082D"/>
          <w:u w:val="none"/>
        </w:rPr>
        <w:t>Multifamily</w:t>
      </w:r>
      <w:r>
        <w:rPr>
          <w:strike/>
          <w:color w:val="B5082D"/>
          <w:spacing w:val="-5"/>
          <w:u w:val="none"/>
        </w:rPr>
        <w:t xml:space="preserve"> </w:t>
      </w:r>
      <w:r>
        <w:rPr>
          <w:strike/>
          <w:color w:val="B5082D"/>
          <w:u w:val="none"/>
        </w:rPr>
        <w:t>Regulations),</w:t>
      </w:r>
      <w:r>
        <w:rPr>
          <w:strike/>
          <w:color w:val="B5082D"/>
          <w:spacing w:val="-4"/>
          <w:u w:val="none"/>
        </w:rPr>
        <w:t xml:space="preserve"> </w:t>
      </w:r>
      <w:r>
        <w:rPr>
          <w:strike/>
          <w:color w:val="B5082D"/>
          <w:u w:val="none"/>
        </w:rPr>
        <w:t>unless</w:t>
      </w:r>
      <w:r>
        <w:rPr>
          <w:strike/>
          <w:color w:val="B5082D"/>
          <w:spacing w:val="-5"/>
          <w:u w:val="none"/>
        </w:rPr>
        <w:t xml:space="preserve"> </w:t>
      </w:r>
      <w:r>
        <w:rPr>
          <w:strike/>
          <w:color w:val="B5082D"/>
          <w:u w:val="none"/>
        </w:rPr>
        <w:t>the</w:t>
      </w:r>
      <w:r>
        <w:rPr>
          <w:strike/>
          <w:color w:val="B5082D"/>
          <w:spacing w:val="-5"/>
          <w:u w:val="none"/>
        </w:rPr>
        <w:t xml:space="preserve"> </w:t>
      </w:r>
      <w:r>
        <w:rPr>
          <w:strike/>
          <w:color w:val="B5082D"/>
          <w:u w:val="none"/>
        </w:rPr>
        <w:t>Department</w:t>
      </w:r>
      <w:r>
        <w:rPr>
          <w:color w:val="B5082D"/>
          <w:u w:val="none"/>
        </w:rPr>
        <w:t xml:space="preserve"> </w:t>
      </w:r>
      <w:r>
        <w:rPr>
          <w:strike/>
          <w:color w:val="B5082D"/>
          <w:u w:val="none"/>
        </w:rPr>
        <w:t>determines that its monitoring costs are increasing at</w:t>
      </w:r>
      <w:r>
        <w:rPr>
          <w:strike/>
          <w:color w:val="B5082D"/>
          <w:spacing w:val="-4"/>
          <w:u w:val="none"/>
        </w:rPr>
        <w:t xml:space="preserve"> </w:t>
      </w:r>
      <w:r>
        <w:rPr>
          <w:strike/>
          <w:color w:val="B5082D"/>
          <w:u w:val="none"/>
        </w:rPr>
        <w:t>a lower rate</w:t>
      </w:r>
      <w:r>
        <w:rPr>
          <w:u w:val="none"/>
        </w:rPr>
        <w:t>.</w:t>
      </w:r>
    </w:p>
    <w:p w14:paraId="38875311" w14:textId="77777777" w:rsidR="00063F94" w:rsidRDefault="00162D5C" w:rsidP="00B37EBE">
      <w:pPr>
        <w:pStyle w:val="BodyText"/>
        <w:spacing w:after="720" w:line="266" w:lineRule="exact"/>
        <w:ind w:left="1442"/>
        <w:rPr>
          <w:u w:val="none"/>
        </w:rPr>
      </w:pPr>
      <w:r>
        <w:rPr>
          <w:strike/>
          <w:color w:val="B5082D"/>
          <w:u w:val="none"/>
        </w:rPr>
        <w:t>The</w:t>
      </w:r>
      <w:r>
        <w:rPr>
          <w:strike/>
          <w:color w:val="B5082D"/>
          <w:spacing w:val="-3"/>
          <w:u w:val="none"/>
        </w:rPr>
        <w:t xml:space="preserve"> </w:t>
      </w:r>
      <w:r>
        <w:rPr>
          <w:strike/>
          <w:color w:val="B5082D"/>
          <w:u w:val="none"/>
        </w:rPr>
        <w:t>Department</w:t>
      </w:r>
      <w:r>
        <w:rPr>
          <w:strike/>
          <w:color w:val="B5082D"/>
          <w:spacing w:val="-7"/>
          <w:u w:val="none"/>
        </w:rPr>
        <w:t xml:space="preserve"> </w:t>
      </w:r>
      <w:r>
        <w:rPr>
          <w:strike/>
          <w:color w:val="B5082D"/>
          <w:u w:val="none"/>
        </w:rPr>
        <w:t>shall</w:t>
      </w:r>
      <w:r>
        <w:rPr>
          <w:strike/>
          <w:color w:val="B5082D"/>
          <w:spacing w:val="-14"/>
          <w:u w:val="none"/>
        </w:rPr>
        <w:t xml:space="preserve"> </w:t>
      </w:r>
      <w:r>
        <w:rPr>
          <w:strike/>
          <w:color w:val="B5082D"/>
          <w:u w:val="none"/>
        </w:rPr>
        <w:t>conduct</w:t>
      </w:r>
      <w:r>
        <w:rPr>
          <w:strike/>
          <w:color w:val="B5082D"/>
          <w:spacing w:val="-23"/>
          <w:u w:val="none"/>
        </w:rPr>
        <w:t xml:space="preserve"> </w:t>
      </w:r>
      <w:r>
        <w:rPr>
          <w:strike/>
          <w:color w:val="B5082D"/>
          <w:u w:val="none"/>
        </w:rPr>
        <w:t>an</w:t>
      </w:r>
      <w:r>
        <w:rPr>
          <w:strike/>
          <w:color w:val="B5082D"/>
          <w:spacing w:val="-1"/>
          <w:u w:val="none"/>
        </w:rPr>
        <w:t xml:space="preserve"> </w:t>
      </w:r>
      <w:r>
        <w:rPr>
          <w:strike/>
          <w:color w:val="B5082D"/>
          <w:u w:val="none"/>
        </w:rPr>
        <w:t>assessment</w:t>
      </w:r>
      <w:r>
        <w:rPr>
          <w:strike/>
          <w:color w:val="B5082D"/>
          <w:spacing w:val="-22"/>
          <w:u w:val="none"/>
        </w:rPr>
        <w:t xml:space="preserve"> </w:t>
      </w:r>
      <w:r>
        <w:rPr>
          <w:strike/>
          <w:color w:val="B5082D"/>
          <w:u w:val="none"/>
        </w:rPr>
        <w:t>of</w:t>
      </w:r>
      <w:r>
        <w:rPr>
          <w:strike/>
          <w:color w:val="B5082D"/>
          <w:spacing w:val="7"/>
          <w:u w:val="none"/>
        </w:rPr>
        <w:t xml:space="preserve"> </w:t>
      </w:r>
      <w:r>
        <w:rPr>
          <w:strike/>
          <w:color w:val="B5082D"/>
          <w:u w:val="none"/>
        </w:rPr>
        <w:t>its</w:t>
      </w:r>
      <w:r>
        <w:rPr>
          <w:strike/>
          <w:color w:val="B5082D"/>
          <w:spacing w:val="-2"/>
          <w:u w:val="none"/>
        </w:rPr>
        <w:t xml:space="preserve"> </w:t>
      </w:r>
      <w:r>
        <w:rPr>
          <w:strike/>
          <w:color w:val="B5082D"/>
          <w:u w:val="none"/>
        </w:rPr>
        <w:t>costs</w:t>
      </w:r>
      <w:r>
        <w:rPr>
          <w:strike/>
          <w:color w:val="B5082D"/>
          <w:spacing w:val="16"/>
          <w:u w:val="none"/>
        </w:rPr>
        <w:t xml:space="preserve"> </w:t>
      </w:r>
      <w:r>
        <w:rPr>
          <w:strike/>
          <w:color w:val="B5082D"/>
          <w:u w:val="none"/>
        </w:rPr>
        <w:t>no</w:t>
      </w:r>
      <w:r>
        <w:rPr>
          <w:strike/>
          <w:color w:val="B5082D"/>
          <w:spacing w:val="-15"/>
          <w:u w:val="none"/>
        </w:rPr>
        <w:t xml:space="preserve"> </w:t>
      </w:r>
      <w:r>
        <w:rPr>
          <w:strike/>
          <w:color w:val="B5082D"/>
          <w:u w:val="none"/>
        </w:rPr>
        <w:t>later</w:t>
      </w:r>
      <w:r>
        <w:rPr>
          <w:strike/>
          <w:color w:val="B5082D"/>
          <w:spacing w:val="10"/>
          <w:u w:val="none"/>
        </w:rPr>
        <w:t xml:space="preserve"> </w:t>
      </w:r>
      <w:r>
        <w:rPr>
          <w:strike/>
          <w:color w:val="B5082D"/>
          <w:u w:val="none"/>
        </w:rPr>
        <w:t>than</w:t>
      </w:r>
      <w:r>
        <w:rPr>
          <w:strike/>
          <w:color w:val="B5082D"/>
          <w:spacing w:val="2"/>
          <w:u w:val="none"/>
        </w:rPr>
        <w:t xml:space="preserve"> </w:t>
      </w:r>
      <w:r>
        <w:rPr>
          <w:strike/>
          <w:color w:val="B5082D"/>
          <w:spacing w:val="-2"/>
          <w:u w:val="none"/>
        </w:rPr>
        <w:t>2020.</w:t>
      </w:r>
    </w:p>
    <w:p w14:paraId="38875313" w14:textId="77777777" w:rsidR="00063F94" w:rsidRDefault="00162D5C">
      <w:pPr>
        <w:pStyle w:val="BodyText"/>
        <w:ind w:left="2059"/>
        <w:rPr>
          <w:u w:val="none"/>
        </w:rPr>
      </w:pPr>
      <w:r>
        <w:rPr>
          <w:strike/>
          <w:color w:val="B5082D"/>
          <w:u w:val="none"/>
        </w:rPr>
        <w:t>If</w:t>
      </w:r>
      <w:r>
        <w:rPr>
          <w:strike/>
          <w:color w:val="B5082D"/>
          <w:spacing w:val="-2"/>
          <w:u w:val="none"/>
        </w:rPr>
        <w:t xml:space="preserve"> making</w:t>
      </w:r>
    </w:p>
    <w:p w14:paraId="38875314" w14:textId="77777777" w:rsidR="00063F94" w:rsidRDefault="00162D5C" w:rsidP="00B37EBE">
      <w:pPr>
        <w:pStyle w:val="ListParagraph"/>
        <w:numPr>
          <w:ilvl w:val="0"/>
          <w:numId w:val="4"/>
        </w:numPr>
        <w:tabs>
          <w:tab w:val="left" w:pos="2059"/>
        </w:tabs>
        <w:spacing w:after="360"/>
        <w:ind w:right="370"/>
        <w:rPr>
          <w:sz w:val="24"/>
          <w:u w:val="none"/>
        </w:rPr>
      </w:pPr>
      <w:r>
        <w:rPr>
          <w:color w:val="B5082D"/>
          <w:sz w:val="24"/>
          <w:u w:color="B5082D"/>
        </w:rPr>
        <w:t>For new Scattered Sites Projects,</w:t>
      </w:r>
      <w:r>
        <w:rPr>
          <w:color w:val="B5082D"/>
          <w:sz w:val="24"/>
          <w:u w:val="none"/>
        </w:rPr>
        <w:t xml:space="preserve"> </w:t>
      </w:r>
      <w:r>
        <w:rPr>
          <w:sz w:val="24"/>
          <w:u w:val="none"/>
        </w:rPr>
        <w:t xml:space="preserve">the </w:t>
      </w:r>
      <w:r>
        <w:rPr>
          <w:color w:val="B5082D"/>
          <w:sz w:val="24"/>
          <w:u w:color="B5082D"/>
        </w:rPr>
        <w:t xml:space="preserve">LPR </w:t>
      </w:r>
      <w:r>
        <w:rPr>
          <w:sz w:val="24"/>
          <w:u w:val="none"/>
        </w:rPr>
        <w:t xml:space="preserve">monitoring fee </w:t>
      </w:r>
      <w:r>
        <w:rPr>
          <w:strike/>
          <w:color w:val="B5082D"/>
          <w:sz w:val="24"/>
          <w:u w:val="none"/>
        </w:rPr>
        <w:t>a required</w:t>
      </w:r>
      <w:r>
        <w:rPr>
          <w:color w:val="B5082D"/>
          <w:sz w:val="24"/>
          <w:u w:val="none"/>
        </w:rPr>
        <w:t xml:space="preserve"> </w:t>
      </w:r>
      <w:r>
        <w:rPr>
          <w:strike/>
          <w:color w:val="B5082D"/>
          <w:sz w:val="24"/>
          <w:u w:val="none"/>
        </w:rPr>
        <w:t>payment</w:t>
      </w:r>
      <w:r>
        <w:rPr>
          <w:strike/>
          <w:color w:val="B5082D"/>
          <w:spacing w:val="-7"/>
          <w:sz w:val="24"/>
          <w:u w:val="none"/>
        </w:rPr>
        <w:t xml:space="preserve"> </w:t>
      </w:r>
      <w:r>
        <w:rPr>
          <w:strike/>
          <w:color w:val="B5082D"/>
          <w:sz w:val="24"/>
          <w:u w:val="none"/>
        </w:rPr>
        <w:t>negatively impacts</w:t>
      </w:r>
      <w:r>
        <w:rPr>
          <w:color w:val="B5082D"/>
          <w:sz w:val="24"/>
          <w:u w:color="B5082D"/>
        </w:rPr>
        <w:t>shall be</w:t>
      </w:r>
      <w:r>
        <w:rPr>
          <w:color w:val="B5082D"/>
          <w:sz w:val="24"/>
          <w:u w:val="none"/>
        </w:rPr>
        <w:t xml:space="preserve"> </w:t>
      </w:r>
      <w:r>
        <w:rPr>
          <w:sz w:val="24"/>
          <w:u w:val="none"/>
        </w:rPr>
        <w:t xml:space="preserve">the </w:t>
      </w:r>
      <w:r>
        <w:rPr>
          <w:strike/>
          <w:color w:val="B5082D"/>
          <w:sz w:val="24"/>
          <w:u w:val="none"/>
        </w:rPr>
        <w:t>amount of supportable senior</w:t>
      </w:r>
      <w:r>
        <w:rPr>
          <w:strike/>
          <w:color w:val="B5082D"/>
          <w:spacing w:val="-6"/>
          <w:sz w:val="24"/>
          <w:u w:val="none"/>
        </w:rPr>
        <w:t xml:space="preserve"> </w:t>
      </w:r>
      <w:r>
        <w:rPr>
          <w:strike/>
          <w:color w:val="B5082D"/>
          <w:sz w:val="24"/>
          <w:u w:val="none"/>
        </w:rPr>
        <w:t>debt</w:t>
      </w:r>
      <w:r>
        <w:rPr>
          <w:color w:val="B5082D"/>
          <w:sz w:val="24"/>
          <w:u w:val="none"/>
        </w:rPr>
        <w:t xml:space="preserve"> </w:t>
      </w:r>
      <w:r>
        <w:rPr>
          <w:strike/>
          <w:color w:val="B5082D"/>
          <w:sz w:val="24"/>
          <w:u w:val="none"/>
        </w:rPr>
        <w:t>with required</w:t>
      </w:r>
      <w:r>
        <w:rPr>
          <w:color w:val="B5082D"/>
          <w:sz w:val="24"/>
          <w:u w:color="B5082D"/>
        </w:rPr>
        <w:t>sum of the Original Program mandatory annual</w:t>
      </w:r>
      <w:r>
        <w:rPr>
          <w:color w:val="B5082D"/>
          <w:sz w:val="24"/>
          <w:u w:val="none"/>
        </w:rPr>
        <w:t xml:space="preserve"> </w:t>
      </w:r>
      <w:r>
        <w:rPr>
          <w:sz w:val="24"/>
          <w:u w:val="none"/>
        </w:rPr>
        <w:t>payments</w:t>
      </w:r>
      <w:r>
        <w:rPr>
          <w:color w:val="B5082D"/>
          <w:sz w:val="24"/>
          <w:u w:color="B5082D"/>
        </w:rPr>
        <w:t>, if</w:t>
      </w:r>
      <w:r>
        <w:rPr>
          <w:color w:val="B5082D"/>
          <w:sz w:val="24"/>
          <w:u w:val="none"/>
        </w:rPr>
        <w:t xml:space="preserve"> </w:t>
      </w:r>
      <w:r>
        <w:rPr>
          <w:color w:val="B5082D"/>
          <w:sz w:val="24"/>
          <w:u w:color="B5082D"/>
        </w:rPr>
        <w:t>any,</w:t>
      </w:r>
      <w:r>
        <w:rPr>
          <w:color w:val="B5082D"/>
          <w:spacing w:val="-5"/>
          <w:sz w:val="24"/>
          <w:u w:color="B5082D"/>
        </w:rPr>
        <w:t xml:space="preserve"> </w:t>
      </w:r>
      <w:r>
        <w:rPr>
          <w:color w:val="B5082D"/>
          <w:sz w:val="24"/>
          <w:u w:color="B5082D"/>
        </w:rPr>
        <w:t>or</w:t>
      </w:r>
      <w:r>
        <w:rPr>
          <w:color w:val="B5082D"/>
          <w:spacing w:val="-3"/>
          <w:sz w:val="24"/>
          <w:u w:color="B5082D"/>
        </w:rPr>
        <w:t xml:space="preserve"> </w:t>
      </w:r>
      <w:r>
        <w:rPr>
          <w:color w:val="B5082D"/>
          <w:sz w:val="24"/>
          <w:u w:color="B5082D"/>
        </w:rPr>
        <w:t>be</w:t>
      </w:r>
      <w:r>
        <w:rPr>
          <w:color w:val="B5082D"/>
          <w:spacing w:val="-4"/>
          <w:sz w:val="24"/>
          <w:u w:color="B5082D"/>
        </w:rPr>
        <w:t xml:space="preserve"> </w:t>
      </w:r>
      <w:r>
        <w:rPr>
          <w:color w:val="B5082D"/>
          <w:sz w:val="24"/>
          <w:u w:color="B5082D"/>
        </w:rPr>
        <w:t>based</w:t>
      </w:r>
      <w:r>
        <w:rPr>
          <w:color w:val="B5082D"/>
          <w:spacing w:val="-5"/>
          <w:sz w:val="24"/>
          <w:u w:color="B5082D"/>
        </w:rPr>
        <w:t xml:space="preserve"> </w:t>
      </w:r>
      <w:r>
        <w:rPr>
          <w:color w:val="B5082D"/>
          <w:sz w:val="24"/>
          <w:u w:color="B5082D"/>
        </w:rPr>
        <w:t>on</w:t>
      </w:r>
      <w:r>
        <w:rPr>
          <w:color w:val="B5082D"/>
          <w:spacing w:val="-3"/>
          <w:sz w:val="24"/>
          <w:u w:color="B5082D"/>
        </w:rPr>
        <w:t xml:space="preserve"> </w:t>
      </w:r>
      <w:r>
        <w:rPr>
          <w:color w:val="B5082D"/>
          <w:sz w:val="24"/>
          <w:u w:color="B5082D"/>
        </w:rPr>
        <w:t>the</w:t>
      </w:r>
      <w:r>
        <w:rPr>
          <w:color w:val="B5082D"/>
          <w:spacing w:val="40"/>
          <w:sz w:val="24"/>
          <w:u w:color="B5082D"/>
        </w:rPr>
        <w:t xml:space="preserve"> </w:t>
      </w:r>
      <w:r>
        <w:rPr>
          <w:color w:val="B5082D"/>
          <w:sz w:val="24"/>
          <w:u w:color="B5082D"/>
        </w:rPr>
        <w:t>new</w:t>
      </w:r>
      <w:r>
        <w:rPr>
          <w:color w:val="B5082D"/>
          <w:spacing w:val="-3"/>
          <w:sz w:val="24"/>
          <w:u w:color="B5082D"/>
        </w:rPr>
        <w:t xml:space="preserve"> </w:t>
      </w:r>
      <w:r>
        <w:rPr>
          <w:color w:val="B5082D"/>
          <w:sz w:val="24"/>
          <w:u w:color="B5082D"/>
        </w:rPr>
        <w:t>Scattered</w:t>
      </w:r>
      <w:r>
        <w:rPr>
          <w:color w:val="B5082D"/>
          <w:spacing w:val="-3"/>
          <w:sz w:val="24"/>
          <w:u w:color="B5082D"/>
        </w:rPr>
        <w:t xml:space="preserve"> </w:t>
      </w:r>
      <w:r>
        <w:rPr>
          <w:color w:val="B5082D"/>
          <w:sz w:val="24"/>
          <w:u w:color="B5082D"/>
        </w:rPr>
        <w:t>Sites</w:t>
      </w:r>
      <w:r>
        <w:rPr>
          <w:color w:val="B5082D"/>
          <w:spacing w:val="-3"/>
          <w:sz w:val="24"/>
          <w:u w:color="B5082D"/>
        </w:rPr>
        <w:t xml:space="preserve"> </w:t>
      </w:r>
      <w:r>
        <w:rPr>
          <w:color w:val="B5082D"/>
          <w:sz w:val="24"/>
          <w:u w:color="B5082D"/>
        </w:rPr>
        <w:t>Project</w:t>
      </w:r>
      <w:r>
        <w:rPr>
          <w:color w:val="B5082D"/>
          <w:spacing w:val="-4"/>
          <w:sz w:val="24"/>
          <w:u w:color="B5082D"/>
        </w:rPr>
        <w:t xml:space="preserve"> </w:t>
      </w:r>
      <w:r>
        <w:rPr>
          <w:color w:val="B5082D"/>
          <w:sz w:val="24"/>
          <w:u w:color="B5082D"/>
        </w:rPr>
        <w:t>per</w:t>
      </w:r>
      <w:r>
        <w:rPr>
          <w:color w:val="B5082D"/>
          <w:spacing w:val="-3"/>
          <w:sz w:val="24"/>
          <w:u w:color="B5082D"/>
        </w:rPr>
        <w:t xml:space="preserve"> </w:t>
      </w:r>
      <w:r>
        <w:rPr>
          <w:color w:val="B5082D"/>
          <w:sz w:val="24"/>
          <w:u w:color="B5082D"/>
        </w:rPr>
        <w:t>Section</w:t>
      </w:r>
      <w:r>
        <w:rPr>
          <w:color w:val="B5082D"/>
          <w:spacing w:val="-5"/>
          <w:sz w:val="24"/>
          <w:u w:color="B5082D"/>
        </w:rPr>
        <w:t xml:space="preserve"> </w:t>
      </w:r>
      <w:r>
        <w:rPr>
          <w:color w:val="B5082D"/>
          <w:sz w:val="24"/>
          <w:u w:color="B5082D"/>
        </w:rPr>
        <w:t>113(d)(4),</w:t>
      </w:r>
      <w:r>
        <w:rPr>
          <w:color w:val="B5082D"/>
          <w:sz w:val="24"/>
          <w:u w:val="none"/>
        </w:rPr>
        <w:t xml:space="preserve"> </w:t>
      </w:r>
      <w:r>
        <w:rPr>
          <w:color w:val="B5082D"/>
          <w:sz w:val="24"/>
          <w:u w:color="B5082D"/>
        </w:rPr>
        <w:t>whichever is greater.</w:t>
      </w:r>
    </w:p>
    <w:p w14:paraId="38875316" w14:textId="2D4E25A3" w:rsidR="00063F94" w:rsidRDefault="00162D5C">
      <w:pPr>
        <w:pStyle w:val="ListParagraph"/>
        <w:numPr>
          <w:ilvl w:val="0"/>
          <w:numId w:val="4"/>
        </w:numPr>
        <w:tabs>
          <w:tab w:val="left" w:pos="2059"/>
        </w:tabs>
        <w:ind w:right="271"/>
        <w:rPr>
          <w:sz w:val="24"/>
          <w:u w:val="none"/>
        </w:rPr>
      </w:pPr>
      <w:r>
        <w:rPr>
          <w:color w:val="B5082D"/>
          <w:sz w:val="24"/>
          <w:u w:color="B5082D"/>
        </w:rPr>
        <w:t>For loan extensions only pursuant to Section 104, and only to the extent</w:t>
      </w:r>
      <w:r>
        <w:rPr>
          <w:color w:val="B5082D"/>
          <w:sz w:val="24"/>
          <w:u w:val="none"/>
        </w:rPr>
        <w:t xml:space="preserve"> </w:t>
      </w:r>
      <w:r>
        <w:rPr>
          <w:color w:val="B5082D"/>
          <w:sz w:val="24"/>
          <w:u w:color="B5082D"/>
        </w:rPr>
        <w:t>necessary to maintain Fiscal Integrity</w:t>
      </w:r>
      <w:r>
        <w:rPr>
          <w:sz w:val="24"/>
          <w:u w:val="none"/>
        </w:rPr>
        <w:t xml:space="preserve">, the Department may allow </w:t>
      </w:r>
      <w:r>
        <w:rPr>
          <w:strike/>
          <w:color w:val="B5082D"/>
          <w:sz w:val="24"/>
          <w:u w:val="none"/>
        </w:rPr>
        <w:t>it to be</w:t>
      </w:r>
      <w:r>
        <w:rPr>
          <w:color w:val="B5082D"/>
          <w:sz w:val="24"/>
          <w:u w:val="none"/>
        </w:rPr>
        <w:t xml:space="preserve"> </w:t>
      </w:r>
      <w:r>
        <w:rPr>
          <w:strike/>
          <w:color w:val="B5082D"/>
          <w:sz w:val="24"/>
          <w:u w:val="none"/>
        </w:rPr>
        <w:t>payable “below</w:t>
      </w:r>
      <w:r>
        <w:rPr>
          <w:color w:val="B5082D"/>
          <w:spacing w:val="-8"/>
          <w:sz w:val="24"/>
          <w:u w:val="none"/>
        </w:rPr>
        <w:t xml:space="preserve"> </w:t>
      </w:r>
      <w:r>
        <w:rPr>
          <w:sz w:val="24"/>
          <w:u w:val="none"/>
        </w:rPr>
        <w:t xml:space="preserve">the </w:t>
      </w:r>
      <w:r>
        <w:rPr>
          <w:strike/>
          <w:color w:val="B5082D"/>
          <w:sz w:val="24"/>
          <w:u w:val="none"/>
        </w:rPr>
        <w:t>line,”</w:t>
      </w:r>
      <w:r>
        <w:rPr>
          <w:strike/>
          <w:color w:val="B5082D"/>
          <w:spacing w:val="40"/>
          <w:sz w:val="24"/>
          <w:u w:val="none"/>
        </w:rPr>
        <w:t xml:space="preserve"> </w:t>
      </w:r>
      <w:r>
        <w:rPr>
          <w:strike/>
          <w:color w:val="B5082D"/>
          <w:sz w:val="24"/>
          <w:u w:val="none"/>
        </w:rPr>
        <w:t>to</w:t>
      </w:r>
      <w:r>
        <w:rPr>
          <w:color w:val="B5082D"/>
          <w:sz w:val="24"/>
          <w:u w:color="B5082D"/>
        </w:rPr>
        <w:t>deferral</w:t>
      </w:r>
      <w:r>
        <w:rPr>
          <w:color w:val="B5082D"/>
          <w:spacing w:val="-2"/>
          <w:sz w:val="24"/>
          <w:u w:color="B5082D"/>
        </w:rPr>
        <w:t xml:space="preserve"> </w:t>
      </w:r>
      <w:r>
        <w:rPr>
          <w:color w:val="B5082D"/>
          <w:sz w:val="24"/>
          <w:u w:color="B5082D"/>
        </w:rPr>
        <w:t>of</w:t>
      </w:r>
      <w:r>
        <w:rPr>
          <w:color w:val="B5082D"/>
          <w:spacing w:val="-2"/>
          <w:sz w:val="24"/>
          <w:u w:color="B5082D"/>
        </w:rPr>
        <w:t xml:space="preserve"> </w:t>
      </w:r>
      <w:r>
        <w:rPr>
          <w:color w:val="B5082D"/>
          <w:sz w:val="24"/>
          <w:u w:color="B5082D"/>
        </w:rPr>
        <w:t>monitoring fee payments. If</w:t>
      </w:r>
      <w:r>
        <w:rPr>
          <w:color w:val="B5082D"/>
          <w:sz w:val="24"/>
          <w:u w:val="none"/>
        </w:rPr>
        <w:t xml:space="preserve"> </w:t>
      </w:r>
      <w:r>
        <w:rPr>
          <w:sz w:val="24"/>
          <w:u w:val="none"/>
        </w:rPr>
        <w:t xml:space="preserve">the </w:t>
      </w:r>
      <w:r>
        <w:rPr>
          <w:strike/>
          <w:color w:val="B5082D"/>
          <w:sz w:val="24"/>
          <w:u w:val="none"/>
        </w:rPr>
        <w:t>extent</w:t>
      </w:r>
      <w:r>
        <w:rPr>
          <w:color w:val="B5082D"/>
          <w:sz w:val="24"/>
          <w:u w:val="none"/>
        </w:rPr>
        <w:t xml:space="preserve"> </w:t>
      </w:r>
      <w:r>
        <w:rPr>
          <w:strike/>
          <w:color w:val="B5082D"/>
          <w:sz w:val="24"/>
          <w:u w:val="none"/>
        </w:rPr>
        <w:t>that</w:t>
      </w:r>
      <w:r>
        <w:rPr>
          <w:strike/>
          <w:color w:val="B5082D"/>
          <w:spacing w:val="-11"/>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project</w:t>
      </w:r>
      <w:r>
        <w:rPr>
          <w:strike/>
          <w:color w:val="B5082D"/>
          <w:spacing w:val="-3"/>
          <w:sz w:val="24"/>
          <w:u w:val="none"/>
        </w:rPr>
        <w:t xml:space="preserve"> </w:t>
      </w:r>
      <w:r>
        <w:rPr>
          <w:strike/>
          <w:color w:val="B5082D"/>
          <w:sz w:val="24"/>
          <w:u w:val="none"/>
        </w:rPr>
        <w:t>generates</w:t>
      </w:r>
      <w:r>
        <w:rPr>
          <w:strike/>
          <w:color w:val="B5082D"/>
          <w:spacing w:val="-3"/>
          <w:sz w:val="24"/>
          <w:u w:val="none"/>
        </w:rPr>
        <w:t xml:space="preserve"> </w:t>
      </w:r>
      <w:r>
        <w:rPr>
          <w:strike/>
          <w:color w:val="B5082D"/>
          <w:sz w:val="24"/>
          <w:u w:val="none"/>
        </w:rPr>
        <w:t>sufficient</w:t>
      </w:r>
      <w:r>
        <w:rPr>
          <w:strike/>
          <w:color w:val="B5082D"/>
          <w:spacing w:val="-3"/>
          <w:sz w:val="24"/>
          <w:u w:val="none"/>
        </w:rPr>
        <w:t xml:space="preserve"> </w:t>
      </w:r>
      <w:r>
        <w:rPr>
          <w:strike/>
          <w:color w:val="B5082D"/>
          <w:sz w:val="24"/>
          <w:u w:val="none"/>
        </w:rPr>
        <w:t>cash</w:t>
      </w:r>
      <w:r>
        <w:rPr>
          <w:strike/>
          <w:color w:val="B5082D"/>
          <w:spacing w:val="-5"/>
          <w:sz w:val="24"/>
          <w:u w:val="none"/>
        </w:rPr>
        <w:t xml:space="preserve"> </w:t>
      </w:r>
      <w:r>
        <w:rPr>
          <w:strike/>
          <w:color w:val="B5082D"/>
          <w:sz w:val="24"/>
          <w:u w:val="none"/>
        </w:rPr>
        <w:t>flow,</w:t>
      </w:r>
      <w:r>
        <w:rPr>
          <w:strike/>
          <w:color w:val="B5082D"/>
          <w:spacing w:val="40"/>
          <w:sz w:val="24"/>
          <w:u w:val="none"/>
        </w:rPr>
        <w:t xml:space="preserve"> </w:t>
      </w:r>
      <w:r>
        <w:rPr>
          <w:strike/>
          <w:color w:val="B5082D"/>
          <w:sz w:val="24"/>
          <w:u w:val="none"/>
        </w:rPr>
        <w:t>with</w:t>
      </w:r>
      <w:r>
        <w:rPr>
          <w:strike/>
          <w:color w:val="B5082D"/>
          <w:spacing w:val="-4"/>
          <w:sz w:val="24"/>
          <w:u w:val="none"/>
        </w:rPr>
        <w:t xml:space="preserve"> </w:t>
      </w:r>
      <w:r>
        <w:rPr>
          <w:strike/>
          <w:color w:val="B5082D"/>
          <w:sz w:val="24"/>
          <w:u w:val="none"/>
        </w:rPr>
        <w:t>100%</w:t>
      </w:r>
      <w:r>
        <w:rPr>
          <w:strike/>
          <w:color w:val="B5082D"/>
          <w:spacing w:val="-6"/>
          <w:sz w:val="24"/>
          <w:u w:val="none"/>
        </w:rPr>
        <w:t xml:space="preserve"> </w:t>
      </w:r>
      <w:r>
        <w:rPr>
          <w:strike/>
          <w:color w:val="B5082D"/>
          <w:sz w:val="24"/>
          <w:u w:val="none"/>
        </w:rPr>
        <w:t>of</w:t>
      </w:r>
      <w:r>
        <w:rPr>
          <w:color w:val="B5082D"/>
          <w:sz w:val="24"/>
          <w:u w:color="B5082D"/>
        </w:rPr>
        <w:t>monitoring</w:t>
      </w:r>
      <w:r>
        <w:rPr>
          <w:color w:val="B5082D"/>
          <w:spacing w:val="-3"/>
          <w:sz w:val="24"/>
          <w:u w:color="B5082D"/>
        </w:rPr>
        <w:t xml:space="preserve"> </w:t>
      </w:r>
      <w:r>
        <w:rPr>
          <w:color w:val="B5082D"/>
          <w:sz w:val="24"/>
          <w:u w:color="B5082D"/>
        </w:rPr>
        <w:t>fee</w:t>
      </w:r>
      <w:r>
        <w:rPr>
          <w:color w:val="B5082D"/>
          <w:spacing w:val="-3"/>
          <w:sz w:val="24"/>
          <w:u w:color="B5082D"/>
        </w:rPr>
        <w:t xml:space="preserve"> </w:t>
      </w:r>
      <w:r>
        <w:rPr>
          <w:color w:val="B5082D"/>
          <w:sz w:val="24"/>
          <w:u w:color="B5082D"/>
        </w:rPr>
        <w:t>is</w:t>
      </w:r>
      <w:r>
        <w:rPr>
          <w:color w:val="B5082D"/>
          <w:sz w:val="24"/>
          <w:u w:val="none"/>
        </w:rPr>
        <w:t xml:space="preserve"> </w:t>
      </w:r>
      <w:r>
        <w:rPr>
          <w:color w:val="B5082D"/>
          <w:sz w:val="24"/>
          <w:u w:color="B5082D"/>
        </w:rPr>
        <w:t>deferred, all</w:t>
      </w:r>
      <w:r>
        <w:rPr>
          <w:color w:val="B5082D"/>
          <w:sz w:val="24"/>
          <w:u w:val="none"/>
        </w:rPr>
        <w:t xml:space="preserve"> </w:t>
      </w:r>
      <w:r>
        <w:rPr>
          <w:sz w:val="24"/>
          <w:u w:val="none"/>
        </w:rPr>
        <w:t>cash flow available after payment of Operating Expenses</w:t>
      </w:r>
      <w:r w:rsidRPr="00B37EBE">
        <w:rPr>
          <w:color w:val="B5082D"/>
          <w:sz w:val="24"/>
        </w:rPr>
        <w:t>,</w:t>
      </w:r>
      <w:r>
        <w:rPr>
          <w:color w:val="B5082D"/>
          <w:sz w:val="24"/>
          <w:u w:val="none"/>
        </w:rPr>
        <w:t xml:space="preserve"> </w:t>
      </w:r>
      <w:r>
        <w:rPr>
          <w:color w:val="B5082D"/>
          <w:sz w:val="24"/>
          <w:u w:color="B5082D"/>
        </w:rPr>
        <w:t>mandatory debt service</w:t>
      </w:r>
      <w:r>
        <w:rPr>
          <w:color w:val="B5082D"/>
          <w:sz w:val="24"/>
          <w:u w:val="none"/>
        </w:rPr>
        <w:t xml:space="preserve"> </w:t>
      </w:r>
      <w:r>
        <w:rPr>
          <w:sz w:val="24"/>
          <w:u w:val="none"/>
        </w:rPr>
        <w:t>and required reserve deposits</w:t>
      </w:r>
      <w:r>
        <w:rPr>
          <w:color w:val="B5082D"/>
          <w:sz w:val="24"/>
          <w:u w:color="B5082D"/>
        </w:rPr>
        <w:t>, shall be</w:t>
      </w:r>
      <w:r>
        <w:rPr>
          <w:color w:val="B5082D"/>
          <w:sz w:val="24"/>
          <w:u w:val="none"/>
        </w:rPr>
        <w:t xml:space="preserve"> </w:t>
      </w:r>
      <w:r>
        <w:rPr>
          <w:sz w:val="24"/>
          <w:u w:val="none"/>
        </w:rPr>
        <w:t xml:space="preserve">applied </w:t>
      </w:r>
      <w:r>
        <w:rPr>
          <w:color w:val="B5082D"/>
          <w:sz w:val="24"/>
          <w:u w:color="B5082D"/>
        </w:rPr>
        <w:t>first</w:t>
      </w:r>
      <w:r>
        <w:rPr>
          <w:color w:val="B5082D"/>
          <w:sz w:val="24"/>
          <w:u w:val="none"/>
        </w:rPr>
        <w:t xml:space="preserve"> </w:t>
      </w:r>
      <w:r>
        <w:rPr>
          <w:sz w:val="24"/>
          <w:u w:val="none"/>
        </w:rPr>
        <w:t xml:space="preserve">towards the </w:t>
      </w:r>
      <w:r>
        <w:rPr>
          <w:strike/>
          <w:color w:val="B5082D"/>
          <w:sz w:val="24"/>
          <w:u w:val="none"/>
        </w:rPr>
        <w:t>HCD</w:t>
      </w:r>
      <w:r>
        <w:rPr>
          <w:color w:val="B5082D"/>
          <w:sz w:val="24"/>
          <w:u w:color="B5082D"/>
        </w:rPr>
        <w:t>Department’s</w:t>
      </w:r>
      <w:r>
        <w:rPr>
          <w:color w:val="B5082D"/>
          <w:sz w:val="24"/>
          <w:u w:val="none"/>
        </w:rPr>
        <w:t xml:space="preserve"> </w:t>
      </w:r>
      <w:r>
        <w:rPr>
          <w:sz w:val="24"/>
          <w:u w:val="none"/>
        </w:rPr>
        <w:t>monitoring fee</w:t>
      </w:r>
      <w:r>
        <w:rPr>
          <w:strike/>
          <w:color w:val="B5082D"/>
          <w:sz w:val="24"/>
          <w:u w:val="none"/>
        </w:rPr>
        <w:t>, until it</w:t>
      </w:r>
      <w:r>
        <w:rPr>
          <w:strike/>
          <w:color w:val="B5082D"/>
          <w:spacing w:val="-4"/>
          <w:sz w:val="24"/>
          <w:u w:val="none"/>
        </w:rPr>
        <w:t xml:space="preserve"> </w:t>
      </w:r>
      <w:r>
        <w:rPr>
          <w:strike/>
          <w:color w:val="B5082D"/>
          <w:sz w:val="24"/>
          <w:u w:val="none"/>
        </w:rPr>
        <w:t>is fully</w:t>
      </w:r>
      <w:r>
        <w:rPr>
          <w:color w:val="B5082D"/>
          <w:sz w:val="24"/>
          <w:u w:color="B5082D"/>
        </w:rPr>
        <w:t>. The deferred</w:t>
      </w:r>
      <w:r>
        <w:rPr>
          <w:color w:val="B5082D"/>
          <w:sz w:val="24"/>
          <w:u w:val="none"/>
        </w:rPr>
        <w:t xml:space="preserve"> </w:t>
      </w:r>
      <w:r>
        <w:rPr>
          <w:color w:val="B5082D"/>
          <w:sz w:val="24"/>
          <w:u w:color="B5082D"/>
        </w:rPr>
        <w:t>monitoring fee shall accrue and be</w:t>
      </w:r>
      <w:r>
        <w:rPr>
          <w:color w:val="B5082D"/>
          <w:sz w:val="24"/>
          <w:u w:val="none"/>
        </w:rPr>
        <w:t xml:space="preserve"> </w:t>
      </w:r>
      <w:r>
        <w:rPr>
          <w:sz w:val="24"/>
          <w:u w:val="none"/>
        </w:rPr>
        <w:t xml:space="preserve">paid </w:t>
      </w:r>
      <w:r>
        <w:rPr>
          <w:strike/>
          <w:color w:val="B5082D"/>
          <w:sz w:val="24"/>
          <w:u w:val="none"/>
        </w:rPr>
        <w:t>(with</w:t>
      </w:r>
      <w:r>
        <w:rPr>
          <w:color w:val="B5082D"/>
          <w:sz w:val="24"/>
          <w:u w:color="B5082D"/>
        </w:rPr>
        <w:t>in full prior to payment of</w:t>
      </w:r>
      <w:r>
        <w:rPr>
          <w:color w:val="B5082D"/>
          <w:sz w:val="24"/>
          <w:u w:val="none"/>
        </w:rPr>
        <w:t xml:space="preserve"> </w:t>
      </w:r>
      <w:r>
        <w:rPr>
          <w:sz w:val="24"/>
          <w:u w:val="none"/>
        </w:rPr>
        <w:t xml:space="preserve">deferred developer fees, asset and partnership management fees, and all other Sponsor fees </w:t>
      </w:r>
      <w:r>
        <w:rPr>
          <w:strike/>
          <w:color w:val="B5082D"/>
          <w:sz w:val="24"/>
          <w:u w:val="none"/>
        </w:rPr>
        <w:t xml:space="preserve">(other than </w:t>
      </w:r>
      <w:r>
        <w:rPr>
          <w:sz w:val="24"/>
          <w:u w:val="none"/>
        </w:rPr>
        <w:t xml:space="preserve">for </w:t>
      </w:r>
      <w:r>
        <w:rPr>
          <w:strike/>
          <w:color w:val="B5082D"/>
          <w:sz w:val="24"/>
          <w:u w:val="none"/>
        </w:rPr>
        <w:t>property management) payable after the</w:t>
      </w:r>
      <w:r>
        <w:rPr>
          <w:color w:val="B5082D"/>
          <w:sz w:val="24"/>
          <w:u w:val="none"/>
        </w:rPr>
        <w:t xml:space="preserve"> </w:t>
      </w:r>
      <w:r>
        <w:rPr>
          <w:strike/>
          <w:color w:val="B5082D"/>
          <w:spacing w:val="-2"/>
          <w:sz w:val="24"/>
          <w:u w:val="none"/>
        </w:rPr>
        <w:t>HCD</w:t>
      </w:r>
      <w:r>
        <w:rPr>
          <w:color w:val="B5082D"/>
          <w:spacing w:val="-2"/>
          <w:sz w:val="24"/>
          <w:u w:color="B5082D"/>
        </w:rPr>
        <w:t>Distributions.</w:t>
      </w:r>
    </w:p>
    <w:p w14:paraId="38875319" w14:textId="4D241BE3" w:rsidR="00063F94" w:rsidRDefault="00162D5C" w:rsidP="00B37EBE">
      <w:pPr>
        <w:pStyle w:val="BodyText"/>
        <w:keepLines/>
        <w:spacing w:before="81" w:after="480"/>
        <w:ind w:left="2059" w:right="360" w:hanging="720"/>
        <w:rPr>
          <w:u w:val="none"/>
        </w:rPr>
      </w:pPr>
      <w:r>
        <w:rPr>
          <w:strike/>
          <w:color w:val="B5082D"/>
          <w:u w:val="none"/>
        </w:rPr>
        <w:lastRenderedPageBreak/>
        <w:t>(3)</w:t>
      </w:r>
      <w:r>
        <w:rPr>
          <w:color w:val="B5082D"/>
          <w:u w:color="B5082D"/>
        </w:rPr>
        <w:t>(7)</w:t>
      </w:r>
      <w:r>
        <w:rPr>
          <w:color w:val="B5082D"/>
          <w:spacing w:val="40"/>
          <w:u w:color="B5082D"/>
        </w:rPr>
        <w:t xml:space="preserve"> </w:t>
      </w:r>
      <w:r>
        <w:rPr>
          <w:color w:val="B5082D"/>
          <w:u w:color="B5082D"/>
        </w:rPr>
        <w:t>For a Qualifying Unpaid Matured Loan,</w:t>
      </w:r>
      <w:r>
        <w:rPr>
          <w:color w:val="B5082D"/>
          <w:u w:val="none"/>
        </w:rPr>
        <w:t xml:space="preserve"> </w:t>
      </w:r>
      <w:r>
        <w:rPr>
          <w:u w:val="none"/>
        </w:rPr>
        <w:t xml:space="preserve">monitoring </w:t>
      </w:r>
      <w:r>
        <w:rPr>
          <w:strike/>
          <w:color w:val="B5082D"/>
          <w:u w:val="none"/>
        </w:rPr>
        <w:t>fee is</w:t>
      </w:r>
      <w:r>
        <w:rPr>
          <w:color w:val="B5082D"/>
          <w:u w:color="B5082D"/>
        </w:rPr>
        <w:t>fees described in</w:t>
      </w:r>
      <w:r>
        <w:rPr>
          <w:color w:val="B5082D"/>
          <w:u w:val="none"/>
        </w:rPr>
        <w:t xml:space="preserve"> </w:t>
      </w:r>
      <w:r>
        <w:rPr>
          <w:color w:val="B5082D"/>
          <w:u w:color="B5082D"/>
        </w:rPr>
        <w:t>this</w:t>
      </w:r>
      <w:r>
        <w:rPr>
          <w:color w:val="B5082D"/>
          <w:spacing w:val="-4"/>
          <w:u w:color="B5082D"/>
        </w:rPr>
        <w:t xml:space="preserve"> </w:t>
      </w:r>
      <w:r>
        <w:rPr>
          <w:color w:val="B5082D"/>
          <w:u w:color="B5082D"/>
        </w:rPr>
        <w:t>subsection</w:t>
      </w:r>
      <w:r>
        <w:rPr>
          <w:color w:val="B5082D"/>
          <w:spacing w:val="-3"/>
          <w:u w:color="B5082D"/>
        </w:rPr>
        <w:t xml:space="preserve"> </w:t>
      </w:r>
      <w:r>
        <w:rPr>
          <w:color w:val="B5082D"/>
          <w:u w:color="B5082D"/>
        </w:rPr>
        <w:t>(d)</w:t>
      </w:r>
      <w:r>
        <w:rPr>
          <w:color w:val="B5082D"/>
          <w:spacing w:val="-4"/>
          <w:u w:color="B5082D"/>
        </w:rPr>
        <w:t xml:space="preserve"> </w:t>
      </w:r>
      <w:r>
        <w:rPr>
          <w:color w:val="B5082D"/>
          <w:u w:color="B5082D"/>
        </w:rPr>
        <w:t>shall</w:t>
      </w:r>
      <w:r>
        <w:rPr>
          <w:color w:val="B5082D"/>
          <w:spacing w:val="-4"/>
          <w:u w:color="B5082D"/>
        </w:rPr>
        <w:t xml:space="preserve"> </w:t>
      </w:r>
      <w:r>
        <w:rPr>
          <w:color w:val="B5082D"/>
          <w:u w:color="B5082D"/>
        </w:rPr>
        <w:t>apply</w:t>
      </w:r>
      <w:r>
        <w:rPr>
          <w:color w:val="B5082D"/>
          <w:spacing w:val="-4"/>
          <w:u w:color="B5082D"/>
        </w:rPr>
        <w:t xml:space="preserve"> </w:t>
      </w:r>
      <w:r>
        <w:rPr>
          <w:color w:val="B5082D"/>
          <w:u w:color="B5082D"/>
        </w:rPr>
        <w:t>retroactively</w:t>
      </w:r>
      <w:r>
        <w:rPr>
          <w:color w:val="B5082D"/>
          <w:spacing w:val="-6"/>
          <w:u w:color="B5082D"/>
        </w:rPr>
        <w:t xml:space="preserve"> </w:t>
      </w:r>
      <w:r>
        <w:rPr>
          <w:color w:val="B5082D"/>
          <w:u w:color="B5082D"/>
        </w:rPr>
        <w:t>and</w:t>
      </w:r>
      <w:r>
        <w:rPr>
          <w:color w:val="B5082D"/>
          <w:spacing w:val="-4"/>
          <w:u w:color="B5082D"/>
        </w:rPr>
        <w:t xml:space="preserve"> </w:t>
      </w:r>
      <w:r>
        <w:rPr>
          <w:color w:val="B5082D"/>
          <w:u w:color="B5082D"/>
        </w:rPr>
        <w:t>commence</w:t>
      </w:r>
      <w:r>
        <w:rPr>
          <w:color w:val="B5082D"/>
          <w:spacing w:val="-4"/>
          <w:u w:color="B5082D"/>
        </w:rPr>
        <w:t xml:space="preserve"> </w:t>
      </w:r>
      <w:r>
        <w:rPr>
          <w:color w:val="B5082D"/>
          <w:u w:color="B5082D"/>
        </w:rPr>
        <w:t>accruing</w:t>
      </w:r>
      <w:r>
        <w:rPr>
          <w:color w:val="B5082D"/>
          <w:spacing w:val="-6"/>
          <w:u w:color="B5082D"/>
        </w:rPr>
        <w:t xml:space="preserve"> </w:t>
      </w:r>
      <w:r>
        <w:rPr>
          <w:color w:val="B5082D"/>
          <w:u w:color="B5082D"/>
        </w:rPr>
        <w:t>on</w:t>
      </w:r>
      <w:r>
        <w:rPr>
          <w:color w:val="B5082D"/>
          <w:spacing w:val="-4"/>
          <w:u w:color="B5082D"/>
        </w:rPr>
        <w:t xml:space="preserve"> </w:t>
      </w:r>
      <w:r>
        <w:rPr>
          <w:color w:val="B5082D"/>
          <w:u w:color="B5082D"/>
        </w:rPr>
        <w:t>the</w:t>
      </w:r>
      <w:r>
        <w:rPr>
          <w:color w:val="B5082D"/>
          <w:u w:val="none"/>
        </w:rPr>
        <w:t xml:space="preserve"> </w:t>
      </w:r>
      <w:r>
        <w:rPr>
          <w:color w:val="B5082D"/>
          <w:u w:color="B5082D"/>
        </w:rPr>
        <w:t>maturity date of the Qualifying Unpaid Matured Loan’s promissory note.These</w:t>
      </w:r>
      <w:r>
        <w:rPr>
          <w:color w:val="B5082D"/>
          <w:spacing w:val="-5"/>
          <w:u w:color="B5082D"/>
        </w:rPr>
        <w:t xml:space="preserve"> </w:t>
      </w:r>
      <w:r>
        <w:rPr>
          <w:color w:val="B5082D"/>
          <w:u w:color="B5082D"/>
        </w:rPr>
        <w:t>fees</w:t>
      </w:r>
      <w:r>
        <w:rPr>
          <w:color w:val="B5082D"/>
          <w:spacing w:val="-3"/>
          <w:u w:color="B5082D"/>
        </w:rPr>
        <w:t xml:space="preserve"> </w:t>
      </w:r>
      <w:r>
        <w:rPr>
          <w:color w:val="B5082D"/>
          <w:u w:color="B5082D"/>
        </w:rPr>
        <w:t>shall</w:t>
      </w:r>
      <w:r>
        <w:rPr>
          <w:color w:val="B5082D"/>
          <w:spacing w:val="-3"/>
          <w:u w:color="B5082D"/>
        </w:rPr>
        <w:t xml:space="preserve"> </w:t>
      </w:r>
      <w:r>
        <w:rPr>
          <w:color w:val="B5082D"/>
          <w:u w:color="B5082D"/>
        </w:rPr>
        <w:t>be</w:t>
      </w:r>
      <w:r>
        <w:rPr>
          <w:color w:val="B5082D"/>
          <w:u w:val="none"/>
        </w:rPr>
        <w:t xml:space="preserve"> </w:t>
      </w:r>
      <w:r>
        <w:rPr>
          <w:u w:val="none"/>
        </w:rPr>
        <w:t>paid</w:t>
      </w:r>
      <w:r>
        <w:rPr>
          <w:spacing w:val="-2"/>
          <w:u w:val="none"/>
        </w:rPr>
        <w:t xml:space="preserve"> </w:t>
      </w:r>
      <w:r>
        <w:rPr>
          <w:u w:val="none"/>
        </w:rPr>
        <w:t>in</w:t>
      </w:r>
      <w:r>
        <w:rPr>
          <w:spacing w:val="-3"/>
          <w:u w:val="none"/>
        </w:rPr>
        <w:t xml:space="preserve"> </w:t>
      </w:r>
      <w:r>
        <w:rPr>
          <w:u w:val="none"/>
        </w:rPr>
        <w:t>full</w:t>
      </w:r>
      <w:r>
        <w:rPr>
          <w:strike/>
          <w:color w:val="B5082D"/>
          <w:u w:val="none"/>
        </w:rPr>
        <w:t>).</w:t>
      </w:r>
      <w:r>
        <w:rPr>
          <w:color w:val="B5082D"/>
          <w:spacing w:val="-3"/>
          <w:u w:color="B5082D"/>
        </w:rPr>
        <w:t xml:space="preserve"> </w:t>
      </w:r>
      <w:r>
        <w:rPr>
          <w:color w:val="B5082D"/>
          <w:u w:color="B5082D"/>
        </w:rPr>
        <w:t>at</w:t>
      </w:r>
      <w:r>
        <w:rPr>
          <w:color w:val="B5082D"/>
          <w:spacing w:val="-2"/>
          <w:u w:color="B5082D"/>
        </w:rPr>
        <w:t xml:space="preserve"> </w:t>
      </w:r>
      <w:r>
        <w:rPr>
          <w:color w:val="B5082D"/>
          <w:u w:color="B5082D"/>
        </w:rPr>
        <w:t>time</w:t>
      </w:r>
      <w:r>
        <w:rPr>
          <w:color w:val="B5082D"/>
          <w:spacing w:val="-5"/>
          <w:u w:color="B5082D"/>
        </w:rPr>
        <w:t xml:space="preserve"> </w:t>
      </w:r>
      <w:r>
        <w:rPr>
          <w:color w:val="B5082D"/>
          <w:u w:color="B5082D"/>
        </w:rPr>
        <w:t>of closing</w:t>
      </w:r>
      <w:r>
        <w:rPr>
          <w:color w:val="B5082D"/>
          <w:spacing w:val="-2"/>
          <w:u w:color="B5082D"/>
        </w:rPr>
        <w:t xml:space="preserve"> </w:t>
      </w:r>
      <w:r>
        <w:rPr>
          <w:color w:val="B5082D"/>
          <w:u w:color="B5082D"/>
        </w:rPr>
        <w:t>the</w:t>
      </w:r>
      <w:r>
        <w:rPr>
          <w:color w:val="B5082D"/>
          <w:spacing w:val="-1"/>
          <w:u w:color="B5082D"/>
        </w:rPr>
        <w:t xml:space="preserve"> </w:t>
      </w:r>
      <w:r>
        <w:rPr>
          <w:color w:val="B5082D"/>
          <w:spacing w:val="-2"/>
          <w:u w:color="B5082D"/>
        </w:rPr>
        <w:t>Restructuring.</w:t>
      </w:r>
    </w:p>
    <w:p w14:paraId="3887531B" w14:textId="77777777" w:rsidR="00063F94" w:rsidRDefault="00162D5C">
      <w:pPr>
        <w:pStyle w:val="ListParagraph"/>
        <w:numPr>
          <w:ilvl w:val="0"/>
          <w:numId w:val="3"/>
        </w:numPr>
        <w:tabs>
          <w:tab w:val="left" w:pos="1442"/>
        </w:tabs>
        <w:ind w:right="418"/>
        <w:rPr>
          <w:sz w:val="24"/>
          <w:u w:val="none"/>
        </w:rPr>
      </w:pPr>
      <w:r>
        <w:rPr>
          <w:strike/>
          <w:color w:val="B5082D"/>
          <w:sz w:val="24"/>
          <w:u w:val="none"/>
        </w:rPr>
        <w:t>If</w:t>
      </w:r>
      <w:r>
        <w:rPr>
          <w:strike/>
          <w:color w:val="B5082D"/>
          <w:spacing w:val="40"/>
          <w:sz w:val="24"/>
          <w:u w:val="none"/>
        </w:rPr>
        <w:t xml:space="preserve"> </w:t>
      </w:r>
      <w:r>
        <w:rPr>
          <w:strike/>
          <w:color w:val="B5082D"/>
          <w:sz w:val="24"/>
          <w:u w:val="none"/>
        </w:rPr>
        <w:t>the monitoring fee is paid through a single payment</w:t>
      </w:r>
      <w:r>
        <w:rPr>
          <w:strike/>
          <w:color w:val="B5082D"/>
          <w:spacing w:val="-8"/>
          <w:sz w:val="24"/>
          <w:u w:val="none"/>
        </w:rPr>
        <w:t xml:space="preserve"> </w:t>
      </w:r>
      <w:r>
        <w:rPr>
          <w:strike/>
          <w:color w:val="B5082D"/>
          <w:sz w:val="24"/>
          <w:u w:val="none"/>
        </w:rPr>
        <w:t>at</w:t>
      </w:r>
      <w:r>
        <w:rPr>
          <w:strike/>
          <w:color w:val="B5082D"/>
          <w:spacing w:val="37"/>
          <w:sz w:val="24"/>
          <w:u w:val="none"/>
        </w:rPr>
        <w:t xml:space="preserve"> </w:t>
      </w:r>
      <w:r>
        <w:rPr>
          <w:strike/>
          <w:color w:val="B5082D"/>
          <w:sz w:val="24"/>
          <w:u w:val="none"/>
        </w:rPr>
        <w:t>the time</w:t>
      </w:r>
      <w:r>
        <w:rPr>
          <w:strike/>
          <w:color w:val="B5082D"/>
          <w:spacing w:val="40"/>
          <w:sz w:val="24"/>
          <w:u w:val="none"/>
        </w:rPr>
        <w:t xml:space="preserve"> </w:t>
      </w:r>
      <w:r>
        <w:rPr>
          <w:strike/>
          <w:color w:val="B5082D"/>
          <w:sz w:val="24"/>
          <w:u w:val="none"/>
        </w:rPr>
        <w:t>of</w:t>
      </w:r>
      <w:r>
        <w:rPr>
          <w:color w:val="B5082D"/>
          <w:sz w:val="24"/>
          <w:u w:val="none"/>
        </w:rPr>
        <w:t xml:space="preserve"> </w:t>
      </w:r>
      <w:r>
        <w:rPr>
          <w:strike/>
          <w:color w:val="B5082D"/>
          <w:sz w:val="24"/>
          <w:u w:val="none"/>
        </w:rPr>
        <w:t>Restructuring, from development sources or other funds, the amount shall equal</w:t>
      </w:r>
      <w:r>
        <w:rPr>
          <w:color w:val="B5082D"/>
          <w:sz w:val="24"/>
          <w:u w:val="none"/>
        </w:rPr>
        <w:t xml:space="preserve"> </w:t>
      </w:r>
      <w:r>
        <w:rPr>
          <w:strike/>
          <w:color w:val="B5082D"/>
          <w:sz w:val="24"/>
          <w:u w:val="none"/>
        </w:rPr>
        <w:t>the net</w:t>
      </w:r>
      <w:r>
        <w:rPr>
          <w:strike/>
          <w:color w:val="B5082D"/>
          <w:spacing w:val="-15"/>
          <w:sz w:val="24"/>
          <w:u w:val="none"/>
        </w:rPr>
        <w:t xml:space="preserve"> </w:t>
      </w:r>
      <w:r>
        <w:rPr>
          <w:strike/>
          <w:color w:val="B5082D"/>
          <w:sz w:val="24"/>
          <w:u w:val="none"/>
        </w:rPr>
        <w:t>present value</w:t>
      </w:r>
      <w:r>
        <w:rPr>
          <w:strike/>
          <w:color w:val="B5082D"/>
          <w:spacing w:val="-3"/>
          <w:sz w:val="24"/>
          <w:u w:val="none"/>
        </w:rPr>
        <w:t xml:space="preserve"> </w:t>
      </w:r>
      <w:r>
        <w:rPr>
          <w:strike/>
          <w:color w:val="B5082D"/>
          <w:sz w:val="24"/>
          <w:u w:val="none"/>
        </w:rPr>
        <w:t>of the payments that would have</w:t>
      </w:r>
      <w:r>
        <w:rPr>
          <w:strike/>
          <w:color w:val="B5082D"/>
          <w:spacing w:val="-2"/>
          <w:sz w:val="24"/>
          <w:u w:val="none"/>
        </w:rPr>
        <w:t xml:space="preserve"> </w:t>
      </w:r>
      <w:r>
        <w:rPr>
          <w:strike/>
          <w:color w:val="B5082D"/>
          <w:sz w:val="24"/>
          <w:u w:val="none"/>
        </w:rPr>
        <w:t>been made if the fee was</w:t>
      </w:r>
      <w:r>
        <w:rPr>
          <w:color w:val="B5082D"/>
          <w:sz w:val="24"/>
          <w:u w:val="none"/>
        </w:rPr>
        <w:t xml:space="preserve"> </w:t>
      </w:r>
      <w:r>
        <w:rPr>
          <w:strike/>
          <w:color w:val="B5082D"/>
          <w:sz w:val="24"/>
          <w:u w:val="none"/>
        </w:rPr>
        <w:t>paid annually,</w:t>
      </w:r>
      <w:r>
        <w:rPr>
          <w:strike/>
          <w:color w:val="B5082D"/>
          <w:spacing w:val="-4"/>
          <w:sz w:val="24"/>
          <w:u w:val="none"/>
        </w:rPr>
        <w:t xml:space="preserve"> </w:t>
      </w:r>
      <w:r>
        <w:rPr>
          <w:strike/>
          <w:color w:val="B5082D"/>
          <w:sz w:val="24"/>
          <w:u w:val="none"/>
        </w:rPr>
        <w:t>as described in subsection (b), using a discount</w:t>
      </w:r>
      <w:r>
        <w:rPr>
          <w:strike/>
          <w:color w:val="B5082D"/>
          <w:spacing w:val="-5"/>
          <w:sz w:val="24"/>
          <w:u w:val="none"/>
        </w:rPr>
        <w:t xml:space="preserve"> </w:t>
      </w:r>
      <w:r>
        <w:rPr>
          <w:strike/>
          <w:color w:val="B5082D"/>
          <w:sz w:val="24"/>
          <w:u w:val="none"/>
        </w:rPr>
        <w:t>rate of 2.18</w:t>
      </w:r>
      <w:r>
        <w:rPr>
          <w:color w:val="B5082D"/>
          <w:sz w:val="24"/>
          <w:u w:val="none"/>
        </w:rPr>
        <w:t xml:space="preserve"> </w:t>
      </w:r>
      <w:r>
        <w:rPr>
          <w:strike/>
          <w:color w:val="B5082D"/>
          <w:sz w:val="24"/>
          <w:u w:val="none"/>
        </w:rPr>
        <w:t>percent, which is the average State Money Investment Fund (“SMIF”)</w:t>
      </w:r>
      <w:r>
        <w:rPr>
          <w:color w:val="B5082D"/>
          <w:sz w:val="24"/>
          <w:u w:val="none"/>
        </w:rPr>
        <w:t xml:space="preserve"> </w:t>
      </w:r>
      <w:r>
        <w:rPr>
          <w:strike/>
          <w:color w:val="B5082D"/>
          <w:sz w:val="24"/>
          <w:u w:val="none"/>
        </w:rPr>
        <w:t>Apportionment</w:t>
      </w:r>
      <w:r>
        <w:rPr>
          <w:strike/>
          <w:color w:val="B5082D"/>
          <w:spacing w:val="-22"/>
          <w:sz w:val="24"/>
          <w:u w:val="none"/>
        </w:rPr>
        <w:t xml:space="preserve"> </w:t>
      </w:r>
      <w:r>
        <w:rPr>
          <w:strike/>
          <w:color w:val="B5082D"/>
          <w:sz w:val="24"/>
          <w:u w:val="none"/>
        </w:rPr>
        <w:t>Rate</w:t>
      </w:r>
      <w:r>
        <w:rPr>
          <w:strike/>
          <w:color w:val="B5082D"/>
          <w:spacing w:val="-9"/>
          <w:sz w:val="24"/>
          <w:u w:val="none"/>
        </w:rPr>
        <w:t xml:space="preserve"> </w:t>
      </w:r>
      <w:r>
        <w:rPr>
          <w:strike/>
          <w:color w:val="B5082D"/>
          <w:sz w:val="24"/>
          <w:u w:val="none"/>
        </w:rPr>
        <w:t>for</w:t>
      </w:r>
      <w:r>
        <w:rPr>
          <w:strike/>
          <w:color w:val="B5082D"/>
          <w:spacing w:val="-9"/>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period</w:t>
      </w:r>
      <w:r>
        <w:rPr>
          <w:strike/>
          <w:color w:val="B5082D"/>
          <w:spacing w:val="-4"/>
          <w:sz w:val="24"/>
          <w:u w:val="none"/>
        </w:rPr>
        <w:t xml:space="preserve"> </w:t>
      </w:r>
      <w:r>
        <w:rPr>
          <w:strike/>
          <w:color w:val="B5082D"/>
          <w:sz w:val="24"/>
          <w:u w:val="none"/>
        </w:rPr>
        <w:t>from</w:t>
      </w:r>
      <w:r>
        <w:rPr>
          <w:strike/>
          <w:color w:val="B5082D"/>
          <w:spacing w:val="-6"/>
          <w:sz w:val="24"/>
          <w:u w:val="none"/>
        </w:rPr>
        <w:t xml:space="preserve"> </w:t>
      </w:r>
      <w:r>
        <w:rPr>
          <w:strike/>
          <w:color w:val="B5082D"/>
          <w:sz w:val="24"/>
          <w:u w:val="none"/>
        </w:rPr>
        <w:t>2002</w:t>
      </w:r>
      <w:r>
        <w:rPr>
          <w:strike/>
          <w:color w:val="B5082D"/>
          <w:spacing w:val="-6"/>
          <w:sz w:val="24"/>
          <w:u w:val="none"/>
        </w:rPr>
        <w:t xml:space="preserve"> </w:t>
      </w:r>
      <w:r>
        <w:rPr>
          <w:strike/>
          <w:color w:val="B5082D"/>
          <w:sz w:val="24"/>
          <w:u w:val="none"/>
        </w:rPr>
        <w:t>through</w:t>
      </w:r>
      <w:r>
        <w:rPr>
          <w:strike/>
          <w:color w:val="B5082D"/>
          <w:spacing w:val="-4"/>
          <w:sz w:val="24"/>
          <w:u w:val="none"/>
        </w:rPr>
        <w:t xml:space="preserve"> </w:t>
      </w:r>
      <w:r>
        <w:rPr>
          <w:strike/>
          <w:color w:val="B5082D"/>
          <w:sz w:val="24"/>
          <w:u w:val="none"/>
        </w:rPr>
        <w:t>2012.</w:t>
      </w:r>
      <w:r>
        <w:rPr>
          <w:strike/>
          <w:color w:val="B5082D"/>
          <w:spacing w:val="-21"/>
          <w:sz w:val="24"/>
          <w:u w:val="none"/>
        </w:rPr>
        <w:t xml:space="preserve"> </w:t>
      </w:r>
      <w:r>
        <w:rPr>
          <w:strike/>
          <w:color w:val="B5082D"/>
          <w:sz w:val="24"/>
          <w:u w:val="none"/>
        </w:rPr>
        <w:t>The</w:t>
      </w:r>
      <w:r>
        <w:rPr>
          <w:strike/>
          <w:color w:val="B5082D"/>
          <w:spacing w:val="-4"/>
          <w:sz w:val="24"/>
          <w:u w:val="none"/>
        </w:rPr>
        <w:t xml:space="preserve"> </w:t>
      </w:r>
      <w:r>
        <w:rPr>
          <w:strike/>
          <w:color w:val="B5082D"/>
          <w:sz w:val="24"/>
          <w:u w:val="none"/>
        </w:rPr>
        <w:t>Department</w:t>
      </w:r>
      <w:r>
        <w:rPr>
          <w:strike/>
          <w:color w:val="B5082D"/>
          <w:spacing w:val="-9"/>
          <w:sz w:val="24"/>
          <w:u w:val="none"/>
        </w:rPr>
        <w:t xml:space="preserve"> </w:t>
      </w:r>
      <w:r>
        <w:rPr>
          <w:strike/>
          <w:color w:val="B5082D"/>
          <w:sz w:val="24"/>
          <w:u w:val="none"/>
        </w:rPr>
        <w:t>may</w:t>
      </w:r>
    </w:p>
    <w:p w14:paraId="3887531D" w14:textId="77777777" w:rsidR="00063F94" w:rsidRDefault="00162D5C" w:rsidP="007B4EEB">
      <w:pPr>
        <w:pStyle w:val="BodyText"/>
        <w:pageBreakBefore/>
        <w:spacing w:before="85" w:after="600" w:line="235" w:lineRule="auto"/>
        <w:ind w:left="1440" w:right="994"/>
        <w:rPr>
          <w:u w:val="none"/>
        </w:rPr>
      </w:pPr>
      <w:r>
        <w:rPr>
          <w:strike/>
          <w:color w:val="B5082D"/>
          <w:u w:val="none"/>
        </w:rPr>
        <w:lastRenderedPageBreak/>
        <w:t>adjust</w:t>
      </w:r>
      <w:r>
        <w:rPr>
          <w:strike/>
          <w:color w:val="B5082D"/>
          <w:spacing w:val="-17"/>
          <w:u w:val="none"/>
        </w:rPr>
        <w:t xml:space="preserve"> </w:t>
      </w:r>
      <w:r>
        <w:rPr>
          <w:strike/>
          <w:color w:val="B5082D"/>
          <w:u w:val="none"/>
        </w:rPr>
        <w:t>this</w:t>
      </w:r>
      <w:r>
        <w:rPr>
          <w:strike/>
          <w:color w:val="B5082D"/>
          <w:spacing w:val="-15"/>
          <w:u w:val="none"/>
        </w:rPr>
        <w:t xml:space="preserve"> </w:t>
      </w:r>
      <w:r>
        <w:rPr>
          <w:strike/>
          <w:color w:val="B5082D"/>
          <w:u w:val="none"/>
        </w:rPr>
        <w:t>rate</w:t>
      </w:r>
      <w:r>
        <w:rPr>
          <w:strike/>
          <w:color w:val="B5082D"/>
          <w:spacing w:val="-4"/>
          <w:u w:val="none"/>
        </w:rPr>
        <w:t xml:space="preserve"> </w:t>
      </w:r>
      <w:r>
        <w:rPr>
          <w:strike/>
          <w:color w:val="B5082D"/>
          <w:u w:val="none"/>
        </w:rPr>
        <w:t>every</w:t>
      </w:r>
      <w:r>
        <w:rPr>
          <w:strike/>
          <w:color w:val="B5082D"/>
          <w:spacing w:val="-12"/>
          <w:u w:val="none"/>
        </w:rPr>
        <w:t xml:space="preserve"> </w:t>
      </w:r>
      <w:r>
        <w:rPr>
          <w:strike/>
          <w:color w:val="B5082D"/>
          <w:u w:val="none"/>
        </w:rPr>
        <w:t>five</w:t>
      </w:r>
      <w:r>
        <w:rPr>
          <w:strike/>
          <w:color w:val="B5082D"/>
          <w:spacing w:val="-9"/>
          <w:u w:val="none"/>
        </w:rPr>
        <w:t xml:space="preserve"> </w:t>
      </w:r>
      <w:r>
        <w:rPr>
          <w:strike/>
          <w:color w:val="B5082D"/>
          <w:u w:val="none"/>
        </w:rPr>
        <w:t>years</w:t>
      </w:r>
      <w:r>
        <w:rPr>
          <w:strike/>
          <w:color w:val="B5082D"/>
          <w:spacing w:val="-13"/>
          <w:u w:val="none"/>
        </w:rPr>
        <w:t xml:space="preserve"> </w:t>
      </w:r>
      <w:r>
        <w:rPr>
          <w:strike/>
          <w:color w:val="B5082D"/>
          <w:u w:val="none"/>
        </w:rPr>
        <w:t>to</w:t>
      </w:r>
      <w:r>
        <w:rPr>
          <w:strike/>
          <w:color w:val="B5082D"/>
          <w:spacing w:val="-2"/>
          <w:u w:val="none"/>
        </w:rPr>
        <w:t xml:space="preserve"> </w:t>
      </w:r>
      <w:r>
        <w:rPr>
          <w:strike/>
          <w:color w:val="B5082D"/>
          <w:u w:val="none"/>
        </w:rPr>
        <w:t>reflect</w:t>
      </w:r>
      <w:r>
        <w:rPr>
          <w:strike/>
          <w:color w:val="B5082D"/>
          <w:spacing w:val="-17"/>
          <w:u w:val="none"/>
        </w:rPr>
        <w:t xml:space="preserve"> </w:t>
      </w:r>
      <w:r>
        <w:rPr>
          <w:strike/>
          <w:color w:val="B5082D"/>
          <w:u w:val="none"/>
        </w:rPr>
        <w:t>average</w:t>
      </w:r>
      <w:r>
        <w:rPr>
          <w:strike/>
          <w:color w:val="B5082D"/>
          <w:spacing w:val="-10"/>
          <w:u w:val="none"/>
        </w:rPr>
        <w:t xml:space="preserve"> </w:t>
      </w:r>
      <w:r>
        <w:rPr>
          <w:strike/>
          <w:color w:val="B5082D"/>
          <w:u w:val="none"/>
        </w:rPr>
        <w:t>SMIF</w:t>
      </w:r>
      <w:r>
        <w:rPr>
          <w:strike/>
          <w:color w:val="B5082D"/>
          <w:spacing w:val="-3"/>
          <w:u w:val="none"/>
        </w:rPr>
        <w:t xml:space="preserve"> </w:t>
      </w:r>
      <w:r>
        <w:rPr>
          <w:strike/>
          <w:color w:val="B5082D"/>
          <w:u w:val="none"/>
        </w:rPr>
        <w:t>rates</w:t>
      </w:r>
      <w:r>
        <w:rPr>
          <w:strike/>
          <w:color w:val="B5082D"/>
          <w:spacing w:val="-5"/>
          <w:u w:val="none"/>
        </w:rPr>
        <w:t xml:space="preserve"> </w:t>
      </w:r>
      <w:r>
        <w:rPr>
          <w:strike/>
          <w:color w:val="B5082D"/>
          <w:u w:val="none"/>
        </w:rPr>
        <w:t>over</w:t>
      </w:r>
      <w:r>
        <w:rPr>
          <w:strike/>
          <w:color w:val="B5082D"/>
          <w:spacing w:val="-3"/>
          <w:u w:val="none"/>
        </w:rPr>
        <w:t xml:space="preserve"> </w:t>
      </w:r>
      <w:r>
        <w:rPr>
          <w:strike/>
          <w:color w:val="B5082D"/>
          <w:u w:val="none"/>
        </w:rPr>
        <w:t>the</w:t>
      </w:r>
      <w:r>
        <w:rPr>
          <w:strike/>
          <w:color w:val="B5082D"/>
          <w:spacing w:val="-19"/>
          <w:u w:val="none"/>
        </w:rPr>
        <w:t xml:space="preserve"> </w:t>
      </w:r>
      <w:r>
        <w:rPr>
          <w:strike/>
          <w:color w:val="B5082D"/>
          <w:u w:val="none"/>
        </w:rPr>
        <w:t>most</w:t>
      </w:r>
      <w:r>
        <w:rPr>
          <w:color w:val="B5082D"/>
          <w:u w:val="none"/>
        </w:rPr>
        <w:t xml:space="preserve"> </w:t>
      </w:r>
      <w:r>
        <w:rPr>
          <w:strike/>
          <w:color w:val="B5082D"/>
          <w:u w:val="none"/>
        </w:rPr>
        <w:t>recent 10 year period.</w:t>
      </w:r>
    </w:p>
    <w:p w14:paraId="3887531F" w14:textId="5DF71CD8" w:rsidR="00063F94" w:rsidRDefault="00162D5C" w:rsidP="007B4EEB">
      <w:pPr>
        <w:pStyle w:val="ListParagraph"/>
        <w:numPr>
          <w:ilvl w:val="0"/>
          <w:numId w:val="3"/>
        </w:numPr>
        <w:tabs>
          <w:tab w:val="left" w:pos="1442"/>
        </w:tabs>
        <w:spacing w:after="360" w:line="242" w:lineRule="auto"/>
        <w:ind w:right="716"/>
        <w:rPr>
          <w:sz w:val="24"/>
          <w:u w:val="none"/>
        </w:rPr>
      </w:pPr>
      <w:r>
        <w:rPr>
          <w:strike/>
          <w:color w:val="B5082D"/>
          <w:sz w:val="24"/>
          <w:u w:val="none"/>
        </w:rPr>
        <w:t>Not sooner than fifteen years following a Restructuring, the Department may</w:t>
      </w:r>
      <w:r>
        <w:rPr>
          <w:color w:val="B5082D"/>
          <w:sz w:val="24"/>
          <w:u w:val="none"/>
        </w:rPr>
        <w:t xml:space="preserve"> </w:t>
      </w:r>
      <w:r w:rsidRPr="00B37EBE">
        <w:rPr>
          <w:strike/>
          <w:color w:val="B5082D"/>
          <w:sz w:val="24"/>
          <w:u w:val="none"/>
        </w:rPr>
        <w:t>adjust</w:t>
      </w:r>
      <w:r w:rsidRPr="00B37EBE">
        <w:rPr>
          <w:strike/>
          <w:color w:val="B5082D"/>
          <w:spacing w:val="-7"/>
          <w:sz w:val="24"/>
          <w:u w:val="none"/>
        </w:rPr>
        <w:t xml:space="preserve"> </w:t>
      </w:r>
      <w:r w:rsidRPr="00B37EBE">
        <w:rPr>
          <w:strike/>
          <w:color w:val="B5082D"/>
          <w:sz w:val="24"/>
          <w:u w:val="none"/>
        </w:rPr>
        <w:t>the</w:t>
      </w:r>
      <w:r w:rsidRPr="00B37EBE">
        <w:rPr>
          <w:strike/>
          <w:color w:val="B5082D"/>
          <w:spacing w:val="-4"/>
          <w:sz w:val="24"/>
          <w:u w:val="none"/>
        </w:rPr>
        <w:t xml:space="preserve"> </w:t>
      </w:r>
      <w:r w:rsidRPr="00B37EBE">
        <w:rPr>
          <w:strike/>
          <w:color w:val="B5082D"/>
          <w:sz w:val="24"/>
          <w:u w:val="none"/>
        </w:rPr>
        <w:t>amount</w:t>
      </w:r>
      <w:r w:rsidRPr="00B37EBE">
        <w:rPr>
          <w:strike/>
          <w:color w:val="B5082D"/>
          <w:spacing w:val="-19"/>
          <w:sz w:val="24"/>
          <w:u w:val="none"/>
        </w:rPr>
        <w:t xml:space="preserve"> </w:t>
      </w:r>
      <w:r w:rsidRPr="00B37EBE">
        <w:rPr>
          <w:strike/>
          <w:color w:val="B5082D"/>
          <w:sz w:val="24"/>
          <w:u w:val="none"/>
        </w:rPr>
        <w:t>of</w:t>
      </w:r>
      <w:r w:rsidRPr="00B37EBE">
        <w:rPr>
          <w:strike/>
          <w:color w:val="B5082D"/>
          <w:spacing w:val="-2"/>
          <w:sz w:val="24"/>
          <w:u w:val="none"/>
        </w:rPr>
        <w:t xml:space="preserve"> </w:t>
      </w:r>
      <w:r w:rsidRPr="00B37EBE">
        <w:rPr>
          <w:strike/>
          <w:color w:val="B5082D"/>
          <w:sz w:val="24"/>
          <w:u w:val="none"/>
        </w:rPr>
        <w:t>the</w:t>
      </w:r>
      <w:r w:rsidRPr="00B37EBE">
        <w:rPr>
          <w:strike/>
          <w:color w:val="B5082D"/>
          <w:spacing w:val="-13"/>
          <w:sz w:val="24"/>
          <w:u w:val="none"/>
        </w:rPr>
        <w:t xml:space="preserve"> </w:t>
      </w:r>
      <w:r w:rsidRPr="00B37EBE">
        <w:rPr>
          <w:strike/>
          <w:color w:val="B5082D"/>
          <w:sz w:val="24"/>
          <w:u w:val="none"/>
        </w:rPr>
        <w:t>monitoring</w:t>
      </w:r>
      <w:r w:rsidRPr="00B37EBE">
        <w:rPr>
          <w:strike/>
          <w:color w:val="B5082D"/>
          <w:spacing w:val="-12"/>
          <w:sz w:val="24"/>
          <w:u w:val="none"/>
        </w:rPr>
        <w:t xml:space="preserve"> </w:t>
      </w:r>
      <w:r w:rsidRPr="00B37EBE">
        <w:rPr>
          <w:strike/>
          <w:color w:val="B5082D"/>
          <w:sz w:val="24"/>
          <w:u w:val="none"/>
        </w:rPr>
        <w:t>fee</w:t>
      </w:r>
      <w:r w:rsidRPr="00B37EBE">
        <w:rPr>
          <w:strike/>
          <w:color w:val="B5082D"/>
          <w:spacing w:val="-13"/>
          <w:sz w:val="24"/>
          <w:u w:val="none"/>
        </w:rPr>
        <w:t xml:space="preserve"> </w:t>
      </w:r>
      <w:r w:rsidRPr="00B37EBE">
        <w:rPr>
          <w:strike/>
          <w:color w:val="B5082D"/>
          <w:sz w:val="24"/>
          <w:u w:val="none"/>
        </w:rPr>
        <w:t>that</w:t>
      </w:r>
      <w:r w:rsidRPr="00B37EBE">
        <w:rPr>
          <w:strike/>
          <w:color w:val="B5082D"/>
          <w:spacing w:val="-5"/>
          <w:sz w:val="24"/>
          <w:u w:val="none"/>
        </w:rPr>
        <w:t xml:space="preserve"> </w:t>
      </w:r>
      <w:r w:rsidRPr="00B37EBE">
        <w:rPr>
          <w:strike/>
          <w:color w:val="B5082D"/>
          <w:sz w:val="24"/>
          <w:u w:val="none"/>
        </w:rPr>
        <w:t>is</w:t>
      </w:r>
      <w:r w:rsidRPr="00B37EBE">
        <w:rPr>
          <w:strike/>
          <w:color w:val="B5082D"/>
          <w:spacing w:val="-5"/>
          <w:sz w:val="24"/>
          <w:u w:val="none"/>
        </w:rPr>
        <w:t xml:space="preserve"> </w:t>
      </w:r>
      <w:r w:rsidRPr="00B37EBE">
        <w:rPr>
          <w:strike/>
          <w:color w:val="B5082D"/>
          <w:sz w:val="24"/>
          <w:u w:val="none"/>
        </w:rPr>
        <w:t>paid</w:t>
      </w:r>
      <w:r w:rsidRPr="00B37EBE">
        <w:rPr>
          <w:strike/>
          <w:color w:val="B5082D"/>
          <w:spacing w:val="-4"/>
          <w:sz w:val="24"/>
          <w:u w:val="none"/>
        </w:rPr>
        <w:t xml:space="preserve"> </w:t>
      </w:r>
      <w:r w:rsidRPr="00B37EBE">
        <w:rPr>
          <w:strike/>
          <w:color w:val="B5082D"/>
          <w:sz w:val="24"/>
          <w:u w:val="none"/>
        </w:rPr>
        <w:t>on</w:t>
      </w:r>
      <w:r w:rsidRPr="00B37EBE">
        <w:rPr>
          <w:strike/>
          <w:color w:val="B5082D"/>
          <w:spacing w:val="-2"/>
          <w:sz w:val="24"/>
          <w:u w:val="none"/>
        </w:rPr>
        <w:t xml:space="preserve"> </w:t>
      </w:r>
      <w:r w:rsidRPr="00B37EBE">
        <w:rPr>
          <w:strike/>
          <w:color w:val="B5082D"/>
          <w:sz w:val="24"/>
          <w:u w:val="none"/>
        </w:rPr>
        <w:t>an</w:t>
      </w:r>
      <w:r w:rsidRPr="00B37EBE">
        <w:rPr>
          <w:strike/>
          <w:color w:val="B5082D"/>
          <w:spacing w:val="-2"/>
          <w:sz w:val="24"/>
          <w:u w:val="none"/>
        </w:rPr>
        <w:t xml:space="preserve"> </w:t>
      </w:r>
      <w:r w:rsidRPr="00B37EBE">
        <w:rPr>
          <w:strike/>
          <w:color w:val="B5082D"/>
          <w:sz w:val="24"/>
          <w:u w:val="none"/>
        </w:rPr>
        <w:t>annual</w:t>
      </w:r>
      <w:r w:rsidRPr="00B37EBE">
        <w:rPr>
          <w:strike/>
          <w:color w:val="B5082D"/>
          <w:spacing w:val="-7"/>
          <w:sz w:val="24"/>
          <w:u w:val="none"/>
        </w:rPr>
        <w:t xml:space="preserve"> </w:t>
      </w:r>
      <w:r w:rsidRPr="00B37EBE">
        <w:rPr>
          <w:strike/>
          <w:color w:val="B5082D"/>
          <w:sz w:val="24"/>
          <w:u w:val="none"/>
        </w:rPr>
        <w:t>basis</w:t>
      </w:r>
      <w:r w:rsidRPr="00B37EBE">
        <w:rPr>
          <w:strike/>
          <w:color w:val="B5082D"/>
          <w:spacing w:val="-16"/>
          <w:sz w:val="24"/>
          <w:u w:val="none"/>
        </w:rPr>
        <w:t xml:space="preserve"> </w:t>
      </w:r>
      <w:r w:rsidRPr="00B37EBE">
        <w:rPr>
          <w:strike/>
          <w:color w:val="B5082D"/>
          <w:sz w:val="24"/>
          <w:u w:val="none"/>
        </w:rPr>
        <w:t>to</w:t>
      </w:r>
      <w:r w:rsidRPr="00B37EBE">
        <w:rPr>
          <w:strike/>
          <w:color w:val="B5082D"/>
          <w:spacing w:val="-3"/>
          <w:sz w:val="24"/>
          <w:u w:val="none"/>
        </w:rPr>
        <w:t xml:space="preserve"> </w:t>
      </w:r>
      <w:r w:rsidRPr="00B37EBE">
        <w:rPr>
          <w:strike/>
          <w:color w:val="B5082D"/>
          <w:sz w:val="24"/>
          <w:u w:val="none"/>
        </w:rPr>
        <w:t>more closely</w:t>
      </w:r>
      <w:r w:rsidRPr="00B37EBE">
        <w:rPr>
          <w:strike/>
          <w:color w:val="B5082D"/>
          <w:spacing w:val="-22"/>
          <w:sz w:val="24"/>
          <w:u w:val="none"/>
        </w:rPr>
        <w:t xml:space="preserve"> </w:t>
      </w:r>
      <w:r w:rsidRPr="00B37EBE">
        <w:rPr>
          <w:strike/>
          <w:color w:val="B5082D"/>
          <w:sz w:val="24"/>
          <w:u w:val="none"/>
        </w:rPr>
        <w:t>match</w:t>
      </w:r>
      <w:r w:rsidRPr="00B37EBE">
        <w:rPr>
          <w:strike/>
          <w:color w:val="B5082D"/>
          <w:spacing w:val="-10"/>
          <w:sz w:val="24"/>
          <w:u w:val="none"/>
        </w:rPr>
        <w:t xml:space="preserve"> </w:t>
      </w:r>
      <w:r w:rsidRPr="00B37EBE">
        <w:rPr>
          <w:strike/>
          <w:color w:val="B5082D"/>
          <w:sz w:val="24"/>
          <w:u w:val="none"/>
        </w:rPr>
        <w:t>its</w:t>
      </w:r>
      <w:r w:rsidRPr="00B37EBE">
        <w:rPr>
          <w:strike/>
          <w:color w:val="B5082D"/>
          <w:spacing w:val="-4"/>
          <w:sz w:val="24"/>
          <w:u w:val="none"/>
        </w:rPr>
        <w:t xml:space="preserve"> </w:t>
      </w:r>
      <w:r w:rsidRPr="00B37EBE">
        <w:rPr>
          <w:strike/>
          <w:color w:val="B5082D"/>
          <w:sz w:val="24"/>
          <w:u w:val="none"/>
        </w:rPr>
        <w:t>costs.</w:t>
      </w:r>
      <w:r w:rsidRPr="00B37EBE">
        <w:rPr>
          <w:strike/>
          <w:color w:val="B5082D"/>
          <w:spacing w:val="-6"/>
          <w:sz w:val="24"/>
          <w:u w:val="none"/>
        </w:rPr>
        <w:t xml:space="preserve"> </w:t>
      </w:r>
      <w:r w:rsidRPr="00B37EBE">
        <w:rPr>
          <w:strike/>
          <w:color w:val="B5082D"/>
          <w:sz w:val="24"/>
          <w:u w:val="none"/>
        </w:rPr>
        <w:t>If</w:t>
      </w:r>
      <w:r w:rsidRPr="00B37EBE">
        <w:rPr>
          <w:strike/>
          <w:color w:val="B5082D"/>
          <w:spacing w:val="-4"/>
          <w:sz w:val="24"/>
          <w:u w:val="none"/>
        </w:rPr>
        <w:t xml:space="preserve"> </w:t>
      </w:r>
      <w:r w:rsidRPr="00B37EBE">
        <w:rPr>
          <w:strike/>
          <w:color w:val="B5082D"/>
          <w:sz w:val="24"/>
          <w:u w:val="none"/>
        </w:rPr>
        <w:t>necessary,</w:t>
      </w:r>
      <w:r w:rsidRPr="00B37EBE">
        <w:rPr>
          <w:strike/>
          <w:color w:val="B5082D"/>
          <w:spacing w:val="-11"/>
          <w:sz w:val="24"/>
          <w:u w:val="none"/>
        </w:rPr>
        <w:t xml:space="preserve"> </w:t>
      </w:r>
      <w:r w:rsidRPr="00B37EBE">
        <w:rPr>
          <w:strike/>
          <w:color w:val="B5082D"/>
          <w:sz w:val="24"/>
          <w:u w:val="none"/>
        </w:rPr>
        <w:t>for</w:t>
      </w:r>
      <w:r w:rsidRPr="00B37EBE">
        <w:rPr>
          <w:strike/>
          <w:color w:val="B5082D"/>
          <w:spacing w:val="-14"/>
          <w:sz w:val="24"/>
          <w:u w:val="none"/>
        </w:rPr>
        <w:t xml:space="preserve"> </w:t>
      </w:r>
      <w:r w:rsidRPr="00B37EBE">
        <w:rPr>
          <w:strike/>
          <w:color w:val="B5082D"/>
          <w:sz w:val="24"/>
          <w:u w:val="none"/>
        </w:rPr>
        <w:t>project</w:t>
      </w:r>
      <w:r w:rsidRPr="00B37EBE">
        <w:rPr>
          <w:strike/>
          <w:color w:val="B5082D"/>
          <w:spacing w:val="-4"/>
          <w:sz w:val="24"/>
          <w:u w:val="none"/>
        </w:rPr>
        <w:t xml:space="preserve"> </w:t>
      </w:r>
      <w:r w:rsidRPr="00B37EBE">
        <w:rPr>
          <w:strike/>
          <w:color w:val="B5082D"/>
          <w:sz w:val="24"/>
          <w:u w:val="none"/>
        </w:rPr>
        <w:t>feasibility,</w:t>
      </w:r>
      <w:r w:rsidRPr="00B37EBE">
        <w:rPr>
          <w:strike/>
          <w:color w:val="B5082D"/>
          <w:spacing w:val="-27"/>
          <w:sz w:val="24"/>
          <w:u w:val="none"/>
        </w:rPr>
        <w:t xml:space="preserve"> </w:t>
      </w:r>
      <w:r w:rsidRPr="00B37EBE">
        <w:rPr>
          <w:strike/>
          <w:color w:val="B5082D"/>
          <w:sz w:val="24"/>
          <w:u w:val="none"/>
        </w:rPr>
        <w:t>the</w:t>
      </w:r>
      <w:r w:rsidRPr="00B37EBE">
        <w:rPr>
          <w:strike/>
          <w:color w:val="B5082D"/>
          <w:spacing w:val="-20"/>
          <w:sz w:val="24"/>
          <w:u w:val="none"/>
        </w:rPr>
        <w:t xml:space="preserve"> </w:t>
      </w:r>
      <w:r w:rsidRPr="00B37EBE">
        <w:rPr>
          <w:strike/>
          <w:color w:val="B5082D"/>
          <w:sz w:val="24"/>
          <w:u w:val="none"/>
        </w:rPr>
        <w:t>Department</w:t>
      </w:r>
      <w:r w:rsidRPr="00B37EBE">
        <w:rPr>
          <w:strike/>
          <w:color w:val="B5082D"/>
          <w:spacing w:val="-16"/>
          <w:sz w:val="24"/>
          <w:u w:val="none"/>
        </w:rPr>
        <w:t xml:space="preserve"> </w:t>
      </w:r>
      <w:r w:rsidRPr="00B37EBE">
        <w:rPr>
          <w:strike/>
          <w:color w:val="B5082D"/>
          <w:sz w:val="24"/>
          <w:u w:val="none"/>
        </w:rPr>
        <w:t>may</w:t>
      </w:r>
      <w:r w:rsidRPr="00B37EBE">
        <w:rPr>
          <w:color w:val="B5082D"/>
          <w:sz w:val="24"/>
          <w:u w:val="none"/>
        </w:rPr>
        <w:t xml:space="preserve"> </w:t>
      </w:r>
      <w:r>
        <w:rPr>
          <w:strike/>
          <w:color w:val="B5082D"/>
          <w:sz w:val="24"/>
          <w:u w:val="none"/>
        </w:rPr>
        <w:t>set the time of the adjustment</w:t>
      </w:r>
      <w:r>
        <w:rPr>
          <w:strike/>
          <w:color w:val="B5082D"/>
          <w:spacing w:val="-11"/>
          <w:sz w:val="24"/>
          <w:u w:val="none"/>
        </w:rPr>
        <w:t xml:space="preserve"> </w:t>
      </w:r>
      <w:r>
        <w:rPr>
          <w:strike/>
          <w:color w:val="B5082D"/>
          <w:sz w:val="24"/>
          <w:u w:val="none"/>
        </w:rPr>
        <w:t>to be up to 18 years from the date of the</w:t>
      </w:r>
      <w:r>
        <w:rPr>
          <w:color w:val="B5082D"/>
          <w:sz w:val="24"/>
          <w:u w:val="none"/>
        </w:rPr>
        <w:t xml:space="preserve"> </w:t>
      </w:r>
      <w:r>
        <w:rPr>
          <w:strike/>
          <w:color w:val="B5082D"/>
          <w:spacing w:val="-2"/>
          <w:sz w:val="24"/>
          <w:u w:val="none"/>
        </w:rPr>
        <w:t>Restructuring.</w:t>
      </w:r>
    </w:p>
    <w:p w14:paraId="38875321" w14:textId="77777777" w:rsidR="00063F94" w:rsidRDefault="00162D5C" w:rsidP="007B4EEB">
      <w:pPr>
        <w:pStyle w:val="ListParagraph"/>
        <w:numPr>
          <w:ilvl w:val="0"/>
          <w:numId w:val="3"/>
        </w:numPr>
        <w:tabs>
          <w:tab w:val="left" w:pos="1442"/>
        </w:tabs>
        <w:spacing w:before="1" w:after="480" w:line="235" w:lineRule="auto"/>
        <w:ind w:right="966"/>
        <w:rPr>
          <w:sz w:val="24"/>
          <w:u w:val="none"/>
        </w:rPr>
      </w:pPr>
      <w:r>
        <w:rPr>
          <w:strike/>
          <w:color w:val="B5082D"/>
          <w:sz w:val="24"/>
          <w:u w:val="none"/>
        </w:rPr>
        <w:t>The</w:t>
      </w:r>
      <w:r>
        <w:rPr>
          <w:strike/>
          <w:color w:val="B5082D"/>
          <w:spacing w:val="-6"/>
          <w:sz w:val="24"/>
          <w:u w:val="none"/>
        </w:rPr>
        <w:t xml:space="preserve"> </w:t>
      </w:r>
      <w:r>
        <w:rPr>
          <w:strike/>
          <w:color w:val="B5082D"/>
          <w:sz w:val="24"/>
          <w:u w:val="none"/>
        </w:rPr>
        <w:t>Department</w:t>
      </w:r>
      <w:r>
        <w:rPr>
          <w:strike/>
          <w:color w:val="B5082D"/>
          <w:spacing w:val="-13"/>
          <w:sz w:val="24"/>
          <w:u w:val="none"/>
        </w:rPr>
        <w:t xml:space="preserve"> </w:t>
      </w:r>
      <w:r>
        <w:rPr>
          <w:strike/>
          <w:color w:val="B5082D"/>
          <w:sz w:val="24"/>
          <w:u w:val="none"/>
        </w:rPr>
        <w:t>may</w:t>
      </w:r>
      <w:r>
        <w:rPr>
          <w:strike/>
          <w:color w:val="B5082D"/>
          <w:spacing w:val="-3"/>
          <w:sz w:val="24"/>
          <w:u w:val="none"/>
        </w:rPr>
        <w:t xml:space="preserve"> </w:t>
      </w:r>
      <w:r>
        <w:rPr>
          <w:strike/>
          <w:color w:val="B5082D"/>
          <w:sz w:val="24"/>
          <w:u w:val="none"/>
        </w:rPr>
        <w:t>defer</w:t>
      </w:r>
      <w:r>
        <w:rPr>
          <w:strike/>
          <w:color w:val="B5082D"/>
          <w:spacing w:val="-12"/>
          <w:sz w:val="24"/>
          <w:u w:val="none"/>
        </w:rPr>
        <w:t xml:space="preserve"> </w:t>
      </w:r>
      <w:r>
        <w:rPr>
          <w:strike/>
          <w:color w:val="B5082D"/>
          <w:sz w:val="24"/>
          <w:u w:val="none"/>
        </w:rPr>
        <w:t>or</w:t>
      </w:r>
      <w:r>
        <w:rPr>
          <w:strike/>
          <w:color w:val="B5082D"/>
          <w:spacing w:val="-11"/>
          <w:sz w:val="24"/>
          <w:u w:val="none"/>
        </w:rPr>
        <w:t xml:space="preserve"> </w:t>
      </w:r>
      <w:r>
        <w:rPr>
          <w:strike/>
          <w:color w:val="B5082D"/>
          <w:sz w:val="24"/>
          <w:u w:val="none"/>
        </w:rPr>
        <w:t>waive</w:t>
      </w:r>
      <w:r>
        <w:rPr>
          <w:strike/>
          <w:color w:val="B5082D"/>
          <w:spacing w:val="-4"/>
          <w:sz w:val="24"/>
          <w:u w:val="none"/>
        </w:rPr>
        <w:t xml:space="preserve"> </w:t>
      </w:r>
      <w:r>
        <w:rPr>
          <w:strike/>
          <w:color w:val="B5082D"/>
          <w:sz w:val="24"/>
          <w:u w:val="none"/>
        </w:rPr>
        <w:t>some</w:t>
      </w:r>
      <w:r>
        <w:rPr>
          <w:strike/>
          <w:color w:val="B5082D"/>
          <w:spacing w:val="-4"/>
          <w:sz w:val="24"/>
          <w:u w:val="none"/>
        </w:rPr>
        <w:t xml:space="preserve"> </w:t>
      </w:r>
      <w:r>
        <w:rPr>
          <w:strike/>
          <w:color w:val="B5082D"/>
          <w:sz w:val="24"/>
          <w:u w:val="none"/>
        </w:rPr>
        <w:t>or</w:t>
      </w:r>
      <w:r>
        <w:rPr>
          <w:strike/>
          <w:color w:val="B5082D"/>
          <w:spacing w:val="-6"/>
          <w:sz w:val="24"/>
          <w:u w:val="none"/>
        </w:rPr>
        <w:t xml:space="preserve"> </w:t>
      </w:r>
      <w:r>
        <w:rPr>
          <w:strike/>
          <w:color w:val="B5082D"/>
          <w:sz w:val="24"/>
          <w:u w:val="none"/>
        </w:rPr>
        <w:t>all</w:t>
      </w:r>
      <w:r>
        <w:rPr>
          <w:strike/>
          <w:color w:val="B5082D"/>
          <w:spacing w:val="-4"/>
          <w:sz w:val="24"/>
          <w:u w:val="none"/>
        </w:rPr>
        <w:t xml:space="preserve"> </w:t>
      </w:r>
      <w:r>
        <w:rPr>
          <w:strike/>
          <w:color w:val="B5082D"/>
          <w:sz w:val="24"/>
          <w:u w:val="none"/>
        </w:rPr>
        <w:t>monitoring</w:t>
      </w:r>
      <w:r>
        <w:rPr>
          <w:strike/>
          <w:color w:val="B5082D"/>
          <w:spacing w:val="-8"/>
          <w:sz w:val="24"/>
          <w:u w:val="none"/>
        </w:rPr>
        <w:t xml:space="preserve"> </w:t>
      </w:r>
      <w:r>
        <w:rPr>
          <w:strike/>
          <w:color w:val="B5082D"/>
          <w:sz w:val="24"/>
          <w:u w:val="none"/>
        </w:rPr>
        <w:t>fees,</w:t>
      </w:r>
      <w:r>
        <w:rPr>
          <w:strike/>
          <w:color w:val="B5082D"/>
          <w:spacing w:val="-25"/>
          <w:sz w:val="24"/>
          <w:u w:val="none"/>
        </w:rPr>
        <w:t xml:space="preserve"> </w:t>
      </w:r>
      <w:r>
        <w:rPr>
          <w:strike/>
          <w:color w:val="B5082D"/>
          <w:sz w:val="24"/>
          <w:u w:val="none"/>
        </w:rPr>
        <w:t>for</w:t>
      </w:r>
      <w:r>
        <w:rPr>
          <w:strike/>
          <w:color w:val="B5082D"/>
          <w:spacing w:val="-13"/>
          <w:sz w:val="24"/>
          <w:u w:val="none"/>
        </w:rPr>
        <w:t xml:space="preserve"> </w:t>
      </w:r>
      <w:r>
        <w:rPr>
          <w:strike/>
          <w:color w:val="B5082D"/>
          <w:sz w:val="24"/>
          <w:u w:val="none"/>
        </w:rPr>
        <w:t>projects</w:t>
      </w:r>
      <w:r>
        <w:rPr>
          <w:color w:val="B5082D"/>
          <w:sz w:val="24"/>
          <w:u w:val="none"/>
        </w:rPr>
        <w:t xml:space="preserve"> </w:t>
      </w:r>
      <w:r>
        <w:rPr>
          <w:strike/>
          <w:color w:val="B5082D"/>
          <w:sz w:val="24"/>
          <w:u w:val="none"/>
        </w:rPr>
        <w:t>meeting all of the following requirements:</w:t>
      </w:r>
    </w:p>
    <w:p w14:paraId="38875323" w14:textId="77777777" w:rsidR="00063F94" w:rsidRDefault="00162D5C" w:rsidP="007B4EEB">
      <w:pPr>
        <w:pStyle w:val="ListParagraph"/>
        <w:numPr>
          <w:ilvl w:val="1"/>
          <w:numId w:val="3"/>
        </w:numPr>
        <w:tabs>
          <w:tab w:val="left" w:pos="2162"/>
        </w:tabs>
        <w:spacing w:after="360"/>
        <w:ind w:hanging="722"/>
        <w:rPr>
          <w:sz w:val="24"/>
          <w:u w:val="none"/>
        </w:rPr>
      </w:pPr>
      <w:r>
        <w:rPr>
          <w:strike/>
          <w:color w:val="B5082D"/>
          <w:sz w:val="24"/>
          <w:u w:val="none"/>
        </w:rPr>
        <w:t>They</w:t>
      </w:r>
      <w:r>
        <w:rPr>
          <w:strike/>
          <w:color w:val="B5082D"/>
          <w:spacing w:val="-8"/>
          <w:sz w:val="24"/>
          <w:u w:val="none"/>
        </w:rPr>
        <w:t xml:space="preserve"> </w:t>
      </w:r>
      <w:r>
        <w:rPr>
          <w:strike/>
          <w:color w:val="B5082D"/>
          <w:sz w:val="24"/>
          <w:u w:val="none"/>
        </w:rPr>
        <w:t>have</w:t>
      </w:r>
      <w:r>
        <w:rPr>
          <w:strike/>
          <w:color w:val="B5082D"/>
          <w:spacing w:val="-17"/>
          <w:sz w:val="24"/>
          <w:u w:val="none"/>
        </w:rPr>
        <w:t xml:space="preserve"> </w:t>
      </w:r>
      <w:r>
        <w:rPr>
          <w:strike/>
          <w:color w:val="B5082D"/>
          <w:sz w:val="24"/>
          <w:u w:val="none"/>
        </w:rPr>
        <w:t>no</w:t>
      </w:r>
      <w:r>
        <w:rPr>
          <w:strike/>
          <w:color w:val="B5082D"/>
          <w:spacing w:val="-16"/>
          <w:sz w:val="24"/>
          <w:u w:val="none"/>
        </w:rPr>
        <w:t xml:space="preserve"> </w:t>
      </w:r>
      <w:r>
        <w:rPr>
          <w:strike/>
          <w:color w:val="B5082D"/>
          <w:sz w:val="24"/>
          <w:u w:val="none"/>
        </w:rPr>
        <w:t>term</w:t>
      </w:r>
      <w:r>
        <w:rPr>
          <w:strike/>
          <w:color w:val="B5082D"/>
          <w:spacing w:val="24"/>
          <w:sz w:val="24"/>
          <w:u w:val="none"/>
        </w:rPr>
        <w:t xml:space="preserve"> </w:t>
      </w:r>
      <w:r>
        <w:rPr>
          <w:strike/>
          <w:color w:val="B5082D"/>
          <w:sz w:val="24"/>
          <w:u w:val="none"/>
        </w:rPr>
        <w:t>debt</w:t>
      </w:r>
      <w:r>
        <w:rPr>
          <w:strike/>
          <w:color w:val="B5082D"/>
          <w:spacing w:val="9"/>
          <w:sz w:val="24"/>
          <w:u w:val="none"/>
        </w:rPr>
        <w:t xml:space="preserve"> </w:t>
      </w:r>
      <w:r>
        <w:rPr>
          <w:strike/>
          <w:color w:val="B5082D"/>
          <w:sz w:val="24"/>
          <w:u w:val="none"/>
        </w:rPr>
        <w:t>with</w:t>
      </w:r>
      <w:r>
        <w:rPr>
          <w:strike/>
          <w:color w:val="B5082D"/>
          <w:spacing w:val="-2"/>
          <w:sz w:val="24"/>
          <w:u w:val="none"/>
        </w:rPr>
        <w:t xml:space="preserve"> </w:t>
      </w:r>
      <w:r>
        <w:rPr>
          <w:strike/>
          <w:color w:val="B5082D"/>
          <w:sz w:val="24"/>
          <w:u w:val="none"/>
        </w:rPr>
        <w:t>required</w:t>
      </w:r>
      <w:r>
        <w:rPr>
          <w:strike/>
          <w:color w:val="B5082D"/>
          <w:spacing w:val="-13"/>
          <w:sz w:val="24"/>
          <w:u w:val="none"/>
        </w:rPr>
        <w:t xml:space="preserve"> </w:t>
      </w:r>
      <w:r>
        <w:rPr>
          <w:strike/>
          <w:color w:val="B5082D"/>
          <w:spacing w:val="-2"/>
          <w:sz w:val="24"/>
          <w:u w:val="none"/>
        </w:rPr>
        <w:t>payments;</w:t>
      </w:r>
    </w:p>
    <w:p w14:paraId="38875325" w14:textId="77777777" w:rsidR="00063F94" w:rsidRDefault="00162D5C" w:rsidP="007B4EEB">
      <w:pPr>
        <w:pStyle w:val="ListParagraph"/>
        <w:numPr>
          <w:ilvl w:val="1"/>
          <w:numId w:val="3"/>
        </w:numPr>
        <w:tabs>
          <w:tab w:val="left" w:pos="2162"/>
        </w:tabs>
        <w:spacing w:after="360" w:line="235" w:lineRule="auto"/>
        <w:ind w:right="427"/>
        <w:rPr>
          <w:sz w:val="24"/>
          <w:u w:val="none"/>
        </w:rPr>
      </w:pPr>
      <w:r>
        <w:rPr>
          <w:strike/>
          <w:color w:val="B5082D"/>
          <w:sz w:val="24"/>
          <w:u w:val="none"/>
        </w:rPr>
        <w:t>Net</w:t>
      </w:r>
      <w:r>
        <w:rPr>
          <w:strike/>
          <w:color w:val="B5082D"/>
          <w:spacing w:val="-5"/>
          <w:sz w:val="24"/>
          <w:u w:val="none"/>
        </w:rPr>
        <w:t xml:space="preserve"> </w:t>
      </w:r>
      <w:r>
        <w:rPr>
          <w:strike/>
          <w:color w:val="B5082D"/>
          <w:sz w:val="24"/>
          <w:u w:val="none"/>
        </w:rPr>
        <w:t>Developer</w:t>
      </w:r>
      <w:r>
        <w:rPr>
          <w:strike/>
          <w:color w:val="B5082D"/>
          <w:spacing w:val="-4"/>
          <w:sz w:val="24"/>
          <w:u w:val="none"/>
        </w:rPr>
        <w:t xml:space="preserve"> </w:t>
      </w:r>
      <w:r>
        <w:rPr>
          <w:strike/>
          <w:color w:val="B5082D"/>
          <w:sz w:val="24"/>
          <w:u w:val="none"/>
        </w:rPr>
        <w:t>Fee</w:t>
      </w:r>
      <w:r>
        <w:rPr>
          <w:strike/>
          <w:color w:val="B5082D"/>
          <w:spacing w:val="-4"/>
          <w:sz w:val="24"/>
          <w:u w:val="none"/>
        </w:rPr>
        <w:t xml:space="preserve"> </w:t>
      </w:r>
      <w:r>
        <w:rPr>
          <w:strike/>
          <w:color w:val="B5082D"/>
          <w:sz w:val="24"/>
          <w:u w:val="none"/>
        </w:rPr>
        <w:t>is</w:t>
      </w:r>
      <w:r>
        <w:rPr>
          <w:strike/>
          <w:color w:val="B5082D"/>
          <w:spacing w:val="-4"/>
          <w:sz w:val="24"/>
          <w:u w:val="none"/>
        </w:rPr>
        <w:t xml:space="preserve"> </w:t>
      </w:r>
      <w:r>
        <w:rPr>
          <w:strike/>
          <w:color w:val="B5082D"/>
          <w:sz w:val="24"/>
          <w:u w:val="none"/>
        </w:rPr>
        <w:t>less</w:t>
      </w:r>
      <w:r>
        <w:rPr>
          <w:strike/>
          <w:color w:val="B5082D"/>
          <w:spacing w:val="-4"/>
          <w:sz w:val="24"/>
          <w:u w:val="none"/>
        </w:rPr>
        <w:t xml:space="preserve"> </w:t>
      </w:r>
      <w:r>
        <w:rPr>
          <w:strike/>
          <w:color w:val="B5082D"/>
          <w:sz w:val="24"/>
          <w:u w:val="none"/>
        </w:rPr>
        <w:t>than</w:t>
      </w:r>
      <w:r>
        <w:rPr>
          <w:strike/>
          <w:color w:val="B5082D"/>
          <w:spacing w:val="-5"/>
          <w:sz w:val="24"/>
          <w:u w:val="none"/>
        </w:rPr>
        <w:t xml:space="preserve"> </w:t>
      </w:r>
      <w:r>
        <w:rPr>
          <w:strike/>
          <w:color w:val="B5082D"/>
          <w:sz w:val="24"/>
          <w:u w:val="none"/>
        </w:rPr>
        <w:t>50%</w:t>
      </w:r>
      <w:r>
        <w:rPr>
          <w:strike/>
          <w:color w:val="B5082D"/>
          <w:spacing w:val="-5"/>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the</w:t>
      </w:r>
      <w:r>
        <w:rPr>
          <w:strike/>
          <w:color w:val="B5082D"/>
          <w:spacing w:val="-12"/>
          <w:sz w:val="24"/>
          <w:u w:val="none"/>
        </w:rPr>
        <w:t xml:space="preserve"> </w:t>
      </w:r>
      <w:r>
        <w:rPr>
          <w:strike/>
          <w:color w:val="B5082D"/>
          <w:sz w:val="24"/>
          <w:u w:val="none"/>
        </w:rPr>
        <w:t>maximum</w:t>
      </w:r>
      <w:r>
        <w:rPr>
          <w:strike/>
          <w:color w:val="B5082D"/>
          <w:spacing w:val="-4"/>
          <w:sz w:val="24"/>
          <w:u w:val="none"/>
        </w:rPr>
        <w:t xml:space="preserve"> </w:t>
      </w:r>
      <w:r>
        <w:rPr>
          <w:strike/>
          <w:color w:val="B5082D"/>
          <w:sz w:val="24"/>
          <w:u w:val="none"/>
        </w:rPr>
        <w:t>allowable</w:t>
      </w:r>
      <w:r>
        <w:rPr>
          <w:strike/>
          <w:color w:val="B5082D"/>
          <w:spacing w:val="-15"/>
          <w:sz w:val="24"/>
          <w:u w:val="none"/>
        </w:rPr>
        <w:t xml:space="preserve"> </w:t>
      </w:r>
      <w:r>
        <w:rPr>
          <w:strike/>
          <w:color w:val="B5082D"/>
          <w:sz w:val="24"/>
          <w:u w:val="none"/>
        </w:rPr>
        <w:t>amount</w:t>
      </w:r>
      <w:r>
        <w:rPr>
          <w:strike/>
          <w:color w:val="B5082D"/>
          <w:spacing w:val="-14"/>
          <w:sz w:val="24"/>
          <w:u w:val="none"/>
        </w:rPr>
        <w:t xml:space="preserve"> </w:t>
      </w:r>
      <w:r>
        <w:rPr>
          <w:strike/>
          <w:color w:val="B5082D"/>
          <w:sz w:val="24"/>
          <w:u w:val="none"/>
        </w:rPr>
        <w:t>for</w:t>
      </w:r>
      <w:r>
        <w:rPr>
          <w:color w:val="B5082D"/>
          <w:sz w:val="24"/>
          <w:u w:val="none"/>
        </w:rPr>
        <w:t xml:space="preserve"> </w:t>
      </w:r>
      <w:r>
        <w:rPr>
          <w:strike/>
          <w:color w:val="B5082D"/>
          <w:sz w:val="24"/>
          <w:u w:val="none"/>
        </w:rPr>
        <w:t>projects requesting Special Rent Increases, as calculated pursuant to</w:t>
      </w:r>
      <w:r>
        <w:rPr>
          <w:color w:val="B5082D"/>
          <w:sz w:val="24"/>
          <w:u w:val="none"/>
        </w:rPr>
        <w:t xml:space="preserve"> </w:t>
      </w:r>
      <w:r>
        <w:rPr>
          <w:strike/>
          <w:color w:val="B5082D"/>
          <w:sz w:val="24"/>
          <w:u w:val="none"/>
        </w:rPr>
        <w:t>subsection 112(f); and</w:t>
      </w:r>
    </w:p>
    <w:p w14:paraId="38875327" w14:textId="77777777" w:rsidR="00063F94" w:rsidRDefault="00162D5C" w:rsidP="007B4EEB">
      <w:pPr>
        <w:pStyle w:val="ListParagraph"/>
        <w:numPr>
          <w:ilvl w:val="1"/>
          <w:numId w:val="3"/>
        </w:numPr>
        <w:tabs>
          <w:tab w:val="left" w:pos="2162"/>
        </w:tabs>
        <w:spacing w:line="247" w:lineRule="auto"/>
        <w:ind w:right="455"/>
        <w:rPr>
          <w:sz w:val="24"/>
          <w:u w:val="none"/>
        </w:rPr>
      </w:pPr>
      <w:r>
        <w:rPr>
          <w:strike/>
          <w:color w:val="B5082D"/>
          <w:sz w:val="24"/>
          <w:u w:val="none"/>
        </w:rPr>
        <w:t>Without</w:t>
      </w:r>
      <w:r>
        <w:rPr>
          <w:strike/>
          <w:color w:val="B5082D"/>
          <w:spacing w:val="-23"/>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deferral</w:t>
      </w:r>
      <w:r>
        <w:rPr>
          <w:strike/>
          <w:color w:val="B5082D"/>
          <w:spacing w:val="-5"/>
          <w:sz w:val="24"/>
          <w:u w:val="none"/>
        </w:rPr>
        <w:t xml:space="preserve"> </w:t>
      </w:r>
      <w:r>
        <w:rPr>
          <w:strike/>
          <w:color w:val="B5082D"/>
          <w:sz w:val="24"/>
          <w:u w:val="none"/>
        </w:rPr>
        <w:t>or</w:t>
      </w:r>
      <w:r>
        <w:rPr>
          <w:strike/>
          <w:color w:val="B5082D"/>
          <w:spacing w:val="-6"/>
          <w:sz w:val="24"/>
          <w:u w:val="none"/>
        </w:rPr>
        <w:t xml:space="preserve"> </w:t>
      </w:r>
      <w:r>
        <w:rPr>
          <w:strike/>
          <w:color w:val="B5082D"/>
          <w:sz w:val="24"/>
          <w:u w:val="none"/>
        </w:rPr>
        <w:t>waiver</w:t>
      </w:r>
      <w:r>
        <w:rPr>
          <w:strike/>
          <w:color w:val="B5082D"/>
          <w:spacing w:val="-5"/>
          <w:sz w:val="24"/>
          <w:u w:val="none"/>
        </w:rPr>
        <w:t xml:space="preserve"> </w:t>
      </w:r>
      <w:r>
        <w:rPr>
          <w:strike/>
          <w:color w:val="B5082D"/>
          <w:sz w:val="24"/>
          <w:u w:val="none"/>
        </w:rPr>
        <w:t>of</w:t>
      </w:r>
      <w:r>
        <w:rPr>
          <w:strike/>
          <w:color w:val="B5082D"/>
          <w:spacing w:val="-7"/>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monitoring</w:t>
      </w:r>
      <w:r>
        <w:rPr>
          <w:strike/>
          <w:color w:val="B5082D"/>
          <w:spacing w:val="-12"/>
          <w:sz w:val="24"/>
          <w:u w:val="none"/>
        </w:rPr>
        <w:t xml:space="preserve"> </w:t>
      </w:r>
      <w:r>
        <w:rPr>
          <w:strike/>
          <w:color w:val="B5082D"/>
          <w:sz w:val="24"/>
          <w:u w:val="none"/>
        </w:rPr>
        <w:t>fees,</w:t>
      </w:r>
      <w:r>
        <w:rPr>
          <w:strike/>
          <w:color w:val="B5082D"/>
          <w:spacing w:val="-21"/>
          <w:sz w:val="24"/>
          <w:u w:val="none"/>
        </w:rPr>
        <w:t xml:space="preserve"> </w:t>
      </w:r>
      <w:r>
        <w:rPr>
          <w:strike/>
          <w:color w:val="B5082D"/>
          <w:sz w:val="24"/>
          <w:u w:val="none"/>
        </w:rPr>
        <w:t>the</w:t>
      </w:r>
      <w:r>
        <w:rPr>
          <w:strike/>
          <w:color w:val="B5082D"/>
          <w:spacing w:val="-5"/>
          <w:sz w:val="24"/>
          <w:u w:val="none"/>
        </w:rPr>
        <w:t xml:space="preserve"> </w:t>
      </w:r>
      <w:r>
        <w:rPr>
          <w:strike/>
          <w:color w:val="B5082D"/>
          <w:sz w:val="24"/>
          <w:u w:val="none"/>
        </w:rPr>
        <w:t>project</w:t>
      </w:r>
      <w:r>
        <w:rPr>
          <w:strike/>
          <w:color w:val="B5082D"/>
          <w:spacing w:val="28"/>
          <w:sz w:val="24"/>
          <w:u w:val="none"/>
        </w:rPr>
        <w:t xml:space="preserve"> </w:t>
      </w:r>
      <w:r>
        <w:rPr>
          <w:strike/>
          <w:color w:val="B5082D"/>
          <w:sz w:val="24"/>
          <w:u w:val="none"/>
        </w:rPr>
        <w:t>would</w:t>
      </w:r>
      <w:r>
        <w:rPr>
          <w:strike/>
          <w:color w:val="B5082D"/>
          <w:spacing w:val="-3"/>
          <w:sz w:val="24"/>
          <w:u w:val="none"/>
        </w:rPr>
        <w:t xml:space="preserve"> </w:t>
      </w:r>
      <w:r>
        <w:rPr>
          <w:strike/>
          <w:color w:val="B5082D"/>
          <w:sz w:val="24"/>
          <w:u w:val="none"/>
        </w:rPr>
        <w:t>not</w:t>
      </w:r>
      <w:r>
        <w:rPr>
          <w:color w:val="B5082D"/>
          <w:sz w:val="24"/>
          <w:u w:val="none"/>
        </w:rPr>
        <w:t xml:space="preserve"> </w:t>
      </w:r>
      <w:r>
        <w:rPr>
          <w:strike/>
          <w:color w:val="B5082D"/>
          <w:sz w:val="24"/>
          <w:u w:val="none"/>
        </w:rPr>
        <w:t>meet the underwriting requirements specified in Section 112.</w:t>
      </w:r>
    </w:p>
    <w:p w14:paraId="38875328" w14:textId="77777777" w:rsidR="00063F94" w:rsidRDefault="00162D5C" w:rsidP="007B4EEB">
      <w:pPr>
        <w:pStyle w:val="BodyText"/>
        <w:spacing w:before="1" w:after="360"/>
        <w:ind w:left="1339" w:right="358"/>
        <w:rPr>
          <w:u w:val="none"/>
        </w:rPr>
      </w:pPr>
      <w:r>
        <w:rPr>
          <w:strike/>
          <w:color w:val="B5082D"/>
          <w:u w:val="none"/>
        </w:rPr>
        <w:t>The</w:t>
      </w:r>
      <w:r>
        <w:rPr>
          <w:strike/>
          <w:color w:val="B5082D"/>
          <w:spacing w:val="-6"/>
          <w:u w:val="none"/>
        </w:rPr>
        <w:t xml:space="preserve"> </w:t>
      </w:r>
      <w:r>
        <w:rPr>
          <w:strike/>
          <w:color w:val="B5082D"/>
          <w:u w:val="none"/>
        </w:rPr>
        <w:t>Department</w:t>
      </w:r>
      <w:r>
        <w:rPr>
          <w:strike/>
          <w:color w:val="B5082D"/>
          <w:spacing w:val="-13"/>
          <w:u w:val="none"/>
        </w:rPr>
        <w:t xml:space="preserve"> </w:t>
      </w:r>
      <w:r>
        <w:rPr>
          <w:strike/>
          <w:color w:val="B5082D"/>
          <w:u w:val="none"/>
        </w:rPr>
        <w:t>may</w:t>
      </w:r>
      <w:r>
        <w:rPr>
          <w:strike/>
          <w:color w:val="B5082D"/>
          <w:spacing w:val="-5"/>
          <w:u w:val="none"/>
        </w:rPr>
        <w:t xml:space="preserve"> </w:t>
      </w:r>
      <w:r>
        <w:rPr>
          <w:strike/>
          <w:color w:val="B5082D"/>
          <w:u w:val="none"/>
        </w:rPr>
        <w:t>also</w:t>
      </w:r>
      <w:r>
        <w:rPr>
          <w:strike/>
          <w:color w:val="B5082D"/>
          <w:spacing w:val="-2"/>
          <w:u w:val="none"/>
        </w:rPr>
        <w:t xml:space="preserve"> </w:t>
      </w:r>
      <w:r>
        <w:rPr>
          <w:strike/>
          <w:color w:val="B5082D"/>
          <w:u w:val="none"/>
        </w:rPr>
        <w:t>defer</w:t>
      </w:r>
      <w:r>
        <w:rPr>
          <w:strike/>
          <w:color w:val="B5082D"/>
          <w:spacing w:val="-13"/>
          <w:u w:val="none"/>
        </w:rPr>
        <w:t xml:space="preserve"> </w:t>
      </w:r>
      <w:r>
        <w:rPr>
          <w:strike/>
          <w:color w:val="B5082D"/>
          <w:u w:val="none"/>
        </w:rPr>
        <w:t>or</w:t>
      </w:r>
      <w:r>
        <w:rPr>
          <w:strike/>
          <w:color w:val="B5082D"/>
          <w:spacing w:val="-11"/>
          <w:u w:val="none"/>
        </w:rPr>
        <w:t xml:space="preserve"> </w:t>
      </w:r>
      <w:r>
        <w:rPr>
          <w:strike/>
          <w:color w:val="B5082D"/>
          <w:u w:val="none"/>
        </w:rPr>
        <w:t>waive</w:t>
      </w:r>
      <w:r>
        <w:rPr>
          <w:strike/>
          <w:color w:val="B5082D"/>
          <w:spacing w:val="-5"/>
          <w:u w:val="none"/>
        </w:rPr>
        <w:t xml:space="preserve"> </w:t>
      </w:r>
      <w:r>
        <w:rPr>
          <w:strike/>
          <w:color w:val="B5082D"/>
          <w:u w:val="none"/>
        </w:rPr>
        <w:t>some</w:t>
      </w:r>
      <w:r>
        <w:rPr>
          <w:strike/>
          <w:color w:val="B5082D"/>
          <w:spacing w:val="-2"/>
          <w:u w:val="none"/>
        </w:rPr>
        <w:t xml:space="preserve"> </w:t>
      </w:r>
      <w:r>
        <w:rPr>
          <w:strike/>
          <w:color w:val="B5082D"/>
          <w:u w:val="none"/>
        </w:rPr>
        <w:t>or</w:t>
      </w:r>
      <w:r>
        <w:rPr>
          <w:strike/>
          <w:color w:val="B5082D"/>
          <w:spacing w:val="-6"/>
          <w:u w:val="none"/>
        </w:rPr>
        <w:t xml:space="preserve"> </w:t>
      </w:r>
      <w:r>
        <w:rPr>
          <w:strike/>
          <w:color w:val="B5082D"/>
          <w:u w:val="none"/>
        </w:rPr>
        <w:t>all</w:t>
      </w:r>
      <w:r>
        <w:rPr>
          <w:strike/>
          <w:color w:val="B5082D"/>
          <w:spacing w:val="-15"/>
          <w:u w:val="none"/>
        </w:rPr>
        <w:t xml:space="preserve"> </w:t>
      </w:r>
      <w:r>
        <w:rPr>
          <w:strike/>
          <w:color w:val="B5082D"/>
          <w:u w:val="none"/>
        </w:rPr>
        <w:t>monitoring</w:t>
      </w:r>
      <w:r>
        <w:rPr>
          <w:strike/>
          <w:color w:val="B5082D"/>
          <w:spacing w:val="-17"/>
          <w:u w:val="none"/>
        </w:rPr>
        <w:t xml:space="preserve"> </w:t>
      </w:r>
      <w:r>
        <w:rPr>
          <w:strike/>
          <w:color w:val="B5082D"/>
          <w:u w:val="none"/>
        </w:rPr>
        <w:t>fees</w:t>
      </w:r>
      <w:r>
        <w:rPr>
          <w:strike/>
          <w:color w:val="B5082D"/>
          <w:spacing w:val="-20"/>
          <w:u w:val="none"/>
        </w:rPr>
        <w:t xml:space="preserve"> </w:t>
      </w:r>
      <w:r>
        <w:rPr>
          <w:strike/>
          <w:color w:val="B5082D"/>
          <w:u w:val="none"/>
        </w:rPr>
        <w:t>for</w:t>
      </w:r>
      <w:r>
        <w:rPr>
          <w:strike/>
          <w:color w:val="B5082D"/>
          <w:spacing w:val="-3"/>
          <w:u w:val="none"/>
        </w:rPr>
        <w:t xml:space="preserve"> </w:t>
      </w:r>
      <w:r>
        <w:rPr>
          <w:strike/>
          <w:color w:val="B5082D"/>
          <w:u w:val="none"/>
        </w:rPr>
        <w:t>Projects</w:t>
      </w:r>
      <w:r>
        <w:rPr>
          <w:color w:val="B5082D"/>
          <w:u w:val="none"/>
        </w:rPr>
        <w:t xml:space="preserve"> </w:t>
      </w:r>
      <w:r>
        <w:rPr>
          <w:strike/>
          <w:color w:val="B5082D"/>
          <w:u w:val="none"/>
        </w:rPr>
        <w:t>requesting only loan extensions where Sponsor contributions are required to</w:t>
      </w:r>
      <w:r>
        <w:rPr>
          <w:color w:val="B5082D"/>
          <w:u w:val="none"/>
        </w:rPr>
        <w:t xml:space="preserve"> </w:t>
      </w:r>
      <w:r>
        <w:rPr>
          <w:strike/>
          <w:color w:val="B5082D"/>
          <w:u w:val="none"/>
        </w:rPr>
        <w:t>project positive cash flow for 15 years.</w:t>
      </w:r>
    </w:p>
    <w:p w14:paraId="3887532A" w14:textId="205351AF" w:rsidR="00063F94" w:rsidRDefault="00162D5C" w:rsidP="007B4EEB">
      <w:pPr>
        <w:pStyle w:val="ListParagraph"/>
        <w:numPr>
          <w:ilvl w:val="0"/>
          <w:numId w:val="3"/>
        </w:numPr>
        <w:tabs>
          <w:tab w:val="left" w:pos="1442"/>
        </w:tabs>
        <w:spacing w:after="360" w:line="242" w:lineRule="auto"/>
        <w:ind w:right="758"/>
        <w:rPr>
          <w:sz w:val="24"/>
          <w:u w:val="none"/>
        </w:rPr>
      </w:pPr>
      <w:r>
        <w:rPr>
          <w:strike/>
          <w:color w:val="B5082D"/>
          <w:sz w:val="24"/>
          <w:u w:val="none"/>
        </w:rPr>
        <w:t>For</w:t>
      </w:r>
      <w:r>
        <w:rPr>
          <w:strike/>
          <w:color w:val="B5082D"/>
          <w:spacing w:val="-2"/>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projects</w:t>
      </w:r>
      <w:r>
        <w:rPr>
          <w:strike/>
          <w:color w:val="B5082D"/>
          <w:spacing w:val="38"/>
          <w:sz w:val="24"/>
          <w:u w:val="none"/>
        </w:rPr>
        <w:t xml:space="preserve"> </w:t>
      </w:r>
      <w:r>
        <w:rPr>
          <w:strike/>
          <w:color w:val="B5082D"/>
          <w:sz w:val="24"/>
          <w:u w:val="none"/>
        </w:rPr>
        <w:t>identified</w:t>
      </w:r>
      <w:r>
        <w:rPr>
          <w:strike/>
          <w:color w:val="B5082D"/>
          <w:spacing w:val="-7"/>
          <w:sz w:val="24"/>
          <w:u w:val="none"/>
        </w:rPr>
        <w:t xml:space="preserve"> </w:t>
      </w:r>
      <w:r>
        <w:rPr>
          <w:strike/>
          <w:color w:val="B5082D"/>
          <w:sz w:val="24"/>
          <w:u w:val="none"/>
        </w:rPr>
        <w:t>in</w:t>
      </w:r>
      <w:r>
        <w:rPr>
          <w:strike/>
          <w:color w:val="B5082D"/>
          <w:spacing w:val="-1"/>
          <w:sz w:val="24"/>
          <w:u w:val="none"/>
        </w:rPr>
        <w:t xml:space="preserve"> </w:t>
      </w:r>
      <w:r>
        <w:rPr>
          <w:strike/>
          <w:color w:val="B5082D"/>
          <w:sz w:val="24"/>
          <w:u w:val="none"/>
        </w:rPr>
        <w:t>subsections</w:t>
      </w:r>
      <w:r>
        <w:rPr>
          <w:strike/>
          <w:color w:val="B5082D"/>
          <w:spacing w:val="-9"/>
          <w:sz w:val="24"/>
          <w:u w:val="none"/>
        </w:rPr>
        <w:t xml:space="preserve"> </w:t>
      </w:r>
      <w:r>
        <w:rPr>
          <w:strike/>
          <w:color w:val="B5082D"/>
          <w:sz w:val="24"/>
          <w:u w:val="none"/>
        </w:rPr>
        <w:t>(f)</w:t>
      </w:r>
      <w:r>
        <w:rPr>
          <w:strike/>
          <w:color w:val="B5082D"/>
          <w:spacing w:val="-18"/>
          <w:sz w:val="24"/>
          <w:u w:val="none"/>
        </w:rPr>
        <w:t xml:space="preserve"> </w:t>
      </w:r>
      <w:r>
        <w:rPr>
          <w:strike/>
          <w:color w:val="B5082D"/>
          <w:sz w:val="24"/>
          <w:u w:val="none"/>
        </w:rPr>
        <w:t>or</w:t>
      </w:r>
      <w:r>
        <w:rPr>
          <w:strike/>
          <w:color w:val="B5082D"/>
          <w:spacing w:val="-5"/>
          <w:sz w:val="24"/>
          <w:u w:val="none"/>
        </w:rPr>
        <w:t xml:space="preserve"> </w:t>
      </w:r>
      <w:r>
        <w:rPr>
          <w:strike/>
          <w:color w:val="B5082D"/>
          <w:sz w:val="24"/>
          <w:u w:val="none"/>
        </w:rPr>
        <w:t>(g),</w:t>
      </w:r>
      <w:r>
        <w:rPr>
          <w:strike/>
          <w:color w:val="B5082D"/>
          <w:spacing w:val="38"/>
          <w:sz w:val="24"/>
          <w:u w:val="none"/>
        </w:rPr>
        <w:t xml:space="preserve"> </w:t>
      </w:r>
      <w:r>
        <w:rPr>
          <w:strike/>
          <w:color w:val="B5082D"/>
          <w:sz w:val="24"/>
          <w:u w:val="none"/>
        </w:rPr>
        <w:t>the</w:t>
      </w:r>
      <w:r>
        <w:rPr>
          <w:strike/>
          <w:color w:val="B5082D"/>
          <w:spacing w:val="-7"/>
          <w:sz w:val="24"/>
          <w:u w:val="none"/>
        </w:rPr>
        <w:t xml:space="preserve"> </w:t>
      </w:r>
      <w:r>
        <w:rPr>
          <w:strike/>
          <w:color w:val="B5082D"/>
          <w:sz w:val="24"/>
          <w:u w:val="none"/>
        </w:rPr>
        <w:t>Department</w:t>
      </w:r>
      <w:r>
        <w:rPr>
          <w:strike/>
          <w:color w:val="B5082D"/>
          <w:spacing w:val="-3"/>
          <w:sz w:val="24"/>
          <w:u w:val="none"/>
        </w:rPr>
        <w:t xml:space="preserve"> </w:t>
      </w:r>
      <w:r>
        <w:rPr>
          <w:strike/>
          <w:color w:val="B5082D"/>
          <w:sz w:val="24"/>
          <w:u w:val="none"/>
        </w:rPr>
        <w:t>may</w:t>
      </w:r>
      <w:r>
        <w:rPr>
          <w:strike/>
          <w:color w:val="B5082D"/>
          <w:spacing w:val="-1"/>
          <w:sz w:val="24"/>
          <w:u w:val="none"/>
        </w:rPr>
        <w:t xml:space="preserve"> </w:t>
      </w:r>
      <w:r>
        <w:rPr>
          <w:strike/>
          <w:color w:val="B5082D"/>
          <w:sz w:val="24"/>
          <w:u w:val="none"/>
        </w:rPr>
        <w:t>make</w:t>
      </w:r>
      <w:r>
        <w:rPr>
          <w:color w:val="B5082D"/>
          <w:sz w:val="24"/>
          <w:u w:val="none"/>
        </w:rPr>
        <w:t xml:space="preserve"> </w:t>
      </w:r>
      <w:r w:rsidRPr="00B37EBE">
        <w:rPr>
          <w:strike/>
          <w:color w:val="B5082D"/>
          <w:sz w:val="24"/>
          <w:u w:val="none"/>
        </w:rPr>
        <w:t>payment</w:t>
      </w:r>
      <w:r w:rsidRPr="00B37EBE">
        <w:rPr>
          <w:strike/>
          <w:color w:val="B5082D"/>
          <w:spacing w:val="-11"/>
          <w:sz w:val="24"/>
          <w:u w:val="none"/>
        </w:rPr>
        <w:t xml:space="preserve"> </w:t>
      </w:r>
      <w:r w:rsidRPr="00B37EBE">
        <w:rPr>
          <w:strike/>
          <w:color w:val="B5082D"/>
          <w:sz w:val="24"/>
          <w:u w:val="none"/>
        </w:rPr>
        <w:t>of</w:t>
      </w:r>
      <w:r w:rsidRPr="00B37EBE">
        <w:rPr>
          <w:strike/>
          <w:color w:val="B5082D"/>
          <w:spacing w:val="-4"/>
          <w:sz w:val="24"/>
          <w:u w:val="none"/>
        </w:rPr>
        <w:t xml:space="preserve"> </w:t>
      </w:r>
      <w:r w:rsidRPr="00B37EBE">
        <w:rPr>
          <w:strike/>
          <w:color w:val="B5082D"/>
          <w:sz w:val="24"/>
          <w:u w:val="none"/>
        </w:rPr>
        <w:t>its</w:t>
      </w:r>
      <w:r w:rsidRPr="00B37EBE">
        <w:rPr>
          <w:strike/>
          <w:color w:val="B5082D"/>
          <w:spacing w:val="-2"/>
          <w:sz w:val="24"/>
          <w:u w:val="none"/>
        </w:rPr>
        <w:t xml:space="preserve"> </w:t>
      </w:r>
      <w:r w:rsidRPr="00B37EBE">
        <w:rPr>
          <w:strike/>
          <w:color w:val="B5082D"/>
          <w:sz w:val="24"/>
          <w:u w:val="none"/>
        </w:rPr>
        <w:t>monitoring</w:t>
      </w:r>
      <w:r w:rsidRPr="00B37EBE">
        <w:rPr>
          <w:strike/>
          <w:color w:val="B5082D"/>
          <w:spacing w:val="-13"/>
          <w:sz w:val="24"/>
          <w:u w:val="none"/>
        </w:rPr>
        <w:t xml:space="preserve"> </w:t>
      </w:r>
      <w:r w:rsidRPr="00B37EBE">
        <w:rPr>
          <w:strike/>
          <w:color w:val="B5082D"/>
          <w:sz w:val="24"/>
          <w:u w:val="none"/>
        </w:rPr>
        <w:t>fee</w:t>
      </w:r>
      <w:r w:rsidRPr="00B37EBE">
        <w:rPr>
          <w:strike/>
          <w:color w:val="B5082D"/>
          <w:spacing w:val="-15"/>
          <w:sz w:val="24"/>
          <w:u w:val="none"/>
        </w:rPr>
        <w:t xml:space="preserve"> </w:t>
      </w:r>
      <w:r w:rsidRPr="00B37EBE">
        <w:rPr>
          <w:strike/>
          <w:color w:val="B5082D"/>
          <w:sz w:val="24"/>
          <w:u w:val="none"/>
        </w:rPr>
        <w:t>a</w:t>
      </w:r>
      <w:r w:rsidRPr="00B37EBE">
        <w:rPr>
          <w:strike/>
          <w:color w:val="B5082D"/>
          <w:spacing w:val="-4"/>
          <w:sz w:val="24"/>
          <w:u w:val="none"/>
        </w:rPr>
        <w:t xml:space="preserve"> </w:t>
      </w:r>
      <w:r w:rsidRPr="00B37EBE">
        <w:rPr>
          <w:strike/>
          <w:color w:val="B5082D"/>
          <w:sz w:val="24"/>
          <w:u w:val="none"/>
        </w:rPr>
        <w:t>“below</w:t>
      </w:r>
      <w:r w:rsidRPr="00B37EBE">
        <w:rPr>
          <w:strike/>
          <w:color w:val="B5082D"/>
          <w:spacing w:val="-2"/>
          <w:sz w:val="24"/>
          <w:u w:val="none"/>
        </w:rPr>
        <w:t xml:space="preserve"> </w:t>
      </w:r>
      <w:r w:rsidRPr="00B37EBE">
        <w:rPr>
          <w:strike/>
          <w:color w:val="B5082D"/>
          <w:sz w:val="24"/>
          <w:u w:val="none"/>
        </w:rPr>
        <w:t>the</w:t>
      </w:r>
      <w:r w:rsidRPr="00B37EBE">
        <w:rPr>
          <w:strike/>
          <w:color w:val="B5082D"/>
          <w:spacing w:val="-2"/>
          <w:sz w:val="24"/>
          <w:u w:val="none"/>
        </w:rPr>
        <w:t xml:space="preserve"> </w:t>
      </w:r>
      <w:r w:rsidRPr="00B37EBE">
        <w:rPr>
          <w:strike/>
          <w:color w:val="B5082D"/>
          <w:sz w:val="24"/>
          <w:u w:val="none"/>
        </w:rPr>
        <w:t>line”</w:t>
      </w:r>
      <w:r w:rsidRPr="00B37EBE">
        <w:rPr>
          <w:strike/>
          <w:color w:val="B5082D"/>
          <w:spacing w:val="-19"/>
          <w:sz w:val="24"/>
          <w:u w:val="none"/>
        </w:rPr>
        <w:t xml:space="preserve"> </w:t>
      </w:r>
      <w:r w:rsidRPr="00B37EBE">
        <w:rPr>
          <w:strike/>
          <w:color w:val="B5082D"/>
          <w:sz w:val="24"/>
          <w:u w:val="none"/>
        </w:rPr>
        <w:t>expense,</w:t>
      </w:r>
      <w:r w:rsidRPr="00B37EBE">
        <w:rPr>
          <w:strike/>
          <w:color w:val="B5082D"/>
          <w:spacing w:val="-25"/>
          <w:sz w:val="24"/>
          <w:u w:val="none"/>
        </w:rPr>
        <w:t xml:space="preserve"> </w:t>
      </w:r>
      <w:r w:rsidRPr="00B37EBE">
        <w:rPr>
          <w:strike/>
          <w:color w:val="B5082D"/>
          <w:sz w:val="24"/>
          <w:u w:val="none"/>
        </w:rPr>
        <w:t>payable</w:t>
      </w:r>
      <w:r w:rsidRPr="00B37EBE">
        <w:rPr>
          <w:strike/>
          <w:color w:val="B5082D"/>
          <w:spacing w:val="-15"/>
          <w:sz w:val="24"/>
          <w:u w:val="none"/>
        </w:rPr>
        <w:t xml:space="preserve"> </w:t>
      </w:r>
      <w:r w:rsidRPr="00B37EBE">
        <w:rPr>
          <w:strike/>
          <w:color w:val="B5082D"/>
          <w:sz w:val="24"/>
          <w:u w:val="none"/>
        </w:rPr>
        <w:t>to</w:t>
      </w:r>
      <w:r w:rsidRPr="00B37EBE">
        <w:rPr>
          <w:strike/>
          <w:color w:val="B5082D"/>
          <w:spacing w:val="-1"/>
          <w:sz w:val="24"/>
          <w:u w:val="none"/>
        </w:rPr>
        <w:t xml:space="preserve"> </w:t>
      </w:r>
      <w:r w:rsidRPr="00B37EBE">
        <w:rPr>
          <w:strike/>
          <w:color w:val="B5082D"/>
          <w:sz w:val="24"/>
          <w:u w:val="none"/>
        </w:rPr>
        <w:t>the</w:t>
      </w:r>
      <w:r w:rsidRPr="00B37EBE">
        <w:rPr>
          <w:strike/>
          <w:color w:val="B5082D"/>
          <w:spacing w:val="-2"/>
          <w:sz w:val="24"/>
          <w:u w:val="none"/>
        </w:rPr>
        <w:t xml:space="preserve"> </w:t>
      </w:r>
      <w:r w:rsidRPr="00B37EBE">
        <w:rPr>
          <w:strike/>
          <w:color w:val="B5082D"/>
          <w:sz w:val="24"/>
          <w:u w:val="none"/>
        </w:rPr>
        <w:t>extent that</w:t>
      </w:r>
      <w:r w:rsidRPr="00B37EBE">
        <w:rPr>
          <w:strike/>
          <w:color w:val="B5082D"/>
          <w:spacing w:val="-11"/>
          <w:sz w:val="24"/>
          <w:u w:val="none"/>
        </w:rPr>
        <w:t xml:space="preserve"> </w:t>
      </w:r>
      <w:r w:rsidRPr="00B37EBE">
        <w:rPr>
          <w:strike/>
          <w:color w:val="B5082D"/>
          <w:sz w:val="24"/>
          <w:u w:val="none"/>
        </w:rPr>
        <w:t>the</w:t>
      </w:r>
      <w:r w:rsidRPr="00B37EBE">
        <w:rPr>
          <w:strike/>
          <w:color w:val="B5082D"/>
          <w:spacing w:val="-5"/>
          <w:sz w:val="24"/>
          <w:u w:val="none"/>
        </w:rPr>
        <w:t xml:space="preserve"> </w:t>
      </w:r>
      <w:r w:rsidRPr="00B37EBE">
        <w:rPr>
          <w:strike/>
          <w:color w:val="B5082D"/>
          <w:sz w:val="24"/>
          <w:u w:val="none"/>
        </w:rPr>
        <w:t>project</w:t>
      </w:r>
      <w:r w:rsidRPr="00B37EBE">
        <w:rPr>
          <w:strike/>
          <w:color w:val="B5082D"/>
          <w:spacing w:val="-5"/>
          <w:sz w:val="24"/>
          <w:u w:val="none"/>
        </w:rPr>
        <w:t xml:space="preserve"> </w:t>
      </w:r>
      <w:r w:rsidRPr="00B37EBE">
        <w:rPr>
          <w:strike/>
          <w:color w:val="B5082D"/>
          <w:sz w:val="24"/>
          <w:u w:val="none"/>
        </w:rPr>
        <w:t>generates</w:t>
      </w:r>
      <w:r w:rsidRPr="00B37EBE">
        <w:rPr>
          <w:strike/>
          <w:color w:val="B5082D"/>
          <w:spacing w:val="-3"/>
          <w:sz w:val="24"/>
          <w:u w:val="none"/>
        </w:rPr>
        <w:t xml:space="preserve"> </w:t>
      </w:r>
      <w:r w:rsidRPr="00B37EBE">
        <w:rPr>
          <w:strike/>
          <w:color w:val="B5082D"/>
          <w:sz w:val="24"/>
          <w:u w:val="none"/>
        </w:rPr>
        <w:t>sufficient</w:t>
      </w:r>
      <w:r w:rsidRPr="00B37EBE">
        <w:rPr>
          <w:strike/>
          <w:color w:val="B5082D"/>
          <w:spacing w:val="-20"/>
          <w:sz w:val="24"/>
          <w:u w:val="none"/>
        </w:rPr>
        <w:t xml:space="preserve"> </w:t>
      </w:r>
      <w:r w:rsidRPr="00B37EBE">
        <w:rPr>
          <w:strike/>
          <w:color w:val="B5082D"/>
          <w:sz w:val="24"/>
          <w:u w:val="none"/>
        </w:rPr>
        <w:t>cash</w:t>
      </w:r>
      <w:r w:rsidRPr="00B37EBE">
        <w:rPr>
          <w:strike/>
          <w:color w:val="B5082D"/>
          <w:spacing w:val="-5"/>
          <w:sz w:val="24"/>
          <w:u w:val="none"/>
        </w:rPr>
        <w:t xml:space="preserve"> </w:t>
      </w:r>
      <w:r w:rsidRPr="00B37EBE">
        <w:rPr>
          <w:strike/>
          <w:color w:val="B5082D"/>
          <w:sz w:val="24"/>
          <w:u w:val="none"/>
        </w:rPr>
        <w:t>flow.</w:t>
      </w:r>
      <w:r w:rsidRPr="00B37EBE">
        <w:rPr>
          <w:strike/>
          <w:color w:val="B5082D"/>
          <w:spacing w:val="-23"/>
          <w:sz w:val="24"/>
          <w:u w:val="none"/>
        </w:rPr>
        <w:t xml:space="preserve"> </w:t>
      </w:r>
      <w:r w:rsidRPr="00B37EBE">
        <w:rPr>
          <w:strike/>
          <w:color w:val="B5082D"/>
          <w:sz w:val="24"/>
          <w:u w:val="none"/>
        </w:rPr>
        <w:t>In</w:t>
      </w:r>
      <w:r w:rsidRPr="00B37EBE">
        <w:rPr>
          <w:strike/>
          <w:color w:val="B5082D"/>
          <w:spacing w:val="-2"/>
          <w:sz w:val="24"/>
          <w:u w:val="none"/>
        </w:rPr>
        <w:t xml:space="preserve"> </w:t>
      </w:r>
      <w:r w:rsidRPr="00B37EBE">
        <w:rPr>
          <w:strike/>
          <w:color w:val="B5082D"/>
          <w:sz w:val="24"/>
          <w:u w:val="none"/>
        </w:rPr>
        <w:t>this</w:t>
      </w:r>
      <w:r w:rsidRPr="00B37EBE">
        <w:rPr>
          <w:strike/>
          <w:color w:val="B5082D"/>
          <w:spacing w:val="-17"/>
          <w:sz w:val="24"/>
          <w:u w:val="none"/>
        </w:rPr>
        <w:t xml:space="preserve"> </w:t>
      </w:r>
      <w:r w:rsidRPr="00B37EBE">
        <w:rPr>
          <w:strike/>
          <w:color w:val="B5082D"/>
          <w:sz w:val="24"/>
          <w:u w:val="none"/>
        </w:rPr>
        <w:t>case,</w:t>
      </w:r>
      <w:r w:rsidRPr="00B37EBE">
        <w:rPr>
          <w:strike/>
          <w:color w:val="B5082D"/>
          <w:spacing w:val="-3"/>
          <w:sz w:val="24"/>
          <w:u w:val="none"/>
        </w:rPr>
        <w:t xml:space="preserve"> </w:t>
      </w:r>
      <w:r w:rsidRPr="00B37EBE">
        <w:rPr>
          <w:strike/>
          <w:color w:val="B5082D"/>
          <w:sz w:val="24"/>
          <w:u w:val="none"/>
        </w:rPr>
        <w:t>cash</w:t>
      </w:r>
      <w:r w:rsidRPr="00B37EBE">
        <w:rPr>
          <w:strike/>
          <w:color w:val="B5082D"/>
          <w:spacing w:val="-3"/>
          <w:sz w:val="24"/>
          <w:u w:val="none"/>
        </w:rPr>
        <w:t xml:space="preserve"> </w:t>
      </w:r>
      <w:r w:rsidRPr="00B37EBE">
        <w:rPr>
          <w:strike/>
          <w:color w:val="B5082D"/>
          <w:sz w:val="24"/>
          <w:u w:val="none"/>
        </w:rPr>
        <w:t>flow</w:t>
      </w:r>
      <w:r w:rsidRPr="00B37EBE">
        <w:rPr>
          <w:strike/>
          <w:color w:val="B5082D"/>
          <w:spacing w:val="-6"/>
          <w:sz w:val="24"/>
          <w:u w:val="none"/>
        </w:rPr>
        <w:t xml:space="preserve"> </w:t>
      </w:r>
      <w:r w:rsidRPr="00B37EBE">
        <w:rPr>
          <w:strike/>
          <w:color w:val="B5082D"/>
          <w:sz w:val="24"/>
          <w:u w:val="none"/>
        </w:rPr>
        <w:t>available</w:t>
      </w:r>
      <w:r w:rsidRPr="00B37EBE">
        <w:rPr>
          <w:color w:val="B5082D"/>
          <w:sz w:val="24"/>
          <w:u w:val="none"/>
        </w:rPr>
        <w:t xml:space="preserve"> </w:t>
      </w:r>
      <w:r>
        <w:rPr>
          <w:strike/>
          <w:color w:val="B5082D"/>
          <w:sz w:val="24"/>
          <w:u w:val="none"/>
        </w:rPr>
        <w:t>after payment of operating expenses and required reserve deposits</w:t>
      </w:r>
      <w:r>
        <w:rPr>
          <w:strike/>
          <w:color w:val="B5082D"/>
          <w:spacing w:val="40"/>
          <w:sz w:val="24"/>
          <w:u w:val="none"/>
        </w:rPr>
        <w:t xml:space="preserve"> </w:t>
      </w:r>
      <w:r>
        <w:rPr>
          <w:strike/>
          <w:color w:val="B5082D"/>
          <w:sz w:val="24"/>
          <w:u w:val="none"/>
        </w:rPr>
        <w:t>shall be</w:t>
      </w:r>
      <w:r>
        <w:rPr>
          <w:color w:val="B5082D"/>
          <w:sz w:val="24"/>
          <w:u w:val="none"/>
        </w:rPr>
        <w:t xml:space="preserve"> </w:t>
      </w:r>
      <w:r>
        <w:rPr>
          <w:strike/>
          <w:color w:val="B5082D"/>
          <w:spacing w:val="-2"/>
          <w:sz w:val="24"/>
          <w:u w:val="none"/>
        </w:rPr>
        <w:t>applied:</w:t>
      </w:r>
    </w:p>
    <w:p w14:paraId="3887532B" w14:textId="77777777" w:rsidR="00063F94" w:rsidRDefault="00162D5C" w:rsidP="007B4EEB">
      <w:pPr>
        <w:pStyle w:val="ListParagraph"/>
        <w:numPr>
          <w:ilvl w:val="1"/>
          <w:numId w:val="3"/>
        </w:numPr>
        <w:tabs>
          <w:tab w:val="left" w:pos="2162"/>
        </w:tabs>
        <w:spacing w:before="255" w:after="240" w:line="247" w:lineRule="auto"/>
        <w:ind w:right="640"/>
        <w:rPr>
          <w:sz w:val="24"/>
          <w:u w:val="none"/>
        </w:rPr>
      </w:pPr>
      <w:r>
        <w:rPr>
          <w:strike/>
          <w:color w:val="B5082D"/>
          <w:sz w:val="24"/>
          <w:u w:val="none"/>
        </w:rPr>
        <w:t>First,</w:t>
      </w:r>
      <w:r>
        <w:rPr>
          <w:strike/>
          <w:color w:val="B5082D"/>
          <w:spacing w:val="-10"/>
          <w:sz w:val="24"/>
          <w:u w:val="none"/>
        </w:rPr>
        <w:t xml:space="preserve"> </w:t>
      </w:r>
      <w:r>
        <w:rPr>
          <w:strike/>
          <w:color w:val="B5082D"/>
          <w:sz w:val="24"/>
          <w:u w:val="none"/>
        </w:rPr>
        <w:t>towards</w:t>
      </w:r>
      <w:r>
        <w:rPr>
          <w:strike/>
          <w:color w:val="B5082D"/>
          <w:spacing w:val="-4"/>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Department’s</w:t>
      </w:r>
      <w:r>
        <w:rPr>
          <w:strike/>
          <w:color w:val="B5082D"/>
          <w:spacing w:val="-5"/>
          <w:sz w:val="24"/>
          <w:u w:val="none"/>
        </w:rPr>
        <w:t xml:space="preserve"> </w:t>
      </w:r>
      <w:r>
        <w:rPr>
          <w:strike/>
          <w:color w:val="B5082D"/>
          <w:sz w:val="24"/>
          <w:u w:val="none"/>
        </w:rPr>
        <w:t>monitoring</w:t>
      </w:r>
      <w:r>
        <w:rPr>
          <w:strike/>
          <w:color w:val="B5082D"/>
          <w:spacing w:val="-17"/>
          <w:sz w:val="24"/>
          <w:u w:val="none"/>
        </w:rPr>
        <w:t xml:space="preserve"> </w:t>
      </w:r>
      <w:r>
        <w:rPr>
          <w:strike/>
          <w:color w:val="B5082D"/>
          <w:sz w:val="24"/>
          <w:u w:val="none"/>
        </w:rPr>
        <w:t>fee,</w:t>
      </w:r>
      <w:r>
        <w:rPr>
          <w:strike/>
          <w:color w:val="B5082D"/>
          <w:spacing w:val="-26"/>
          <w:sz w:val="24"/>
          <w:u w:val="none"/>
        </w:rPr>
        <w:t xml:space="preserve"> </w:t>
      </w:r>
      <w:r>
        <w:rPr>
          <w:strike/>
          <w:color w:val="B5082D"/>
          <w:sz w:val="24"/>
          <w:u w:val="none"/>
        </w:rPr>
        <w:t>up</w:t>
      </w:r>
      <w:r>
        <w:rPr>
          <w:strike/>
          <w:color w:val="B5082D"/>
          <w:spacing w:val="-18"/>
          <w:sz w:val="24"/>
          <w:u w:val="none"/>
        </w:rPr>
        <w:t xml:space="preserve"> </w:t>
      </w:r>
      <w:r>
        <w:rPr>
          <w:strike/>
          <w:color w:val="B5082D"/>
          <w:sz w:val="24"/>
          <w:u w:val="none"/>
        </w:rPr>
        <w:t>to</w:t>
      </w:r>
      <w:r>
        <w:rPr>
          <w:strike/>
          <w:color w:val="B5082D"/>
          <w:spacing w:val="-4"/>
          <w:sz w:val="24"/>
          <w:u w:val="none"/>
        </w:rPr>
        <w:t xml:space="preserve"> </w:t>
      </w:r>
      <w:r>
        <w:rPr>
          <w:strike/>
          <w:color w:val="B5082D"/>
          <w:sz w:val="24"/>
          <w:u w:val="none"/>
        </w:rPr>
        <w:t>50%</w:t>
      </w:r>
      <w:r>
        <w:rPr>
          <w:strike/>
          <w:color w:val="B5082D"/>
          <w:spacing w:val="-6"/>
          <w:sz w:val="24"/>
          <w:u w:val="none"/>
        </w:rPr>
        <w:t xml:space="preserve"> </w:t>
      </w:r>
      <w:r>
        <w:rPr>
          <w:strike/>
          <w:color w:val="B5082D"/>
          <w:sz w:val="24"/>
          <w:u w:val="none"/>
        </w:rPr>
        <w:t>of</w:t>
      </w:r>
      <w:r>
        <w:rPr>
          <w:strike/>
          <w:color w:val="B5082D"/>
          <w:spacing w:val="-4"/>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total</w:t>
      </w:r>
      <w:r>
        <w:rPr>
          <w:strike/>
          <w:color w:val="B5082D"/>
          <w:spacing w:val="-3"/>
          <w:sz w:val="24"/>
          <w:u w:val="none"/>
        </w:rPr>
        <w:t xml:space="preserve"> </w:t>
      </w:r>
      <w:r>
        <w:rPr>
          <w:strike/>
          <w:color w:val="B5082D"/>
          <w:sz w:val="24"/>
          <w:u w:val="none"/>
        </w:rPr>
        <w:t>fee</w:t>
      </w:r>
      <w:r>
        <w:rPr>
          <w:color w:val="B5082D"/>
          <w:sz w:val="24"/>
          <w:u w:val="none"/>
        </w:rPr>
        <w:t xml:space="preserve"> </w:t>
      </w:r>
      <w:r>
        <w:rPr>
          <w:strike/>
          <w:color w:val="B5082D"/>
          <w:sz w:val="24"/>
          <w:u w:val="none"/>
        </w:rPr>
        <w:t>amount,</w:t>
      </w:r>
      <w:r>
        <w:rPr>
          <w:strike/>
          <w:color w:val="B5082D"/>
          <w:spacing w:val="-27"/>
          <w:sz w:val="24"/>
          <w:u w:val="none"/>
        </w:rPr>
        <w:t xml:space="preserve"> </w:t>
      </w:r>
      <w:r>
        <w:rPr>
          <w:strike/>
          <w:color w:val="B5082D"/>
          <w:sz w:val="24"/>
          <w:u w:val="none"/>
        </w:rPr>
        <w:t>then</w:t>
      </w:r>
    </w:p>
    <w:p w14:paraId="3887532C" w14:textId="77777777" w:rsidR="00063F94" w:rsidRDefault="00162D5C" w:rsidP="007B4EEB">
      <w:pPr>
        <w:pStyle w:val="ListParagraph"/>
        <w:numPr>
          <w:ilvl w:val="1"/>
          <w:numId w:val="3"/>
        </w:numPr>
        <w:tabs>
          <w:tab w:val="left" w:pos="2162"/>
        </w:tabs>
        <w:spacing w:before="269" w:after="360"/>
        <w:ind w:right="448"/>
        <w:rPr>
          <w:sz w:val="24"/>
          <w:u w:val="none"/>
        </w:rPr>
      </w:pPr>
      <w:r>
        <w:rPr>
          <w:strike/>
          <w:color w:val="B5082D"/>
          <w:sz w:val="24"/>
          <w:u w:val="none"/>
        </w:rPr>
        <w:t>Second,</w:t>
      </w:r>
      <w:r>
        <w:rPr>
          <w:strike/>
          <w:color w:val="B5082D"/>
          <w:spacing w:val="-19"/>
          <w:sz w:val="24"/>
          <w:u w:val="none"/>
        </w:rPr>
        <w:t xml:space="preserve"> </w:t>
      </w:r>
      <w:r>
        <w:rPr>
          <w:strike/>
          <w:color w:val="B5082D"/>
          <w:sz w:val="24"/>
          <w:u w:val="none"/>
        </w:rPr>
        <w:t>50%</w:t>
      </w:r>
      <w:r>
        <w:rPr>
          <w:strike/>
          <w:color w:val="B5082D"/>
          <w:spacing w:val="-10"/>
          <w:sz w:val="24"/>
          <w:u w:val="none"/>
        </w:rPr>
        <w:t xml:space="preserve"> </w:t>
      </w:r>
      <w:r>
        <w:rPr>
          <w:strike/>
          <w:color w:val="B5082D"/>
          <w:sz w:val="24"/>
          <w:u w:val="none"/>
        </w:rPr>
        <w:t>towards</w:t>
      </w:r>
      <w:r>
        <w:rPr>
          <w:strike/>
          <w:color w:val="B5082D"/>
          <w:spacing w:val="-6"/>
          <w:sz w:val="24"/>
          <w:u w:val="none"/>
        </w:rPr>
        <w:t xml:space="preserve"> </w:t>
      </w:r>
      <w:r>
        <w:rPr>
          <w:strike/>
          <w:color w:val="B5082D"/>
          <w:sz w:val="24"/>
          <w:u w:val="none"/>
        </w:rPr>
        <w:t>the</w:t>
      </w:r>
      <w:r>
        <w:rPr>
          <w:strike/>
          <w:color w:val="B5082D"/>
          <w:spacing w:val="-3"/>
          <w:sz w:val="24"/>
          <w:u w:val="none"/>
        </w:rPr>
        <w:t xml:space="preserve"> </w:t>
      </w:r>
      <w:r>
        <w:rPr>
          <w:strike/>
          <w:color w:val="B5082D"/>
          <w:sz w:val="24"/>
          <w:u w:val="none"/>
        </w:rPr>
        <w:t>Department’s</w:t>
      </w:r>
      <w:r>
        <w:rPr>
          <w:strike/>
          <w:color w:val="B5082D"/>
          <w:spacing w:val="-5"/>
          <w:sz w:val="24"/>
          <w:u w:val="none"/>
        </w:rPr>
        <w:t xml:space="preserve"> </w:t>
      </w:r>
      <w:r>
        <w:rPr>
          <w:strike/>
          <w:color w:val="B5082D"/>
          <w:sz w:val="24"/>
          <w:u w:val="none"/>
        </w:rPr>
        <w:t>monitoring</w:t>
      </w:r>
      <w:r>
        <w:rPr>
          <w:strike/>
          <w:color w:val="B5082D"/>
          <w:spacing w:val="-8"/>
          <w:sz w:val="24"/>
          <w:u w:val="none"/>
        </w:rPr>
        <w:t xml:space="preserve"> </w:t>
      </w:r>
      <w:r>
        <w:rPr>
          <w:strike/>
          <w:color w:val="B5082D"/>
          <w:sz w:val="24"/>
          <w:u w:val="none"/>
        </w:rPr>
        <w:t>fee,</w:t>
      </w:r>
      <w:r>
        <w:rPr>
          <w:strike/>
          <w:color w:val="B5082D"/>
          <w:spacing w:val="-21"/>
          <w:sz w:val="24"/>
          <w:u w:val="none"/>
        </w:rPr>
        <w:t xml:space="preserve"> </w:t>
      </w:r>
      <w:r>
        <w:rPr>
          <w:strike/>
          <w:color w:val="B5082D"/>
          <w:sz w:val="24"/>
          <w:u w:val="none"/>
        </w:rPr>
        <w:t>until</w:t>
      </w:r>
      <w:r>
        <w:rPr>
          <w:strike/>
          <w:color w:val="B5082D"/>
          <w:spacing w:val="-5"/>
          <w:sz w:val="24"/>
          <w:u w:val="none"/>
        </w:rPr>
        <w:t xml:space="preserve"> </w:t>
      </w:r>
      <w:r>
        <w:rPr>
          <w:strike/>
          <w:color w:val="B5082D"/>
          <w:sz w:val="24"/>
          <w:u w:val="none"/>
        </w:rPr>
        <w:t>it</w:t>
      </w:r>
      <w:r>
        <w:rPr>
          <w:strike/>
          <w:color w:val="B5082D"/>
          <w:spacing w:val="-17"/>
          <w:sz w:val="24"/>
          <w:u w:val="none"/>
        </w:rPr>
        <w:t xml:space="preserve"> </w:t>
      </w:r>
      <w:r>
        <w:rPr>
          <w:strike/>
          <w:color w:val="B5082D"/>
          <w:sz w:val="24"/>
          <w:u w:val="none"/>
        </w:rPr>
        <w:t>is</w:t>
      </w:r>
      <w:r>
        <w:rPr>
          <w:strike/>
          <w:color w:val="B5082D"/>
          <w:spacing w:val="-3"/>
          <w:sz w:val="24"/>
          <w:u w:val="none"/>
        </w:rPr>
        <w:t xml:space="preserve"> </w:t>
      </w:r>
      <w:r>
        <w:rPr>
          <w:strike/>
          <w:color w:val="B5082D"/>
          <w:sz w:val="24"/>
          <w:u w:val="none"/>
        </w:rPr>
        <w:t>fully</w:t>
      </w:r>
      <w:r>
        <w:rPr>
          <w:strike/>
          <w:color w:val="B5082D"/>
          <w:spacing w:val="-15"/>
          <w:sz w:val="24"/>
          <w:u w:val="none"/>
        </w:rPr>
        <w:t xml:space="preserve"> </w:t>
      </w:r>
      <w:r>
        <w:rPr>
          <w:strike/>
          <w:color w:val="B5082D"/>
          <w:sz w:val="24"/>
          <w:u w:val="none"/>
        </w:rPr>
        <w:t>paid,</w:t>
      </w:r>
      <w:r>
        <w:rPr>
          <w:color w:val="B5082D"/>
          <w:sz w:val="24"/>
          <w:u w:val="none"/>
        </w:rPr>
        <w:t xml:space="preserve"> </w:t>
      </w:r>
      <w:r>
        <w:rPr>
          <w:strike/>
          <w:color w:val="B5082D"/>
          <w:sz w:val="24"/>
          <w:u w:val="none"/>
        </w:rPr>
        <w:t>and 50% towards deferred developer fees, asset and partnership</w:t>
      </w:r>
      <w:r>
        <w:rPr>
          <w:color w:val="B5082D"/>
          <w:sz w:val="24"/>
          <w:u w:val="none"/>
        </w:rPr>
        <w:t xml:space="preserve"> </w:t>
      </w:r>
      <w:r>
        <w:rPr>
          <w:strike/>
          <w:color w:val="B5082D"/>
          <w:sz w:val="24"/>
          <w:u w:val="none"/>
        </w:rPr>
        <w:t>management fees, and any other sponsor fees that would otherwise be</w:t>
      </w:r>
      <w:r>
        <w:rPr>
          <w:color w:val="B5082D"/>
          <w:sz w:val="24"/>
          <w:u w:val="none"/>
        </w:rPr>
        <w:t xml:space="preserve"> </w:t>
      </w:r>
      <w:r>
        <w:rPr>
          <w:strike/>
          <w:color w:val="B5082D"/>
          <w:sz w:val="24"/>
          <w:u w:val="none"/>
        </w:rPr>
        <w:t>paid on a priority basis (other than for property management), then</w:t>
      </w:r>
    </w:p>
    <w:p w14:paraId="3887532E" w14:textId="77777777" w:rsidR="00063F94" w:rsidRDefault="00162D5C" w:rsidP="007B4EEB">
      <w:pPr>
        <w:pStyle w:val="ListParagraph"/>
        <w:numPr>
          <w:ilvl w:val="1"/>
          <w:numId w:val="3"/>
        </w:numPr>
        <w:tabs>
          <w:tab w:val="left" w:pos="2162"/>
        </w:tabs>
        <w:spacing w:after="240"/>
        <w:ind w:hanging="722"/>
        <w:rPr>
          <w:sz w:val="24"/>
          <w:u w:val="none"/>
        </w:rPr>
      </w:pPr>
      <w:r>
        <w:rPr>
          <w:strike/>
          <w:color w:val="B5082D"/>
          <w:sz w:val="24"/>
          <w:u w:val="none"/>
        </w:rPr>
        <w:t>Split</w:t>
      </w:r>
      <w:r>
        <w:rPr>
          <w:strike/>
          <w:color w:val="B5082D"/>
          <w:spacing w:val="-15"/>
          <w:sz w:val="24"/>
          <w:u w:val="none"/>
        </w:rPr>
        <w:t xml:space="preserve"> </w:t>
      </w:r>
      <w:r>
        <w:rPr>
          <w:strike/>
          <w:color w:val="B5082D"/>
          <w:sz w:val="24"/>
          <w:u w:val="none"/>
        </w:rPr>
        <w:t>in</w:t>
      </w:r>
      <w:r>
        <w:rPr>
          <w:strike/>
          <w:color w:val="B5082D"/>
          <w:spacing w:val="-2"/>
          <w:sz w:val="24"/>
          <w:u w:val="none"/>
        </w:rPr>
        <w:t xml:space="preserve"> </w:t>
      </w:r>
      <w:r>
        <w:rPr>
          <w:strike/>
          <w:color w:val="B5082D"/>
          <w:sz w:val="24"/>
          <w:u w:val="none"/>
        </w:rPr>
        <w:t>accordance</w:t>
      </w:r>
      <w:r>
        <w:rPr>
          <w:strike/>
          <w:color w:val="B5082D"/>
          <w:spacing w:val="-16"/>
          <w:sz w:val="24"/>
          <w:u w:val="none"/>
        </w:rPr>
        <w:t xml:space="preserve"> </w:t>
      </w:r>
      <w:r>
        <w:rPr>
          <w:strike/>
          <w:color w:val="B5082D"/>
          <w:sz w:val="24"/>
          <w:u w:val="none"/>
        </w:rPr>
        <w:t>with the</w:t>
      </w:r>
      <w:r>
        <w:rPr>
          <w:strike/>
          <w:color w:val="B5082D"/>
          <w:spacing w:val="-16"/>
          <w:sz w:val="24"/>
          <w:u w:val="none"/>
        </w:rPr>
        <w:t xml:space="preserve"> </w:t>
      </w:r>
      <w:r>
        <w:rPr>
          <w:strike/>
          <w:color w:val="B5082D"/>
          <w:sz w:val="24"/>
          <w:u w:val="none"/>
        </w:rPr>
        <w:t>otherwise</w:t>
      </w:r>
      <w:r>
        <w:rPr>
          <w:strike/>
          <w:color w:val="B5082D"/>
          <w:spacing w:val="-17"/>
          <w:sz w:val="24"/>
          <w:u w:val="none"/>
        </w:rPr>
        <w:t xml:space="preserve"> </w:t>
      </w:r>
      <w:r>
        <w:rPr>
          <w:strike/>
          <w:color w:val="B5082D"/>
          <w:sz w:val="24"/>
          <w:u w:val="none"/>
        </w:rPr>
        <w:t>applicable</w:t>
      </w:r>
      <w:r>
        <w:rPr>
          <w:strike/>
          <w:color w:val="B5082D"/>
          <w:spacing w:val="-17"/>
          <w:sz w:val="24"/>
          <w:u w:val="none"/>
        </w:rPr>
        <w:t xml:space="preserve"> </w:t>
      </w:r>
      <w:r>
        <w:rPr>
          <w:strike/>
          <w:color w:val="B5082D"/>
          <w:sz w:val="24"/>
          <w:u w:val="none"/>
        </w:rPr>
        <w:t>cashflow</w:t>
      </w:r>
      <w:r>
        <w:rPr>
          <w:strike/>
          <w:color w:val="B5082D"/>
          <w:spacing w:val="-10"/>
          <w:sz w:val="24"/>
          <w:u w:val="none"/>
        </w:rPr>
        <w:t xml:space="preserve"> </w:t>
      </w:r>
      <w:r>
        <w:rPr>
          <w:strike/>
          <w:color w:val="B5082D"/>
          <w:spacing w:val="-2"/>
          <w:sz w:val="24"/>
          <w:u w:val="none"/>
        </w:rPr>
        <w:t>waterfall.</w:t>
      </w:r>
    </w:p>
    <w:p w14:paraId="3887532F" w14:textId="77777777" w:rsidR="00063F94" w:rsidRDefault="00162D5C">
      <w:pPr>
        <w:pStyle w:val="ListParagraph"/>
        <w:numPr>
          <w:ilvl w:val="0"/>
          <w:numId w:val="3"/>
        </w:numPr>
        <w:tabs>
          <w:tab w:val="left" w:pos="1442"/>
        </w:tabs>
        <w:spacing w:before="264" w:line="247" w:lineRule="auto"/>
        <w:ind w:right="779"/>
        <w:rPr>
          <w:sz w:val="24"/>
          <w:u w:val="none"/>
        </w:rPr>
      </w:pPr>
      <w:r>
        <w:rPr>
          <w:strike/>
          <w:color w:val="B5082D"/>
          <w:sz w:val="24"/>
          <w:u w:val="none"/>
        </w:rPr>
        <w:t>To</w:t>
      </w:r>
      <w:r>
        <w:rPr>
          <w:strike/>
          <w:color w:val="B5082D"/>
          <w:spacing w:val="-12"/>
          <w:sz w:val="24"/>
          <w:u w:val="none"/>
        </w:rPr>
        <w:t xml:space="preserve"> </w:t>
      </w:r>
      <w:r>
        <w:rPr>
          <w:strike/>
          <w:color w:val="B5082D"/>
          <w:sz w:val="24"/>
          <w:u w:val="none"/>
        </w:rPr>
        <w:t>cover</w:t>
      </w:r>
      <w:r>
        <w:rPr>
          <w:strike/>
          <w:color w:val="B5082D"/>
          <w:spacing w:val="-6"/>
          <w:sz w:val="24"/>
          <w:u w:val="none"/>
        </w:rPr>
        <w:t xml:space="preserve"> </w:t>
      </w:r>
      <w:r>
        <w:rPr>
          <w:strike/>
          <w:color w:val="B5082D"/>
          <w:sz w:val="24"/>
          <w:u w:val="none"/>
        </w:rPr>
        <w:t>the</w:t>
      </w:r>
      <w:r>
        <w:rPr>
          <w:strike/>
          <w:color w:val="B5082D"/>
          <w:spacing w:val="-17"/>
          <w:sz w:val="24"/>
          <w:u w:val="none"/>
        </w:rPr>
        <w:t xml:space="preserve"> </w:t>
      </w:r>
      <w:r>
        <w:rPr>
          <w:strike/>
          <w:color w:val="B5082D"/>
          <w:sz w:val="24"/>
          <w:u w:val="none"/>
        </w:rPr>
        <w:t>Department’s</w:t>
      </w:r>
      <w:r>
        <w:rPr>
          <w:strike/>
          <w:color w:val="B5082D"/>
          <w:spacing w:val="-3"/>
          <w:sz w:val="24"/>
          <w:u w:val="none"/>
        </w:rPr>
        <w:t xml:space="preserve"> </w:t>
      </w:r>
      <w:r>
        <w:rPr>
          <w:strike/>
          <w:color w:val="B5082D"/>
          <w:sz w:val="24"/>
          <w:u w:val="none"/>
        </w:rPr>
        <w:t>costs</w:t>
      </w:r>
      <w:r>
        <w:rPr>
          <w:strike/>
          <w:color w:val="B5082D"/>
          <w:spacing w:val="-6"/>
          <w:sz w:val="24"/>
          <w:u w:val="none"/>
        </w:rPr>
        <w:t xml:space="preserve"> </w:t>
      </w:r>
      <w:r>
        <w:rPr>
          <w:strike/>
          <w:color w:val="B5082D"/>
          <w:sz w:val="24"/>
          <w:u w:val="none"/>
        </w:rPr>
        <w:t>of</w:t>
      </w:r>
      <w:r>
        <w:rPr>
          <w:strike/>
          <w:color w:val="B5082D"/>
          <w:spacing w:val="-7"/>
          <w:sz w:val="24"/>
          <w:u w:val="none"/>
        </w:rPr>
        <w:t xml:space="preserve"> </w:t>
      </w:r>
      <w:r>
        <w:rPr>
          <w:strike/>
          <w:color w:val="B5082D"/>
          <w:sz w:val="24"/>
          <w:u w:val="none"/>
        </w:rPr>
        <w:t>processing</w:t>
      </w:r>
      <w:r>
        <w:rPr>
          <w:strike/>
          <w:color w:val="B5082D"/>
          <w:spacing w:val="-17"/>
          <w:sz w:val="24"/>
          <w:u w:val="none"/>
        </w:rPr>
        <w:t xml:space="preserve"> </w:t>
      </w:r>
      <w:r>
        <w:rPr>
          <w:strike/>
          <w:color w:val="B5082D"/>
          <w:sz w:val="24"/>
          <w:u w:val="none"/>
        </w:rPr>
        <w:t>Restructuring</w:t>
      </w:r>
      <w:r>
        <w:rPr>
          <w:strike/>
          <w:color w:val="B5082D"/>
          <w:spacing w:val="-17"/>
          <w:sz w:val="24"/>
          <w:u w:val="none"/>
        </w:rPr>
        <w:t xml:space="preserve"> </w:t>
      </w:r>
      <w:r>
        <w:rPr>
          <w:strike/>
          <w:color w:val="B5082D"/>
          <w:sz w:val="24"/>
          <w:u w:val="none"/>
        </w:rPr>
        <w:t>transactions,</w:t>
      </w:r>
      <w:r>
        <w:rPr>
          <w:strike/>
          <w:color w:val="B5082D"/>
          <w:spacing w:val="-10"/>
          <w:sz w:val="24"/>
          <w:u w:val="none"/>
        </w:rPr>
        <w:t xml:space="preserve"> </w:t>
      </w:r>
      <w:r>
        <w:rPr>
          <w:strike/>
          <w:color w:val="B5082D"/>
          <w:sz w:val="24"/>
          <w:u w:val="none"/>
        </w:rPr>
        <w:t>the</w:t>
      </w:r>
      <w:r>
        <w:rPr>
          <w:color w:val="B5082D"/>
          <w:sz w:val="24"/>
          <w:u w:val="none"/>
        </w:rPr>
        <w:t xml:space="preserve"> </w:t>
      </w:r>
      <w:r>
        <w:rPr>
          <w:strike/>
          <w:color w:val="B5082D"/>
          <w:sz w:val="24"/>
          <w:u w:val="none"/>
        </w:rPr>
        <w:t>Department shall charge non-refundable fees as follows:</w:t>
      </w:r>
    </w:p>
    <w:p w14:paraId="5D156A0A" w14:textId="77777777" w:rsidR="00D56151" w:rsidRDefault="00162D5C" w:rsidP="007B4EEB">
      <w:pPr>
        <w:pStyle w:val="ListParagraph"/>
        <w:pageBreakBefore/>
        <w:numPr>
          <w:ilvl w:val="1"/>
          <w:numId w:val="3"/>
        </w:numPr>
        <w:tabs>
          <w:tab w:val="left" w:pos="2162"/>
        </w:tabs>
        <w:spacing w:before="81"/>
        <w:ind w:left="2160" w:hanging="720"/>
        <w:rPr>
          <w:strike/>
          <w:color w:val="B5082D"/>
          <w:spacing w:val="-2"/>
          <w:sz w:val="24"/>
          <w:u w:val="none"/>
        </w:rPr>
        <w:sectPr w:rsidR="00D56151" w:rsidSect="00D56151">
          <w:pgSz w:w="12240" w:h="15840"/>
          <w:pgMar w:top="1640" w:right="1080" w:bottom="280" w:left="720" w:header="0" w:footer="1210" w:gutter="0"/>
          <w:cols w:space="720"/>
          <w:docGrid w:linePitch="299"/>
        </w:sectPr>
      </w:pPr>
      <w:r>
        <w:rPr>
          <w:strike/>
          <w:color w:val="B5082D"/>
          <w:sz w:val="24"/>
          <w:u w:val="none"/>
        </w:rPr>
        <w:lastRenderedPageBreak/>
        <w:t>$1,000</w:t>
      </w:r>
      <w:r>
        <w:rPr>
          <w:strike/>
          <w:color w:val="B5082D"/>
          <w:spacing w:val="-2"/>
          <w:sz w:val="24"/>
          <w:u w:val="none"/>
        </w:rPr>
        <w:t xml:space="preserve"> </w:t>
      </w:r>
      <w:r>
        <w:rPr>
          <w:strike/>
          <w:color w:val="B5082D"/>
          <w:sz w:val="24"/>
          <w:u w:val="none"/>
        </w:rPr>
        <w:t>payable</w:t>
      </w:r>
      <w:r>
        <w:rPr>
          <w:strike/>
          <w:color w:val="B5082D"/>
          <w:spacing w:val="4"/>
          <w:sz w:val="24"/>
          <w:u w:val="none"/>
        </w:rPr>
        <w:t xml:space="preserve"> </w:t>
      </w:r>
      <w:r>
        <w:rPr>
          <w:strike/>
          <w:color w:val="B5082D"/>
          <w:sz w:val="24"/>
          <w:u w:val="none"/>
        </w:rPr>
        <w:t>upon</w:t>
      </w:r>
      <w:r>
        <w:rPr>
          <w:strike/>
          <w:color w:val="B5082D"/>
          <w:spacing w:val="2"/>
          <w:sz w:val="24"/>
          <w:u w:val="none"/>
        </w:rPr>
        <w:t xml:space="preserve"> </w:t>
      </w:r>
      <w:r>
        <w:rPr>
          <w:strike/>
          <w:color w:val="B5082D"/>
          <w:sz w:val="24"/>
          <w:u w:val="none"/>
        </w:rPr>
        <w:t>submission</w:t>
      </w:r>
      <w:r>
        <w:rPr>
          <w:strike/>
          <w:color w:val="B5082D"/>
          <w:spacing w:val="4"/>
          <w:sz w:val="24"/>
          <w:u w:val="none"/>
        </w:rPr>
        <w:t xml:space="preserve"> </w:t>
      </w:r>
      <w:r>
        <w:rPr>
          <w:strike/>
          <w:color w:val="B5082D"/>
          <w:sz w:val="24"/>
          <w:u w:val="none"/>
        </w:rPr>
        <w:t>of</w:t>
      </w:r>
      <w:r>
        <w:rPr>
          <w:strike/>
          <w:color w:val="B5082D"/>
          <w:spacing w:val="-7"/>
          <w:sz w:val="24"/>
          <w:u w:val="none"/>
        </w:rPr>
        <w:t xml:space="preserve"> </w:t>
      </w:r>
      <w:r>
        <w:rPr>
          <w:strike/>
          <w:color w:val="B5082D"/>
          <w:sz w:val="24"/>
          <w:u w:val="none"/>
        </w:rPr>
        <w:t>the</w:t>
      </w:r>
      <w:r>
        <w:rPr>
          <w:strike/>
          <w:color w:val="B5082D"/>
          <w:spacing w:val="-14"/>
          <w:sz w:val="24"/>
          <w:u w:val="none"/>
        </w:rPr>
        <w:t xml:space="preserve"> </w:t>
      </w:r>
      <w:r>
        <w:rPr>
          <w:strike/>
          <w:color w:val="B5082D"/>
          <w:sz w:val="24"/>
          <w:u w:val="none"/>
        </w:rPr>
        <w:t>initial</w:t>
      </w:r>
      <w:r>
        <w:rPr>
          <w:strike/>
          <w:color w:val="B5082D"/>
          <w:spacing w:val="-12"/>
          <w:sz w:val="24"/>
          <w:u w:val="none"/>
        </w:rPr>
        <w:t xml:space="preserve"> </w:t>
      </w:r>
      <w:r>
        <w:rPr>
          <w:strike/>
          <w:color w:val="B5082D"/>
          <w:spacing w:val="-2"/>
          <w:sz w:val="24"/>
          <w:u w:val="none"/>
        </w:rPr>
        <w:t>application.</w:t>
      </w:r>
    </w:p>
    <w:p w14:paraId="38875333" w14:textId="77777777" w:rsidR="00063F94" w:rsidRDefault="00162D5C" w:rsidP="007B4EEB">
      <w:pPr>
        <w:pStyle w:val="ListParagraph"/>
        <w:pageBreakBefore/>
        <w:numPr>
          <w:ilvl w:val="1"/>
          <w:numId w:val="3"/>
        </w:numPr>
        <w:tabs>
          <w:tab w:val="left" w:pos="2263"/>
        </w:tabs>
        <w:spacing w:before="84" w:after="480" w:line="235" w:lineRule="auto"/>
        <w:ind w:left="2261" w:right="2362" w:hanging="720"/>
        <w:rPr>
          <w:sz w:val="24"/>
          <w:u w:val="none"/>
        </w:rPr>
      </w:pPr>
      <w:r>
        <w:rPr>
          <w:strike/>
          <w:color w:val="B5082D"/>
          <w:sz w:val="24"/>
          <w:u w:val="none"/>
        </w:rPr>
        <w:lastRenderedPageBreak/>
        <w:t>$9,000 payable prior to recordation of any</w:t>
      </w:r>
      <w:r>
        <w:rPr>
          <w:strike/>
          <w:color w:val="B5082D"/>
          <w:spacing w:val="-4"/>
          <w:sz w:val="24"/>
          <w:u w:val="none"/>
        </w:rPr>
        <w:t xml:space="preserve"> </w:t>
      </w:r>
      <w:r>
        <w:rPr>
          <w:strike/>
          <w:color w:val="B5082D"/>
          <w:sz w:val="24"/>
          <w:u w:val="none"/>
        </w:rPr>
        <w:t>regulatory</w:t>
      </w:r>
      <w:r>
        <w:rPr>
          <w:color w:val="B5082D"/>
          <w:sz w:val="24"/>
          <w:u w:val="none"/>
        </w:rPr>
        <w:t xml:space="preserve"> </w:t>
      </w:r>
      <w:r>
        <w:rPr>
          <w:strike/>
          <w:color w:val="B5082D"/>
          <w:sz w:val="24"/>
          <w:u w:val="none"/>
        </w:rPr>
        <w:t>agreement</w:t>
      </w:r>
      <w:r>
        <w:rPr>
          <w:strike/>
          <w:color w:val="B5082D"/>
          <w:spacing w:val="-7"/>
          <w:sz w:val="24"/>
          <w:u w:val="none"/>
        </w:rPr>
        <w:t xml:space="preserve"> </w:t>
      </w:r>
      <w:r>
        <w:rPr>
          <w:strike/>
          <w:color w:val="B5082D"/>
          <w:sz w:val="24"/>
          <w:u w:val="none"/>
        </w:rPr>
        <w:t>authorizing</w:t>
      </w:r>
      <w:r>
        <w:rPr>
          <w:strike/>
          <w:color w:val="B5082D"/>
          <w:spacing w:val="-7"/>
          <w:sz w:val="24"/>
          <w:u w:val="none"/>
        </w:rPr>
        <w:t xml:space="preserve"> </w:t>
      </w:r>
      <w:r>
        <w:rPr>
          <w:strike/>
          <w:color w:val="B5082D"/>
          <w:sz w:val="24"/>
          <w:u w:val="none"/>
        </w:rPr>
        <w:t>an</w:t>
      </w:r>
      <w:r>
        <w:rPr>
          <w:strike/>
          <w:color w:val="B5082D"/>
          <w:spacing w:val="-7"/>
          <w:sz w:val="24"/>
          <w:u w:val="none"/>
        </w:rPr>
        <w:t xml:space="preserve"> </w:t>
      </w:r>
      <w:r>
        <w:rPr>
          <w:strike/>
          <w:color w:val="B5082D"/>
          <w:sz w:val="24"/>
          <w:u w:val="none"/>
        </w:rPr>
        <w:t>Early</w:t>
      </w:r>
      <w:r>
        <w:rPr>
          <w:strike/>
          <w:color w:val="B5082D"/>
          <w:spacing w:val="-7"/>
          <w:sz w:val="24"/>
          <w:u w:val="none"/>
        </w:rPr>
        <w:t xml:space="preserve"> </w:t>
      </w:r>
      <w:r>
        <w:rPr>
          <w:strike/>
          <w:color w:val="B5082D"/>
          <w:sz w:val="24"/>
          <w:u w:val="none"/>
        </w:rPr>
        <w:t>Special</w:t>
      </w:r>
      <w:r>
        <w:rPr>
          <w:strike/>
          <w:color w:val="B5082D"/>
          <w:spacing w:val="-7"/>
          <w:sz w:val="24"/>
          <w:u w:val="none"/>
        </w:rPr>
        <w:t xml:space="preserve"> </w:t>
      </w:r>
      <w:r>
        <w:rPr>
          <w:strike/>
          <w:color w:val="B5082D"/>
          <w:sz w:val="24"/>
          <w:u w:val="none"/>
        </w:rPr>
        <w:t>Rent</w:t>
      </w:r>
      <w:r>
        <w:rPr>
          <w:strike/>
          <w:color w:val="B5082D"/>
          <w:spacing w:val="-8"/>
          <w:sz w:val="24"/>
          <w:u w:val="none"/>
        </w:rPr>
        <w:t xml:space="preserve"> </w:t>
      </w:r>
      <w:r>
        <w:rPr>
          <w:strike/>
          <w:color w:val="B5082D"/>
          <w:sz w:val="24"/>
          <w:u w:val="none"/>
        </w:rPr>
        <w:t>Increase.</w:t>
      </w:r>
    </w:p>
    <w:p w14:paraId="38875335" w14:textId="77777777" w:rsidR="00063F94" w:rsidRDefault="00162D5C">
      <w:pPr>
        <w:pStyle w:val="ListParagraph"/>
        <w:numPr>
          <w:ilvl w:val="1"/>
          <w:numId w:val="3"/>
        </w:numPr>
        <w:tabs>
          <w:tab w:val="left" w:pos="2263"/>
        </w:tabs>
        <w:spacing w:line="247" w:lineRule="auto"/>
        <w:ind w:left="2263" w:right="947"/>
        <w:rPr>
          <w:sz w:val="24"/>
          <w:u w:val="none"/>
        </w:rPr>
      </w:pPr>
      <w:r>
        <w:rPr>
          <w:strike/>
          <w:color w:val="B5082D"/>
          <w:sz w:val="24"/>
          <w:u w:val="none"/>
        </w:rPr>
        <w:t>$4,000</w:t>
      </w:r>
      <w:r>
        <w:rPr>
          <w:strike/>
          <w:color w:val="B5082D"/>
          <w:spacing w:val="-7"/>
          <w:sz w:val="24"/>
          <w:u w:val="none"/>
        </w:rPr>
        <w:t xml:space="preserve"> </w:t>
      </w:r>
      <w:r>
        <w:rPr>
          <w:strike/>
          <w:color w:val="B5082D"/>
          <w:sz w:val="24"/>
          <w:u w:val="none"/>
        </w:rPr>
        <w:t>payable</w:t>
      </w:r>
      <w:r>
        <w:rPr>
          <w:strike/>
          <w:color w:val="B5082D"/>
          <w:spacing w:val="-7"/>
          <w:sz w:val="24"/>
          <w:u w:val="none"/>
        </w:rPr>
        <w:t xml:space="preserve"> </w:t>
      </w:r>
      <w:r>
        <w:rPr>
          <w:strike/>
          <w:color w:val="B5082D"/>
          <w:sz w:val="24"/>
          <w:u w:val="none"/>
        </w:rPr>
        <w:t>upon</w:t>
      </w:r>
      <w:r>
        <w:rPr>
          <w:strike/>
          <w:color w:val="B5082D"/>
          <w:spacing w:val="-5"/>
          <w:sz w:val="24"/>
          <w:u w:val="none"/>
        </w:rPr>
        <w:t xml:space="preserve"> </w:t>
      </w:r>
      <w:r>
        <w:rPr>
          <w:strike/>
          <w:color w:val="B5082D"/>
          <w:sz w:val="24"/>
          <w:u w:val="none"/>
        </w:rPr>
        <w:t>closing</w:t>
      </w:r>
      <w:r>
        <w:rPr>
          <w:strike/>
          <w:color w:val="B5082D"/>
          <w:spacing w:val="-14"/>
          <w:sz w:val="24"/>
          <w:u w:val="none"/>
        </w:rPr>
        <w:t xml:space="preserve"> </w:t>
      </w:r>
      <w:r>
        <w:rPr>
          <w:strike/>
          <w:color w:val="B5082D"/>
          <w:sz w:val="24"/>
          <w:u w:val="none"/>
        </w:rPr>
        <w:t>of</w:t>
      </w:r>
      <w:r>
        <w:rPr>
          <w:strike/>
          <w:color w:val="B5082D"/>
          <w:spacing w:val="-11"/>
          <w:sz w:val="24"/>
          <w:u w:val="none"/>
        </w:rPr>
        <w:t xml:space="preserve"> </w:t>
      </w:r>
      <w:r>
        <w:rPr>
          <w:strike/>
          <w:color w:val="B5082D"/>
          <w:sz w:val="24"/>
          <w:u w:val="none"/>
        </w:rPr>
        <w:t>a</w:t>
      </w:r>
      <w:r>
        <w:rPr>
          <w:strike/>
          <w:color w:val="B5082D"/>
          <w:spacing w:val="-17"/>
          <w:sz w:val="24"/>
          <w:u w:val="none"/>
        </w:rPr>
        <w:t xml:space="preserve"> </w:t>
      </w:r>
      <w:r>
        <w:rPr>
          <w:strike/>
          <w:color w:val="B5082D"/>
          <w:sz w:val="24"/>
          <w:u w:val="none"/>
        </w:rPr>
        <w:t>Restructuring</w:t>
      </w:r>
      <w:r>
        <w:rPr>
          <w:strike/>
          <w:color w:val="B5082D"/>
          <w:spacing w:val="-16"/>
          <w:sz w:val="24"/>
          <w:u w:val="none"/>
        </w:rPr>
        <w:t xml:space="preserve"> </w:t>
      </w:r>
      <w:r>
        <w:rPr>
          <w:strike/>
          <w:color w:val="B5082D"/>
          <w:sz w:val="24"/>
          <w:u w:val="none"/>
        </w:rPr>
        <w:t>transaction</w:t>
      </w:r>
      <w:r>
        <w:rPr>
          <w:strike/>
          <w:color w:val="B5082D"/>
          <w:spacing w:val="-5"/>
          <w:sz w:val="24"/>
          <w:u w:val="none"/>
        </w:rPr>
        <w:t xml:space="preserve"> </w:t>
      </w:r>
      <w:r>
        <w:rPr>
          <w:strike/>
          <w:color w:val="B5082D"/>
          <w:sz w:val="24"/>
          <w:u w:val="none"/>
        </w:rPr>
        <w:t>limited</w:t>
      </w:r>
      <w:r>
        <w:rPr>
          <w:strike/>
          <w:color w:val="B5082D"/>
          <w:spacing w:val="-17"/>
          <w:sz w:val="24"/>
          <w:u w:val="none"/>
        </w:rPr>
        <w:t xml:space="preserve"> </w:t>
      </w:r>
      <w:r>
        <w:rPr>
          <w:strike/>
          <w:color w:val="B5082D"/>
          <w:sz w:val="24"/>
          <w:u w:val="none"/>
        </w:rPr>
        <w:t>to</w:t>
      </w:r>
      <w:r>
        <w:rPr>
          <w:color w:val="B5082D"/>
          <w:sz w:val="24"/>
          <w:u w:val="none"/>
        </w:rPr>
        <w:t xml:space="preserve"> </w:t>
      </w:r>
      <w:r>
        <w:rPr>
          <w:strike/>
          <w:color w:val="B5082D"/>
          <w:sz w:val="24"/>
          <w:u w:val="none"/>
        </w:rPr>
        <w:t>the extension of a Department loan or loans.</w:t>
      </w:r>
    </w:p>
    <w:p w14:paraId="38875336" w14:textId="77777777" w:rsidR="00063F94" w:rsidRDefault="00162D5C">
      <w:pPr>
        <w:pStyle w:val="ListParagraph"/>
        <w:numPr>
          <w:ilvl w:val="1"/>
          <w:numId w:val="3"/>
        </w:numPr>
        <w:tabs>
          <w:tab w:val="left" w:pos="2263"/>
        </w:tabs>
        <w:spacing w:before="255" w:line="242" w:lineRule="auto"/>
        <w:ind w:left="2263" w:right="1436"/>
        <w:rPr>
          <w:sz w:val="24"/>
          <w:u w:val="none"/>
        </w:rPr>
      </w:pPr>
      <w:r>
        <w:rPr>
          <w:strike/>
          <w:color w:val="B5082D"/>
          <w:sz w:val="24"/>
          <w:u w:val="none"/>
        </w:rPr>
        <w:t>$39,000 payable upon closing of a Restructuring transaction</w:t>
      </w:r>
      <w:r>
        <w:rPr>
          <w:color w:val="B5082D"/>
          <w:sz w:val="24"/>
          <w:u w:val="none"/>
        </w:rPr>
        <w:t xml:space="preserve"> </w:t>
      </w:r>
      <w:r>
        <w:rPr>
          <w:strike/>
          <w:color w:val="B5082D"/>
          <w:sz w:val="24"/>
          <w:u w:val="none"/>
        </w:rPr>
        <w:t>involving</w:t>
      </w:r>
      <w:r>
        <w:rPr>
          <w:strike/>
          <w:color w:val="B5082D"/>
          <w:spacing w:val="-4"/>
          <w:sz w:val="24"/>
          <w:u w:val="none"/>
        </w:rPr>
        <w:t xml:space="preserve"> </w:t>
      </w:r>
      <w:r>
        <w:rPr>
          <w:strike/>
          <w:color w:val="B5082D"/>
          <w:sz w:val="24"/>
          <w:u w:val="none"/>
        </w:rPr>
        <w:t>refinancing</w:t>
      </w:r>
      <w:r>
        <w:rPr>
          <w:strike/>
          <w:color w:val="B5082D"/>
          <w:spacing w:val="-4"/>
          <w:sz w:val="24"/>
          <w:u w:val="none"/>
        </w:rPr>
        <w:t xml:space="preserve"> </w:t>
      </w:r>
      <w:r>
        <w:rPr>
          <w:strike/>
          <w:color w:val="B5082D"/>
          <w:sz w:val="24"/>
          <w:u w:val="none"/>
        </w:rPr>
        <w:t>of</w:t>
      </w:r>
      <w:r>
        <w:rPr>
          <w:strike/>
          <w:color w:val="B5082D"/>
          <w:spacing w:val="-6"/>
          <w:sz w:val="24"/>
          <w:u w:val="none"/>
        </w:rPr>
        <w:t xml:space="preserve"> </w:t>
      </w:r>
      <w:r>
        <w:rPr>
          <w:strike/>
          <w:color w:val="B5082D"/>
          <w:sz w:val="24"/>
          <w:u w:val="none"/>
        </w:rPr>
        <w:t>senior</w:t>
      </w:r>
      <w:r>
        <w:rPr>
          <w:strike/>
          <w:color w:val="B5082D"/>
          <w:spacing w:val="-6"/>
          <w:sz w:val="24"/>
          <w:u w:val="none"/>
        </w:rPr>
        <w:t xml:space="preserve"> </w:t>
      </w:r>
      <w:r>
        <w:rPr>
          <w:strike/>
          <w:color w:val="B5082D"/>
          <w:sz w:val="24"/>
          <w:u w:val="none"/>
        </w:rPr>
        <w:t>debt,</w:t>
      </w:r>
      <w:r>
        <w:rPr>
          <w:strike/>
          <w:color w:val="B5082D"/>
          <w:spacing w:val="-4"/>
          <w:sz w:val="24"/>
          <w:u w:val="none"/>
        </w:rPr>
        <w:t xml:space="preserve"> </w:t>
      </w:r>
      <w:r>
        <w:rPr>
          <w:strike/>
          <w:color w:val="B5082D"/>
          <w:sz w:val="24"/>
          <w:u w:val="none"/>
        </w:rPr>
        <w:t>syndication,</w:t>
      </w:r>
      <w:r>
        <w:rPr>
          <w:strike/>
          <w:color w:val="B5082D"/>
          <w:spacing w:val="-9"/>
          <w:sz w:val="24"/>
          <w:u w:val="none"/>
        </w:rPr>
        <w:t xml:space="preserve"> </w:t>
      </w:r>
      <w:r>
        <w:rPr>
          <w:strike/>
          <w:color w:val="B5082D"/>
          <w:sz w:val="24"/>
          <w:u w:val="none"/>
        </w:rPr>
        <w:t>or</w:t>
      </w:r>
      <w:r>
        <w:rPr>
          <w:strike/>
          <w:color w:val="B5082D"/>
          <w:spacing w:val="-10"/>
          <w:sz w:val="24"/>
          <w:u w:val="none"/>
        </w:rPr>
        <w:t xml:space="preserve"> </w:t>
      </w:r>
      <w:r>
        <w:rPr>
          <w:strike/>
          <w:color w:val="B5082D"/>
          <w:sz w:val="24"/>
          <w:u w:val="none"/>
        </w:rPr>
        <w:t>both,</w:t>
      </w:r>
      <w:r>
        <w:rPr>
          <w:strike/>
          <w:color w:val="B5082D"/>
          <w:spacing w:val="-4"/>
          <w:sz w:val="24"/>
          <w:u w:val="none"/>
        </w:rPr>
        <w:t xml:space="preserve"> </w:t>
      </w:r>
      <w:r>
        <w:rPr>
          <w:strike/>
          <w:color w:val="B5082D"/>
          <w:sz w:val="24"/>
          <w:u w:val="none"/>
        </w:rPr>
        <w:t>with</w:t>
      </w:r>
      <w:r>
        <w:rPr>
          <w:strike/>
          <w:color w:val="B5082D"/>
          <w:spacing w:val="-5"/>
          <w:sz w:val="24"/>
          <w:u w:val="none"/>
        </w:rPr>
        <w:t xml:space="preserve"> </w:t>
      </w:r>
      <w:r>
        <w:rPr>
          <w:strike/>
          <w:color w:val="B5082D"/>
          <w:sz w:val="24"/>
          <w:u w:val="none"/>
        </w:rPr>
        <w:t>or</w:t>
      </w:r>
      <w:r>
        <w:rPr>
          <w:color w:val="B5082D"/>
          <w:sz w:val="24"/>
          <w:u w:val="none"/>
        </w:rPr>
        <w:t xml:space="preserve"> </w:t>
      </w:r>
      <w:r>
        <w:rPr>
          <w:strike/>
          <w:color w:val="B5082D"/>
          <w:sz w:val="24"/>
          <w:u w:val="none"/>
        </w:rPr>
        <w:t>without an extension of the Department’s loan or loans.</w:t>
      </w:r>
    </w:p>
    <w:p w14:paraId="38875337" w14:textId="77777777" w:rsidR="00063F94" w:rsidRDefault="00162D5C" w:rsidP="007B4EEB">
      <w:pPr>
        <w:pStyle w:val="BodyText"/>
        <w:spacing w:before="275" w:after="360"/>
        <w:ind w:left="720" w:right="358"/>
        <w:rPr>
          <w:u w:val="none"/>
        </w:rPr>
      </w:pPr>
      <w:r>
        <w:rPr>
          <w:u w:val="none"/>
        </w:rPr>
        <w:t>NOTE:</w:t>
      </w:r>
      <w:r>
        <w:rPr>
          <w:spacing w:val="-3"/>
          <w:u w:val="none"/>
        </w:rPr>
        <w:t xml:space="preserve"> </w:t>
      </w:r>
      <w:r>
        <w:rPr>
          <w:u w:val="none"/>
        </w:rPr>
        <w:t>Authority</w:t>
      </w:r>
      <w:r>
        <w:rPr>
          <w:spacing w:val="-3"/>
          <w:u w:val="none"/>
        </w:rPr>
        <w:t xml:space="preserve"> </w:t>
      </w:r>
      <w:r>
        <w:rPr>
          <w:u w:val="none"/>
        </w:rPr>
        <w:t>cited:</w:t>
      </w:r>
      <w:r>
        <w:rPr>
          <w:spacing w:val="-5"/>
          <w:u w:val="none"/>
        </w:rPr>
        <w:t xml:space="preserve"> </w:t>
      </w:r>
      <w:r>
        <w:rPr>
          <w:u w:val="none"/>
        </w:rPr>
        <w:t>Section</w:t>
      </w:r>
      <w:r>
        <w:rPr>
          <w:spacing w:val="-6"/>
          <w:u w:val="none"/>
        </w:rPr>
        <w:t xml:space="preserve"> </w:t>
      </w:r>
      <w:r>
        <w:rPr>
          <w:u w:val="none"/>
        </w:rPr>
        <w:t>50560(h),</w:t>
      </w:r>
      <w:r>
        <w:rPr>
          <w:spacing w:val="-3"/>
          <w:u w:val="none"/>
        </w:rPr>
        <w:t xml:space="preserve"> </w:t>
      </w:r>
      <w:r>
        <w:rPr>
          <w:u w:val="none"/>
        </w:rPr>
        <w:t>Health</w:t>
      </w:r>
      <w:r>
        <w:rPr>
          <w:spacing w:val="-3"/>
          <w:u w:val="none"/>
        </w:rPr>
        <w:t xml:space="preserve"> </w:t>
      </w:r>
      <w:r>
        <w:rPr>
          <w:u w:val="none"/>
        </w:rPr>
        <w:t>and</w:t>
      </w:r>
      <w:r>
        <w:rPr>
          <w:spacing w:val="-2"/>
          <w:u w:val="none"/>
        </w:rPr>
        <w:t xml:space="preserve"> </w:t>
      </w:r>
      <w:r>
        <w:rPr>
          <w:u w:val="none"/>
        </w:rPr>
        <w:t>Safety</w:t>
      </w:r>
      <w:r>
        <w:rPr>
          <w:spacing w:val="-3"/>
          <w:u w:val="none"/>
        </w:rPr>
        <w:t xml:space="preserve"> </w:t>
      </w:r>
      <w:r>
        <w:rPr>
          <w:u w:val="none"/>
        </w:rPr>
        <w:t>Code.</w:t>
      </w:r>
      <w:r>
        <w:rPr>
          <w:spacing w:val="-3"/>
          <w:u w:val="none"/>
        </w:rPr>
        <w:t xml:space="preserve"> </w:t>
      </w:r>
      <w:r>
        <w:rPr>
          <w:u w:val="none"/>
        </w:rPr>
        <w:t>Reference:</w:t>
      </w:r>
      <w:r>
        <w:rPr>
          <w:spacing w:val="-6"/>
          <w:u w:val="none"/>
        </w:rPr>
        <w:t xml:space="preserve"> </w:t>
      </w:r>
      <w:r>
        <w:rPr>
          <w:u w:val="none"/>
        </w:rPr>
        <w:t>Section 50561(a), Health and Safety Code.</w:t>
      </w:r>
      <w:r>
        <w:rPr>
          <w:color w:val="B5082D"/>
          <w:u w:color="B5082D"/>
        </w:rPr>
        <w:t xml:space="preserve"> 25 CCR Sections 8303, 8314, 8317.</w:t>
      </w:r>
    </w:p>
    <w:p w14:paraId="38875339" w14:textId="77777777" w:rsidR="00063F94" w:rsidRDefault="00162D5C" w:rsidP="007B4EEB">
      <w:pPr>
        <w:pStyle w:val="Heading3"/>
      </w:pPr>
      <w:bookmarkStart w:id="15" w:name="_bookmark15"/>
      <w:bookmarkEnd w:id="15"/>
      <w:r>
        <w:t>Section</w:t>
      </w:r>
      <w:r>
        <w:rPr>
          <w:spacing w:val="-4"/>
        </w:rPr>
        <w:t xml:space="preserve"> </w:t>
      </w:r>
      <w:r>
        <w:t>114.</w:t>
      </w:r>
      <w:r>
        <w:rPr>
          <w:spacing w:val="-2"/>
        </w:rPr>
        <w:t xml:space="preserve"> </w:t>
      </w:r>
      <w:r>
        <w:t>Use</w:t>
      </w:r>
      <w:r>
        <w:rPr>
          <w:spacing w:val="-5"/>
        </w:rPr>
        <w:t xml:space="preserve"> </w:t>
      </w:r>
      <w:r>
        <w:t>of</w:t>
      </w:r>
      <w:r>
        <w:rPr>
          <w:spacing w:val="-5"/>
        </w:rPr>
        <w:t xml:space="preserve"> </w:t>
      </w:r>
      <w:r>
        <w:t>Operating</w:t>
      </w:r>
      <w:r>
        <w:rPr>
          <w:spacing w:val="-1"/>
        </w:rPr>
        <w:t xml:space="preserve"> </w:t>
      </w:r>
      <w:r>
        <w:t>Cash</w:t>
      </w:r>
      <w:r>
        <w:rPr>
          <w:spacing w:val="-3"/>
        </w:rPr>
        <w:t xml:space="preserve"> </w:t>
      </w:r>
      <w:r>
        <w:rPr>
          <w:spacing w:val="-4"/>
        </w:rPr>
        <w:t>Flow</w:t>
      </w:r>
    </w:p>
    <w:p w14:paraId="3887533A" w14:textId="75833553" w:rsidR="00063F94" w:rsidRDefault="00162D5C" w:rsidP="007B4EEB">
      <w:pPr>
        <w:pStyle w:val="ListParagraph"/>
        <w:numPr>
          <w:ilvl w:val="0"/>
          <w:numId w:val="2"/>
        </w:numPr>
        <w:tabs>
          <w:tab w:val="left" w:pos="1440"/>
        </w:tabs>
        <w:spacing w:before="120" w:after="276"/>
        <w:ind w:right="491"/>
        <w:rPr>
          <w:sz w:val="24"/>
          <w:u w:val="none"/>
        </w:rPr>
      </w:pPr>
      <w:r>
        <w:rPr>
          <w:sz w:val="24"/>
          <w:u w:val="none"/>
        </w:rPr>
        <w:t>The</w:t>
      </w:r>
      <w:r>
        <w:rPr>
          <w:strike/>
          <w:color w:val="B5082D"/>
          <w:spacing w:val="-3"/>
          <w:sz w:val="24"/>
          <w:u w:val="none"/>
        </w:rPr>
        <w:t xml:space="preserve"> </w:t>
      </w:r>
      <w:r>
        <w:rPr>
          <w:strike/>
          <w:color w:val="B5082D"/>
          <w:sz w:val="24"/>
          <w:u w:val="none"/>
        </w:rPr>
        <w:t>new</w:t>
      </w:r>
      <w:r>
        <w:rPr>
          <w:color w:val="B5082D"/>
          <w:spacing w:val="-3"/>
          <w:sz w:val="24"/>
          <w:u w:val="none"/>
        </w:rPr>
        <w:t xml:space="preserve"> </w:t>
      </w:r>
      <w:r>
        <w:rPr>
          <w:sz w:val="24"/>
          <w:u w:val="none"/>
        </w:rPr>
        <w:t>Department</w:t>
      </w:r>
      <w:r>
        <w:rPr>
          <w:spacing w:val="-3"/>
          <w:sz w:val="24"/>
          <w:u w:val="none"/>
        </w:rPr>
        <w:t xml:space="preserve"> </w:t>
      </w:r>
      <w:r>
        <w:rPr>
          <w:sz w:val="24"/>
          <w:u w:val="none"/>
        </w:rPr>
        <w:t>Loan</w:t>
      </w:r>
      <w:r>
        <w:rPr>
          <w:spacing w:val="-2"/>
          <w:sz w:val="24"/>
          <w:u w:val="none"/>
        </w:rPr>
        <w:t xml:space="preserve"> </w:t>
      </w:r>
      <w:r>
        <w:rPr>
          <w:sz w:val="24"/>
          <w:u w:val="none"/>
        </w:rPr>
        <w:t>Documents</w:t>
      </w:r>
      <w:r>
        <w:rPr>
          <w:spacing w:val="-2"/>
          <w:sz w:val="24"/>
          <w:u w:val="none"/>
        </w:rPr>
        <w:t xml:space="preserve"> </w:t>
      </w:r>
      <w:r>
        <w:rPr>
          <w:sz w:val="24"/>
          <w:u w:val="none"/>
        </w:rPr>
        <w:t>recorded</w:t>
      </w:r>
      <w:r>
        <w:rPr>
          <w:spacing w:val="-3"/>
          <w:sz w:val="24"/>
          <w:u w:val="none"/>
        </w:rPr>
        <w:t xml:space="preserve"> </w:t>
      </w:r>
      <w:r>
        <w:rPr>
          <w:sz w:val="24"/>
          <w:u w:val="none"/>
        </w:rPr>
        <w:t>as</w:t>
      </w:r>
      <w:r>
        <w:rPr>
          <w:spacing w:val="-6"/>
          <w:sz w:val="24"/>
          <w:u w:val="none"/>
        </w:rPr>
        <w:t xml:space="preserve"> </w:t>
      </w:r>
      <w:r>
        <w:rPr>
          <w:sz w:val="24"/>
          <w:u w:val="none"/>
        </w:rPr>
        <w:t>part</w:t>
      </w:r>
      <w:r>
        <w:rPr>
          <w:spacing w:val="-6"/>
          <w:sz w:val="24"/>
          <w:u w:val="none"/>
        </w:rPr>
        <w:t xml:space="preserve"> </w:t>
      </w:r>
      <w:r>
        <w:rPr>
          <w:sz w:val="24"/>
          <w:u w:val="none"/>
        </w:rPr>
        <w:t>of</w:t>
      </w:r>
      <w:r>
        <w:rPr>
          <w:spacing w:val="-3"/>
          <w:sz w:val="24"/>
          <w:u w:val="none"/>
        </w:rPr>
        <w:t xml:space="preserve"> </w:t>
      </w:r>
      <w:r>
        <w:rPr>
          <w:sz w:val="24"/>
          <w:u w:val="none"/>
        </w:rPr>
        <w:t>the</w:t>
      </w:r>
      <w:r>
        <w:rPr>
          <w:spacing w:val="-3"/>
          <w:sz w:val="24"/>
          <w:u w:val="none"/>
        </w:rPr>
        <w:t xml:space="preserve"> </w:t>
      </w:r>
      <w:r>
        <w:rPr>
          <w:sz w:val="24"/>
          <w:u w:val="none"/>
        </w:rPr>
        <w:t xml:space="preserve">Restructuring will require </w:t>
      </w:r>
      <w:r>
        <w:rPr>
          <w:color w:val="B5082D"/>
          <w:sz w:val="24"/>
          <w:u w:color="B5082D"/>
        </w:rPr>
        <w:t xml:space="preserve">use of </w:t>
      </w:r>
      <w:r>
        <w:rPr>
          <w:sz w:val="24"/>
          <w:u w:val="none"/>
        </w:rPr>
        <w:t xml:space="preserve">operating cash flow to comply with </w:t>
      </w:r>
      <w:r>
        <w:rPr>
          <w:color w:val="B5082D"/>
          <w:sz w:val="24"/>
          <w:u w:color="B5082D"/>
        </w:rPr>
        <w:t xml:space="preserve">UMR </w:t>
      </w:r>
      <w:r>
        <w:rPr>
          <w:sz w:val="24"/>
          <w:u w:val="none"/>
        </w:rPr>
        <w:t>Section 8314</w:t>
      </w:r>
      <w:r>
        <w:rPr>
          <w:strike/>
          <w:color w:val="B5082D"/>
          <w:sz w:val="24"/>
          <w:u w:val="none"/>
        </w:rPr>
        <w:t xml:space="preserve"> of the</w:t>
      </w:r>
      <w:r>
        <w:rPr>
          <w:color w:val="B5082D"/>
          <w:sz w:val="24"/>
          <w:u w:val="none"/>
        </w:rPr>
        <w:t xml:space="preserve"> </w:t>
      </w:r>
      <w:r>
        <w:rPr>
          <w:strike/>
          <w:color w:val="B5082D"/>
          <w:sz w:val="24"/>
          <w:u w:val="none"/>
        </w:rPr>
        <w:t>Uniform</w:t>
      </w:r>
      <w:r>
        <w:rPr>
          <w:strike/>
          <w:color w:val="B5082D"/>
          <w:spacing w:val="-8"/>
          <w:sz w:val="24"/>
          <w:u w:val="none"/>
        </w:rPr>
        <w:t xml:space="preserve"> </w:t>
      </w:r>
      <w:r>
        <w:rPr>
          <w:strike/>
          <w:color w:val="B5082D"/>
          <w:sz w:val="24"/>
          <w:u w:val="none"/>
        </w:rPr>
        <w:t>Multifamily</w:t>
      </w:r>
      <w:r>
        <w:rPr>
          <w:strike/>
          <w:color w:val="B5082D"/>
          <w:spacing w:val="-16"/>
          <w:sz w:val="24"/>
          <w:u w:val="none"/>
        </w:rPr>
        <w:t xml:space="preserve"> </w:t>
      </w:r>
      <w:r>
        <w:rPr>
          <w:strike/>
          <w:color w:val="B5082D"/>
          <w:sz w:val="24"/>
          <w:u w:val="none"/>
        </w:rPr>
        <w:t>Regulations,</w:t>
      </w:r>
      <w:r>
        <w:rPr>
          <w:strike/>
          <w:color w:val="B5082D"/>
          <w:spacing w:val="-23"/>
          <w:sz w:val="24"/>
          <w:u w:val="none"/>
        </w:rPr>
        <w:t xml:space="preserve"> </w:t>
      </w:r>
      <w:r>
        <w:rPr>
          <w:strike/>
          <w:color w:val="B5082D"/>
          <w:sz w:val="24"/>
          <w:u w:val="none"/>
        </w:rPr>
        <w:t>except</w:t>
      </w:r>
      <w:r>
        <w:rPr>
          <w:strike/>
          <w:color w:val="B5082D"/>
          <w:spacing w:val="-23"/>
          <w:sz w:val="24"/>
          <w:u w:val="none"/>
        </w:rPr>
        <w:t xml:space="preserve"> </w:t>
      </w:r>
      <w:r>
        <w:rPr>
          <w:strike/>
          <w:color w:val="B5082D"/>
          <w:sz w:val="24"/>
          <w:u w:val="none"/>
        </w:rPr>
        <w:t>as</w:t>
      </w:r>
      <w:r>
        <w:rPr>
          <w:strike/>
          <w:color w:val="B5082D"/>
          <w:spacing w:val="-4"/>
          <w:sz w:val="24"/>
          <w:u w:val="none"/>
        </w:rPr>
        <w:t xml:space="preserve"> </w:t>
      </w:r>
      <w:r>
        <w:rPr>
          <w:strike/>
          <w:color w:val="B5082D"/>
          <w:sz w:val="24"/>
          <w:u w:val="none"/>
        </w:rPr>
        <w:t>set</w:t>
      </w:r>
      <w:r>
        <w:rPr>
          <w:strike/>
          <w:color w:val="B5082D"/>
          <w:spacing w:val="-4"/>
          <w:sz w:val="24"/>
          <w:u w:val="none"/>
        </w:rPr>
        <w:t xml:space="preserve"> </w:t>
      </w:r>
      <w:r>
        <w:rPr>
          <w:strike/>
          <w:color w:val="B5082D"/>
          <w:sz w:val="24"/>
          <w:u w:val="none"/>
        </w:rPr>
        <w:t>forth</w:t>
      </w:r>
      <w:r>
        <w:rPr>
          <w:strike/>
          <w:color w:val="B5082D"/>
          <w:spacing w:val="-6"/>
          <w:sz w:val="24"/>
          <w:u w:val="none"/>
        </w:rPr>
        <w:t xml:space="preserve"> </w:t>
      </w:r>
      <w:r>
        <w:rPr>
          <w:strike/>
          <w:color w:val="B5082D"/>
          <w:sz w:val="24"/>
          <w:u w:val="none"/>
        </w:rPr>
        <w:t>in</w:t>
      </w:r>
      <w:r>
        <w:rPr>
          <w:strike/>
          <w:color w:val="B5082D"/>
          <w:spacing w:val="-4"/>
          <w:sz w:val="24"/>
          <w:u w:val="none"/>
        </w:rPr>
        <w:t xml:space="preserve"> </w:t>
      </w:r>
      <w:r>
        <w:rPr>
          <w:strike/>
          <w:color w:val="B5082D"/>
          <w:sz w:val="24"/>
          <w:u w:val="none"/>
        </w:rPr>
        <w:t>subsection</w:t>
      </w:r>
      <w:r>
        <w:rPr>
          <w:strike/>
          <w:color w:val="B5082D"/>
          <w:spacing w:val="-4"/>
          <w:sz w:val="24"/>
          <w:u w:val="none"/>
        </w:rPr>
        <w:t xml:space="preserve"> </w:t>
      </w:r>
      <w:r>
        <w:rPr>
          <w:strike/>
          <w:color w:val="B5082D"/>
          <w:sz w:val="24"/>
          <w:u w:val="none"/>
        </w:rPr>
        <w:t>(b)</w:t>
      </w:r>
      <w:r>
        <w:rPr>
          <w:strike/>
          <w:color w:val="B5082D"/>
          <w:spacing w:val="-4"/>
          <w:sz w:val="24"/>
          <w:u w:val="none"/>
        </w:rPr>
        <w:t xml:space="preserve"> </w:t>
      </w:r>
      <w:r>
        <w:rPr>
          <w:strike/>
          <w:color w:val="B5082D"/>
          <w:sz w:val="24"/>
          <w:u w:val="none"/>
        </w:rPr>
        <w:t>and</w:t>
      </w:r>
      <w:r>
        <w:rPr>
          <w:strike/>
          <w:color w:val="B5082D"/>
          <w:spacing w:val="-14"/>
          <w:sz w:val="24"/>
          <w:u w:val="none"/>
        </w:rPr>
        <w:t xml:space="preserve"> </w:t>
      </w:r>
      <w:r>
        <w:rPr>
          <w:strike/>
          <w:color w:val="B5082D"/>
          <w:sz w:val="24"/>
          <w:u w:val="none"/>
        </w:rPr>
        <w:t>(c)</w:t>
      </w:r>
      <w:r>
        <w:rPr>
          <w:strike/>
          <w:color w:val="B5082D"/>
          <w:spacing w:val="-6"/>
          <w:sz w:val="24"/>
          <w:u w:val="none"/>
        </w:rPr>
        <w:t xml:space="preserve"> </w:t>
      </w:r>
      <w:r>
        <w:rPr>
          <w:strike/>
          <w:color w:val="B5082D"/>
          <w:sz w:val="24"/>
          <w:u w:val="none"/>
        </w:rPr>
        <w:t>and</w:t>
      </w:r>
      <w:r>
        <w:rPr>
          <w:color w:val="B5082D"/>
          <w:sz w:val="24"/>
          <w:u w:val="none"/>
        </w:rPr>
        <w:t xml:space="preserve"> </w:t>
      </w:r>
      <w:r w:rsidRPr="007B4EEB">
        <w:rPr>
          <w:strike/>
          <w:color w:val="B5082D"/>
          <w:sz w:val="24"/>
          <w:u w:val="none"/>
        </w:rPr>
        <w:t>Section 113(h);</w:t>
      </w:r>
      <w:r w:rsidRPr="007B4EEB">
        <w:rPr>
          <w:color w:val="B5082D"/>
          <w:sz w:val="24"/>
        </w:rPr>
        <w:t>;</w:t>
      </w:r>
    </w:p>
    <w:p w14:paraId="3887533C" w14:textId="517200BC" w:rsidR="00063F94" w:rsidRDefault="00162D5C" w:rsidP="007B4EEB">
      <w:pPr>
        <w:pStyle w:val="ListParagraph"/>
        <w:numPr>
          <w:ilvl w:val="0"/>
          <w:numId w:val="2"/>
        </w:numPr>
        <w:tabs>
          <w:tab w:val="left" w:pos="1440"/>
        </w:tabs>
        <w:spacing w:after="276"/>
        <w:ind w:right="373"/>
        <w:rPr>
          <w:sz w:val="24"/>
          <w:u w:val="none"/>
        </w:rPr>
      </w:pPr>
      <w:r>
        <w:rPr>
          <w:sz w:val="24"/>
          <w:u w:val="none"/>
        </w:rPr>
        <w:t xml:space="preserve">Residual receipts payments that are required to be paid to the Department shall be structured to avoid a reduction in the amount of residual receipt loan payments made to local public agencies due solely to the change in payment terms on the Department’s loan, or as a result of previously separate sites being combined into one Project. In the event that the </w:t>
      </w:r>
      <w:r>
        <w:rPr>
          <w:color w:val="B5082D"/>
          <w:sz w:val="24"/>
          <w:u w:color="B5082D"/>
        </w:rPr>
        <w:t xml:space="preserve">cash flow </w:t>
      </w:r>
      <w:r>
        <w:rPr>
          <w:sz w:val="24"/>
          <w:u w:val="none"/>
        </w:rPr>
        <w:t>pro forma</w:t>
      </w:r>
      <w:r>
        <w:rPr>
          <w:color w:val="B5082D"/>
          <w:sz w:val="24"/>
          <w:u w:color="B5082D"/>
        </w:rPr>
        <w:t xml:space="preserve"> submitted in</w:t>
      </w:r>
      <w:r>
        <w:rPr>
          <w:color w:val="B5082D"/>
          <w:sz w:val="24"/>
          <w:u w:val="none"/>
        </w:rPr>
        <w:t xml:space="preserve"> </w:t>
      </w:r>
      <w:r>
        <w:rPr>
          <w:color w:val="B5082D"/>
          <w:sz w:val="24"/>
          <w:u w:color="B5082D"/>
        </w:rPr>
        <w:t>the LPR application</w:t>
      </w:r>
      <w:r>
        <w:rPr>
          <w:color w:val="B5082D"/>
          <w:sz w:val="24"/>
          <w:u w:val="none"/>
        </w:rPr>
        <w:t xml:space="preserve"> </w:t>
      </w:r>
      <w:r>
        <w:rPr>
          <w:sz w:val="24"/>
          <w:u w:val="none"/>
        </w:rPr>
        <w:t>shows that there will be a reduction in the amount of local public</w:t>
      </w:r>
      <w:r>
        <w:rPr>
          <w:spacing w:val="-3"/>
          <w:sz w:val="24"/>
          <w:u w:val="none"/>
        </w:rPr>
        <w:t xml:space="preserve"> </w:t>
      </w:r>
      <w:r>
        <w:rPr>
          <w:sz w:val="24"/>
          <w:u w:val="none"/>
        </w:rPr>
        <w:t>agencies’</w:t>
      </w:r>
      <w:r>
        <w:rPr>
          <w:spacing w:val="-4"/>
          <w:sz w:val="24"/>
          <w:u w:val="none"/>
        </w:rPr>
        <w:t xml:space="preserve"> </w:t>
      </w:r>
      <w:r>
        <w:rPr>
          <w:sz w:val="24"/>
          <w:u w:val="none"/>
        </w:rPr>
        <w:t>loan</w:t>
      </w:r>
      <w:r>
        <w:rPr>
          <w:spacing w:val="-4"/>
          <w:sz w:val="24"/>
          <w:u w:val="none"/>
        </w:rPr>
        <w:t xml:space="preserve"> </w:t>
      </w:r>
      <w:r>
        <w:rPr>
          <w:sz w:val="24"/>
          <w:u w:val="none"/>
        </w:rPr>
        <w:t>payments</w:t>
      </w:r>
      <w:r>
        <w:rPr>
          <w:spacing w:val="-1"/>
          <w:sz w:val="24"/>
          <w:u w:val="none"/>
        </w:rPr>
        <w:t xml:space="preserve"> </w:t>
      </w:r>
      <w:r>
        <w:rPr>
          <w:sz w:val="24"/>
          <w:u w:val="none"/>
        </w:rPr>
        <w:t>from</w:t>
      </w:r>
      <w:r>
        <w:rPr>
          <w:spacing w:val="-3"/>
          <w:sz w:val="24"/>
          <w:u w:val="none"/>
        </w:rPr>
        <w:t xml:space="preserve"> </w:t>
      </w:r>
      <w:r>
        <w:rPr>
          <w:sz w:val="24"/>
          <w:u w:val="none"/>
        </w:rPr>
        <w:t>residual</w:t>
      </w:r>
      <w:r>
        <w:rPr>
          <w:spacing w:val="-5"/>
          <w:sz w:val="24"/>
          <w:u w:val="none"/>
        </w:rPr>
        <w:t xml:space="preserve"> </w:t>
      </w:r>
      <w:r>
        <w:rPr>
          <w:sz w:val="24"/>
          <w:u w:val="none"/>
        </w:rPr>
        <w:t>receipts</w:t>
      </w:r>
      <w:r>
        <w:rPr>
          <w:spacing w:val="-4"/>
          <w:sz w:val="24"/>
          <w:u w:val="none"/>
        </w:rPr>
        <w:t xml:space="preserve"> </w:t>
      </w:r>
      <w:r>
        <w:rPr>
          <w:sz w:val="24"/>
          <w:u w:val="none"/>
        </w:rPr>
        <w:t>solely</w:t>
      </w:r>
      <w:r>
        <w:rPr>
          <w:spacing w:val="-4"/>
          <w:sz w:val="24"/>
          <w:u w:val="none"/>
        </w:rPr>
        <w:t xml:space="preserve"> </w:t>
      </w:r>
      <w:r>
        <w:rPr>
          <w:sz w:val="24"/>
          <w:u w:val="none"/>
        </w:rPr>
        <w:t>due</w:t>
      </w:r>
      <w:r>
        <w:rPr>
          <w:spacing w:val="-4"/>
          <w:sz w:val="24"/>
          <w:u w:val="none"/>
        </w:rPr>
        <w:t xml:space="preserve"> </w:t>
      </w:r>
      <w:r>
        <w:rPr>
          <w:sz w:val="24"/>
          <w:u w:val="none"/>
        </w:rPr>
        <w:t>to</w:t>
      </w:r>
      <w:r>
        <w:rPr>
          <w:spacing w:val="-4"/>
          <w:sz w:val="24"/>
          <w:u w:val="none"/>
        </w:rPr>
        <w:t xml:space="preserve"> </w:t>
      </w:r>
      <w:r>
        <w:rPr>
          <w:sz w:val="24"/>
          <w:u w:val="none"/>
        </w:rPr>
        <w:t>the</w:t>
      </w:r>
      <w:r>
        <w:rPr>
          <w:spacing w:val="-4"/>
          <w:sz w:val="24"/>
          <w:u w:val="none"/>
        </w:rPr>
        <w:t xml:space="preserve"> </w:t>
      </w:r>
      <w:r>
        <w:rPr>
          <w:sz w:val="24"/>
          <w:u w:val="none"/>
        </w:rPr>
        <w:t>change</w:t>
      </w:r>
      <w:r>
        <w:rPr>
          <w:spacing w:val="-1"/>
          <w:sz w:val="24"/>
          <w:u w:val="none"/>
        </w:rPr>
        <w:t xml:space="preserve"> </w:t>
      </w:r>
      <w:r>
        <w:rPr>
          <w:sz w:val="24"/>
          <w:u w:val="none"/>
        </w:rPr>
        <w:t xml:space="preserve">in the Department’s loan terms or the combination of sites into one Project, the Department’s Regulatory Agreement shall provide for a specified amount </w:t>
      </w:r>
      <w:r>
        <w:rPr>
          <w:color w:val="B5082D"/>
          <w:sz w:val="24"/>
          <w:u w:color="B5082D"/>
        </w:rPr>
        <w:t>or</w:t>
      </w:r>
      <w:r>
        <w:rPr>
          <w:color w:val="B5082D"/>
          <w:sz w:val="24"/>
          <w:u w:val="none"/>
        </w:rPr>
        <w:t xml:space="preserve"> </w:t>
      </w:r>
      <w:r>
        <w:rPr>
          <w:color w:val="B5082D"/>
          <w:sz w:val="24"/>
          <w:u w:color="B5082D"/>
        </w:rPr>
        <w:t xml:space="preserve">percentage </w:t>
      </w:r>
      <w:r>
        <w:rPr>
          <w:sz w:val="24"/>
          <w:u w:val="none"/>
        </w:rPr>
        <w:t xml:space="preserve">of residual receipts to be paid to the local public agency, </w:t>
      </w:r>
      <w:r>
        <w:rPr>
          <w:strike/>
          <w:color w:val="B5082D"/>
          <w:sz w:val="24"/>
          <w:u w:val="none"/>
        </w:rPr>
        <w:t>as long as</w:t>
      </w:r>
      <w:r>
        <w:rPr>
          <w:color w:val="B5082D"/>
          <w:sz w:val="24"/>
          <w:u w:color="B5082D"/>
        </w:rPr>
        <w:t>if</w:t>
      </w:r>
      <w:r>
        <w:rPr>
          <w:color w:val="B5082D"/>
          <w:sz w:val="24"/>
          <w:u w:val="none"/>
        </w:rPr>
        <w:t xml:space="preserve"> </w:t>
      </w:r>
      <w:r>
        <w:rPr>
          <w:sz w:val="24"/>
          <w:u w:val="none"/>
        </w:rPr>
        <w:t>there is sufficient cash flow for that amount to be paid each year</w:t>
      </w:r>
      <w:r w:rsidRPr="007B4EEB">
        <w:rPr>
          <w:strike/>
          <w:color w:val="B5082D"/>
          <w:sz w:val="24"/>
          <w:u w:val="none"/>
        </w:rPr>
        <w:t>;</w:t>
      </w:r>
      <w:r w:rsidRPr="007B4EEB">
        <w:rPr>
          <w:color w:val="B5082D"/>
          <w:sz w:val="24"/>
        </w:rPr>
        <w:t>.</w:t>
      </w:r>
    </w:p>
    <w:p w14:paraId="3887533E" w14:textId="77777777" w:rsidR="00063F94" w:rsidRDefault="00162D5C">
      <w:pPr>
        <w:pStyle w:val="ListParagraph"/>
        <w:numPr>
          <w:ilvl w:val="1"/>
          <w:numId w:val="2"/>
        </w:numPr>
        <w:tabs>
          <w:tab w:val="left" w:pos="1543"/>
        </w:tabs>
        <w:spacing w:line="242" w:lineRule="auto"/>
        <w:ind w:right="748"/>
        <w:rPr>
          <w:sz w:val="24"/>
          <w:u w:val="none"/>
        </w:rPr>
      </w:pPr>
      <w:r>
        <w:rPr>
          <w:strike/>
          <w:color w:val="B5082D"/>
          <w:sz w:val="24"/>
          <w:u w:val="none"/>
        </w:rPr>
        <w:t>Any</w:t>
      </w:r>
      <w:r>
        <w:rPr>
          <w:strike/>
          <w:color w:val="B5082D"/>
          <w:spacing w:val="-3"/>
          <w:sz w:val="24"/>
          <w:u w:val="none"/>
        </w:rPr>
        <w:t xml:space="preserve"> </w:t>
      </w:r>
      <w:r>
        <w:rPr>
          <w:strike/>
          <w:color w:val="B5082D"/>
          <w:sz w:val="24"/>
          <w:u w:val="none"/>
        </w:rPr>
        <w:t>income</w:t>
      </w:r>
      <w:r>
        <w:rPr>
          <w:strike/>
          <w:color w:val="B5082D"/>
          <w:spacing w:val="-4"/>
          <w:sz w:val="24"/>
          <w:u w:val="none"/>
        </w:rPr>
        <w:t xml:space="preserve"> </w:t>
      </w:r>
      <w:r>
        <w:rPr>
          <w:strike/>
          <w:color w:val="B5082D"/>
          <w:sz w:val="24"/>
          <w:u w:val="none"/>
        </w:rPr>
        <w:t>from</w:t>
      </w:r>
      <w:r>
        <w:rPr>
          <w:strike/>
          <w:color w:val="B5082D"/>
          <w:spacing w:val="-3"/>
          <w:sz w:val="24"/>
          <w:u w:val="none"/>
        </w:rPr>
        <w:t xml:space="preserve"> </w:t>
      </w:r>
      <w:r>
        <w:rPr>
          <w:strike/>
          <w:color w:val="B5082D"/>
          <w:sz w:val="24"/>
          <w:u w:val="none"/>
        </w:rPr>
        <w:t>commercial</w:t>
      </w:r>
      <w:r>
        <w:rPr>
          <w:strike/>
          <w:color w:val="B5082D"/>
          <w:spacing w:val="-4"/>
          <w:sz w:val="24"/>
          <w:u w:val="none"/>
        </w:rPr>
        <w:t xml:space="preserve"> </w:t>
      </w:r>
      <w:r>
        <w:rPr>
          <w:strike/>
          <w:color w:val="B5082D"/>
          <w:sz w:val="24"/>
          <w:u w:val="none"/>
        </w:rPr>
        <w:t>space</w:t>
      </w:r>
      <w:r>
        <w:rPr>
          <w:strike/>
          <w:color w:val="B5082D"/>
          <w:spacing w:val="-4"/>
          <w:sz w:val="24"/>
          <w:u w:val="none"/>
        </w:rPr>
        <w:t xml:space="preserve"> </w:t>
      </w:r>
      <w:r>
        <w:rPr>
          <w:strike/>
          <w:color w:val="B5082D"/>
          <w:sz w:val="24"/>
          <w:u w:val="none"/>
        </w:rPr>
        <w:t>shall</w:t>
      </w:r>
      <w:r>
        <w:rPr>
          <w:strike/>
          <w:color w:val="B5082D"/>
          <w:spacing w:val="-5"/>
          <w:sz w:val="24"/>
          <w:u w:val="none"/>
        </w:rPr>
        <w:t xml:space="preserve"> </w:t>
      </w:r>
      <w:r>
        <w:rPr>
          <w:strike/>
          <w:color w:val="B5082D"/>
          <w:sz w:val="24"/>
          <w:u w:val="none"/>
        </w:rPr>
        <w:t>be</w:t>
      </w:r>
      <w:r>
        <w:rPr>
          <w:strike/>
          <w:color w:val="B5082D"/>
          <w:spacing w:val="-6"/>
          <w:sz w:val="24"/>
          <w:u w:val="none"/>
        </w:rPr>
        <w:t xml:space="preserve"> </w:t>
      </w:r>
      <w:r>
        <w:rPr>
          <w:strike/>
          <w:color w:val="B5082D"/>
          <w:sz w:val="24"/>
          <w:u w:val="none"/>
        </w:rPr>
        <w:t>included</w:t>
      </w:r>
      <w:r>
        <w:rPr>
          <w:strike/>
          <w:color w:val="B5082D"/>
          <w:spacing w:val="-6"/>
          <w:sz w:val="24"/>
          <w:u w:val="none"/>
        </w:rPr>
        <w:t xml:space="preserve"> </w:t>
      </w:r>
      <w:r>
        <w:rPr>
          <w:strike/>
          <w:color w:val="B5082D"/>
          <w:sz w:val="24"/>
          <w:u w:val="none"/>
        </w:rPr>
        <w:t>with</w:t>
      </w:r>
      <w:r>
        <w:rPr>
          <w:strike/>
          <w:color w:val="B5082D"/>
          <w:spacing w:val="-4"/>
          <w:sz w:val="24"/>
          <w:u w:val="none"/>
        </w:rPr>
        <w:t xml:space="preserve"> </w:t>
      </w:r>
      <w:r>
        <w:rPr>
          <w:strike/>
          <w:color w:val="B5082D"/>
          <w:sz w:val="24"/>
          <w:u w:val="none"/>
        </w:rPr>
        <w:t>residential</w:t>
      </w:r>
      <w:r>
        <w:rPr>
          <w:strike/>
          <w:color w:val="B5082D"/>
          <w:spacing w:val="-4"/>
          <w:sz w:val="24"/>
          <w:u w:val="none"/>
        </w:rPr>
        <w:t xml:space="preserve"> </w:t>
      </w:r>
      <w:r>
        <w:rPr>
          <w:strike/>
          <w:color w:val="B5082D"/>
          <w:sz w:val="24"/>
          <w:u w:val="none"/>
        </w:rPr>
        <w:t>income</w:t>
      </w:r>
      <w:r>
        <w:rPr>
          <w:color w:val="B5082D"/>
          <w:sz w:val="24"/>
          <w:u w:val="none"/>
        </w:rPr>
        <w:t xml:space="preserve"> </w:t>
      </w:r>
      <w:r>
        <w:rPr>
          <w:strike/>
          <w:color w:val="B5082D"/>
          <w:sz w:val="24"/>
          <w:u w:val="none"/>
        </w:rPr>
        <w:t>(including non-assisted unit income) for purposes of calculating uses of</w:t>
      </w:r>
      <w:r>
        <w:rPr>
          <w:color w:val="B5082D"/>
          <w:sz w:val="24"/>
          <w:u w:val="none"/>
        </w:rPr>
        <w:t xml:space="preserve"> </w:t>
      </w:r>
      <w:r>
        <w:rPr>
          <w:strike/>
          <w:color w:val="B5082D"/>
          <w:sz w:val="24"/>
          <w:u w:val="none"/>
        </w:rPr>
        <w:t>operating cash flow.</w:t>
      </w:r>
    </w:p>
    <w:p w14:paraId="3887533F" w14:textId="77777777" w:rsidR="00063F94" w:rsidRDefault="00162D5C" w:rsidP="00497940">
      <w:pPr>
        <w:pStyle w:val="BodyText"/>
        <w:spacing w:after="360"/>
        <w:ind w:left="720" w:right="358"/>
        <w:rPr>
          <w:u w:val="none"/>
        </w:rPr>
      </w:pPr>
      <w:r>
        <w:rPr>
          <w:u w:val="none"/>
        </w:rPr>
        <w:t>NOTE:</w:t>
      </w:r>
      <w:r>
        <w:rPr>
          <w:spacing w:val="-3"/>
          <w:u w:val="none"/>
        </w:rPr>
        <w:t xml:space="preserve"> </w:t>
      </w:r>
      <w:r>
        <w:rPr>
          <w:u w:val="none"/>
        </w:rPr>
        <w:t>Authority</w:t>
      </w:r>
      <w:r>
        <w:rPr>
          <w:spacing w:val="-3"/>
          <w:u w:val="none"/>
        </w:rPr>
        <w:t xml:space="preserve"> </w:t>
      </w:r>
      <w:r>
        <w:rPr>
          <w:u w:val="none"/>
        </w:rPr>
        <w:t>cited:</w:t>
      </w:r>
      <w:r>
        <w:rPr>
          <w:spacing w:val="-5"/>
          <w:u w:val="none"/>
        </w:rPr>
        <w:t xml:space="preserve"> </w:t>
      </w:r>
      <w:r>
        <w:rPr>
          <w:u w:val="none"/>
        </w:rPr>
        <w:t>Section</w:t>
      </w:r>
      <w:r>
        <w:rPr>
          <w:spacing w:val="-6"/>
          <w:u w:val="none"/>
        </w:rPr>
        <w:t xml:space="preserve"> </w:t>
      </w:r>
      <w:r>
        <w:rPr>
          <w:u w:val="none"/>
        </w:rPr>
        <w:t>50560(h),</w:t>
      </w:r>
      <w:r>
        <w:rPr>
          <w:spacing w:val="-3"/>
          <w:u w:val="none"/>
        </w:rPr>
        <w:t xml:space="preserve"> </w:t>
      </w:r>
      <w:r>
        <w:rPr>
          <w:color w:val="B5082D"/>
          <w:u w:color="B5082D"/>
        </w:rPr>
        <w:t>Section</w:t>
      </w:r>
      <w:r>
        <w:rPr>
          <w:color w:val="B5082D"/>
          <w:spacing w:val="-3"/>
          <w:u w:color="B5082D"/>
        </w:rPr>
        <w:t xml:space="preserve"> </w:t>
      </w:r>
      <w:r>
        <w:rPr>
          <w:color w:val="B5082D"/>
          <w:u w:color="B5082D"/>
        </w:rPr>
        <w:t>50561(a),</w:t>
      </w:r>
      <w:r>
        <w:rPr>
          <w:color w:val="B5082D"/>
          <w:spacing w:val="-2"/>
          <w:u w:color="B5082D"/>
        </w:rPr>
        <w:t xml:space="preserve"> </w:t>
      </w:r>
      <w:r>
        <w:rPr>
          <w:u w:val="none"/>
        </w:rPr>
        <w:t>Health</w:t>
      </w:r>
      <w:r>
        <w:rPr>
          <w:spacing w:val="-4"/>
          <w:u w:val="none"/>
        </w:rPr>
        <w:t xml:space="preserve"> </w:t>
      </w:r>
      <w:r>
        <w:rPr>
          <w:u w:val="none"/>
        </w:rPr>
        <w:t>and</w:t>
      </w:r>
      <w:r>
        <w:rPr>
          <w:spacing w:val="-2"/>
          <w:u w:val="none"/>
        </w:rPr>
        <w:t xml:space="preserve"> </w:t>
      </w:r>
      <w:r>
        <w:rPr>
          <w:u w:val="none"/>
        </w:rPr>
        <w:t>Safety</w:t>
      </w:r>
      <w:r>
        <w:rPr>
          <w:spacing w:val="-5"/>
          <w:u w:val="none"/>
        </w:rPr>
        <w:t xml:space="preserve"> </w:t>
      </w:r>
      <w:r>
        <w:rPr>
          <w:u w:val="none"/>
        </w:rPr>
        <w:t>Code. Reference: Section 50561(</w:t>
      </w:r>
      <w:r>
        <w:rPr>
          <w:color w:val="B5082D"/>
          <w:u w:color="B5082D"/>
        </w:rPr>
        <w:t>a) and (</w:t>
      </w:r>
      <w:r>
        <w:rPr>
          <w:u w:val="none"/>
        </w:rPr>
        <w:t>g), Health and Safety Code.</w:t>
      </w:r>
    </w:p>
    <w:p w14:paraId="38875341" w14:textId="77777777" w:rsidR="00063F94" w:rsidRDefault="00162D5C" w:rsidP="00497940">
      <w:pPr>
        <w:pStyle w:val="Heading3"/>
      </w:pPr>
      <w:bookmarkStart w:id="16" w:name="_bookmark16"/>
      <w:bookmarkEnd w:id="16"/>
      <w:r>
        <w:t>Section</w:t>
      </w:r>
      <w:r>
        <w:rPr>
          <w:spacing w:val="-5"/>
        </w:rPr>
        <w:t xml:space="preserve"> </w:t>
      </w:r>
      <w:r>
        <w:t>115.</w:t>
      </w:r>
      <w:r>
        <w:rPr>
          <w:spacing w:val="-2"/>
        </w:rPr>
        <w:t xml:space="preserve"> </w:t>
      </w:r>
      <w:r>
        <w:t>On-going</w:t>
      </w:r>
      <w:r>
        <w:rPr>
          <w:spacing w:val="-4"/>
        </w:rPr>
        <w:t xml:space="preserve"> </w:t>
      </w:r>
      <w:r>
        <w:t>Management</w:t>
      </w:r>
      <w:r>
        <w:rPr>
          <w:spacing w:val="-1"/>
        </w:rPr>
        <w:t xml:space="preserve"> </w:t>
      </w:r>
      <w:r>
        <w:rPr>
          <w:spacing w:val="-2"/>
        </w:rPr>
        <w:t>Requirements</w:t>
      </w:r>
    </w:p>
    <w:p w14:paraId="38875342" w14:textId="77777777" w:rsidR="00063F94" w:rsidRDefault="00162D5C" w:rsidP="00497940">
      <w:pPr>
        <w:pStyle w:val="BodyText"/>
        <w:spacing w:after="276"/>
        <w:ind w:left="720" w:right="358"/>
        <w:rPr>
          <w:u w:val="none"/>
        </w:rPr>
      </w:pPr>
      <w:r>
        <w:rPr>
          <w:strike/>
          <w:color w:val="B5082D"/>
          <w:u w:val="none"/>
        </w:rPr>
        <w:t>The</w:t>
      </w:r>
      <w:r>
        <w:rPr>
          <w:strike/>
          <w:color w:val="B5082D"/>
          <w:spacing w:val="-4"/>
          <w:u w:val="none"/>
        </w:rPr>
        <w:t xml:space="preserve"> </w:t>
      </w:r>
      <w:r>
        <w:rPr>
          <w:strike/>
          <w:color w:val="B5082D"/>
          <w:u w:val="none"/>
        </w:rPr>
        <w:t>Department</w:t>
      </w:r>
      <w:r>
        <w:rPr>
          <w:strike/>
          <w:color w:val="B5082D"/>
          <w:spacing w:val="-9"/>
          <w:u w:val="none"/>
        </w:rPr>
        <w:t xml:space="preserve"> </w:t>
      </w:r>
      <w:r>
        <w:rPr>
          <w:strike/>
          <w:color w:val="B5082D"/>
          <w:u w:val="none"/>
        </w:rPr>
        <w:t>shall</w:t>
      </w:r>
      <w:r>
        <w:rPr>
          <w:strike/>
          <w:color w:val="B5082D"/>
          <w:spacing w:val="-12"/>
          <w:u w:val="none"/>
        </w:rPr>
        <w:t xml:space="preserve"> </w:t>
      </w:r>
      <w:r>
        <w:rPr>
          <w:strike/>
          <w:color w:val="B5082D"/>
          <w:u w:val="none"/>
        </w:rPr>
        <w:t>require</w:t>
      </w:r>
      <w:r>
        <w:rPr>
          <w:strike/>
          <w:color w:val="B5082D"/>
          <w:spacing w:val="-16"/>
          <w:u w:val="none"/>
        </w:rPr>
        <w:t xml:space="preserve"> </w:t>
      </w:r>
      <w:r>
        <w:rPr>
          <w:strike/>
          <w:color w:val="B5082D"/>
          <w:u w:val="none"/>
        </w:rPr>
        <w:t>submission</w:t>
      </w:r>
      <w:r>
        <w:rPr>
          <w:strike/>
          <w:color w:val="B5082D"/>
          <w:spacing w:val="-4"/>
          <w:u w:val="none"/>
        </w:rPr>
        <w:t xml:space="preserve"> </w:t>
      </w:r>
      <w:r>
        <w:rPr>
          <w:strike/>
          <w:color w:val="B5082D"/>
          <w:u w:val="none"/>
        </w:rPr>
        <w:t>of</w:t>
      </w:r>
      <w:r>
        <w:rPr>
          <w:strike/>
          <w:color w:val="B5082D"/>
          <w:spacing w:val="-10"/>
          <w:u w:val="none"/>
        </w:rPr>
        <w:t xml:space="preserve"> </w:t>
      </w:r>
      <w:r>
        <w:rPr>
          <w:strike/>
          <w:color w:val="B5082D"/>
          <w:u w:val="none"/>
        </w:rPr>
        <w:t>information</w:t>
      </w:r>
      <w:r>
        <w:rPr>
          <w:strike/>
          <w:color w:val="B5082D"/>
          <w:spacing w:val="-6"/>
          <w:u w:val="none"/>
        </w:rPr>
        <w:t xml:space="preserve"> </w:t>
      </w:r>
      <w:r>
        <w:rPr>
          <w:strike/>
          <w:color w:val="B5082D"/>
          <w:u w:val="none"/>
        </w:rPr>
        <w:t>to</w:t>
      </w:r>
      <w:r>
        <w:rPr>
          <w:strike/>
          <w:color w:val="B5082D"/>
          <w:spacing w:val="-15"/>
          <w:u w:val="none"/>
        </w:rPr>
        <w:t xml:space="preserve"> </w:t>
      </w:r>
      <w:r>
        <w:rPr>
          <w:strike/>
          <w:color w:val="B5082D"/>
          <w:u w:val="none"/>
        </w:rPr>
        <w:t>comply</w:t>
      </w:r>
      <w:r>
        <w:rPr>
          <w:strike/>
          <w:color w:val="B5082D"/>
          <w:spacing w:val="-4"/>
          <w:u w:val="none"/>
        </w:rPr>
        <w:t xml:space="preserve"> </w:t>
      </w:r>
      <w:r>
        <w:rPr>
          <w:strike/>
          <w:color w:val="B5082D"/>
          <w:u w:val="none"/>
        </w:rPr>
        <w:t>with</w:t>
      </w:r>
      <w:r>
        <w:rPr>
          <w:strike/>
          <w:color w:val="B5082D"/>
          <w:spacing w:val="-4"/>
          <w:u w:val="none"/>
        </w:rPr>
        <w:t xml:space="preserve"> </w:t>
      </w:r>
      <w:r>
        <w:rPr>
          <w:strike/>
          <w:color w:val="B5082D"/>
          <w:u w:val="none"/>
        </w:rPr>
        <w:t>Section</w:t>
      </w:r>
      <w:r>
        <w:rPr>
          <w:strike/>
          <w:color w:val="B5082D"/>
          <w:spacing w:val="-6"/>
          <w:u w:val="none"/>
        </w:rPr>
        <w:t xml:space="preserve"> </w:t>
      </w:r>
      <w:r>
        <w:rPr>
          <w:strike/>
          <w:color w:val="B5082D"/>
          <w:u w:val="none"/>
        </w:rPr>
        <w:t>50561(i)</w:t>
      </w:r>
      <w:r>
        <w:rPr>
          <w:color w:val="B5082D"/>
          <w:u w:val="none"/>
        </w:rPr>
        <w:t xml:space="preserve"> </w:t>
      </w:r>
      <w:r>
        <w:rPr>
          <w:strike/>
          <w:color w:val="B5082D"/>
          <w:u w:val="none"/>
        </w:rPr>
        <w:t>of Chapter</w:t>
      </w:r>
      <w:r>
        <w:rPr>
          <w:strike/>
          <w:color w:val="B5082D"/>
          <w:spacing w:val="-5"/>
          <w:u w:val="none"/>
        </w:rPr>
        <w:t xml:space="preserve"> </w:t>
      </w:r>
      <w:r>
        <w:rPr>
          <w:strike/>
          <w:color w:val="B5082D"/>
          <w:u w:val="none"/>
        </w:rPr>
        <w:t xml:space="preserve">3.9. </w:t>
      </w:r>
      <w:r>
        <w:rPr>
          <w:u w:val="none"/>
        </w:rPr>
        <w:t xml:space="preserve">With the exceptions noted elsewhere in these Guidelines, the following </w:t>
      </w:r>
      <w:r>
        <w:rPr>
          <w:strike/>
          <w:color w:val="B5082D"/>
          <w:u w:val="none"/>
        </w:rPr>
        <w:t>MHP</w:t>
      </w:r>
      <w:r>
        <w:rPr>
          <w:color w:val="B5082D"/>
          <w:u w:color="B5082D"/>
        </w:rPr>
        <w:t>UMR</w:t>
      </w:r>
      <w:r>
        <w:rPr>
          <w:color w:val="B5082D"/>
          <w:u w:val="none"/>
        </w:rPr>
        <w:t xml:space="preserve"> </w:t>
      </w:r>
      <w:r>
        <w:rPr>
          <w:u w:val="none"/>
        </w:rPr>
        <w:t xml:space="preserve">and </w:t>
      </w:r>
      <w:r>
        <w:rPr>
          <w:strike/>
          <w:color w:val="B5082D"/>
          <w:u w:val="none"/>
        </w:rPr>
        <w:t>Uniform Multifamily Regulation</w:t>
      </w:r>
      <w:r>
        <w:rPr>
          <w:color w:val="B5082D"/>
          <w:u w:color="B5082D"/>
        </w:rPr>
        <w:t>MHP</w:t>
      </w:r>
      <w:r>
        <w:rPr>
          <w:color w:val="B5082D"/>
          <w:u w:val="none"/>
        </w:rPr>
        <w:t xml:space="preserve"> </w:t>
      </w:r>
      <w:r>
        <w:rPr>
          <w:u w:val="none"/>
        </w:rPr>
        <w:t>Sections are incorporated by reference into these Guidelines and shall apply to each Project after Restructuring:</w:t>
      </w:r>
    </w:p>
    <w:p w14:paraId="38875344" w14:textId="77777777" w:rsidR="00063F94" w:rsidRDefault="00162D5C">
      <w:pPr>
        <w:pStyle w:val="ListParagraph"/>
        <w:numPr>
          <w:ilvl w:val="0"/>
          <w:numId w:val="1"/>
        </w:numPr>
        <w:tabs>
          <w:tab w:val="left" w:pos="1440"/>
        </w:tabs>
        <w:rPr>
          <w:sz w:val="24"/>
          <w:u w:val="none"/>
        </w:rPr>
      </w:pPr>
      <w:r>
        <w:rPr>
          <w:sz w:val="24"/>
          <w:u w:val="none"/>
        </w:rPr>
        <w:lastRenderedPageBreak/>
        <w:t>The</w:t>
      </w:r>
      <w:r>
        <w:rPr>
          <w:spacing w:val="-11"/>
          <w:sz w:val="24"/>
          <w:u w:val="none"/>
        </w:rPr>
        <w:t xml:space="preserve"> </w:t>
      </w:r>
      <w:r>
        <w:rPr>
          <w:sz w:val="24"/>
          <w:u w:val="none"/>
        </w:rPr>
        <w:t>following</w:t>
      </w:r>
      <w:r>
        <w:rPr>
          <w:spacing w:val="-8"/>
          <w:sz w:val="24"/>
          <w:u w:val="none"/>
        </w:rPr>
        <w:t xml:space="preserve"> </w:t>
      </w:r>
      <w:r>
        <w:rPr>
          <w:strike/>
          <w:color w:val="B5082D"/>
          <w:sz w:val="24"/>
          <w:u w:val="none"/>
        </w:rPr>
        <w:t>Uniform</w:t>
      </w:r>
      <w:r>
        <w:rPr>
          <w:strike/>
          <w:color w:val="B5082D"/>
          <w:spacing w:val="-16"/>
          <w:sz w:val="24"/>
          <w:u w:val="none"/>
        </w:rPr>
        <w:t xml:space="preserve"> </w:t>
      </w:r>
      <w:r>
        <w:rPr>
          <w:strike/>
          <w:color w:val="B5082D"/>
          <w:sz w:val="24"/>
          <w:u w:val="none"/>
        </w:rPr>
        <w:t>Multifamily</w:t>
      </w:r>
      <w:r>
        <w:rPr>
          <w:strike/>
          <w:color w:val="B5082D"/>
          <w:spacing w:val="-10"/>
          <w:sz w:val="24"/>
          <w:u w:val="none"/>
        </w:rPr>
        <w:t xml:space="preserve"> </w:t>
      </w:r>
      <w:r>
        <w:rPr>
          <w:strike/>
          <w:color w:val="B5082D"/>
          <w:sz w:val="24"/>
          <w:u w:val="none"/>
        </w:rPr>
        <w:t>Regulations</w:t>
      </w:r>
      <w:r>
        <w:rPr>
          <w:color w:val="B5082D"/>
          <w:sz w:val="24"/>
          <w:u w:color="B5082D"/>
        </w:rPr>
        <w:t>UMR</w:t>
      </w:r>
      <w:r>
        <w:rPr>
          <w:color w:val="B5082D"/>
          <w:spacing w:val="-9"/>
          <w:sz w:val="24"/>
          <w:u w:color="B5082D"/>
        </w:rPr>
        <w:t xml:space="preserve"> </w:t>
      </w:r>
      <w:r>
        <w:rPr>
          <w:color w:val="B5082D"/>
          <w:spacing w:val="-2"/>
          <w:sz w:val="24"/>
          <w:u w:color="B5082D"/>
        </w:rPr>
        <w:t>Sections</w:t>
      </w:r>
      <w:r>
        <w:rPr>
          <w:spacing w:val="-2"/>
          <w:sz w:val="24"/>
          <w:u w:val="none"/>
        </w:rPr>
        <w:t>:</w:t>
      </w:r>
    </w:p>
    <w:p w14:paraId="38875346" w14:textId="77777777" w:rsidR="00063F94" w:rsidRDefault="00162D5C" w:rsidP="00497940">
      <w:pPr>
        <w:pStyle w:val="ListParagraph"/>
        <w:keepNext/>
        <w:numPr>
          <w:ilvl w:val="1"/>
          <w:numId w:val="1"/>
        </w:numPr>
        <w:tabs>
          <w:tab w:val="left" w:pos="2160"/>
        </w:tabs>
        <w:spacing w:after="276"/>
        <w:ind w:left="2160" w:hanging="720"/>
        <w:rPr>
          <w:sz w:val="24"/>
          <w:u w:val="none"/>
        </w:rPr>
      </w:pPr>
      <w:r>
        <w:rPr>
          <w:sz w:val="24"/>
          <w:u w:val="none"/>
        </w:rPr>
        <w:t>Section</w:t>
      </w:r>
      <w:r>
        <w:rPr>
          <w:spacing w:val="-4"/>
          <w:sz w:val="24"/>
          <w:u w:val="none"/>
        </w:rPr>
        <w:t xml:space="preserve"> </w:t>
      </w:r>
      <w:r>
        <w:rPr>
          <w:sz w:val="24"/>
          <w:u w:val="none"/>
        </w:rPr>
        <w:t>8305,</w:t>
      </w:r>
      <w:r>
        <w:rPr>
          <w:spacing w:val="-4"/>
          <w:sz w:val="24"/>
          <w:u w:val="none"/>
        </w:rPr>
        <w:t xml:space="preserve"> </w:t>
      </w:r>
      <w:r>
        <w:rPr>
          <w:sz w:val="24"/>
          <w:u w:val="none"/>
        </w:rPr>
        <w:t>Tenant</w:t>
      </w:r>
      <w:r>
        <w:rPr>
          <w:spacing w:val="-3"/>
          <w:sz w:val="24"/>
          <w:u w:val="none"/>
        </w:rPr>
        <w:t xml:space="preserve"> </w:t>
      </w:r>
      <w:r>
        <w:rPr>
          <w:spacing w:val="-2"/>
          <w:sz w:val="24"/>
          <w:u w:val="none"/>
        </w:rPr>
        <w:t>Selection;</w:t>
      </w:r>
    </w:p>
    <w:p w14:paraId="38875347" w14:textId="77777777" w:rsidR="00063F94" w:rsidRDefault="00162D5C" w:rsidP="00497940">
      <w:pPr>
        <w:pStyle w:val="ListParagraph"/>
        <w:numPr>
          <w:ilvl w:val="1"/>
          <w:numId w:val="1"/>
        </w:numPr>
        <w:tabs>
          <w:tab w:val="left" w:pos="2160"/>
        </w:tabs>
        <w:spacing w:after="276"/>
        <w:ind w:left="2160" w:hanging="720"/>
        <w:rPr>
          <w:sz w:val="24"/>
          <w:u w:val="none"/>
        </w:rPr>
      </w:pPr>
      <w:r>
        <w:rPr>
          <w:sz w:val="24"/>
          <w:u w:val="none"/>
        </w:rPr>
        <w:t>Section</w:t>
      </w:r>
      <w:r>
        <w:rPr>
          <w:spacing w:val="-4"/>
          <w:sz w:val="24"/>
          <w:u w:val="none"/>
        </w:rPr>
        <w:t xml:space="preserve"> </w:t>
      </w:r>
      <w:r>
        <w:rPr>
          <w:sz w:val="24"/>
          <w:u w:val="none"/>
        </w:rPr>
        <w:t>8306,</w:t>
      </w:r>
      <w:r>
        <w:rPr>
          <w:spacing w:val="-4"/>
          <w:sz w:val="24"/>
          <w:u w:val="none"/>
        </w:rPr>
        <w:t xml:space="preserve"> </w:t>
      </w:r>
      <w:r>
        <w:rPr>
          <w:sz w:val="24"/>
          <w:u w:val="none"/>
        </w:rPr>
        <w:t>Tenant</w:t>
      </w:r>
      <w:r>
        <w:rPr>
          <w:spacing w:val="-3"/>
          <w:sz w:val="24"/>
          <w:u w:val="none"/>
        </w:rPr>
        <w:t xml:space="preserve"> </w:t>
      </w:r>
      <w:r>
        <w:rPr>
          <w:spacing w:val="-2"/>
          <w:sz w:val="24"/>
          <w:u w:val="none"/>
        </w:rPr>
        <w:t>Recertification;</w:t>
      </w:r>
    </w:p>
    <w:p w14:paraId="38875348" w14:textId="77777777" w:rsidR="00063F94" w:rsidRDefault="00162D5C" w:rsidP="00497940">
      <w:pPr>
        <w:pStyle w:val="ListParagraph"/>
        <w:numPr>
          <w:ilvl w:val="1"/>
          <w:numId w:val="1"/>
        </w:numPr>
        <w:tabs>
          <w:tab w:val="left" w:pos="2160"/>
        </w:tabs>
        <w:spacing w:after="276"/>
        <w:ind w:left="2160" w:hanging="720"/>
        <w:rPr>
          <w:sz w:val="24"/>
          <w:u w:val="none"/>
        </w:rPr>
      </w:pPr>
      <w:r>
        <w:rPr>
          <w:sz w:val="24"/>
          <w:u w:val="none"/>
        </w:rPr>
        <w:t>Section</w:t>
      </w:r>
      <w:r>
        <w:rPr>
          <w:spacing w:val="-6"/>
          <w:sz w:val="24"/>
          <w:u w:val="none"/>
        </w:rPr>
        <w:t xml:space="preserve"> </w:t>
      </w:r>
      <w:r>
        <w:rPr>
          <w:sz w:val="24"/>
          <w:u w:val="none"/>
        </w:rPr>
        <w:t>8307,</w:t>
      </w:r>
      <w:r>
        <w:rPr>
          <w:spacing w:val="-5"/>
          <w:sz w:val="24"/>
          <w:u w:val="none"/>
        </w:rPr>
        <w:t xml:space="preserve"> </w:t>
      </w:r>
      <w:r>
        <w:rPr>
          <w:sz w:val="24"/>
          <w:u w:val="none"/>
        </w:rPr>
        <w:t>Rental</w:t>
      </w:r>
      <w:r>
        <w:rPr>
          <w:spacing w:val="-4"/>
          <w:sz w:val="24"/>
          <w:u w:val="none"/>
        </w:rPr>
        <w:t xml:space="preserve"> </w:t>
      </w:r>
      <w:r>
        <w:rPr>
          <w:sz w:val="24"/>
          <w:u w:val="none"/>
        </w:rPr>
        <w:t>Agreement</w:t>
      </w:r>
      <w:r>
        <w:rPr>
          <w:spacing w:val="-3"/>
          <w:sz w:val="24"/>
          <w:u w:val="none"/>
        </w:rPr>
        <w:t xml:space="preserve"> </w:t>
      </w:r>
      <w:r>
        <w:rPr>
          <w:sz w:val="24"/>
          <w:u w:val="none"/>
        </w:rPr>
        <w:t>and</w:t>
      </w:r>
      <w:r>
        <w:rPr>
          <w:spacing w:val="-3"/>
          <w:sz w:val="24"/>
          <w:u w:val="none"/>
        </w:rPr>
        <w:t xml:space="preserve"> </w:t>
      </w:r>
      <w:r>
        <w:rPr>
          <w:sz w:val="24"/>
          <w:u w:val="none"/>
        </w:rPr>
        <w:t>Grievance</w:t>
      </w:r>
      <w:r>
        <w:rPr>
          <w:spacing w:val="-2"/>
          <w:sz w:val="24"/>
          <w:u w:val="none"/>
        </w:rPr>
        <w:t xml:space="preserve"> Procedure;</w:t>
      </w:r>
    </w:p>
    <w:p w14:paraId="38875349" w14:textId="77777777" w:rsidR="00063F94" w:rsidRDefault="00162D5C" w:rsidP="00497940">
      <w:pPr>
        <w:pStyle w:val="ListParagraph"/>
        <w:numPr>
          <w:ilvl w:val="1"/>
          <w:numId w:val="1"/>
        </w:numPr>
        <w:tabs>
          <w:tab w:val="left" w:pos="2160"/>
        </w:tabs>
        <w:spacing w:after="276"/>
        <w:ind w:left="2160" w:hanging="720"/>
        <w:rPr>
          <w:sz w:val="24"/>
          <w:u w:val="none"/>
        </w:rPr>
      </w:pPr>
      <w:r>
        <w:rPr>
          <w:sz w:val="24"/>
          <w:u w:val="none"/>
        </w:rPr>
        <w:t>Section</w:t>
      </w:r>
      <w:r>
        <w:rPr>
          <w:spacing w:val="-6"/>
          <w:sz w:val="24"/>
          <w:u w:val="none"/>
        </w:rPr>
        <w:t xml:space="preserve"> </w:t>
      </w:r>
      <w:r>
        <w:rPr>
          <w:sz w:val="24"/>
          <w:u w:val="none"/>
        </w:rPr>
        <w:t>8308,</w:t>
      </w:r>
      <w:r>
        <w:rPr>
          <w:spacing w:val="-5"/>
          <w:sz w:val="24"/>
          <w:u w:val="none"/>
        </w:rPr>
        <w:t xml:space="preserve"> </w:t>
      </w:r>
      <w:r>
        <w:rPr>
          <w:sz w:val="24"/>
          <w:u w:val="none"/>
        </w:rPr>
        <w:t>Operating</w:t>
      </w:r>
      <w:r>
        <w:rPr>
          <w:spacing w:val="-3"/>
          <w:sz w:val="24"/>
          <w:u w:val="none"/>
        </w:rPr>
        <w:t xml:space="preserve"> </w:t>
      </w:r>
      <w:r>
        <w:rPr>
          <w:spacing w:val="-2"/>
          <w:sz w:val="24"/>
          <w:u w:val="none"/>
        </w:rPr>
        <w:t>Reserves;</w:t>
      </w:r>
    </w:p>
    <w:p w14:paraId="3887534B" w14:textId="77777777" w:rsidR="00063F94" w:rsidRDefault="00162D5C" w:rsidP="00497940">
      <w:pPr>
        <w:pStyle w:val="ListParagraph"/>
        <w:numPr>
          <w:ilvl w:val="1"/>
          <w:numId w:val="1"/>
        </w:numPr>
        <w:tabs>
          <w:tab w:val="left" w:pos="2160"/>
        </w:tabs>
        <w:spacing w:after="276"/>
        <w:ind w:left="2160" w:hanging="720"/>
        <w:rPr>
          <w:sz w:val="24"/>
          <w:u w:val="none"/>
        </w:rPr>
      </w:pPr>
      <w:r>
        <w:rPr>
          <w:sz w:val="24"/>
          <w:u w:val="none"/>
        </w:rPr>
        <w:t>Section</w:t>
      </w:r>
      <w:r>
        <w:rPr>
          <w:spacing w:val="-5"/>
          <w:sz w:val="24"/>
          <w:u w:val="none"/>
        </w:rPr>
        <w:t xml:space="preserve"> </w:t>
      </w:r>
      <w:r>
        <w:rPr>
          <w:sz w:val="24"/>
          <w:u w:val="none"/>
        </w:rPr>
        <w:t>8309,</w:t>
      </w:r>
      <w:r>
        <w:rPr>
          <w:spacing w:val="-5"/>
          <w:sz w:val="24"/>
          <w:u w:val="none"/>
        </w:rPr>
        <w:t xml:space="preserve"> </w:t>
      </w:r>
      <w:r>
        <w:rPr>
          <w:sz w:val="24"/>
          <w:u w:val="none"/>
        </w:rPr>
        <w:t>Replacement</w:t>
      </w:r>
      <w:r>
        <w:rPr>
          <w:spacing w:val="-2"/>
          <w:sz w:val="24"/>
          <w:u w:val="none"/>
        </w:rPr>
        <w:t xml:space="preserve"> Reserves;</w:t>
      </w:r>
    </w:p>
    <w:p w14:paraId="3887534D" w14:textId="77777777" w:rsidR="00063F94" w:rsidRDefault="00162D5C" w:rsidP="00497940">
      <w:pPr>
        <w:pStyle w:val="ListParagraph"/>
        <w:numPr>
          <w:ilvl w:val="1"/>
          <w:numId w:val="1"/>
        </w:numPr>
        <w:tabs>
          <w:tab w:val="left" w:pos="2160"/>
        </w:tabs>
        <w:spacing w:after="276"/>
        <w:ind w:left="2160" w:hanging="720"/>
        <w:rPr>
          <w:color w:val="B5082D"/>
          <w:sz w:val="24"/>
          <w:u w:color="B5082D"/>
        </w:rPr>
      </w:pPr>
      <w:r>
        <w:rPr>
          <w:color w:val="B5082D"/>
          <w:sz w:val="24"/>
          <w:u w:color="B5082D"/>
        </w:rPr>
        <w:t>Section</w:t>
      </w:r>
      <w:r>
        <w:rPr>
          <w:color w:val="B5082D"/>
          <w:spacing w:val="-5"/>
          <w:sz w:val="24"/>
          <w:u w:color="B5082D"/>
        </w:rPr>
        <w:t xml:space="preserve"> </w:t>
      </w:r>
      <w:r>
        <w:rPr>
          <w:color w:val="B5082D"/>
          <w:sz w:val="24"/>
          <w:u w:color="B5082D"/>
        </w:rPr>
        <w:t>8314,</w:t>
      </w:r>
      <w:r>
        <w:rPr>
          <w:color w:val="B5082D"/>
          <w:spacing w:val="-5"/>
          <w:sz w:val="24"/>
          <w:u w:color="B5082D"/>
        </w:rPr>
        <w:t xml:space="preserve"> </w:t>
      </w:r>
      <w:r>
        <w:rPr>
          <w:color w:val="B5082D"/>
          <w:sz w:val="24"/>
          <w:u w:color="B5082D"/>
        </w:rPr>
        <w:t>Use</w:t>
      </w:r>
      <w:r>
        <w:rPr>
          <w:color w:val="B5082D"/>
          <w:spacing w:val="-3"/>
          <w:sz w:val="24"/>
          <w:u w:color="B5082D"/>
        </w:rPr>
        <w:t xml:space="preserve"> </w:t>
      </w:r>
      <w:r>
        <w:rPr>
          <w:color w:val="B5082D"/>
          <w:sz w:val="24"/>
          <w:u w:color="B5082D"/>
        </w:rPr>
        <w:t>of</w:t>
      </w:r>
      <w:r>
        <w:rPr>
          <w:color w:val="B5082D"/>
          <w:spacing w:val="-5"/>
          <w:sz w:val="24"/>
          <w:u w:color="B5082D"/>
        </w:rPr>
        <w:t xml:space="preserve"> </w:t>
      </w:r>
      <w:r>
        <w:rPr>
          <w:color w:val="B5082D"/>
          <w:sz w:val="24"/>
          <w:u w:color="B5082D"/>
        </w:rPr>
        <w:t>Operating</w:t>
      </w:r>
      <w:r>
        <w:rPr>
          <w:color w:val="B5082D"/>
          <w:spacing w:val="-3"/>
          <w:sz w:val="24"/>
          <w:u w:color="B5082D"/>
        </w:rPr>
        <w:t xml:space="preserve"> </w:t>
      </w:r>
      <w:r>
        <w:rPr>
          <w:color w:val="B5082D"/>
          <w:sz w:val="24"/>
          <w:u w:color="B5082D"/>
        </w:rPr>
        <w:t>Cash</w:t>
      </w:r>
      <w:r>
        <w:rPr>
          <w:color w:val="B5082D"/>
          <w:spacing w:val="-2"/>
          <w:sz w:val="24"/>
          <w:u w:color="B5082D"/>
        </w:rPr>
        <w:t xml:space="preserve"> Flow.</w:t>
      </w:r>
    </w:p>
    <w:p w14:paraId="3887534F" w14:textId="77777777" w:rsidR="00063F94" w:rsidRDefault="00162D5C" w:rsidP="00497940">
      <w:pPr>
        <w:pStyle w:val="ListParagraph"/>
        <w:numPr>
          <w:ilvl w:val="0"/>
          <w:numId w:val="1"/>
        </w:numPr>
        <w:tabs>
          <w:tab w:val="left" w:pos="1440"/>
        </w:tabs>
        <w:spacing w:after="276"/>
        <w:rPr>
          <w:sz w:val="24"/>
          <w:u w:val="none"/>
        </w:rPr>
      </w:pPr>
      <w:r>
        <w:rPr>
          <w:sz w:val="24"/>
          <w:u w:val="none"/>
        </w:rPr>
        <w:t>The</w:t>
      </w:r>
      <w:r>
        <w:rPr>
          <w:spacing w:val="-2"/>
          <w:sz w:val="24"/>
          <w:u w:val="none"/>
        </w:rPr>
        <w:t xml:space="preserve"> </w:t>
      </w:r>
      <w:r>
        <w:rPr>
          <w:sz w:val="24"/>
          <w:u w:val="none"/>
        </w:rPr>
        <w:t>following</w:t>
      </w:r>
      <w:r>
        <w:rPr>
          <w:spacing w:val="-1"/>
          <w:sz w:val="24"/>
          <w:u w:val="none"/>
        </w:rPr>
        <w:t xml:space="preserve"> </w:t>
      </w:r>
      <w:r>
        <w:rPr>
          <w:sz w:val="24"/>
          <w:u w:val="none"/>
        </w:rPr>
        <w:t>MHP</w:t>
      </w:r>
      <w:r>
        <w:rPr>
          <w:spacing w:val="-1"/>
          <w:sz w:val="24"/>
          <w:u w:val="none"/>
        </w:rPr>
        <w:t xml:space="preserve"> </w:t>
      </w:r>
      <w:r>
        <w:rPr>
          <w:strike/>
          <w:color w:val="B5082D"/>
          <w:spacing w:val="-2"/>
          <w:sz w:val="24"/>
          <w:u w:val="none"/>
        </w:rPr>
        <w:t>Regulations</w:t>
      </w:r>
      <w:r>
        <w:rPr>
          <w:color w:val="B5082D"/>
          <w:spacing w:val="-2"/>
          <w:sz w:val="24"/>
          <w:u w:color="B5082D"/>
        </w:rPr>
        <w:t>Guidelines</w:t>
      </w:r>
      <w:r>
        <w:rPr>
          <w:spacing w:val="-2"/>
          <w:sz w:val="24"/>
          <w:u w:val="none"/>
        </w:rPr>
        <w:t>:</w:t>
      </w:r>
    </w:p>
    <w:p w14:paraId="38875351" w14:textId="77777777" w:rsidR="00063F94" w:rsidRDefault="00162D5C" w:rsidP="00497940">
      <w:pPr>
        <w:pStyle w:val="ListParagraph"/>
        <w:numPr>
          <w:ilvl w:val="1"/>
          <w:numId w:val="1"/>
        </w:numPr>
        <w:tabs>
          <w:tab w:val="left" w:pos="2196"/>
        </w:tabs>
        <w:spacing w:after="276"/>
        <w:rPr>
          <w:color w:val="B5082D"/>
          <w:sz w:val="24"/>
          <w:u w:color="B5082D"/>
        </w:rPr>
      </w:pPr>
      <w:r>
        <w:rPr>
          <w:color w:val="B5082D"/>
          <w:sz w:val="24"/>
          <w:u w:color="B5082D"/>
        </w:rPr>
        <w:t>Section</w:t>
      </w:r>
      <w:r>
        <w:rPr>
          <w:color w:val="B5082D"/>
          <w:spacing w:val="-7"/>
          <w:sz w:val="24"/>
          <w:u w:color="B5082D"/>
        </w:rPr>
        <w:t xml:space="preserve"> </w:t>
      </w:r>
      <w:r>
        <w:rPr>
          <w:color w:val="B5082D"/>
          <w:spacing w:val="-2"/>
          <w:sz w:val="24"/>
          <w:u w:color="B5082D"/>
        </w:rPr>
        <w:t>7311;</w:t>
      </w:r>
    </w:p>
    <w:p w14:paraId="38875353" w14:textId="10C5F9BA" w:rsidR="00063F94" w:rsidRDefault="00162D5C" w:rsidP="00497940">
      <w:pPr>
        <w:pStyle w:val="BodyText"/>
        <w:spacing w:after="276"/>
        <w:ind w:left="1440"/>
        <w:rPr>
          <w:u w:val="none"/>
        </w:rPr>
      </w:pPr>
      <w:r>
        <w:rPr>
          <w:strike/>
          <w:color w:val="B5082D"/>
          <w:u w:val="none"/>
        </w:rPr>
        <w:t>(1)</w:t>
      </w:r>
      <w:r>
        <w:rPr>
          <w:color w:val="B5082D"/>
          <w:u w:color="B5082D"/>
        </w:rPr>
        <w:t>(2)</w:t>
      </w:r>
      <w:r>
        <w:rPr>
          <w:color w:val="B5082D"/>
          <w:spacing w:val="63"/>
          <w:u w:color="B5082D"/>
        </w:rPr>
        <w:t xml:space="preserve"> </w:t>
      </w:r>
      <w:r>
        <w:rPr>
          <w:u w:val="none"/>
        </w:rPr>
        <w:t>Section</w:t>
      </w:r>
      <w:r>
        <w:rPr>
          <w:spacing w:val="-2"/>
          <w:u w:val="none"/>
        </w:rPr>
        <w:t xml:space="preserve"> </w:t>
      </w:r>
      <w:r>
        <w:rPr>
          <w:u w:val="none"/>
        </w:rPr>
        <w:t>7312(a),</w:t>
      </w:r>
      <w:r>
        <w:rPr>
          <w:spacing w:val="-2"/>
          <w:u w:val="none"/>
        </w:rPr>
        <w:t xml:space="preserve"> </w:t>
      </w:r>
      <w:r>
        <w:rPr>
          <w:u w:val="none"/>
        </w:rPr>
        <w:t>(c)</w:t>
      </w:r>
      <w:r>
        <w:rPr>
          <w:spacing w:val="-2"/>
          <w:u w:val="none"/>
        </w:rPr>
        <w:t xml:space="preserve"> </w:t>
      </w:r>
      <w:r>
        <w:rPr>
          <w:u w:val="none"/>
        </w:rPr>
        <w:t>and</w:t>
      </w:r>
      <w:r>
        <w:rPr>
          <w:spacing w:val="-1"/>
          <w:u w:val="none"/>
        </w:rPr>
        <w:t xml:space="preserve"> </w:t>
      </w:r>
      <w:r>
        <w:rPr>
          <w:u w:val="none"/>
        </w:rPr>
        <w:t>(e), Rent</w:t>
      </w:r>
      <w:r>
        <w:rPr>
          <w:spacing w:val="-1"/>
          <w:u w:val="none"/>
        </w:rPr>
        <w:t xml:space="preserve"> </w:t>
      </w:r>
      <w:r>
        <w:rPr>
          <w:spacing w:val="-2"/>
          <w:u w:val="none"/>
        </w:rPr>
        <w:t>Standards</w:t>
      </w:r>
      <w:r w:rsidRPr="00497940">
        <w:rPr>
          <w:strike/>
          <w:color w:val="B5082D"/>
          <w:spacing w:val="-2"/>
          <w:u w:val="none"/>
        </w:rPr>
        <w:t>;</w:t>
      </w:r>
      <w:r w:rsidRPr="00497940">
        <w:rPr>
          <w:color w:val="B5082D"/>
          <w:spacing w:val="-2"/>
        </w:rPr>
        <w:t>.</w:t>
      </w:r>
    </w:p>
    <w:p w14:paraId="38875355" w14:textId="77777777" w:rsidR="00063F94" w:rsidRDefault="00162D5C" w:rsidP="00497940">
      <w:pPr>
        <w:pStyle w:val="BodyText"/>
        <w:tabs>
          <w:tab w:val="left" w:pos="2160"/>
        </w:tabs>
        <w:spacing w:after="276"/>
        <w:ind w:left="2160" w:right="425" w:hanging="720"/>
        <w:rPr>
          <w:u w:val="none"/>
        </w:rPr>
      </w:pPr>
      <w:r>
        <w:rPr>
          <w:color w:val="B5082D"/>
          <w:spacing w:val="-4"/>
          <w:u w:color="B5082D"/>
        </w:rPr>
        <w:t>(3)</w:t>
      </w:r>
      <w:r>
        <w:rPr>
          <w:color w:val="B5082D"/>
          <w:u w:color="B5082D"/>
        </w:rPr>
        <w:tab/>
        <w:t>Section</w:t>
      </w:r>
      <w:r>
        <w:rPr>
          <w:color w:val="B5082D"/>
          <w:spacing w:val="-7"/>
          <w:u w:color="B5082D"/>
        </w:rPr>
        <w:t xml:space="preserve"> </w:t>
      </w:r>
      <w:r>
        <w:rPr>
          <w:color w:val="B5082D"/>
          <w:u w:color="B5082D"/>
        </w:rPr>
        <w:t>7322,</w:t>
      </w:r>
      <w:r>
        <w:rPr>
          <w:color w:val="B5082D"/>
          <w:spacing w:val="-7"/>
          <w:u w:color="B5082D"/>
        </w:rPr>
        <w:t xml:space="preserve"> </w:t>
      </w:r>
      <w:r>
        <w:rPr>
          <w:color w:val="B5082D"/>
          <w:u w:color="B5082D"/>
        </w:rPr>
        <w:t>Sales,</w:t>
      </w:r>
      <w:r>
        <w:rPr>
          <w:color w:val="B5082D"/>
          <w:spacing w:val="-5"/>
          <w:u w:color="B5082D"/>
        </w:rPr>
        <w:t xml:space="preserve"> </w:t>
      </w:r>
      <w:r>
        <w:rPr>
          <w:color w:val="B5082D"/>
          <w:u w:color="B5082D"/>
        </w:rPr>
        <w:t>Transfers,</w:t>
      </w:r>
      <w:r>
        <w:rPr>
          <w:color w:val="B5082D"/>
          <w:spacing w:val="-5"/>
          <w:u w:color="B5082D"/>
        </w:rPr>
        <w:t xml:space="preserve"> </w:t>
      </w:r>
      <w:r>
        <w:rPr>
          <w:color w:val="B5082D"/>
          <w:u w:color="B5082D"/>
        </w:rPr>
        <w:t>Encumbrances,</w:t>
      </w:r>
      <w:r>
        <w:rPr>
          <w:color w:val="B5082D"/>
          <w:spacing w:val="-5"/>
          <w:u w:color="B5082D"/>
        </w:rPr>
        <w:t xml:space="preserve"> </w:t>
      </w:r>
      <w:r>
        <w:rPr>
          <w:color w:val="B5082D"/>
          <w:u w:color="B5082D"/>
        </w:rPr>
        <w:t>and</w:t>
      </w:r>
      <w:r>
        <w:rPr>
          <w:color w:val="B5082D"/>
          <w:spacing w:val="-7"/>
          <w:u w:color="B5082D"/>
        </w:rPr>
        <w:t xml:space="preserve"> </w:t>
      </w:r>
      <w:r>
        <w:rPr>
          <w:color w:val="B5082D"/>
          <w:u w:color="B5082D"/>
        </w:rPr>
        <w:t>Loan</w:t>
      </w:r>
      <w:r>
        <w:rPr>
          <w:color w:val="B5082D"/>
          <w:spacing w:val="-5"/>
          <w:u w:color="B5082D"/>
        </w:rPr>
        <w:t xml:space="preserve"> </w:t>
      </w:r>
      <w:r>
        <w:rPr>
          <w:color w:val="B5082D"/>
          <w:u w:color="B5082D"/>
        </w:rPr>
        <w:t>Payoff;</w:t>
      </w:r>
      <w:r>
        <w:rPr>
          <w:color w:val="B5082D"/>
          <w:spacing w:val="-5"/>
          <w:u w:color="B5082D"/>
        </w:rPr>
        <w:t xml:space="preserve"> </w:t>
      </w:r>
      <w:r>
        <w:rPr>
          <w:color w:val="B5082D"/>
          <w:u w:color="B5082D"/>
        </w:rPr>
        <w:t>with</w:t>
      </w:r>
      <w:r>
        <w:rPr>
          <w:color w:val="B5082D"/>
          <w:spacing w:val="-5"/>
          <w:u w:color="B5082D"/>
        </w:rPr>
        <w:t xml:space="preserve"> </w:t>
      </w:r>
      <w:r>
        <w:rPr>
          <w:color w:val="B5082D"/>
          <w:u w:color="B5082D"/>
        </w:rPr>
        <w:t>the</w:t>
      </w:r>
      <w:r>
        <w:rPr>
          <w:color w:val="B5082D"/>
          <w:u w:val="none"/>
        </w:rPr>
        <w:t xml:space="preserve"> </w:t>
      </w:r>
      <w:r>
        <w:rPr>
          <w:color w:val="B5082D"/>
          <w:u w:color="B5082D"/>
        </w:rPr>
        <w:t>exception of subdivision (e) to be replaced with the following: (e) No</w:t>
      </w:r>
      <w:r>
        <w:rPr>
          <w:color w:val="B5082D"/>
          <w:u w:val="none"/>
        </w:rPr>
        <w:t xml:space="preserve"> </w:t>
      </w:r>
      <w:r>
        <w:rPr>
          <w:color w:val="B5082D"/>
          <w:u w:color="B5082D"/>
        </w:rPr>
        <w:t>Department loan may be paid off prior to maturity without the prior written</w:t>
      </w:r>
      <w:r>
        <w:rPr>
          <w:color w:val="B5082D"/>
          <w:u w:val="none"/>
        </w:rPr>
        <w:t xml:space="preserve"> </w:t>
      </w:r>
      <w:r>
        <w:rPr>
          <w:color w:val="B5082D"/>
          <w:u w:color="B5082D"/>
        </w:rPr>
        <w:t>consent of the Department in its sole discretion, which consent shall be</w:t>
      </w:r>
      <w:r>
        <w:rPr>
          <w:color w:val="B5082D"/>
          <w:u w:val="none"/>
        </w:rPr>
        <w:t xml:space="preserve"> </w:t>
      </w:r>
      <w:r>
        <w:rPr>
          <w:color w:val="B5082D"/>
          <w:u w:color="B5082D"/>
        </w:rPr>
        <w:t>subject to conditions deemed necessary to ensure compliance with the</w:t>
      </w:r>
      <w:r>
        <w:rPr>
          <w:color w:val="B5082D"/>
          <w:u w:val="none"/>
        </w:rPr>
        <w:t xml:space="preserve"> </w:t>
      </w:r>
      <w:r>
        <w:rPr>
          <w:color w:val="B5082D"/>
          <w:u w:color="B5082D"/>
        </w:rPr>
        <w:t>Program requirements;</w:t>
      </w:r>
    </w:p>
    <w:p w14:paraId="38875357" w14:textId="77777777" w:rsidR="00063F94" w:rsidRDefault="00162D5C" w:rsidP="00497940">
      <w:pPr>
        <w:pStyle w:val="BodyText"/>
        <w:spacing w:after="276"/>
        <w:ind w:left="2160" w:right="358" w:hanging="720"/>
        <w:rPr>
          <w:u w:val="none"/>
        </w:rPr>
      </w:pPr>
      <w:r>
        <w:rPr>
          <w:strike/>
          <w:color w:val="B5082D"/>
          <w:u w:val="none"/>
        </w:rPr>
        <w:t>(2)</w:t>
      </w:r>
      <w:r>
        <w:rPr>
          <w:color w:val="B5082D"/>
          <w:u w:color="B5082D"/>
        </w:rPr>
        <w:t>(4)</w:t>
      </w:r>
      <w:r>
        <w:rPr>
          <w:color w:val="B5082D"/>
          <w:spacing w:val="40"/>
          <w:u w:color="B5082D"/>
        </w:rPr>
        <w:t xml:space="preserve"> </w:t>
      </w:r>
      <w:r>
        <w:rPr>
          <w:u w:val="none"/>
        </w:rPr>
        <w:t>Section</w:t>
      </w:r>
      <w:r>
        <w:rPr>
          <w:spacing w:val="-6"/>
          <w:u w:val="none"/>
        </w:rPr>
        <w:t xml:space="preserve"> </w:t>
      </w:r>
      <w:r>
        <w:rPr>
          <w:u w:val="none"/>
        </w:rPr>
        <w:t>7323,</w:t>
      </w:r>
      <w:r>
        <w:rPr>
          <w:spacing w:val="-4"/>
          <w:u w:val="none"/>
        </w:rPr>
        <w:t xml:space="preserve"> </w:t>
      </w:r>
      <w:r>
        <w:rPr>
          <w:u w:val="none"/>
        </w:rPr>
        <w:t>Defaults</w:t>
      </w:r>
      <w:r>
        <w:rPr>
          <w:spacing w:val="-6"/>
          <w:u w:val="none"/>
        </w:rPr>
        <w:t xml:space="preserve"> </w:t>
      </w:r>
      <w:r>
        <w:rPr>
          <w:u w:val="none"/>
        </w:rPr>
        <w:t>and</w:t>
      </w:r>
      <w:r>
        <w:rPr>
          <w:spacing w:val="-5"/>
          <w:u w:val="none"/>
        </w:rPr>
        <w:t xml:space="preserve"> </w:t>
      </w:r>
      <w:r>
        <w:rPr>
          <w:u w:val="none"/>
        </w:rPr>
        <w:t>Loan</w:t>
      </w:r>
      <w:r>
        <w:rPr>
          <w:spacing w:val="-4"/>
          <w:u w:val="none"/>
        </w:rPr>
        <w:t xml:space="preserve"> </w:t>
      </w:r>
      <w:r>
        <w:rPr>
          <w:u w:val="none"/>
        </w:rPr>
        <w:t>Cancellations</w:t>
      </w:r>
      <w:r>
        <w:rPr>
          <w:spacing w:val="-2"/>
          <w:u w:val="none"/>
        </w:rPr>
        <w:t xml:space="preserve"> </w:t>
      </w:r>
      <w:r>
        <w:rPr>
          <w:u w:val="none"/>
        </w:rPr>
        <w:t>with</w:t>
      </w:r>
      <w:r>
        <w:rPr>
          <w:spacing w:val="-3"/>
          <w:u w:val="none"/>
        </w:rPr>
        <w:t xml:space="preserve"> </w:t>
      </w:r>
      <w:r>
        <w:rPr>
          <w:u w:val="none"/>
        </w:rPr>
        <w:t>the</w:t>
      </w:r>
      <w:r>
        <w:rPr>
          <w:spacing w:val="-2"/>
          <w:u w:val="none"/>
        </w:rPr>
        <w:t xml:space="preserve"> </w:t>
      </w:r>
      <w:r>
        <w:rPr>
          <w:u w:val="none"/>
        </w:rPr>
        <w:t>exception</w:t>
      </w:r>
      <w:r>
        <w:rPr>
          <w:spacing w:val="-4"/>
          <w:u w:val="none"/>
        </w:rPr>
        <w:t xml:space="preserve"> </w:t>
      </w:r>
      <w:r>
        <w:rPr>
          <w:u w:val="none"/>
        </w:rPr>
        <w:t>of subdivisions (c) and (d);</w:t>
      </w:r>
    </w:p>
    <w:p w14:paraId="38875359" w14:textId="77777777" w:rsidR="00063F94" w:rsidRDefault="00162D5C" w:rsidP="00497940">
      <w:pPr>
        <w:pStyle w:val="BodyText"/>
        <w:spacing w:after="276"/>
        <w:ind w:left="1440"/>
        <w:rPr>
          <w:u w:val="none"/>
        </w:rPr>
      </w:pPr>
      <w:r>
        <w:rPr>
          <w:strike/>
          <w:color w:val="B5082D"/>
          <w:u w:val="none"/>
        </w:rPr>
        <w:t>(3)</w:t>
      </w:r>
      <w:r>
        <w:rPr>
          <w:color w:val="B5082D"/>
          <w:u w:color="B5082D"/>
        </w:rPr>
        <w:t>(5)</w:t>
      </w:r>
      <w:r>
        <w:rPr>
          <w:color w:val="B5082D"/>
          <w:spacing w:val="62"/>
          <w:u w:color="B5082D"/>
        </w:rPr>
        <w:t xml:space="preserve"> </w:t>
      </w:r>
      <w:r>
        <w:rPr>
          <w:u w:val="none"/>
        </w:rPr>
        <w:t>Section</w:t>
      </w:r>
      <w:r>
        <w:rPr>
          <w:spacing w:val="-4"/>
          <w:u w:val="none"/>
        </w:rPr>
        <w:t xml:space="preserve"> </w:t>
      </w:r>
      <w:r>
        <w:rPr>
          <w:u w:val="none"/>
        </w:rPr>
        <w:t>7324,</w:t>
      </w:r>
      <w:r>
        <w:rPr>
          <w:spacing w:val="-3"/>
          <w:u w:val="none"/>
        </w:rPr>
        <w:t xml:space="preserve"> </w:t>
      </w:r>
      <w:r>
        <w:rPr>
          <w:u w:val="none"/>
        </w:rPr>
        <w:t>Management and</w:t>
      </w:r>
      <w:r>
        <w:rPr>
          <w:spacing w:val="-2"/>
          <w:u w:val="none"/>
        </w:rPr>
        <w:t xml:space="preserve"> Maintenance;</w:t>
      </w:r>
    </w:p>
    <w:p w14:paraId="3887535B" w14:textId="77777777" w:rsidR="00063F94" w:rsidRDefault="00162D5C" w:rsidP="00497940">
      <w:pPr>
        <w:pStyle w:val="BodyText"/>
        <w:spacing w:after="276"/>
        <w:ind w:left="1440"/>
        <w:rPr>
          <w:u w:val="none"/>
        </w:rPr>
      </w:pPr>
      <w:r>
        <w:rPr>
          <w:strike/>
          <w:color w:val="B5082D"/>
          <w:u w:val="none"/>
        </w:rPr>
        <w:t>(4)</w:t>
      </w:r>
      <w:r>
        <w:rPr>
          <w:color w:val="B5082D"/>
          <w:u w:color="B5082D"/>
        </w:rPr>
        <w:t>(6)</w:t>
      </w:r>
      <w:r>
        <w:rPr>
          <w:color w:val="B5082D"/>
          <w:spacing w:val="63"/>
          <w:u w:color="B5082D"/>
        </w:rPr>
        <w:t xml:space="preserve"> </w:t>
      </w:r>
      <w:r>
        <w:rPr>
          <w:u w:val="none"/>
        </w:rPr>
        <w:t>Section</w:t>
      </w:r>
      <w:r>
        <w:rPr>
          <w:spacing w:val="-2"/>
          <w:u w:val="none"/>
        </w:rPr>
        <w:t xml:space="preserve"> </w:t>
      </w:r>
      <w:r>
        <w:rPr>
          <w:u w:val="none"/>
        </w:rPr>
        <w:t>7325,</w:t>
      </w:r>
      <w:r>
        <w:rPr>
          <w:spacing w:val="-3"/>
          <w:u w:val="none"/>
        </w:rPr>
        <w:t xml:space="preserve"> </w:t>
      </w:r>
      <w:r>
        <w:rPr>
          <w:spacing w:val="-2"/>
          <w:u w:val="none"/>
        </w:rPr>
        <w:t>Reporting;</w:t>
      </w:r>
    </w:p>
    <w:p w14:paraId="3887535D" w14:textId="77777777" w:rsidR="00063F94" w:rsidRDefault="00162D5C" w:rsidP="00497940">
      <w:pPr>
        <w:pStyle w:val="BodyText"/>
        <w:spacing w:after="276"/>
        <w:ind w:left="1440"/>
        <w:rPr>
          <w:u w:val="none"/>
        </w:rPr>
      </w:pPr>
      <w:r>
        <w:rPr>
          <w:strike/>
          <w:color w:val="B5082D"/>
          <w:u w:val="none"/>
        </w:rPr>
        <w:t>(5)</w:t>
      </w:r>
      <w:r>
        <w:rPr>
          <w:color w:val="B5082D"/>
          <w:u w:color="B5082D"/>
        </w:rPr>
        <w:t>(7)</w:t>
      </w:r>
      <w:r>
        <w:rPr>
          <w:color w:val="B5082D"/>
          <w:spacing w:val="61"/>
          <w:u w:color="B5082D"/>
        </w:rPr>
        <w:t xml:space="preserve"> </w:t>
      </w:r>
      <w:r>
        <w:rPr>
          <w:u w:val="none"/>
        </w:rPr>
        <w:t>Section</w:t>
      </w:r>
      <w:r>
        <w:rPr>
          <w:spacing w:val="-4"/>
          <w:u w:val="none"/>
        </w:rPr>
        <w:t xml:space="preserve"> </w:t>
      </w:r>
      <w:r>
        <w:rPr>
          <w:u w:val="none"/>
        </w:rPr>
        <w:t>7326,</w:t>
      </w:r>
      <w:r>
        <w:rPr>
          <w:spacing w:val="-4"/>
          <w:u w:val="none"/>
        </w:rPr>
        <w:t xml:space="preserve"> </w:t>
      </w:r>
      <w:r>
        <w:rPr>
          <w:u w:val="none"/>
        </w:rPr>
        <w:t>Operating</w:t>
      </w:r>
      <w:r>
        <w:rPr>
          <w:spacing w:val="-2"/>
          <w:u w:val="none"/>
        </w:rPr>
        <w:t xml:space="preserve"> Budget.</w:t>
      </w:r>
    </w:p>
    <w:p w14:paraId="38875360" w14:textId="19C10796" w:rsidR="00063F94" w:rsidRDefault="00162D5C" w:rsidP="00497940">
      <w:pPr>
        <w:pStyle w:val="BodyText"/>
        <w:spacing w:after="276"/>
        <w:ind w:left="720" w:right="358"/>
        <w:rPr>
          <w:u w:val="none"/>
        </w:rPr>
      </w:pPr>
      <w:r>
        <w:rPr>
          <w:u w:val="none"/>
        </w:rPr>
        <w:t>NOTE: Authority cited: Section 50560(h), Health and Safety Code. Reference: Section 50560,</w:t>
      </w:r>
      <w:r>
        <w:rPr>
          <w:spacing w:val="-4"/>
          <w:u w:val="none"/>
        </w:rPr>
        <w:t xml:space="preserve"> </w:t>
      </w:r>
      <w:r>
        <w:rPr>
          <w:color w:val="B5082D"/>
          <w:u w:color="B5082D"/>
        </w:rPr>
        <w:t>Section</w:t>
      </w:r>
      <w:r>
        <w:rPr>
          <w:color w:val="B5082D"/>
          <w:spacing w:val="-1"/>
          <w:u w:color="B5082D"/>
        </w:rPr>
        <w:t xml:space="preserve"> </w:t>
      </w:r>
      <w:r>
        <w:rPr>
          <w:u w:val="none"/>
        </w:rPr>
        <w:t>50561,</w:t>
      </w:r>
      <w:r>
        <w:rPr>
          <w:spacing w:val="-4"/>
          <w:u w:val="none"/>
        </w:rPr>
        <w:t xml:space="preserve"> </w:t>
      </w:r>
      <w:r>
        <w:rPr>
          <w:color w:val="B5082D"/>
          <w:u w:color="B5082D"/>
        </w:rPr>
        <w:t>Section</w:t>
      </w:r>
      <w:r>
        <w:rPr>
          <w:color w:val="B5082D"/>
          <w:spacing w:val="-1"/>
          <w:u w:color="B5082D"/>
        </w:rPr>
        <w:t xml:space="preserve"> </w:t>
      </w:r>
      <w:r>
        <w:rPr>
          <w:u w:val="none"/>
        </w:rPr>
        <w:t>50562,</w:t>
      </w:r>
      <w:r>
        <w:rPr>
          <w:spacing w:val="-3"/>
          <w:u w:val="none"/>
        </w:rPr>
        <w:t xml:space="preserve"> </w:t>
      </w:r>
      <w:r>
        <w:rPr>
          <w:u w:val="none"/>
        </w:rPr>
        <w:t>Health</w:t>
      </w:r>
      <w:r>
        <w:rPr>
          <w:spacing w:val="-5"/>
          <w:u w:val="none"/>
        </w:rPr>
        <w:t xml:space="preserve"> </w:t>
      </w:r>
      <w:r>
        <w:rPr>
          <w:u w:val="none"/>
        </w:rPr>
        <w:t>and</w:t>
      </w:r>
      <w:r>
        <w:rPr>
          <w:spacing w:val="-5"/>
          <w:u w:val="none"/>
        </w:rPr>
        <w:t xml:space="preserve"> </w:t>
      </w:r>
      <w:r>
        <w:rPr>
          <w:u w:val="none"/>
        </w:rPr>
        <w:t>Safety</w:t>
      </w:r>
      <w:r>
        <w:rPr>
          <w:spacing w:val="-3"/>
          <w:u w:val="none"/>
        </w:rPr>
        <w:t xml:space="preserve"> </w:t>
      </w:r>
      <w:r>
        <w:rPr>
          <w:u w:val="none"/>
        </w:rPr>
        <w:t>Code.</w:t>
      </w:r>
      <w:r>
        <w:rPr>
          <w:color w:val="B5082D"/>
          <w:spacing w:val="-3"/>
          <w:u w:color="B5082D"/>
        </w:rPr>
        <w:t xml:space="preserve"> </w:t>
      </w:r>
      <w:r>
        <w:rPr>
          <w:color w:val="B5082D"/>
          <w:u w:color="B5082D"/>
        </w:rPr>
        <w:t>25</w:t>
      </w:r>
      <w:r>
        <w:rPr>
          <w:color w:val="B5082D"/>
          <w:spacing w:val="-7"/>
          <w:u w:color="B5082D"/>
        </w:rPr>
        <w:t xml:space="preserve"> </w:t>
      </w:r>
      <w:r>
        <w:rPr>
          <w:color w:val="B5082D"/>
          <w:u w:color="B5082D"/>
        </w:rPr>
        <w:t>CCR</w:t>
      </w:r>
      <w:r>
        <w:rPr>
          <w:color w:val="B5082D"/>
          <w:spacing w:val="-3"/>
          <w:u w:color="B5082D"/>
        </w:rPr>
        <w:t xml:space="preserve"> </w:t>
      </w:r>
      <w:r>
        <w:rPr>
          <w:color w:val="B5082D"/>
          <w:u w:color="B5082D"/>
        </w:rPr>
        <w:t>Sections</w:t>
      </w:r>
      <w:r>
        <w:rPr>
          <w:color w:val="B5082D"/>
          <w:spacing w:val="-5"/>
          <w:u w:color="B5082D"/>
        </w:rPr>
        <w:t xml:space="preserve"> </w:t>
      </w:r>
      <w:r>
        <w:rPr>
          <w:color w:val="B5082D"/>
          <w:u w:color="B5082D"/>
        </w:rPr>
        <w:t>7311,</w:t>
      </w:r>
      <w:r w:rsidR="00497940">
        <w:rPr>
          <w:u w:val="none"/>
        </w:rPr>
        <w:br/>
      </w:r>
      <w:r>
        <w:rPr>
          <w:color w:val="B5082D"/>
          <w:u w:color="B5082D"/>
        </w:rPr>
        <w:t>7312,</w:t>
      </w:r>
      <w:r>
        <w:rPr>
          <w:color w:val="B5082D"/>
          <w:spacing w:val="-5"/>
          <w:u w:color="B5082D"/>
        </w:rPr>
        <w:t xml:space="preserve"> </w:t>
      </w:r>
      <w:r>
        <w:rPr>
          <w:color w:val="B5082D"/>
          <w:u w:color="B5082D"/>
        </w:rPr>
        <w:t>7323,</w:t>
      </w:r>
      <w:r>
        <w:rPr>
          <w:color w:val="B5082D"/>
          <w:spacing w:val="-2"/>
          <w:u w:color="B5082D"/>
        </w:rPr>
        <w:t xml:space="preserve"> </w:t>
      </w:r>
      <w:r>
        <w:rPr>
          <w:color w:val="B5082D"/>
          <w:u w:color="B5082D"/>
        </w:rPr>
        <w:t>7324,</w:t>
      </w:r>
      <w:r>
        <w:rPr>
          <w:color w:val="B5082D"/>
          <w:spacing w:val="-3"/>
          <w:u w:color="B5082D"/>
        </w:rPr>
        <w:t xml:space="preserve"> </w:t>
      </w:r>
      <w:r>
        <w:rPr>
          <w:color w:val="B5082D"/>
          <w:u w:color="B5082D"/>
        </w:rPr>
        <w:t>7325,</w:t>
      </w:r>
      <w:r>
        <w:rPr>
          <w:color w:val="B5082D"/>
          <w:spacing w:val="-2"/>
          <w:u w:color="B5082D"/>
        </w:rPr>
        <w:t xml:space="preserve"> </w:t>
      </w:r>
      <w:r>
        <w:rPr>
          <w:color w:val="B5082D"/>
          <w:u w:color="B5082D"/>
        </w:rPr>
        <w:t>7326,</w:t>
      </w:r>
      <w:r>
        <w:rPr>
          <w:color w:val="B5082D"/>
          <w:spacing w:val="-3"/>
          <w:u w:color="B5082D"/>
        </w:rPr>
        <w:t xml:space="preserve"> </w:t>
      </w:r>
      <w:r>
        <w:rPr>
          <w:color w:val="B5082D"/>
          <w:u w:color="B5082D"/>
        </w:rPr>
        <w:t>8305,</w:t>
      </w:r>
      <w:r>
        <w:rPr>
          <w:color w:val="B5082D"/>
          <w:spacing w:val="-4"/>
          <w:u w:color="B5082D"/>
        </w:rPr>
        <w:t xml:space="preserve"> </w:t>
      </w:r>
      <w:r>
        <w:rPr>
          <w:color w:val="B5082D"/>
          <w:u w:color="B5082D"/>
        </w:rPr>
        <w:t>8306,</w:t>
      </w:r>
      <w:r>
        <w:rPr>
          <w:color w:val="B5082D"/>
          <w:spacing w:val="-4"/>
          <w:u w:color="B5082D"/>
        </w:rPr>
        <w:t xml:space="preserve"> </w:t>
      </w:r>
      <w:r>
        <w:rPr>
          <w:color w:val="B5082D"/>
          <w:u w:color="B5082D"/>
        </w:rPr>
        <w:t>8307,</w:t>
      </w:r>
      <w:r>
        <w:rPr>
          <w:color w:val="B5082D"/>
          <w:spacing w:val="-4"/>
          <w:u w:color="B5082D"/>
        </w:rPr>
        <w:t xml:space="preserve"> </w:t>
      </w:r>
      <w:r>
        <w:rPr>
          <w:color w:val="B5082D"/>
          <w:u w:color="B5082D"/>
        </w:rPr>
        <w:t>8308,</w:t>
      </w:r>
      <w:r>
        <w:rPr>
          <w:color w:val="B5082D"/>
          <w:spacing w:val="-5"/>
          <w:u w:color="B5082D"/>
        </w:rPr>
        <w:t xml:space="preserve"> </w:t>
      </w:r>
      <w:r>
        <w:rPr>
          <w:color w:val="B5082D"/>
          <w:u w:color="B5082D"/>
        </w:rPr>
        <w:t>8309,</w:t>
      </w:r>
      <w:r>
        <w:rPr>
          <w:color w:val="B5082D"/>
          <w:spacing w:val="-4"/>
          <w:u w:color="B5082D"/>
        </w:rPr>
        <w:t xml:space="preserve"> </w:t>
      </w:r>
      <w:r>
        <w:rPr>
          <w:color w:val="B5082D"/>
          <w:u w:color="B5082D"/>
        </w:rPr>
        <w:t>and</w:t>
      </w:r>
      <w:r>
        <w:rPr>
          <w:color w:val="B5082D"/>
          <w:spacing w:val="-4"/>
          <w:u w:color="B5082D"/>
        </w:rPr>
        <w:t xml:space="preserve"> </w:t>
      </w:r>
      <w:r>
        <w:rPr>
          <w:color w:val="B5082D"/>
          <w:spacing w:val="-2"/>
          <w:u w:color="B5082D"/>
        </w:rPr>
        <w:t>8314.</w:t>
      </w:r>
    </w:p>
    <w:p w14:paraId="3887536B" w14:textId="77777777" w:rsidR="00063F94" w:rsidRDefault="00162D5C" w:rsidP="00D56151">
      <w:pPr>
        <w:tabs>
          <w:tab w:val="left" w:pos="8113"/>
        </w:tabs>
        <w:spacing w:before="2160"/>
        <w:ind w:left="720"/>
      </w:pPr>
      <w:r>
        <w:t>Amended</w:t>
      </w:r>
      <w:r>
        <w:rPr>
          <w:spacing w:val="-7"/>
        </w:rPr>
        <w:t xml:space="preserve"> </w:t>
      </w:r>
      <w:r>
        <w:t>Loan</w:t>
      </w:r>
      <w:r>
        <w:rPr>
          <w:spacing w:val="-9"/>
        </w:rPr>
        <w:t xml:space="preserve"> </w:t>
      </w:r>
      <w:r>
        <w:t>Portfolio</w:t>
      </w:r>
      <w:r>
        <w:rPr>
          <w:spacing w:val="-8"/>
        </w:rPr>
        <w:t xml:space="preserve"> </w:t>
      </w:r>
      <w:r>
        <w:t>Restructuring</w:t>
      </w:r>
      <w:r>
        <w:rPr>
          <w:spacing w:val="-7"/>
        </w:rPr>
        <w:t xml:space="preserve"> </w:t>
      </w:r>
      <w:r>
        <w:rPr>
          <w:spacing w:val="-2"/>
        </w:rPr>
        <w:t>Guidelines</w:t>
      </w:r>
      <w:r>
        <w:tab/>
        <w:t>Page</w:t>
      </w:r>
      <w:r>
        <w:rPr>
          <w:spacing w:val="-1"/>
        </w:rPr>
        <w:t xml:space="preserve"> </w:t>
      </w:r>
      <w:r>
        <w:t>1</w:t>
      </w:r>
      <w:r>
        <w:rPr>
          <w:spacing w:val="-2"/>
        </w:rPr>
        <w:t xml:space="preserve"> </w:t>
      </w:r>
      <w:r>
        <w:t xml:space="preserve">of </w:t>
      </w:r>
      <w:r>
        <w:rPr>
          <w:spacing w:val="-5"/>
        </w:rPr>
        <w:t>33</w:t>
      </w:r>
    </w:p>
    <w:sectPr w:rsidR="00063F94" w:rsidSect="00D56151">
      <w:footerReference w:type="default" r:id="rId12"/>
      <w:pgSz w:w="12240" w:h="15840"/>
      <w:pgMar w:top="1640" w:right="1080" w:bottom="280" w:left="720" w:header="0" w:footer="1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8AD" w14:textId="77777777" w:rsidR="00884B05" w:rsidRDefault="00884B05">
      <w:r>
        <w:separator/>
      </w:r>
    </w:p>
  </w:endnote>
  <w:endnote w:type="continuationSeparator" w:id="0">
    <w:p w14:paraId="3B351370" w14:textId="77777777" w:rsidR="00884B05" w:rsidRDefault="0088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542A" w14:textId="5BB5FFA5" w:rsidR="00063F94" w:rsidRDefault="00D56151">
    <w:pPr>
      <w:pStyle w:val="BodyText"/>
      <w:spacing w:line="14" w:lineRule="auto"/>
      <w:rPr>
        <w:sz w:val="20"/>
        <w:u w:val="none"/>
      </w:rPr>
    </w:pPr>
    <w:r>
      <w:rPr>
        <w:noProof/>
        <w:sz w:val="20"/>
      </w:rPr>
      <mc:AlternateContent>
        <mc:Choice Requires="wps">
          <w:drawing>
            <wp:anchor distT="0" distB="0" distL="0" distR="0" simplePos="0" relativeHeight="486898176" behindDoc="1" locked="0" layoutInCell="1" allowOverlap="1" wp14:anchorId="3887542F" wp14:editId="0E9A0D7D">
              <wp:simplePos x="0" y="0"/>
              <wp:positionH relativeFrom="page">
                <wp:posOffset>3220085</wp:posOffset>
              </wp:positionH>
              <wp:positionV relativeFrom="page">
                <wp:posOffset>9283065</wp:posOffset>
              </wp:positionV>
              <wp:extent cx="2827020" cy="3441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7020" cy="344170"/>
                      </a:xfrm>
                      <a:prstGeom prst="rect">
                        <a:avLst/>
                      </a:prstGeom>
                    </wps:spPr>
                    <wps:txbx>
                      <w:txbxContent>
                        <w:p w14:paraId="38875432" w14:textId="77777777" w:rsidR="00063F94" w:rsidRDefault="00162D5C">
                          <w:pPr>
                            <w:spacing w:before="13"/>
                            <w:ind w:left="20" w:right="18" w:firstLine="1156"/>
                          </w:pPr>
                          <w:r>
                            <w:t>Portfolio</w:t>
                          </w:r>
                          <w:r>
                            <w:rPr>
                              <w:spacing w:val="-16"/>
                            </w:rPr>
                            <w:t xml:space="preserve"> </w:t>
                          </w:r>
                          <w:r>
                            <w:t>Restructuring</w:t>
                          </w:r>
                          <w:r>
                            <w:rPr>
                              <w:spacing w:val="-15"/>
                            </w:rPr>
                            <w:t xml:space="preserve"> </w:t>
                          </w:r>
                          <w:r>
                            <w:t xml:space="preserve">Guidelines Page </w:t>
                          </w:r>
                          <w:r>
                            <w:fldChar w:fldCharType="begin"/>
                          </w:r>
                          <w:r>
                            <w:instrText xml:space="preserve"> PAGE </w:instrText>
                          </w:r>
                          <w:r>
                            <w:fldChar w:fldCharType="separate"/>
                          </w:r>
                          <w:r>
                            <w:t>11</w:t>
                          </w:r>
                          <w:r>
                            <w:fldChar w:fldCharType="end"/>
                          </w:r>
                          <w:r>
                            <w:t xml:space="preserve"> of </w:t>
                          </w:r>
                          <w:r>
                            <w:fldChar w:fldCharType="begin"/>
                          </w:r>
                          <w:r>
                            <w:instrText xml:space="preserve"> NUMPAGES </w:instrText>
                          </w:r>
                          <w:r>
                            <w:fldChar w:fldCharType="separate"/>
                          </w:r>
                          <w:r>
                            <w:t>53</w:t>
                          </w:r>
                          <w:r>
                            <w:fldChar w:fldCharType="end"/>
                          </w:r>
                        </w:p>
                      </w:txbxContent>
                    </wps:txbx>
                    <wps:bodyPr wrap="square" lIns="0" tIns="0" rIns="0" bIns="0" rtlCol="0">
                      <a:noAutofit/>
                    </wps:bodyPr>
                  </wps:wsp>
                </a:graphicData>
              </a:graphic>
            </wp:anchor>
          </w:drawing>
        </mc:Choice>
        <mc:Fallback>
          <w:pict>
            <v:shapetype w14:anchorId="3887542F" id="_x0000_t202" coordsize="21600,21600" o:spt="202" path="m,l,21600r21600,l21600,xe">
              <v:stroke joinstyle="miter"/>
              <v:path gradientshapeok="t" o:connecttype="rect"/>
            </v:shapetype>
            <v:shape id="Textbox 2" o:spid="_x0000_s1026" type="#_x0000_t202" style="position:absolute;margin-left:253.55pt;margin-top:730.95pt;width:222.6pt;height:27.1pt;z-index:-164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" filled="f" stroked="f">
              <v:textbox inset="0,0,0,0">
                <w:txbxContent>
                  <w:p w14:paraId="38875432" w14:textId="77777777" w:rsidR="00063F94" w:rsidRDefault="00162D5C">
                    <w:pPr>
                      <w:spacing w:before="13"/>
                      <w:ind w:left="20" w:right="18" w:firstLine="1156"/>
                    </w:pPr>
                    <w:r>
                      <w:t>Portfolio</w:t>
                    </w:r>
                    <w:r>
                      <w:rPr>
                        <w:spacing w:val="-16"/>
                      </w:rPr>
                      <w:t xml:space="preserve"> </w:t>
                    </w:r>
                    <w:r>
                      <w:t>Restructuring</w:t>
                    </w:r>
                    <w:r>
                      <w:rPr>
                        <w:spacing w:val="-15"/>
                      </w:rPr>
                      <w:t xml:space="preserve"> </w:t>
                    </w:r>
                    <w:r>
                      <w:t xml:space="preserve">Guidelines Page </w:t>
                    </w:r>
                    <w:r>
                      <w:fldChar w:fldCharType="begin"/>
                    </w:r>
                    <w:r>
                      <w:instrText xml:space="preserve"> PAGE </w:instrText>
                    </w:r>
                    <w:r>
                      <w:fldChar w:fldCharType="separate"/>
                    </w:r>
                    <w:r>
                      <w:t>11</w:t>
                    </w:r>
                    <w:r>
                      <w:fldChar w:fldCharType="end"/>
                    </w:r>
                    <w:r>
                      <w:t xml:space="preserve"> of </w:t>
                    </w:r>
                    <w:r>
                      <w:fldChar w:fldCharType="begin"/>
                    </w:r>
                    <w:r>
                      <w:instrText xml:space="preserve"> NUMPAGES </w:instrText>
                    </w:r>
                    <w:r>
                      <w:fldChar w:fldCharType="separate"/>
                    </w:r>
                    <w:r>
                      <w:t>53</w:t>
                    </w:r>
                    <w: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897664" behindDoc="1" locked="0" layoutInCell="1" allowOverlap="1" wp14:anchorId="3887542D" wp14:editId="03423722">
              <wp:simplePos x="0" y="0"/>
              <wp:positionH relativeFrom="page">
                <wp:posOffset>901700</wp:posOffset>
              </wp:positionH>
              <wp:positionV relativeFrom="page">
                <wp:posOffset>9283415</wp:posOffset>
              </wp:positionV>
              <wp:extent cx="232156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1560" cy="182245"/>
                      </a:xfrm>
                      <a:prstGeom prst="rect">
                        <a:avLst/>
                      </a:prstGeom>
                    </wps:spPr>
                    <wps:txbx>
                      <w:txbxContent>
                        <w:p w14:paraId="38875431" w14:textId="77777777" w:rsidR="00063F94" w:rsidRDefault="00162D5C">
                          <w:pPr>
                            <w:spacing w:before="13"/>
                            <w:ind w:left="20"/>
                          </w:pPr>
                          <w:r>
                            <w:rPr>
                              <w:strike/>
                              <w:spacing w:val="-2"/>
                            </w:rPr>
                            <w:t>Adopted</w:t>
                          </w:r>
                          <w:r>
                            <w:rPr>
                              <w:strike/>
                              <w:spacing w:val="-3"/>
                            </w:rPr>
                            <w:t xml:space="preserve"> </w:t>
                          </w:r>
                          <w:r>
                            <w:rPr>
                              <w:strike/>
                              <w:spacing w:val="-2"/>
                            </w:rPr>
                            <w:t>10/3/2014</w:t>
                          </w:r>
                          <w:r>
                            <w:rPr>
                              <w:spacing w:val="-1"/>
                            </w:rPr>
                            <w:t xml:space="preserve"> </w:t>
                          </w:r>
                          <w:r>
                            <w:rPr>
                              <w:spacing w:val="-2"/>
                              <w:u w:val="single"/>
                            </w:rPr>
                            <w:t>Adopted</w:t>
                          </w:r>
                          <w:r>
                            <w:rPr>
                              <w:u w:val="single"/>
                            </w:rPr>
                            <w:t xml:space="preserve"> </w:t>
                          </w:r>
                          <w:r>
                            <w:rPr>
                              <w:spacing w:val="-2"/>
                              <w:u w:val="single"/>
                            </w:rPr>
                            <w:t>9/9/2019</w:t>
                          </w:r>
                        </w:p>
                      </w:txbxContent>
                    </wps:txbx>
                    <wps:bodyPr wrap="square" lIns="0" tIns="0" rIns="0" bIns="0" rtlCol="0">
                      <a:noAutofit/>
                    </wps:bodyPr>
                  </wps:wsp>
                </a:graphicData>
              </a:graphic>
            </wp:anchor>
          </w:drawing>
        </mc:Choice>
        <mc:Fallback>
          <w:pict>
            <v:shape w14:anchorId="3887542D" id="Textbox 1" o:spid="_x0000_s1027" type="#_x0000_t202" style="position:absolute;margin-left:71pt;margin-top:731pt;width:182.8pt;height:14.35pt;z-index:-164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" filled="f" stroked="f">
              <v:textbox inset="0,0,0,0">
                <w:txbxContent>
                  <w:p w14:paraId="38875431" w14:textId="77777777" w:rsidR="00063F94" w:rsidRDefault="00162D5C">
                    <w:pPr>
                      <w:spacing w:before="13"/>
                      <w:ind w:left="20"/>
                    </w:pPr>
                    <w:r>
                      <w:rPr>
                        <w:strike/>
                        <w:spacing w:val="-2"/>
                      </w:rPr>
                      <w:t>Adopted</w:t>
                    </w:r>
                    <w:r>
                      <w:rPr>
                        <w:strike/>
                        <w:spacing w:val="-3"/>
                      </w:rPr>
                      <w:t xml:space="preserve"> </w:t>
                    </w:r>
                    <w:r>
                      <w:rPr>
                        <w:strike/>
                        <w:spacing w:val="-2"/>
                      </w:rPr>
                      <w:t>10/3/2014</w:t>
                    </w:r>
                    <w:r>
                      <w:rPr>
                        <w:spacing w:val="-1"/>
                      </w:rPr>
                      <w:t xml:space="preserve"> </w:t>
                    </w:r>
                    <w:r>
                      <w:rPr>
                        <w:spacing w:val="-2"/>
                        <w:u w:val="single"/>
                      </w:rPr>
                      <w:t>Adopted</w:t>
                    </w:r>
                    <w:r>
                      <w:rPr>
                        <w:u w:val="single"/>
                      </w:rPr>
                      <w:t xml:space="preserve"> </w:t>
                    </w:r>
                    <w:r>
                      <w:rPr>
                        <w:spacing w:val="-2"/>
                        <w:u w:val="single"/>
                      </w:rPr>
                      <w:t>9/9/2019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1657" w14:textId="6C6EE748" w:rsidR="00D56151" w:rsidRDefault="00D56151">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D64B" w14:textId="77777777" w:rsidR="00884B05" w:rsidRDefault="00884B05">
      <w:r>
        <w:separator/>
      </w:r>
    </w:p>
  </w:footnote>
  <w:footnote w:type="continuationSeparator" w:id="0">
    <w:p w14:paraId="22B0C513" w14:textId="77777777" w:rsidR="00884B05" w:rsidRDefault="00884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83B"/>
    <w:multiLevelType w:val="hybridMultilevel"/>
    <w:tmpl w:val="CE30C43E"/>
    <w:lvl w:ilvl="0" w:tplc="1D50FC22">
      <w:start w:val="2"/>
      <w:numFmt w:val="lowerLetter"/>
      <w:lvlText w:val="(%1)"/>
      <w:lvlJc w:val="left"/>
      <w:pPr>
        <w:ind w:left="1339" w:hanging="720"/>
      </w:pPr>
      <w:rPr>
        <w:rFonts w:hint="default"/>
        <w:spacing w:val="0"/>
        <w:w w:val="100"/>
        <w:lang w:val="en-US" w:eastAsia="en-US" w:bidi="ar-SA"/>
      </w:rPr>
    </w:lvl>
    <w:lvl w:ilvl="1" w:tplc="4A9463DA">
      <w:start w:val="1"/>
      <w:numFmt w:val="decimal"/>
      <w:lvlText w:val="(%2)"/>
      <w:lvlJc w:val="left"/>
      <w:pPr>
        <w:ind w:left="2059" w:hanging="720"/>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17DCA106">
      <w:numFmt w:val="bullet"/>
      <w:lvlText w:val="•"/>
      <w:lvlJc w:val="left"/>
      <w:pPr>
        <w:ind w:left="2991" w:hanging="720"/>
      </w:pPr>
      <w:rPr>
        <w:rFonts w:hint="default"/>
        <w:lang w:val="en-US" w:eastAsia="en-US" w:bidi="ar-SA"/>
      </w:rPr>
    </w:lvl>
    <w:lvl w:ilvl="3" w:tplc="0C5A5CCA">
      <w:numFmt w:val="bullet"/>
      <w:lvlText w:val="•"/>
      <w:lvlJc w:val="left"/>
      <w:pPr>
        <w:ind w:left="3922" w:hanging="720"/>
      </w:pPr>
      <w:rPr>
        <w:rFonts w:hint="default"/>
        <w:lang w:val="en-US" w:eastAsia="en-US" w:bidi="ar-SA"/>
      </w:rPr>
    </w:lvl>
    <w:lvl w:ilvl="4" w:tplc="118CAEEA">
      <w:numFmt w:val="bullet"/>
      <w:lvlText w:val="•"/>
      <w:lvlJc w:val="left"/>
      <w:pPr>
        <w:ind w:left="4853" w:hanging="720"/>
      </w:pPr>
      <w:rPr>
        <w:rFonts w:hint="default"/>
        <w:lang w:val="en-US" w:eastAsia="en-US" w:bidi="ar-SA"/>
      </w:rPr>
    </w:lvl>
    <w:lvl w:ilvl="5" w:tplc="FC4A5E58">
      <w:numFmt w:val="bullet"/>
      <w:lvlText w:val="•"/>
      <w:lvlJc w:val="left"/>
      <w:pPr>
        <w:ind w:left="5784" w:hanging="720"/>
      </w:pPr>
      <w:rPr>
        <w:rFonts w:hint="default"/>
        <w:lang w:val="en-US" w:eastAsia="en-US" w:bidi="ar-SA"/>
      </w:rPr>
    </w:lvl>
    <w:lvl w:ilvl="6" w:tplc="B3322DCC">
      <w:numFmt w:val="bullet"/>
      <w:lvlText w:val="•"/>
      <w:lvlJc w:val="left"/>
      <w:pPr>
        <w:ind w:left="6715" w:hanging="720"/>
      </w:pPr>
      <w:rPr>
        <w:rFonts w:hint="default"/>
        <w:lang w:val="en-US" w:eastAsia="en-US" w:bidi="ar-SA"/>
      </w:rPr>
    </w:lvl>
    <w:lvl w:ilvl="7" w:tplc="3488B21E">
      <w:numFmt w:val="bullet"/>
      <w:lvlText w:val="•"/>
      <w:lvlJc w:val="left"/>
      <w:pPr>
        <w:ind w:left="7646" w:hanging="720"/>
      </w:pPr>
      <w:rPr>
        <w:rFonts w:hint="default"/>
        <w:lang w:val="en-US" w:eastAsia="en-US" w:bidi="ar-SA"/>
      </w:rPr>
    </w:lvl>
    <w:lvl w:ilvl="8" w:tplc="98601CEA">
      <w:numFmt w:val="bullet"/>
      <w:lvlText w:val="•"/>
      <w:lvlJc w:val="left"/>
      <w:pPr>
        <w:ind w:left="8577" w:hanging="720"/>
      </w:pPr>
      <w:rPr>
        <w:rFonts w:hint="default"/>
        <w:lang w:val="en-US" w:eastAsia="en-US" w:bidi="ar-SA"/>
      </w:rPr>
    </w:lvl>
  </w:abstractNum>
  <w:abstractNum w:abstractNumId="1" w15:restartNumberingAfterBreak="0">
    <w:nsid w:val="01D505D5"/>
    <w:multiLevelType w:val="hybridMultilevel"/>
    <w:tmpl w:val="BF68AD72"/>
    <w:lvl w:ilvl="0" w:tplc="76CA9ECA">
      <w:start w:val="12"/>
      <w:numFmt w:val="lowerLetter"/>
      <w:lvlText w:val="(%1)"/>
      <w:lvlJc w:val="left"/>
      <w:pPr>
        <w:ind w:left="1339" w:hanging="720"/>
      </w:pPr>
      <w:rPr>
        <w:rFonts w:ascii="Arial" w:eastAsia="Arial" w:hAnsi="Arial" w:cs="Arial" w:hint="default"/>
        <w:b w:val="0"/>
        <w:bCs w:val="0"/>
        <w:i w:val="0"/>
        <w:iCs w:val="0"/>
        <w:color w:val="B5082D"/>
        <w:spacing w:val="-2"/>
        <w:w w:val="100"/>
        <w:sz w:val="24"/>
        <w:szCs w:val="24"/>
        <w:u w:val="single" w:color="B5082D"/>
        <w:lang w:val="en-US" w:eastAsia="en-US" w:bidi="ar-SA"/>
      </w:rPr>
    </w:lvl>
    <w:lvl w:ilvl="1" w:tplc="2278C30A">
      <w:numFmt w:val="bullet"/>
      <w:lvlText w:val="•"/>
      <w:lvlJc w:val="left"/>
      <w:pPr>
        <w:ind w:left="2250" w:hanging="720"/>
      </w:pPr>
      <w:rPr>
        <w:rFonts w:hint="default"/>
        <w:lang w:val="en-US" w:eastAsia="en-US" w:bidi="ar-SA"/>
      </w:rPr>
    </w:lvl>
    <w:lvl w:ilvl="2" w:tplc="02C81934">
      <w:numFmt w:val="bullet"/>
      <w:lvlText w:val="•"/>
      <w:lvlJc w:val="left"/>
      <w:pPr>
        <w:ind w:left="3160" w:hanging="720"/>
      </w:pPr>
      <w:rPr>
        <w:rFonts w:hint="default"/>
        <w:lang w:val="en-US" w:eastAsia="en-US" w:bidi="ar-SA"/>
      </w:rPr>
    </w:lvl>
    <w:lvl w:ilvl="3" w:tplc="3B1CEAE6">
      <w:numFmt w:val="bullet"/>
      <w:lvlText w:val="•"/>
      <w:lvlJc w:val="left"/>
      <w:pPr>
        <w:ind w:left="4070" w:hanging="720"/>
      </w:pPr>
      <w:rPr>
        <w:rFonts w:hint="default"/>
        <w:lang w:val="en-US" w:eastAsia="en-US" w:bidi="ar-SA"/>
      </w:rPr>
    </w:lvl>
    <w:lvl w:ilvl="4" w:tplc="23B085CC">
      <w:numFmt w:val="bullet"/>
      <w:lvlText w:val="•"/>
      <w:lvlJc w:val="left"/>
      <w:pPr>
        <w:ind w:left="4980" w:hanging="720"/>
      </w:pPr>
      <w:rPr>
        <w:rFonts w:hint="default"/>
        <w:lang w:val="en-US" w:eastAsia="en-US" w:bidi="ar-SA"/>
      </w:rPr>
    </w:lvl>
    <w:lvl w:ilvl="5" w:tplc="72B2AC2E">
      <w:numFmt w:val="bullet"/>
      <w:lvlText w:val="•"/>
      <w:lvlJc w:val="left"/>
      <w:pPr>
        <w:ind w:left="5890" w:hanging="720"/>
      </w:pPr>
      <w:rPr>
        <w:rFonts w:hint="default"/>
        <w:lang w:val="en-US" w:eastAsia="en-US" w:bidi="ar-SA"/>
      </w:rPr>
    </w:lvl>
    <w:lvl w:ilvl="6" w:tplc="0D0A7820">
      <w:numFmt w:val="bullet"/>
      <w:lvlText w:val="•"/>
      <w:lvlJc w:val="left"/>
      <w:pPr>
        <w:ind w:left="6800" w:hanging="720"/>
      </w:pPr>
      <w:rPr>
        <w:rFonts w:hint="default"/>
        <w:lang w:val="en-US" w:eastAsia="en-US" w:bidi="ar-SA"/>
      </w:rPr>
    </w:lvl>
    <w:lvl w:ilvl="7" w:tplc="FCA4B4E8">
      <w:numFmt w:val="bullet"/>
      <w:lvlText w:val="•"/>
      <w:lvlJc w:val="left"/>
      <w:pPr>
        <w:ind w:left="7710" w:hanging="720"/>
      </w:pPr>
      <w:rPr>
        <w:rFonts w:hint="default"/>
        <w:lang w:val="en-US" w:eastAsia="en-US" w:bidi="ar-SA"/>
      </w:rPr>
    </w:lvl>
    <w:lvl w:ilvl="8" w:tplc="995E4B10">
      <w:numFmt w:val="bullet"/>
      <w:lvlText w:val="•"/>
      <w:lvlJc w:val="left"/>
      <w:pPr>
        <w:ind w:left="8620" w:hanging="720"/>
      </w:pPr>
      <w:rPr>
        <w:rFonts w:hint="default"/>
        <w:lang w:val="en-US" w:eastAsia="en-US" w:bidi="ar-SA"/>
      </w:rPr>
    </w:lvl>
  </w:abstractNum>
  <w:abstractNum w:abstractNumId="2" w15:restartNumberingAfterBreak="0">
    <w:nsid w:val="0A372362"/>
    <w:multiLevelType w:val="hybridMultilevel"/>
    <w:tmpl w:val="4E9ABDC2"/>
    <w:lvl w:ilvl="0" w:tplc="5F049ABA">
      <w:start w:val="1"/>
      <w:numFmt w:val="lowerLetter"/>
      <w:lvlText w:val="%1."/>
      <w:lvlJc w:val="left"/>
      <w:pPr>
        <w:ind w:left="2479" w:hanging="360"/>
      </w:pPr>
      <w:rPr>
        <w:rFonts w:ascii="Arial" w:eastAsia="Arial" w:hAnsi="Arial" w:cs="Arial" w:hint="default"/>
        <w:b w:val="0"/>
        <w:bCs w:val="0"/>
        <w:i w:val="0"/>
        <w:iCs w:val="0"/>
        <w:color w:val="B5082D"/>
        <w:spacing w:val="0"/>
        <w:w w:val="89"/>
        <w:sz w:val="24"/>
        <w:szCs w:val="24"/>
        <w:u w:val="single" w:color="B5082D"/>
        <w:lang w:val="en-US" w:eastAsia="en-US" w:bidi="ar-SA"/>
      </w:rPr>
    </w:lvl>
    <w:lvl w:ilvl="1" w:tplc="3762F750">
      <w:numFmt w:val="bullet"/>
      <w:lvlText w:val="•"/>
      <w:lvlJc w:val="left"/>
      <w:pPr>
        <w:ind w:left="3276" w:hanging="360"/>
      </w:pPr>
      <w:rPr>
        <w:rFonts w:hint="default"/>
        <w:lang w:val="en-US" w:eastAsia="en-US" w:bidi="ar-SA"/>
      </w:rPr>
    </w:lvl>
    <w:lvl w:ilvl="2" w:tplc="670CC2D8">
      <w:numFmt w:val="bullet"/>
      <w:lvlText w:val="•"/>
      <w:lvlJc w:val="left"/>
      <w:pPr>
        <w:ind w:left="4072" w:hanging="360"/>
      </w:pPr>
      <w:rPr>
        <w:rFonts w:hint="default"/>
        <w:lang w:val="en-US" w:eastAsia="en-US" w:bidi="ar-SA"/>
      </w:rPr>
    </w:lvl>
    <w:lvl w:ilvl="3" w:tplc="6DD04C8E">
      <w:numFmt w:val="bullet"/>
      <w:lvlText w:val="•"/>
      <w:lvlJc w:val="left"/>
      <w:pPr>
        <w:ind w:left="4868" w:hanging="360"/>
      </w:pPr>
      <w:rPr>
        <w:rFonts w:hint="default"/>
        <w:lang w:val="en-US" w:eastAsia="en-US" w:bidi="ar-SA"/>
      </w:rPr>
    </w:lvl>
    <w:lvl w:ilvl="4" w:tplc="560A49D4">
      <w:numFmt w:val="bullet"/>
      <w:lvlText w:val="•"/>
      <w:lvlJc w:val="left"/>
      <w:pPr>
        <w:ind w:left="5664" w:hanging="360"/>
      </w:pPr>
      <w:rPr>
        <w:rFonts w:hint="default"/>
        <w:lang w:val="en-US" w:eastAsia="en-US" w:bidi="ar-SA"/>
      </w:rPr>
    </w:lvl>
    <w:lvl w:ilvl="5" w:tplc="B8AC3DDA">
      <w:numFmt w:val="bullet"/>
      <w:lvlText w:val="•"/>
      <w:lvlJc w:val="left"/>
      <w:pPr>
        <w:ind w:left="6460" w:hanging="360"/>
      </w:pPr>
      <w:rPr>
        <w:rFonts w:hint="default"/>
        <w:lang w:val="en-US" w:eastAsia="en-US" w:bidi="ar-SA"/>
      </w:rPr>
    </w:lvl>
    <w:lvl w:ilvl="6" w:tplc="4E8CE820">
      <w:numFmt w:val="bullet"/>
      <w:lvlText w:val="•"/>
      <w:lvlJc w:val="left"/>
      <w:pPr>
        <w:ind w:left="7256" w:hanging="360"/>
      </w:pPr>
      <w:rPr>
        <w:rFonts w:hint="default"/>
        <w:lang w:val="en-US" w:eastAsia="en-US" w:bidi="ar-SA"/>
      </w:rPr>
    </w:lvl>
    <w:lvl w:ilvl="7" w:tplc="96FA5E6C">
      <w:numFmt w:val="bullet"/>
      <w:lvlText w:val="•"/>
      <w:lvlJc w:val="left"/>
      <w:pPr>
        <w:ind w:left="8052" w:hanging="360"/>
      </w:pPr>
      <w:rPr>
        <w:rFonts w:hint="default"/>
        <w:lang w:val="en-US" w:eastAsia="en-US" w:bidi="ar-SA"/>
      </w:rPr>
    </w:lvl>
    <w:lvl w:ilvl="8" w:tplc="ACF2706C">
      <w:numFmt w:val="bullet"/>
      <w:lvlText w:val="•"/>
      <w:lvlJc w:val="left"/>
      <w:pPr>
        <w:ind w:left="8848" w:hanging="360"/>
      </w:pPr>
      <w:rPr>
        <w:rFonts w:hint="default"/>
        <w:lang w:val="en-US" w:eastAsia="en-US" w:bidi="ar-SA"/>
      </w:rPr>
    </w:lvl>
  </w:abstractNum>
  <w:abstractNum w:abstractNumId="3" w15:restartNumberingAfterBreak="0">
    <w:nsid w:val="0A870C6C"/>
    <w:multiLevelType w:val="hybridMultilevel"/>
    <w:tmpl w:val="5A96ACD8"/>
    <w:lvl w:ilvl="0" w:tplc="543AA346">
      <w:start w:val="1"/>
      <w:numFmt w:val="lowerLetter"/>
      <w:lvlText w:val="(%1)"/>
      <w:lvlJc w:val="left"/>
      <w:pPr>
        <w:ind w:left="1442" w:hanging="723"/>
      </w:pPr>
      <w:rPr>
        <w:rFonts w:ascii="Arial" w:eastAsia="Arial" w:hAnsi="Arial" w:cs="Arial" w:hint="default"/>
        <w:b w:val="0"/>
        <w:bCs w:val="0"/>
        <w:i w:val="0"/>
        <w:iCs w:val="0"/>
        <w:strike/>
        <w:color w:val="B5082D"/>
        <w:spacing w:val="-7"/>
        <w:w w:val="97"/>
        <w:sz w:val="24"/>
        <w:szCs w:val="24"/>
        <w:lang w:val="en-US" w:eastAsia="en-US" w:bidi="ar-SA"/>
      </w:rPr>
    </w:lvl>
    <w:lvl w:ilvl="1" w:tplc="52948614">
      <w:start w:val="1"/>
      <w:numFmt w:val="decimal"/>
      <w:lvlText w:val="(%2)"/>
      <w:lvlJc w:val="left"/>
      <w:pPr>
        <w:ind w:left="2162" w:hanging="723"/>
      </w:pPr>
      <w:rPr>
        <w:rFonts w:ascii="Arial" w:eastAsia="Arial" w:hAnsi="Arial" w:cs="Arial" w:hint="default"/>
        <w:b w:val="0"/>
        <w:bCs w:val="0"/>
        <w:i w:val="0"/>
        <w:iCs w:val="0"/>
        <w:strike/>
        <w:color w:val="B5082D"/>
        <w:spacing w:val="-7"/>
        <w:w w:val="97"/>
        <w:sz w:val="24"/>
        <w:szCs w:val="24"/>
        <w:lang w:val="en-US" w:eastAsia="en-US" w:bidi="ar-SA"/>
      </w:rPr>
    </w:lvl>
    <w:lvl w:ilvl="2" w:tplc="18E8C15C">
      <w:start w:val="1"/>
      <w:numFmt w:val="upperLetter"/>
      <w:lvlText w:val="(%3)"/>
      <w:lvlJc w:val="left"/>
      <w:pPr>
        <w:ind w:left="2882" w:hanging="720"/>
      </w:pPr>
      <w:rPr>
        <w:rFonts w:ascii="Arial" w:eastAsia="Arial" w:hAnsi="Arial" w:cs="Arial" w:hint="default"/>
        <w:b w:val="0"/>
        <w:bCs w:val="0"/>
        <w:i w:val="0"/>
        <w:iCs w:val="0"/>
        <w:strike/>
        <w:color w:val="B5082D"/>
        <w:spacing w:val="-7"/>
        <w:w w:val="97"/>
        <w:sz w:val="24"/>
        <w:szCs w:val="24"/>
        <w:lang w:val="en-US" w:eastAsia="en-US" w:bidi="ar-SA"/>
      </w:rPr>
    </w:lvl>
    <w:lvl w:ilvl="3" w:tplc="9B7C5582">
      <w:start w:val="1"/>
      <w:numFmt w:val="lowerRoman"/>
      <w:lvlText w:val="(%4)"/>
      <w:lvlJc w:val="left"/>
      <w:pPr>
        <w:ind w:left="3605" w:hanging="723"/>
      </w:pPr>
      <w:rPr>
        <w:rFonts w:ascii="Arial" w:eastAsia="Arial" w:hAnsi="Arial" w:cs="Arial" w:hint="default"/>
        <w:b w:val="0"/>
        <w:bCs w:val="0"/>
        <w:i w:val="0"/>
        <w:iCs w:val="0"/>
        <w:strike/>
        <w:color w:val="B5082D"/>
        <w:spacing w:val="-7"/>
        <w:w w:val="97"/>
        <w:sz w:val="24"/>
        <w:szCs w:val="24"/>
        <w:lang w:val="en-US" w:eastAsia="en-US" w:bidi="ar-SA"/>
      </w:rPr>
    </w:lvl>
    <w:lvl w:ilvl="4" w:tplc="B8E24320">
      <w:start w:val="1"/>
      <w:numFmt w:val="lowerLetter"/>
      <w:lvlText w:val="(%5)"/>
      <w:lvlJc w:val="left"/>
      <w:pPr>
        <w:ind w:left="4325" w:hanging="723"/>
      </w:pPr>
      <w:rPr>
        <w:rFonts w:hint="default"/>
        <w:strike/>
        <w:spacing w:val="-7"/>
        <w:w w:val="97"/>
        <w:lang w:val="en-US" w:eastAsia="en-US" w:bidi="ar-SA"/>
      </w:rPr>
    </w:lvl>
    <w:lvl w:ilvl="5" w:tplc="A51A43D8">
      <w:numFmt w:val="bullet"/>
      <w:lvlText w:val="•"/>
      <w:lvlJc w:val="left"/>
      <w:pPr>
        <w:ind w:left="5340" w:hanging="723"/>
      </w:pPr>
      <w:rPr>
        <w:rFonts w:hint="default"/>
        <w:lang w:val="en-US" w:eastAsia="en-US" w:bidi="ar-SA"/>
      </w:rPr>
    </w:lvl>
    <w:lvl w:ilvl="6" w:tplc="31AA9EB4">
      <w:numFmt w:val="bullet"/>
      <w:lvlText w:val="•"/>
      <w:lvlJc w:val="left"/>
      <w:pPr>
        <w:ind w:left="6360" w:hanging="723"/>
      </w:pPr>
      <w:rPr>
        <w:rFonts w:hint="default"/>
        <w:lang w:val="en-US" w:eastAsia="en-US" w:bidi="ar-SA"/>
      </w:rPr>
    </w:lvl>
    <w:lvl w:ilvl="7" w:tplc="D66EB45C">
      <w:numFmt w:val="bullet"/>
      <w:lvlText w:val="•"/>
      <w:lvlJc w:val="left"/>
      <w:pPr>
        <w:ind w:left="7380" w:hanging="723"/>
      </w:pPr>
      <w:rPr>
        <w:rFonts w:hint="default"/>
        <w:lang w:val="en-US" w:eastAsia="en-US" w:bidi="ar-SA"/>
      </w:rPr>
    </w:lvl>
    <w:lvl w:ilvl="8" w:tplc="AE94D536">
      <w:numFmt w:val="bullet"/>
      <w:lvlText w:val="•"/>
      <w:lvlJc w:val="left"/>
      <w:pPr>
        <w:ind w:left="8400" w:hanging="723"/>
      </w:pPr>
      <w:rPr>
        <w:rFonts w:hint="default"/>
        <w:lang w:val="en-US" w:eastAsia="en-US" w:bidi="ar-SA"/>
      </w:rPr>
    </w:lvl>
  </w:abstractNum>
  <w:abstractNum w:abstractNumId="4" w15:restartNumberingAfterBreak="0">
    <w:nsid w:val="0AD40DCB"/>
    <w:multiLevelType w:val="hybridMultilevel"/>
    <w:tmpl w:val="A558B32C"/>
    <w:lvl w:ilvl="0" w:tplc="4A948600">
      <w:start w:val="1"/>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18024464">
      <w:start w:val="1"/>
      <w:numFmt w:val="decimal"/>
      <w:lvlText w:val="(%2)"/>
      <w:lvlJc w:val="left"/>
      <w:pPr>
        <w:ind w:left="2059" w:hanging="720"/>
      </w:pPr>
      <w:rPr>
        <w:rFonts w:hint="default"/>
        <w:spacing w:val="0"/>
        <w:w w:val="100"/>
        <w:u w:val="single" w:color="B5082D"/>
        <w:lang w:val="en-US" w:eastAsia="en-US" w:bidi="ar-SA"/>
      </w:rPr>
    </w:lvl>
    <w:lvl w:ilvl="2" w:tplc="03F400AE">
      <w:start w:val="1"/>
      <w:numFmt w:val="upperLetter"/>
      <w:lvlText w:val="(%3)"/>
      <w:lvlJc w:val="left"/>
      <w:pPr>
        <w:ind w:left="277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3" w:tplc="72C8DE18">
      <w:start w:val="1"/>
      <w:numFmt w:val="decimal"/>
      <w:lvlText w:val="(%4)"/>
      <w:lvlJc w:val="left"/>
      <w:pPr>
        <w:ind w:left="3500"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4" w:tplc="EC7873E6">
      <w:numFmt w:val="bullet"/>
      <w:lvlText w:val="•"/>
      <w:lvlJc w:val="left"/>
      <w:pPr>
        <w:ind w:left="4491" w:hanging="720"/>
      </w:pPr>
      <w:rPr>
        <w:rFonts w:hint="default"/>
        <w:lang w:val="en-US" w:eastAsia="en-US" w:bidi="ar-SA"/>
      </w:rPr>
    </w:lvl>
    <w:lvl w:ilvl="5" w:tplc="BF84C35E">
      <w:numFmt w:val="bullet"/>
      <w:lvlText w:val="•"/>
      <w:lvlJc w:val="left"/>
      <w:pPr>
        <w:ind w:left="5482" w:hanging="720"/>
      </w:pPr>
      <w:rPr>
        <w:rFonts w:hint="default"/>
        <w:lang w:val="en-US" w:eastAsia="en-US" w:bidi="ar-SA"/>
      </w:rPr>
    </w:lvl>
    <w:lvl w:ilvl="6" w:tplc="6960F660">
      <w:numFmt w:val="bullet"/>
      <w:lvlText w:val="•"/>
      <w:lvlJc w:val="left"/>
      <w:pPr>
        <w:ind w:left="6474" w:hanging="720"/>
      </w:pPr>
      <w:rPr>
        <w:rFonts w:hint="default"/>
        <w:lang w:val="en-US" w:eastAsia="en-US" w:bidi="ar-SA"/>
      </w:rPr>
    </w:lvl>
    <w:lvl w:ilvl="7" w:tplc="6EA8BF92">
      <w:numFmt w:val="bullet"/>
      <w:lvlText w:val="•"/>
      <w:lvlJc w:val="left"/>
      <w:pPr>
        <w:ind w:left="7465" w:hanging="720"/>
      </w:pPr>
      <w:rPr>
        <w:rFonts w:hint="default"/>
        <w:lang w:val="en-US" w:eastAsia="en-US" w:bidi="ar-SA"/>
      </w:rPr>
    </w:lvl>
    <w:lvl w:ilvl="8" w:tplc="DCD43EBE">
      <w:numFmt w:val="bullet"/>
      <w:lvlText w:val="•"/>
      <w:lvlJc w:val="left"/>
      <w:pPr>
        <w:ind w:left="8457" w:hanging="720"/>
      </w:pPr>
      <w:rPr>
        <w:rFonts w:hint="default"/>
        <w:lang w:val="en-US" w:eastAsia="en-US" w:bidi="ar-SA"/>
      </w:rPr>
    </w:lvl>
  </w:abstractNum>
  <w:abstractNum w:abstractNumId="5" w15:restartNumberingAfterBreak="0">
    <w:nsid w:val="0B445629"/>
    <w:multiLevelType w:val="hybridMultilevel"/>
    <w:tmpl w:val="53242198"/>
    <w:lvl w:ilvl="0" w:tplc="2E28403E">
      <w:start w:val="16"/>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ED5A2404">
      <w:numFmt w:val="bullet"/>
      <w:lvlText w:val="•"/>
      <w:lvlJc w:val="left"/>
      <w:pPr>
        <w:ind w:left="2250" w:hanging="720"/>
      </w:pPr>
      <w:rPr>
        <w:rFonts w:hint="default"/>
        <w:lang w:val="en-US" w:eastAsia="en-US" w:bidi="ar-SA"/>
      </w:rPr>
    </w:lvl>
    <w:lvl w:ilvl="2" w:tplc="2AE87B34">
      <w:numFmt w:val="bullet"/>
      <w:lvlText w:val="•"/>
      <w:lvlJc w:val="left"/>
      <w:pPr>
        <w:ind w:left="3160" w:hanging="720"/>
      </w:pPr>
      <w:rPr>
        <w:rFonts w:hint="default"/>
        <w:lang w:val="en-US" w:eastAsia="en-US" w:bidi="ar-SA"/>
      </w:rPr>
    </w:lvl>
    <w:lvl w:ilvl="3" w:tplc="F7AC0F94">
      <w:numFmt w:val="bullet"/>
      <w:lvlText w:val="•"/>
      <w:lvlJc w:val="left"/>
      <w:pPr>
        <w:ind w:left="4070" w:hanging="720"/>
      </w:pPr>
      <w:rPr>
        <w:rFonts w:hint="default"/>
        <w:lang w:val="en-US" w:eastAsia="en-US" w:bidi="ar-SA"/>
      </w:rPr>
    </w:lvl>
    <w:lvl w:ilvl="4" w:tplc="06ECD6B6">
      <w:numFmt w:val="bullet"/>
      <w:lvlText w:val="•"/>
      <w:lvlJc w:val="left"/>
      <w:pPr>
        <w:ind w:left="4980" w:hanging="720"/>
      </w:pPr>
      <w:rPr>
        <w:rFonts w:hint="default"/>
        <w:lang w:val="en-US" w:eastAsia="en-US" w:bidi="ar-SA"/>
      </w:rPr>
    </w:lvl>
    <w:lvl w:ilvl="5" w:tplc="8A76594C">
      <w:numFmt w:val="bullet"/>
      <w:lvlText w:val="•"/>
      <w:lvlJc w:val="left"/>
      <w:pPr>
        <w:ind w:left="5890" w:hanging="720"/>
      </w:pPr>
      <w:rPr>
        <w:rFonts w:hint="default"/>
        <w:lang w:val="en-US" w:eastAsia="en-US" w:bidi="ar-SA"/>
      </w:rPr>
    </w:lvl>
    <w:lvl w:ilvl="6" w:tplc="5374EA0A">
      <w:numFmt w:val="bullet"/>
      <w:lvlText w:val="•"/>
      <w:lvlJc w:val="left"/>
      <w:pPr>
        <w:ind w:left="6800" w:hanging="720"/>
      </w:pPr>
      <w:rPr>
        <w:rFonts w:hint="default"/>
        <w:lang w:val="en-US" w:eastAsia="en-US" w:bidi="ar-SA"/>
      </w:rPr>
    </w:lvl>
    <w:lvl w:ilvl="7" w:tplc="1CA682E0">
      <w:numFmt w:val="bullet"/>
      <w:lvlText w:val="•"/>
      <w:lvlJc w:val="left"/>
      <w:pPr>
        <w:ind w:left="7710" w:hanging="720"/>
      </w:pPr>
      <w:rPr>
        <w:rFonts w:hint="default"/>
        <w:lang w:val="en-US" w:eastAsia="en-US" w:bidi="ar-SA"/>
      </w:rPr>
    </w:lvl>
    <w:lvl w:ilvl="8" w:tplc="3004719C">
      <w:numFmt w:val="bullet"/>
      <w:lvlText w:val="•"/>
      <w:lvlJc w:val="left"/>
      <w:pPr>
        <w:ind w:left="8620" w:hanging="720"/>
      </w:pPr>
      <w:rPr>
        <w:rFonts w:hint="default"/>
        <w:lang w:val="en-US" w:eastAsia="en-US" w:bidi="ar-SA"/>
      </w:rPr>
    </w:lvl>
  </w:abstractNum>
  <w:abstractNum w:abstractNumId="6" w15:restartNumberingAfterBreak="0">
    <w:nsid w:val="11BF7EB5"/>
    <w:multiLevelType w:val="hybridMultilevel"/>
    <w:tmpl w:val="987423E4"/>
    <w:lvl w:ilvl="0" w:tplc="61DE01FC">
      <w:start w:val="1"/>
      <w:numFmt w:val="lowerLetter"/>
      <w:lvlText w:val="(%1)"/>
      <w:lvlJc w:val="left"/>
      <w:pPr>
        <w:ind w:left="1442" w:hanging="723"/>
      </w:pPr>
      <w:rPr>
        <w:rFonts w:ascii="Arial" w:eastAsia="Arial" w:hAnsi="Arial" w:cs="Arial" w:hint="default"/>
        <w:b w:val="0"/>
        <w:bCs w:val="0"/>
        <w:i w:val="0"/>
        <w:iCs w:val="0"/>
        <w:strike/>
        <w:color w:val="B5082D"/>
        <w:spacing w:val="-7"/>
        <w:w w:val="97"/>
        <w:sz w:val="24"/>
        <w:szCs w:val="24"/>
        <w:lang w:val="en-US" w:eastAsia="en-US" w:bidi="ar-SA"/>
      </w:rPr>
    </w:lvl>
    <w:lvl w:ilvl="1" w:tplc="A3384332">
      <w:numFmt w:val="bullet"/>
      <w:lvlText w:val="•"/>
      <w:lvlJc w:val="left"/>
      <w:pPr>
        <w:ind w:left="2340" w:hanging="723"/>
      </w:pPr>
      <w:rPr>
        <w:rFonts w:hint="default"/>
        <w:lang w:val="en-US" w:eastAsia="en-US" w:bidi="ar-SA"/>
      </w:rPr>
    </w:lvl>
    <w:lvl w:ilvl="2" w:tplc="673CDFDE">
      <w:numFmt w:val="bullet"/>
      <w:lvlText w:val="•"/>
      <w:lvlJc w:val="left"/>
      <w:pPr>
        <w:ind w:left="3240" w:hanging="723"/>
      </w:pPr>
      <w:rPr>
        <w:rFonts w:hint="default"/>
        <w:lang w:val="en-US" w:eastAsia="en-US" w:bidi="ar-SA"/>
      </w:rPr>
    </w:lvl>
    <w:lvl w:ilvl="3" w:tplc="C944D81E">
      <w:numFmt w:val="bullet"/>
      <w:lvlText w:val="•"/>
      <w:lvlJc w:val="left"/>
      <w:pPr>
        <w:ind w:left="4140" w:hanging="723"/>
      </w:pPr>
      <w:rPr>
        <w:rFonts w:hint="default"/>
        <w:lang w:val="en-US" w:eastAsia="en-US" w:bidi="ar-SA"/>
      </w:rPr>
    </w:lvl>
    <w:lvl w:ilvl="4" w:tplc="AFDC0B70">
      <w:numFmt w:val="bullet"/>
      <w:lvlText w:val="•"/>
      <w:lvlJc w:val="left"/>
      <w:pPr>
        <w:ind w:left="5040" w:hanging="723"/>
      </w:pPr>
      <w:rPr>
        <w:rFonts w:hint="default"/>
        <w:lang w:val="en-US" w:eastAsia="en-US" w:bidi="ar-SA"/>
      </w:rPr>
    </w:lvl>
    <w:lvl w:ilvl="5" w:tplc="2F1C99CC">
      <w:numFmt w:val="bullet"/>
      <w:lvlText w:val="•"/>
      <w:lvlJc w:val="left"/>
      <w:pPr>
        <w:ind w:left="5940" w:hanging="723"/>
      </w:pPr>
      <w:rPr>
        <w:rFonts w:hint="default"/>
        <w:lang w:val="en-US" w:eastAsia="en-US" w:bidi="ar-SA"/>
      </w:rPr>
    </w:lvl>
    <w:lvl w:ilvl="6" w:tplc="C436FB14">
      <w:numFmt w:val="bullet"/>
      <w:lvlText w:val="•"/>
      <w:lvlJc w:val="left"/>
      <w:pPr>
        <w:ind w:left="6840" w:hanging="723"/>
      </w:pPr>
      <w:rPr>
        <w:rFonts w:hint="default"/>
        <w:lang w:val="en-US" w:eastAsia="en-US" w:bidi="ar-SA"/>
      </w:rPr>
    </w:lvl>
    <w:lvl w:ilvl="7" w:tplc="E9807D2E">
      <w:numFmt w:val="bullet"/>
      <w:lvlText w:val="•"/>
      <w:lvlJc w:val="left"/>
      <w:pPr>
        <w:ind w:left="7740" w:hanging="723"/>
      </w:pPr>
      <w:rPr>
        <w:rFonts w:hint="default"/>
        <w:lang w:val="en-US" w:eastAsia="en-US" w:bidi="ar-SA"/>
      </w:rPr>
    </w:lvl>
    <w:lvl w:ilvl="8" w:tplc="F33619A0">
      <w:numFmt w:val="bullet"/>
      <w:lvlText w:val="•"/>
      <w:lvlJc w:val="left"/>
      <w:pPr>
        <w:ind w:left="8640" w:hanging="723"/>
      </w:pPr>
      <w:rPr>
        <w:rFonts w:hint="default"/>
        <w:lang w:val="en-US" w:eastAsia="en-US" w:bidi="ar-SA"/>
      </w:rPr>
    </w:lvl>
  </w:abstractNum>
  <w:abstractNum w:abstractNumId="7" w15:restartNumberingAfterBreak="0">
    <w:nsid w:val="14F76A06"/>
    <w:multiLevelType w:val="hybridMultilevel"/>
    <w:tmpl w:val="7396BD9A"/>
    <w:lvl w:ilvl="0" w:tplc="76421FC0">
      <w:start w:val="10"/>
      <w:numFmt w:val="lowerLetter"/>
      <w:lvlText w:val="(%1)"/>
      <w:lvlJc w:val="left"/>
      <w:pPr>
        <w:ind w:left="1339" w:hanging="720"/>
      </w:pPr>
      <w:rPr>
        <w:rFonts w:ascii="Arial" w:eastAsia="Arial" w:hAnsi="Arial" w:cs="Arial" w:hint="default"/>
        <w:b w:val="0"/>
        <w:bCs w:val="0"/>
        <w:i w:val="0"/>
        <w:iCs w:val="0"/>
        <w:color w:val="B5082D"/>
        <w:spacing w:val="-2"/>
        <w:w w:val="100"/>
        <w:sz w:val="24"/>
        <w:szCs w:val="24"/>
        <w:u w:val="single" w:color="B5082D"/>
        <w:lang w:val="en-US" w:eastAsia="en-US" w:bidi="ar-SA"/>
      </w:rPr>
    </w:lvl>
    <w:lvl w:ilvl="1" w:tplc="78B2C434">
      <w:numFmt w:val="bullet"/>
      <w:lvlText w:val="•"/>
      <w:lvlJc w:val="left"/>
      <w:pPr>
        <w:ind w:left="2250" w:hanging="720"/>
      </w:pPr>
      <w:rPr>
        <w:rFonts w:hint="default"/>
        <w:lang w:val="en-US" w:eastAsia="en-US" w:bidi="ar-SA"/>
      </w:rPr>
    </w:lvl>
    <w:lvl w:ilvl="2" w:tplc="AD2884D2">
      <w:numFmt w:val="bullet"/>
      <w:lvlText w:val="•"/>
      <w:lvlJc w:val="left"/>
      <w:pPr>
        <w:ind w:left="3160" w:hanging="720"/>
      </w:pPr>
      <w:rPr>
        <w:rFonts w:hint="default"/>
        <w:lang w:val="en-US" w:eastAsia="en-US" w:bidi="ar-SA"/>
      </w:rPr>
    </w:lvl>
    <w:lvl w:ilvl="3" w:tplc="F0D602FA">
      <w:numFmt w:val="bullet"/>
      <w:lvlText w:val="•"/>
      <w:lvlJc w:val="left"/>
      <w:pPr>
        <w:ind w:left="4070" w:hanging="720"/>
      </w:pPr>
      <w:rPr>
        <w:rFonts w:hint="default"/>
        <w:lang w:val="en-US" w:eastAsia="en-US" w:bidi="ar-SA"/>
      </w:rPr>
    </w:lvl>
    <w:lvl w:ilvl="4" w:tplc="7196ED5A">
      <w:numFmt w:val="bullet"/>
      <w:lvlText w:val="•"/>
      <w:lvlJc w:val="left"/>
      <w:pPr>
        <w:ind w:left="4980" w:hanging="720"/>
      </w:pPr>
      <w:rPr>
        <w:rFonts w:hint="default"/>
        <w:lang w:val="en-US" w:eastAsia="en-US" w:bidi="ar-SA"/>
      </w:rPr>
    </w:lvl>
    <w:lvl w:ilvl="5" w:tplc="4314B99E">
      <w:numFmt w:val="bullet"/>
      <w:lvlText w:val="•"/>
      <w:lvlJc w:val="left"/>
      <w:pPr>
        <w:ind w:left="5890" w:hanging="720"/>
      </w:pPr>
      <w:rPr>
        <w:rFonts w:hint="default"/>
        <w:lang w:val="en-US" w:eastAsia="en-US" w:bidi="ar-SA"/>
      </w:rPr>
    </w:lvl>
    <w:lvl w:ilvl="6" w:tplc="9CC001D6">
      <w:numFmt w:val="bullet"/>
      <w:lvlText w:val="•"/>
      <w:lvlJc w:val="left"/>
      <w:pPr>
        <w:ind w:left="6800" w:hanging="720"/>
      </w:pPr>
      <w:rPr>
        <w:rFonts w:hint="default"/>
        <w:lang w:val="en-US" w:eastAsia="en-US" w:bidi="ar-SA"/>
      </w:rPr>
    </w:lvl>
    <w:lvl w:ilvl="7" w:tplc="A9D24BEA">
      <w:numFmt w:val="bullet"/>
      <w:lvlText w:val="•"/>
      <w:lvlJc w:val="left"/>
      <w:pPr>
        <w:ind w:left="7710" w:hanging="720"/>
      </w:pPr>
      <w:rPr>
        <w:rFonts w:hint="default"/>
        <w:lang w:val="en-US" w:eastAsia="en-US" w:bidi="ar-SA"/>
      </w:rPr>
    </w:lvl>
    <w:lvl w:ilvl="8" w:tplc="C034FC6A">
      <w:numFmt w:val="bullet"/>
      <w:lvlText w:val="•"/>
      <w:lvlJc w:val="left"/>
      <w:pPr>
        <w:ind w:left="8620" w:hanging="720"/>
      </w:pPr>
      <w:rPr>
        <w:rFonts w:hint="default"/>
        <w:lang w:val="en-US" w:eastAsia="en-US" w:bidi="ar-SA"/>
      </w:rPr>
    </w:lvl>
  </w:abstractNum>
  <w:abstractNum w:abstractNumId="8" w15:restartNumberingAfterBreak="0">
    <w:nsid w:val="17B94AFD"/>
    <w:multiLevelType w:val="hybridMultilevel"/>
    <w:tmpl w:val="116C9C34"/>
    <w:lvl w:ilvl="0" w:tplc="E9B2CFE2">
      <w:start w:val="1"/>
      <w:numFmt w:val="lowerLetter"/>
      <w:lvlText w:val="(%1)"/>
      <w:lvlJc w:val="left"/>
      <w:pPr>
        <w:ind w:left="1442" w:hanging="723"/>
      </w:pPr>
      <w:rPr>
        <w:rFonts w:ascii="Arial" w:eastAsia="Arial" w:hAnsi="Arial" w:cs="Arial" w:hint="default"/>
        <w:b w:val="0"/>
        <w:bCs w:val="0"/>
        <w:i w:val="0"/>
        <w:iCs w:val="0"/>
        <w:strike/>
        <w:color w:val="B5082D"/>
        <w:spacing w:val="-7"/>
        <w:w w:val="93"/>
        <w:sz w:val="24"/>
        <w:szCs w:val="24"/>
        <w:lang w:val="en-US" w:eastAsia="en-US" w:bidi="ar-SA"/>
      </w:rPr>
    </w:lvl>
    <w:lvl w:ilvl="1" w:tplc="CDFA8922">
      <w:numFmt w:val="bullet"/>
      <w:lvlText w:val="•"/>
      <w:lvlJc w:val="left"/>
      <w:pPr>
        <w:ind w:left="2340" w:hanging="723"/>
      </w:pPr>
      <w:rPr>
        <w:rFonts w:hint="default"/>
        <w:lang w:val="en-US" w:eastAsia="en-US" w:bidi="ar-SA"/>
      </w:rPr>
    </w:lvl>
    <w:lvl w:ilvl="2" w:tplc="4BE63D7A">
      <w:numFmt w:val="bullet"/>
      <w:lvlText w:val="•"/>
      <w:lvlJc w:val="left"/>
      <w:pPr>
        <w:ind w:left="3240" w:hanging="723"/>
      </w:pPr>
      <w:rPr>
        <w:rFonts w:hint="default"/>
        <w:lang w:val="en-US" w:eastAsia="en-US" w:bidi="ar-SA"/>
      </w:rPr>
    </w:lvl>
    <w:lvl w:ilvl="3" w:tplc="DF4E7438">
      <w:numFmt w:val="bullet"/>
      <w:lvlText w:val="•"/>
      <w:lvlJc w:val="left"/>
      <w:pPr>
        <w:ind w:left="4140" w:hanging="723"/>
      </w:pPr>
      <w:rPr>
        <w:rFonts w:hint="default"/>
        <w:lang w:val="en-US" w:eastAsia="en-US" w:bidi="ar-SA"/>
      </w:rPr>
    </w:lvl>
    <w:lvl w:ilvl="4" w:tplc="2D663146">
      <w:numFmt w:val="bullet"/>
      <w:lvlText w:val="•"/>
      <w:lvlJc w:val="left"/>
      <w:pPr>
        <w:ind w:left="5040" w:hanging="723"/>
      </w:pPr>
      <w:rPr>
        <w:rFonts w:hint="default"/>
        <w:lang w:val="en-US" w:eastAsia="en-US" w:bidi="ar-SA"/>
      </w:rPr>
    </w:lvl>
    <w:lvl w:ilvl="5" w:tplc="A89E577A">
      <w:numFmt w:val="bullet"/>
      <w:lvlText w:val="•"/>
      <w:lvlJc w:val="left"/>
      <w:pPr>
        <w:ind w:left="5940" w:hanging="723"/>
      </w:pPr>
      <w:rPr>
        <w:rFonts w:hint="default"/>
        <w:lang w:val="en-US" w:eastAsia="en-US" w:bidi="ar-SA"/>
      </w:rPr>
    </w:lvl>
    <w:lvl w:ilvl="6" w:tplc="346A419A">
      <w:numFmt w:val="bullet"/>
      <w:lvlText w:val="•"/>
      <w:lvlJc w:val="left"/>
      <w:pPr>
        <w:ind w:left="6840" w:hanging="723"/>
      </w:pPr>
      <w:rPr>
        <w:rFonts w:hint="default"/>
        <w:lang w:val="en-US" w:eastAsia="en-US" w:bidi="ar-SA"/>
      </w:rPr>
    </w:lvl>
    <w:lvl w:ilvl="7" w:tplc="205A8746">
      <w:numFmt w:val="bullet"/>
      <w:lvlText w:val="•"/>
      <w:lvlJc w:val="left"/>
      <w:pPr>
        <w:ind w:left="7740" w:hanging="723"/>
      </w:pPr>
      <w:rPr>
        <w:rFonts w:hint="default"/>
        <w:lang w:val="en-US" w:eastAsia="en-US" w:bidi="ar-SA"/>
      </w:rPr>
    </w:lvl>
    <w:lvl w:ilvl="8" w:tplc="0BC28058">
      <w:numFmt w:val="bullet"/>
      <w:lvlText w:val="•"/>
      <w:lvlJc w:val="left"/>
      <w:pPr>
        <w:ind w:left="8640" w:hanging="723"/>
      </w:pPr>
      <w:rPr>
        <w:rFonts w:hint="default"/>
        <w:lang w:val="en-US" w:eastAsia="en-US" w:bidi="ar-SA"/>
      </w:rPr>
    </w:lvl>
  </w:abstractNum>
  <w:abstractNum w:abstractNumId="9" w15:restartNumberingAfterBreak="0">
    <w:nsid w:val="19131271"/>
    <w:multiLevelType w:val="hybridMultilevel"/>
    <w:tmpl w:val="584E4516"/>
    <w:lvl w:ilvl="0" w:tplc="F11A26CA">
      <w:start w:val="10"/>
      <w:numFmt w:val="decimal"/>
      <w:lvlText w:val="(%1)"/>
      <w:lvlJc w:val="left"/>
      <w:pPr>
        <w:ind w:left="2059" w:hanging="720"/>
      </w:pPr>
      <w:rPr>
        <w:rFonts w:ascii="Arial" w:eastAsia="Arial" w:hAnsi="Arial" w:cs="Arial" w:hint="default"/>
        <w:b w:val="0"/>
        <w:bCs w:val="0"/>
        <w:i w:val="0"/>
        <w:iCs w:val="0"/>
        <w:color w:val="B5082D"/>
        <w:spacing w:val="-1"/>
        <w:w w:val="100"/>
        <w:sz w:val="24"/>
        <w:szCs w:val="24"/>
        <w:u w:val="single" w:color="B5082D"/>
        <w:lang w:val="en-US" w:eastAsia="en-US" w:bidi="ar-SA"/>
      </w:rPr>
    </w:lvl>
    <w:lvl w:ilvl="1" w:tplc="6F8E28C8">
      <w:numFmt w:val="bullet"/>
      <w:lvlText w:val="•"/>
      <w:lvlJc w:val="left"/>
      <w:pPr>
        <w:ind w:left="2898" w:hanging="720"/>
      </w:pPr>
      <w:rPr>
        <w:rFonts w:hint="default"/>
        <w:lang w:val="en-US" w:eastAsia="en-US" w:bidi="ar-SA"/>
      </w:rPr>
    </w:lvl>
    <w:lvl w:ilvl="2" w:tplc="0B9A5CB0">
      <w:numFmt w:val="bullet"/>
      <w:lvlText w:val="•"/>
      <w:lvlJc w:val="left"/>
      <w:pPr>
        <w:ind w:left="3736" w:hanging="720"/>
      </w:pPr>
      <w:rPr>
        <w:rFonts w:hint="default"/>
        <w:lang w:val="en-US" w:eastAsia="en-US" w:bidi="ar-SA"/>
      </w:rPr>
    </w:lvl>
    <w:lvl w:ilvl="3" w:tplc="44281688">
      <w:numFmt w:val="bullet"/>
      <w:lvlText w:val="•"/>
      <w:lvlJc w:val="left"/>
      <w:pPr>
        <w:ind w:left="4574" w:hanging="720"/>
      </w:pPr>
      <w:rPr>
        <w:rFonts w:hint="default"/>
        <w:lang w:val="en-US" w:eastAsia="en-US" w:bidi="ar-SA"/>
      </w:rPr>
    </w:lvl>
    <w:lvl w:ilvl="4" w:tplc="A74CAD6E">
      <w:numFmt w:val="bullet"/>
      <w:lvlText w:val="•"/>
      <w:lvlJc w:val="left"/>
      <w:pPr>
        <w:ind w:left="5412" w:hanging="720"/>
      </w:pPr>
      <w:rPr>
        <w:rFonts w:hint="default"/>
        <w:lang w:val="en-US" w:eastAsia="en-US" w:bidi="ar-SA"/>
      </w:rPr>
    </w:lvl>
    <w:lvl w:ilvl="5" w:tplc="0ADAB300">
      <w:numFmt w:val="bullet"/>
      <w:lvlText w:val="•"/>
      <w:lvlJc w:val="left"/>
      <w:pPr>
        <w:ind w:left="6250" w:hanging="720"/>
      </w:pPr>
      <w:rPr>
        <w:rFonts w:hint="default"/>
        <w:lang w:val="en-US" w:eastAsia="en-US" w:bidi="ar-SA"/>
      </w:rPr>
    </w:lvl>
    <w:lvl w:ilvl="6" w:tplc="BE4E6B50">
      <w:numFmt w:val="bullet"/>
      <w:lvlText w:val="•"/>
      <w:lvlJc w:val="left"/>
      <w:pPr>
        <w:ind w:left="7088" w:hanging="720"/>
      </w:pPr>
      <w:rPr>
        <w:rFonts w:hint="default"/>
        <w:lang w:val="en-US" w:eastAsia="en-US" w:bidi="ar-SA"/>
      </w:rPr>
    </w:lvl>
    <w:lvl w:ilvl="7" w:tplc="71EA9AAE">
      <w:numFmt w:val="bullet"/>
      <w:lvlText w:val="•"/>
      <w:lvlJc w:val="left"/>
      <w:pPr>
        <w:ind w:left="7926" w:hanging="720"/>
      </w:pPr>
      <w:rPr>
        <w:rFonts w:hint="default"/>
        <w:lang w:val="en-US" w:eastAsia="en-US" w:bidi="ar-SA"/>
      </w:rPr>
    </w:lvl>
    <w:lvl w:ilvl="8" w:tplc="863C4C48">
      <w:numFmt w:val="bullet"/>
      <w:lvlText w:val="•"/>
      <w:lvlJc w:val="left"/>
      <w:pPr>
        <w:ind w:left="8764" w:hanging="720"/>
      </w:pPr>
      <w:rPr>
        <w:rFonts w:hint="default"/>
        <w:lang w:val="en-US" w:eastAsia="en-US" w:bidi="ar-SA"/>
      </w:rPr>
    </w:lvl>
  </w:abstractNum>
  <w:abstractNum w:abstractNumId="10" w15:restartNumberingAfterBreak="0">
    <w:nsid w:val="196A1A5B"/>
    <w:multiLevelType w:val="hybridMultilevel"/>
    <w:tmpl w:val="947A8D42"/>
    <w:lvl w:ilvl="0" w:tplc="C5E44600">
      <w:start w:val="1"/>
      <w:numFmt w:val="decimal"/>
      <w:lvlText w:val="(%1)"/>
      <w:lvlJc w:val="left"/>
      <w:pPr>
        <w:ind w:left="2059" w:hanging="720"/>
      </w:pPr>
      <w:rPr>
        <w:rFonts w:hint="default"/>
        <w:spacing w:val="0"/>
        <w:w w:val="100"/>
        <w:lang w:val="en-US" w:eastAsia="en-US" w:bidi="ar-SA"/>
      </w:rPr>
    </w:lvl>
    <w:lvl w:ilvl="1" w:tplc="F0628F62">
      <w:numFmt w:val="bullet"/>
      <w:lvlText w:val="•"/>
      <w:lvlJc w:val="left"/>
      <w:pPr>
        <w:ind w:left="2898" w:hanging="720"/>
      </w:pPr>
      <w:rPr>
        <w:rFonts w:hint="default"/>
        <w:lang w:val="en-US" w:eastAsia="en-US" w:bidi="ar-SA"/>
      </w:rPr>
    </w:lvl>
    <w:lvl w:ilvl="2" w:tplc="4C56DC6E">
      <w:numFmt w:val="bullet"/>
      <w:lvlText w:val="•"/>
      <w:lvlJc w:val="left"/>
      <w:pPr>
        <w:ind w:left="3736" w:hanging="720"/>
      </w:pPr>
      <w:rPr>
        <w:rFonts w:hint="default"/>
        <w:lang w:val="en-US" w:eastAsia="en-US" w:bidi="ar-SA"/>
      </w:rPr>
    </w:lvl>
    <w:lvl w:ilvl="3" w:tplc="0004130C">
      <w:numFmt w:val="bullet"/>
      <w:lvlText w:val="•"/>
      <w:lvlJc w:val="left"/>
      <w:pPr>
        <w:ind w:left="4574" w:hanging="720"/>
      </w:pPr>
      <w:rPr>
        <w:rFonts w:hint="default"/>
        <w:lang w:val="en-US" w:eastAsia="en-US" w:bidi="ar-SA"/>
      </w:rPr>
    </w:lvl>
    <w:lvl w:ilvl="4" w:tplc="01AC7BB2">
      <w:numFmt w:val="bullet"/>
      <w:lvlText w:val="•"/>
      <w:lvlJc w:val="left"/>
      <w:pPr>
        <w:ind w:left="5412" w:hanging="720"/>
      </w:pPr>
      <w:rPr>
        <w:rFonts w:hint="default"/>
        <w:lang w:val="en-US" w:eastAsia="en-US" w:bidi="ar-SA"/>
      </w:rPr>
    </w:lvl>
    <w:lvl w:ilvl="5" w:tplc="D7F6858A">
      <w:numFmt w:val="bullet"/>
      <w:lvlText w:val="•"/>
      <w:lvlJc w:val="left"/>
      <w:pPr>
        <w:ind w:left="6250" w:hanging="720"/>
      </w:pPr>
      <w:rPr>
        <w:rFonts w:hint="default"/>
        <w:lang w:val="en-US" w:eastAsia="en-US" w:bidi="ar-SA"/>
      </w:rPr>
    </w:lvl>
    <w:lvl w:ilvl="6" w:tplc="9DFC48BC">
      <w:numFmt w:val="bullet"/>
      <w:lvlText w:val="•"/>
      <w:lvlJc w:val="left"/>
      <w:pPr>
        <w:ind w:left="7088" w:hanging="720"/>
      </w:pPr>
      <w:rPr>
        <w:rFonts w:hint="default"/>
        <w:lang w:val="en-US" w:eastAsia="en-US" w:bidi="ar-SA"/>
      </w:rPr>
    </w:lvl>
    <w:lvl w:ilvl="7" w:tplc="CEBE0EF0">
      <w:numFmt w:val="bullet"/>
      <w:lvlText w:val="•"/>
      <w:lvlJc w:val="left"/>
      <w:pPr>
        <w:ind w:left="7926" w:hanging="720"/>
      </w:pPr>
      <w:rPr>
        <w:rFonts w:hint="default"/>
        <w:lang w:val="en-US" w:eastAsia="en-US" w:bidi="ar-SA"/>
      </w:rPr>
    </w:lvl>
    <w:lvl w:ilvl="8" w:tplc="56E6378C">
      <w:numFmt w:val="bullet"/>
      <w:lvlText w:val="•"/>
      <w:lvlJc w:val="left"/>
      <w:pPr>
        <w:ind w:left="8764" w:hanging="720"/>
      </w:pPr>
      <w:rPr>
        <w:rFonts w:hint="default"/>
        <w:lang w:val="en-US" w:eastAsia="en-US" w:bidi="ar-SA"/>
      </w:rPr>
    </w:lvl>
  </w:abstractNum>
  <w:abstractNum w:abstractNumId="11" w15:restartNumberingAfterBreak="0">
    <w:nsid w:val="20934FA9"/>
    <w:multiLevelType w:val="hybridMultilevel"/>
    <w:tmpl w:val="AADA1AE4"/>
    <w:lvl w:ilvl="0" w:tplc="2788FFC0">
      <w:start w:val="1"/>
      <w:numFmt w:val="lowerLetter"/>
      <w:lvlText w:val="(%1)"/>
      <w:lvlJc w:val="left"/>
      <w:pPr>
        <w:ind w:left="1339" w:hanging="720"/>
      </w:pPr>
      <w:rPr>
        <w:rFonts w:hint="default"/>
        <w:spacing w:val="0"/>
        <w:w w:val="100"/>
        <w:lang w:val="en-US" w:eastAsia="en-US" w:bidi="ar-SA"/>
      </w:rPr>
    </w:lvl>
    <w:lvl w:ilvl="1" w:tplc="F982B5DE">
      <w:numFmt w:val="bullet"/>
      <w:lvlText w:val="•"/>
      <w:lvlJc w:val="left"/>
      <w:pPr>
        <w:ind w:left="2250" w:hanging="720"/>
      </w:pPr>
      <w:rPr>
        <w:rFonts w:hint="default"/>
        <w:lang w:val="en-US" w:eastAsia="en-US" w:bidi="ar-SA"/>
      </w:rPr>
    </w:lvl>
    <w:lvl w:ilvl="2" w:tplc="A9CA4DDC">
      <w:numFmt w:val="bullet"/>
      <w:lvlText w:val="•"/>
      <w:lvlJc w:val="left"/>
      <w:pPr>
        <w:ind w:left="3160" w:hanging="720"/>
      </w:pPr>
      <w:rPr>
        <w:rFonts w:hint="default"/>
        <w:lang w:val="en-US" w:eastAsia="en-US" w:bidi="ar-SA"/>
      </w:rPr>
    </w:lvl>
    <w:lvl w:ilvl="3" w:tplc="74600E8C">
      <w:numFmt w:val="bullet"/>
      <w:lvlText w:val="•"/>
      <w:lvlJc w:val="left"/>
      <w:pPr>
        <w:ind w:left="4070" w:hanging="720"/>
      </w:pPr>
      <w:rPr>
        <w:rFonts w:hint="default"/>
        <w:lang w:val="en-US" w:eastAsia="en-US" w:bidi="ar-SA"/>
      </w:rPr>
    </w:lvl>
    <w:lvl w:ilvl="4" w:tplc="8FB45AD4">
      <w:numFmt w:val="bullet"/>
      <w:lvlText w:val="•"/>
      <w:lvlJc w:val="left"/>
      <w:pPr>
        <w:ind w:left="4980" w:hanging="720"/>
      </w:pPr>
      <w:rPr>
        <w:rFonts w:hint="default"/>
        <w:lang w:val="en-US" w:eastAsia="en-US" w:bidi="ar-SA"/>
      </w:rPr>
    </w:lvl>
    <w:lvl w:ilvl="5" w:tplc="DB62C4DA">
      <w:numFmt w:val="bullet"/>
      <w:lvlText w:val="•"/>
      <w:lvlJc w:val="left"/>
      <w:pPr>
        <w:ind w:left="5890" w:hanging="720"/>
      </w:pPr>
      <w:rPr>
        <w:rFonts w:hint="default"/>
        <w:lang w:val="en-US" w:eastAsia="en-US" w:bidi="ar-SA"/>
      </w:rPr>
    </w:lvl>
    <w:lvl w:ilvl="6" w:tplc="728CE052">
      <w:numFmt w:val="bullet"/>
      <w:lvlText w:val="•"/>
      <w:lvlJc w:val="left"/>
      <w:pPr>
        <w:ind w:left="6800" w:hanging="720"/>
      </w:pPr>
      <w:rPr>
        <w:rFonts w:hint="default"/>
        <w:lang w:val="en-US" w:eastAsia="en-US" w:bidi="ar-SA"/>
      </w:rPr>
    </w:lvl>
    <w:lvl w:ilvl="7" w:tplc="322AD1C2">
      <w:numFmt w:val="bullet"/>
      <w:lvlText w:val="•"/>
      <w:lvlJc w:val="left"/>
      <w:pPr>
        <w:ind w:left="7710" w:hanging="720"/>
      </w:pPr>
      <w:rPr>
        <w:rFonts w:hint="default"/>
        <w:lang w:val="en-US" w:eastAsia="en-US" w:bidi="ar-SA"/>
      </w:rPr>
    </w:lvl>
    <w:lvl w:ilvl="8" w:tplc="ABEAD41A">
      <w:numFmt w:val="bullet"/>
      <w:lvlText w:val="•"/>
      <w:lvlJc w:val="left"/>
      <w:pPr>
        <w:ind w:left="8620" w:hanging="720"/>
      </w:pPr>
      <w:rPr>
        <w:rFonts w:hint="default"/>
        <w:lang w:val="en-US" w:eastAsia="en-US" w:bidi="ar-SA"/>
      </w:rPr>
    </w:lvl>
  </w:abstractNum>
  <w:abstractNum w:abstractNumId="12" w15:restartNumberingAfterBreak="0">
    <w:nsid w:val="28881B4E"/>
    <w:multiLevelType w:val="hybridMultilevel"/>
    <w:tmpl w:val="5A7A76DA"/>
    <w:lvl w:ilvl="0" w:tplc="E5A8EC82">
      <w:start w:val="1"/>
      <w:numFmt w:val="lowerLetter"/>
      <w:lvlText w:val="(%1)"/>
      <w:lvlJc w:val="left"/>
      <w:pPr>
        <w:ind w:left="1339" w:hanging="720"/>
      </w:pPr>
      <w:rPr>
        <w:rFonts w:ascii="Arial" w:eastAsia="Arial" w:hAnsi="Arial" w:cs="Arial" w:hint="default"/>
        <w:b w:val="0"/>
        <w:bCs w:val="0"/>
        <w:i w:val="0"/>
        <w:iCs w:val="0"/>
        <w:strike/>
        <w:color w:val="B5082D"/>
        <w:spacing w:val="0"/>
        <w:w w:val="100"/>
        <w:sz w:val="24"/>
        <w:szCs w:val="24"/>
        <w:lang w:val="en-US" w:eastAsia="en-US" w:bidi="ar-SA"/>
      </w:rPr>
    </w:lvl>
    <w:lvl w:ilvl="1" w:tplc="FC38BB3E">
      <w:start w:val="1"/>
      <w:numFmt w:val="lowerLetter"/>
      <w:lvlText w:val="(%2)"/>
      <w:lvlJc w:val="left"/>
      <w:pPr>
        <w:ind w:left="1442" w:hanging="723"/>
      </w:pPr>
      <w:rPr>
        <w:rFonts w:hint="default"/>
        <w:strike/>
        <w:spacing w:val="-7"/>
        <w:w w:val="97"/>
        <w:lang w:val="en-US" w:eastAsia="en-US" w:bidi="ar-SA"/>
      </w:rPr>
    </w:lvl>
    <w:lvl w:ilvl="2" w:tplc="D43C87EA">
      <w:numFmt w:val="bullet"/>
      <w:lvlText w:val="•"/>
      <w:lvlJc w:val="left"/>
      <w:pPr>
        <w:ind w:left="2440" w:hanging="723"/>
      </w:pPr>
      <w:rPr>
        <w:rFonts w:hint="default"/>
        <w:lang w:val="en-US" w:eastAsia="en-US" w:bidi="ar-SA"/>
      </w:rPr>
    </w:lvl>
    <w:lvl w:ilvl="3" w:tplc="9A9CF8FE">
      <w:numFmt w:val="bullet"/>
      <w:lvlText w:val="•"/>
      <w:lvlJc w:val="left"/>
      <w:pPr>
        <w:ind w:left="3440" w:hanging="723"/>
      </w:pPr>
      <w:rPr>
        <w:rFonts w:hint="default"/>
        <w:lang w:val="en-US" w:eastAsia="en-US" w:bidi="ar-SA"/>
      </w:rPr>
    </w:lvl>
    <w:lvl w:ilvl="4" w:tplc="B2E6C242">
      <w:numFmt w:val="bullet"/>
      <w:lvlText w:val="•"/>
      <w:lvlJc w:val="left"/>
      <w:pPr>
        <w:ind w:left="4440" w:hanging="723"/>
      </w:pPr>
      <w:rPr>
        <w:rFonts w:hint="default"/>
        <w:lang w:val="en-US" w:eastAsia="en-US" w:bidi="ar-SA"/>
      </w:rPr>
    </w:lvl>
    <w:lvl w:ilvl="5" w:tplc="14521248">
      <w:numFmt w:val="bullet"/>
      <w:lvlText w:val="•"/>
      <w:lvlJc w:val="left"/>
      <w:pPr>
        <w:ind w:left="5440" w:hanging="723"/>
      </w:pPr>
      <w:rPr>
        <w:rFonts w:hint="default"/>
        <w:lang w:val="en-US" w:eastAsia="en-US" w:bidi="ar-SA"/>
      </w:rPr>
    </w:lvl>
    <w:lvl w:ilvl="6" w:tplc="C4A8DD1A">
      <w:numFmt w:val="bullet"/>
      <w:lvlText w:val="•"/>
      <w:lvlJc w:val="left"/>
      <w:pPr>
        <w:ind w:left="6440" w:hanging="723"/>
      </w:pPr>
      <w:rPr>
        <w:rFonts w:hint="default"/>
        <w:lang w:val="en-US" w:eastAsia="en-US" w:bidi="ar-SA"/>
      </w:rPr>
    </w:lvl>
    <w:lvl w:ilvl="7" w:tplc="B8D6A274">
      <w:numFmt w:val="bullet"/>
      <w:lvlText w:val="•"/>
      <w:lvlJc w:val="left"/>
      <w:pPr>
        <w:ind w:left="7440" w:hanging="723"/>
      </w:pPr>
      <w:rPr>
        <w:rFonts w:hint="default"/>
        <w:lang w:val="en-US" w:eastAsia="en-US" w:bidi="ar-SA"/>
      </w:rPr>
    </w:lvl>
    <w:lvl w:ilvl="8" w:tplc="E822F7F6">
      <w:numFmt w:val="bullet"/>
      <w:lvlText w:val="•"/>
      <w:lvlJc w:val="left"/>
      <w:pPr>
        <w:ind w:left="8440" w:hanging="723"/>
      </w:pPr>
      <w:rPr>
        <w:rFonts w:hint="default"/>
        <w:lang w:val="en-US" w:eastAsia="en-US" w:bidi="ar-SA"/>
      </w:rPr>
    </w:lvl>
  </w:abstractNum>
  <w:abstractNum w:abstractNumId="13" w15:restartNumberingAfterBreak="0">
    <w:nsid w:val="2BB87EF3"/>
    <w:multiLevelType w:val="hybridMultilevel"/>
    <w:tmpl w:val="16565786"/>
    <w:lvl w:ilvl="0" w:tplc="273C8C12">
      <w:start w:val="4"/>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2AE4E4BA">
      <w:numFmt w:val="bullet"/>
      <w:lvlText w:val="•"/>
      <w:lvlJc w:val="left"/>
      <w:pPr>
        <w:ind w:left="2250" w:hanging="720"/>
      </w:pPr>
      <w:rPr>
        <w:rFonts w:hint="default"/>
        <w:lang w:val="en-US" w:eastAsia="en-US" w:bidi="ar-SA"/>
      </w:rPr>
    </w:lvl>
    <w:lvl w:ilvl="2" w:tplc="44447A1A">
      <w:numFmt w:val="bullet"/>
      <w:lvlText w:val="•"/>
      <w:lvlJc w:val="left"/>
      <w:pPr>
        <w:ind w:left="3160" w:hanging="720"/>
      </w:pPr>
      <w:rPr>
        <w:rFonts w:hint="default"/>
        <w:lang w:val="en-US" w:eastAsia="en-US" w:bidi="ar-SA"/>
      </w:rPr>
    </w:lvl>
    <w:lvl w:ilvl="3" w:tplc="DD0211FE">
      <w:numFmt w:val="bullet"/>
      <w:lvlText w:val="•"/>
      <w:lvlJc w:val="left"/>
      <w:pPr>
        <w:ind w:left="4070" w:hanging="720"/>
      </w:pPr>
      <w:rPr>
        <w:rFonts w:hint="default"/>
        <w:lang w:val="en-US" w:eastAsia="en-US" w:bidi="ar-SA"/>
      </w:rPr>
    </w:lvl>
    <w:lvl w:ilvl="4" w:tplc="90DA80C6">
      <w:numFmt w:val="bullet"/>
      <w:lvlText w:val="•"/>
      <w:lvlJc w:val="left"/>
      <w:pPr>
        <w:ind w:left="4980" w:hanging="720"/>
      </w:pPr>
      <w:rPr>
        <w:rFonts w:hint="default"/>
        <w:lang w:val="en-US" w:eastAsia="en-US" w:bidi="ar-SA"/>
      </w:rPr>
    </w:lvl>
    <w:lvl w:ilvl="5" w:tplc="CD0497A0">
      <w:numFmt w:val="bullet"/>
      <w:lvlText w:val="•"/>
      <w:lvlJc w:val="left"/>
      <w:pPr>
        <w:ind w:left="5890" w:hanging="720"/>
      </w:pPr>
      <w:rPr>
        <w:rFonts w:hint="default"/>
        <w:lang w:val="en-US" w:eastAsia="en-US" w:bidi="ar-SA"/>
      </w:rPr>
    </w:lvl>
    <w:lvl w:ilvl="6" w:tplc="827432B0">
      <w:numFmt w:val="bullet"/>
      <w:lvlText w:val="•"/>
      <w:lvlJc w:val="left"/>
      <w:pPr>
        <w:ind w:left="6800" w:hanging="720"/>
      </w:pPr>
      <w:rPr>
        <w:rFonts w:hint="default"/>
        <w:lang w:val="en-US" w:eastAsia="en-US" w:bidi="ar-SA"/>
      </w:rPr>
    </w:lvl>
    <w:lvl w:ilvl="7" w:tplc="D56AF3F2">
      <w:numFmt w:val="bullet"/>
      <w:lvlText w:val="•"/>
      <w:lvlJc w:val="left"/>
      <w:pPr>
        <w:ind w:left="7710" w:hanging="720"/>
      </w:pPr>
      <w:rPr>
        <w:rFonts w:hint="default"/>
        <w:lang w:val="en-US" w:eastAsia="en-US" w:bidi="ar-SA"/>
      </w:rPr>
    </w:lvl>
    <w:lvl w:ilvl="8" w:tplc="36FA5C12">
      <w:numFmt w:val="bullet"/>
      <w:lvlText w:val="•"/>
      <w:lvlJc w:val="left"/>
      <w:pPr>
        <w:ind w:left="8620" w:hanging="720"/>
      </w:pPr>
      <w:rPr>
        <w:rFonts w:hint="default"/>
        <w:lang w:val="en-US" w:eastAsia="en-US" w:bidi="ar-SA"/>
      </w:rPr>
    </w:lvl>
  </w:abstractNum>
  <w:abstractNum w:abstractNumId="14" w15:restartNumberingAfterBreak="0">
    <w:nsid w:val="31CA3E7D"/>
    <w:multiLevelType w:val="hybridMultilevel"/>
    <w:tmpl w:val="05BC4B84"/>
    <w:lvl w:ilvl="0" w:tplc="56B4A80C">
      <w:start w:val="1"/>
      <w:numFmt w:val="lowerLetter"/>
      <w:lvlText w:val="(%1)"/>
      <w:lvlJc w:val="left"/>
      <w:pPr>
        <w:ind w:left="1442" w:hanging="663"/>
        <w:jc w:val="right"/>
      </w:pPr>
      <w:rPr>
        <w:rFonts w:ascii="Arial" w:eastAsia="Arial" w:hAnsi="Arial" w:cs="Arial" w:hint="default"/>
        <w:b w:val="0"/>
        <w:bCs w:val="0"/>
        <w:i w:val="0"/>
        <w:iCs w:val="0"/>
        <w:strike/>
        <w:color w:val="B5082D"/>
        <w:spacing w:val="-7"/>
        <w:w w:val="97"/>
        <w:sz w:val="24"/>
        <w:szCs w:val="24"/>
        <w:lang w:val="en-US" w:eastAsia="en-US" w:bidi="ar-SA"/>
      </w:rPr>
    </w:lvl>
    <w:lvl w:ilvl="1" w:tplc="52CA8A98">
      <w:start w:val="1"/>
      <w:numFmt w:val="decimal"/>
      <w:lvlText w:val="(%2)"/>
      <w:lvlJc w:val="left"/>
      <w:pPr>
        <w:ind w:left="2162" w:hanging="723"/>
      </w:pPr>
      <w:rPr>
        <w:rFonts w:ascii="Arial" w:eastAsia="Arial" w:hAnsi="Arial" w:cs="Arial" w:hint="default"/>
        <w:b w:val="0"/>
        <w:bCs w:val="0"/>
        <w:i w:val="0"/>
        <w:iCs w:val="0"/>
        <w:strike/>
        <w:color w:val="B5082D"/>
        <w:spacing w:val="-7"/>
        <w:w w:val="97"/>
        <w:sz w:val="24"/>
        <w:szCs w:val="24"/>
        <w:lang w:val="en-US" w:eastAsia="en-US" w:bidi="ar-SA"/>
      </w:rPr>
    </w:lvl>
    <w:lvl w:ilvl="2" w:tplc="529A7822">
      <w:start w:val="1"/>
      <w:numFmt w:val="upperLetter"/>
      <w:lvlText w:val="(%3)"/>
      <w:lvlJc w:val="left"/>
      <w:pPr>
        <w:ind w:left="2882" w:hanging="720"/>
      </w:pPr>
      <w:rPr>
        <w:rFonts w:ascii="Arial" w:eastAsia="Arial" w:hAnsi="Arial" w:cs="Arial" w:hint="default"/>
        <w:b w:val="0"/>
        <w:bCs w:val="0"/>
        <w:i w:val="0"/>
        <w:iCs w:val="0"/>
        <w:strike/>
        <w:color w:val="B5082D"/>
        <w:spacing w:val="-7"/>
        <w:w w:val="97"/>
        <w:sz w:val="24"/>
        <w:szCs w:val="24"/>
        <w:lang w:val="en-US" w:eastAsia="en-US" w:bidi="ar-SA"/>
      </w:rPr>
    </w:lvl>
    <w:lvl w:ilvl="3" w:tplc="10E2188C">
      <w:numFmt w:val="bullet"/>
      <w:lvlText w:val="•"/>
      <w:lvlJc w:val="left"/>
      <w:pPr>
        <w:ind w:left="3825" w:hanging="720"/>
      </w:pPr>
      <w:rPr>
        <w:rFonts w:hint="default"/>
        <w:lang w:val="en-US" w:eastAsia="en-US" w:bidi="ar-SA"/>
      </w:rPr>
    </w:lvl>
    <w:lvl w:ilvl="4" w:tplc="304AD708">
      <w:numFmt w:val="bullet"/>
      <w:lvlText w:val="•"/>
      <w:lvlJc w:val="left"/>
      <w:pPr>
        <w:ind w:left="4770" w:hanging="720"/>
      </w:pPr>
      <w:rPr>
        <w:rFonts w:hint="default"/>
        <w:lang w:val="en-US" w:eastAsia="en-US" w:bidi="ar-SA"/>
      </w:rPr>
    </w:lvl>
    <w:lvl w:ilvl="5" w:tplc="0F38219C">
      <w:numFmt w:val="bullet"/>
      <w:lvlText w:val="•"/>
      <w:lvlJc w:val="left"/>
      <w:pPr>
        <w:ind w:left="5715" w:hanging="720"/>
      </w:pPr>
      <w:rPr>
        <w:rFonts w:hint="default"/>
        <w:lang w:val="en-US" w:eastAsia="en-US" w:bidi="ar-SA"/>
      </w:rPr>
    </w:lvl>
    <w:lvl w:ilvl="6" w:tplc="BBF2AF38">
      <w:numFmt w:val="bullet"/>
      <w:lvlText w:val="•"/>
      <w:lvlJc w:val="left"/>
      <w:pPr>
        <w:ind w:left="6660" w:hanging="720"/>
      </w:pPr>
      <w:rPr>
        <w:rFonts w:hint="default"/>
        <w:lang w:val="en-US" w:eastAsia="en-US" w:bidi="ar-SA"/>
      </w:rPr>
    </w:lvl>
    <w:lvl w:ilvl="7" w:tplc="A7781BE8">
      <w:numFmt w:val="bullet"/>
      <w:lvlText w:val="•"/>
      <w:lvlJc w:val="left"/>
      <w:pPr>
        <w:ind w:left="7605" w:hanging="720"/>
      </w:pPr>
      <w:rPr>
        <w:rFonts w:hint="default"/>
        <w:lang w:val="en-US" w:eastAsia="en-US" w:bidi="ar-SA"/>
      </w:rPr>
    </w:lvl>
    <w:lvl w:ilvl="8" w:tplc="DC2C3996">
      <w:numFmt w:val="bullet"/>
      <w:lvlText w:val="•"/>
      <w:lvlJc w:val="left"/>
      <w:pPr>
        <w:ind w:left="8550" w:hanging="720"/>
      </w:pPr>
      <w:rPr>
        <w:rFonts w:hint="default"/>
        <w:lang w:val="en-US" w:eastAsia="en-US" w:bidi="ar-SA"/>
      </w:rPr>
    </w:lvl>
  </w:abstractNum>
  <w:abstractNum w:abstractNumId="15" w15:restartNumberingAfterBreak="0">
    <w:nsid w:val="3355023E"/>
    <w:multiLevelType w:val="hybridMultilevel"/>
    <w:tmpl w:val="5C1ABE4E"/>
    <w:lvl w:ilvl="0" w:tplc="49D4AE32">
      <w:start w:val="1"/>
      <w:numFmt w:val="lowerLetter"/>
      <w:lvlText w:val="(%1)"/>
      <w:lvlJc w:val="left"/>
      <w:pPr>
        <w:ind w:left="1442" w:hanging="723"/>
      </w:pPr>
      <w:rPr>
        <w:rFonts w:hint="default"/>
        <w:strike/>
        <w:spacing w:val="-7"/>
        <w:w w:val="93"/>
        <w:lang w:val="en-US" w:eastAsia="en-US" w:bidi="ar-SA"/>
      </w:rPr>
    </w:lvl>
    <w:lvl w:ilvl="1" w:tplc="25F808C4">
      <w:numFmt w:val="bullet"/>
      <w:lvlText w:val="•"/>
      <w:lvlJc w:val="left"/>
      <w:pPr>
        <w:ind w:left="2340" w:hanging="723"/>
      </w:pPr>
      <w:rPr>
        <w:rFonts w:hint="default"/>
        <w:lang w:val="en-US" w:eastAsia="en-US" w:bidi="ar-SA"/>
      </w:rPr>
    </w:lvl>
    <w:lvl w:ilvl="2" w:tplc="BB2C23FE">
      <w:numFmt w:val="bullet"/>
      <w:lvlText w:val="•"/>
      <w:lvlJc w:val="left"/>
      <w:pPr>
        <w:ind w:left="3240" w:hanging="723"/>
      </w:pPr>
      <w:rPr>
        <w:rFonts w:hint="default"/>
        <w:lang w:val="en-US" w:eastAsia="en-US" w:bidi="ar-SA"/>
      </w:rPr>
    </w:lvl>
    <w:lvl w:ilvl="3" w:tplc="1B5E682E">
      <w:numFmt w:val="bullet"/>
      <w:lvlText w:val="•"/>
      <w:lvlJc w:val="left"/>
      <w:pPr>
        <w:ind w:left="4140" w:hanging="723"/>
      </w:pPr>
      <w:rPr>
        <w:rFonts w:hint="default"/>
        <w:lang w:val="en-US" w:eastAsia="en-US" w:bidi="ar-SA"/>
      </w:rPr>
    </w:lvl>
    <w:lvl w:ilvl="4" w:tplc="1F2091D6">
      <w:numFmt w:val="bullet"/>
      <w:lvlText w:val="•"/>
      <w:lvlJc w:val="left"/>
      <w:pPr>
        <w:ind w:left="5040" w:hanging="723"/>
      </w:pPr>
      <w:rPr>
        <w:rFonts w:hint="default"/>
        <w:lang w:val="en-US" w:eastAsia="en-US" w:bidi="ar-SA"/>
      </w:rPr>
    </w:lvl>
    <w:lvl w:ilvl="5" w:tplc="3D4AB226">
      <w:numFmt w:val="bullet"/>
      <w:lvlText w:val="•"/>
      <w:lvlJc w:val="left"/>
      <w:pPr>
        <w:ind w:left="5940" w:hanging="723"/>
      </w:pPr>
      <w:rPr>
        <w:rFonts w:hint="default"/>
        <w:lang w:val="en-US" w:eastAsia="en-US" w:bidi="ar-SA"/>
      </w:rPr>
    </w:lvl>
    <w:lvl w:ilvl="6" w:tplc="0D06DB48">
      <w:numFmt w:val="bullet"/>
      <w:lvlText w:val="•"/>
      <w:lvlJc w:val="left"/>
      <w:pPr>
        <w:ind w:left="6840" w:hanging="723"/>
      </w:pPr>
      <w:rPr>
        <w:rFonts w:hint="default"/>
        <w:lang w:val="en-US" w:eastAsia="en-US" w:bidi="ar-SA"/>
      </w:rPr>
    </w:lvl>
    <w:lvl w:ilvl="7" w:tplc="16DC6EFE">
      <w:numFmt w:val="bullet"/>
      <w:lvlText w:val="•"/>
      <w:lvlJc w:val="left"/>
      <w:pPr>
        <w:ind w:left="7740" w:hanging="723"/>
      </w:pPr>
      <w:rPr>
        <w:rFonts w:hint="default"/>
        <w:lang w:val="en-US" w:eastAsia="en-US" w:bidi="ar-SA"/>
      </w:rPr>
    </w:lvl>
    <w:lvl w:ilvl="8" w:tplc="898A0116">
      <w:numFmt w:val="bullet"/>
      <w:lvlText w:val="•"/>
      <w:lvlJc w:val="left"/>
      <w:pPr>
        <w:ind w:left="8640" w:hanging="723"/>
      </w:pPr>
      <w:rPr>
        <w:rFonts w:hint="default"/>
        <w:lang w:val="en-US" w:eastAsia="en-US" w:bidi="ar-SA"/>
      </w:rPr>
    </w:lvl>
  </w:abstractNum>
  <w:abstractNum w:abstractNumId="16" w15:restartNumberingAfterBreak="0">
    <w:nsid w:val="38AB405B"/>
    <w:multiLevelType w:val="hybridMultilevel"/>
    <w:tmpl w:val="5EAC73EC"/>
    <w:lvl w:ilvl="0" w:tplc="8DDCBD8A">
      <w:start w:val="3"/>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CBD8B5EE">
      <w:start w:val="1"/>
      <w:numFmt w:val="decimal"/>
      <w:lvlText w:val="(%2)"/>
      <w:lvlJc w:val="left"/>
      <w:pPr>
        <w:ind w:left="1790" w:hanging="452"/>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200AA16C">
      <w:start w:val="1"/>
      <w:numFmt w:val="upperLetter"/>
      <w:lvlText w:val="(%3)"/>
      <w:lvlJc w:val="left"/>
      <w:pPr>
        <w:ind w:left="2150" w:hanging="360"/>
      </w:pPr>
      <w:rPr>
        <w:rFonts w:ascii="Arial" w:eastAsia="Arial" w:hAnsi="Arial" w:cs="Arial" w:hint="default"/>
        <w:b w:val="0"/>
        <w:bCs w:val="0"/>
        <w:i w:val="0"/>
        <w:iCs w:val="0"/>
        <w:color w:val="B5082D"/>
        <w:spacing w:val="0"/>
        <w:w w:val="93"/>
        <w:sz w:val="24"/>
        <w:szCs w:val="24"/>
        <w:u w:val="single" w:color="B5082D"/>
        <w:lang w:val="en-US" w:eastAsia="en-US" w:bidi="ar-SA"/>
      </w:rPr>
    </w:lvl>
    <w:lvl w:ilvl="3" w:tplc="272655D2">
      <w:numFmt w:val="bullet"/>
      <w:lvlText w:val="•"/>
      <w:lvlJc w:val="left"/>
      <w:pPr>
        <w:ind w:left="2160" w:hanging="360"/>
      </w:pPr>
      <w:rPr>
        <w:rFonts w:hint="default"/>
        <w:lang w:val="en-US" w:eastAsia="en-US" w:bidi="ar-SA"/>
      </w:rPr>
    </w:lvl>
    <w:lvl w:ilvl="4" w:tplc="AF4A192A">
      <w:numFmt w:val="bullet"/>
      <w:lvlText w:val="•"/>
      <w:lvlJc w:val="left"/>
      <w:pPr>
        <w:ind w:left="2780" w:hanging="360"/>
      </w:pPr>
      <w:rPr>
        <w:rFonts w:hint="default"/>
        <w:lang w:val="en-US" w:eastAsia="en-US" w:bidi="ar-SA"/>
      </w:rPr>
    </w:lvl>
    <w:lvl w:ilvl="5" w:tplc="CD060DFC">
      <w:numFmt w:val="bullet"/>
      <w:lvlText w:val="•"/>
      <w:lvlJc w:val="left"/>
      <w:pPr>
        <w:ind w:left="4056" w:hanging="360"/>
      </w:pPr>
      <w:rPr>
        <w:rFonts w:hint="default"/>
        <w:lang w:val="en-US" w:eastAsia="en-US" w:bidi="ar-SA"/>
      </w:rPr>
    </w:lvl>
    <w:lvl w:ilvl="6" w:tplc="D7B8629E">
      <w:numFmt w:val="bullet"/>
      <w:lvlText w:val="•"/>
      <w:lvlJc w:val="left"/>
      <w:pPr>
        <w:ind w:left="5333" w:hanging="360"/>
      </w:pPr>
      <w:rPr>
        <w:rFonts w:hint="default"/>
        <w:lang w:val="en-US" w:eastAsia="en-US" w:bidi="ar-SA"/>
      </w:rPr>
    </w:lvl>
    <w:lvl w:ilvl="7" w:tplc="CD5034B0">
      <w:numFmt w:val="bullet"/>
      <w:lvlText w:val="•"/>
      <w:lvlJc w:val="left"/>
      <w:pPr>
        <w:ind w:left="6610" w:hanging="360"/>
      </w:pPr>
      <w:rPr>
        <w:rFonts w:hint="default"/>
        <w:lang w:val="en-US" w:eastAsia="en-US" w:bidi="ar-SA"/>
      </w:rPr>
    </w:lvl>
    <w:lvl w:ilvl="8" w:tplc="A232F33E">
      <w:numFmt w:val="bullet"/>
      <w:lvlText w:val="•"/>
      <w:lvlJc w:val="left"/>
      <w:pPr>
        <w:ind w:left="7886" w:hanging="360"/>
      </w:pPr>
      <w:rPr>
        <w:rFonts w:hint="default"/>
        <w:lang w:val="en-US" w:eastAsia="en-US" w:bidi="ar-SA"/>
      </w:rPr>
    </w:lvl>
  </w:abstractNum>
  <w:abstractNum w:abstractNumId="17" w15:restartNumberingAfterBreak="0">
    <w:nsid w:val="3A062709"/>
    <w:multiLevelType w:val="hybridMultilevel"/>
    <w:tmpl w:val="9E4C4F78"/>
    <w:lvl w:ilvl="0" w:tplc="43349F00">
      <w:start w:val="1"/>
      <w:numFmt w:val="lowerLetter"/>
      <w:lvlText w:val="(%1)"/>
      <w:lvlJc w:val="left"/>
      <w:pPr>
        <w:ind w:left="1440" w:hanging="720"/>
      </w:pPr>
      <w:rPr>
        <w:rFonts w:ascii="Arial" w:eastAsia="Arial" w:hAnsi="Arial" w:cs="Arial" w:hint="default"/>
        <w:b w:val="0"/>
        <w:bCs w:val="0"/>
        <w:i w:val="0"/>
        <w:iCs w:val="0"/>
        <w:spacing w:val="0"/>
        <w:w w:val="100"/>
        <w:sz w:val="24"/>
        <w:szCs w:val="24"/>
        <w:lang w:val="en-US" w:eastAsia="en-US" w:bidi="ar-SA"/>
      </w:rPr>
    </w:lvl>
    <w:lvl w:ilvl="1" w:tplc="3E28D67A">
      <w:start w:val="1"/>
      <w:numFmt w:val="decimal"/>
      <w:lvlText w:val="(%2)"/>
      <w:lvlJc w:val="left"/>
      <w:pPr>
        <w:ind w:left="2196" w:hanging="696"/>
      </w:pPr>
      <w:rPr>
        <w:rFonts w:hint="default"/>
        <w:spacing w:val="0"/>
        <w:w w:val="100"/>
        <w:u w:val="single" w:color="B5082D"/>
        <w:lang w:val="en-US" w:eastAsia="en-US" w:bidi="ar-SA"/>
      </w:rPr>
    </w:lvl>
    <w:lvl w:ilvl="2" w:tplc="8286E1E0">
      <w:numFmt w:val="bullet"/>
      <w:lvlText w:val="•"/>
      <w:lvlJc w:val="left"/>
      <w:pPr>
        <w:ind w:left="2200" w:hanging="696"/>
      </w:pPr>
      <w:rPr>
        <w:rFonts w:hint="default"/>
        <w:lang w:val="en-US" w:eastAsia="en-US" w:bidi="ar-SA"/>
      </w:rPr>
    </w:lvl>
    <w:lvl w:ilvl="3" w:tplc="CA827924">
      <w:numFmt w:val="bullet"/>
      <w:lvlText w:val="•"/>
      <w:lvlJc w:val="left"/>
      <w:pPr>
        <w:ind w:left="3230" w:hanging="696"/>
      </w:pPr>
      <w:rPr>
        <w:rFonts w:hint="default"/>
        <w:lang w:val="en-US" w:eastAsia="en-US" w:bidi="ar-SA"/>
      </w:rPr>
    </w:lvl>
    <w:lvl w:ilvl="4" w:tplc="F9B2A9B6">
      <w:numFmt w:val="bullet"/>
      <w:lvlText w:val="•"/>
      <w:lvlJc w:val="left"/>
      <w:pPr>
        <w:ind w:left="4260" w:hanging="696"/>
      </w:pPr>
      <w:rPr>
        <w:rFonts w:hint="default"/>
        <w:lang w:val="en-US" w:eastAsia="en-US" w:bidi="ar-SA"/>
      </w:rPr>
    </w:lvl>
    <w:lvl w:ilvl="5" w:tplc="35BCC986">
      <w:numFmt w:val="bullet"/>
      <w:lvlText w:val="•"/>
      <w:lvlJc w:val="left"/>
      <w:pPr>
        <w:ind w:left="5290" w:hanging="696"/>
      </w:pPr>
      <w:rPr>
        <w:rFonts w:hint="default"/>
        <w:lang w:val="en-US" w:eastAsia="en-US" w:bidi="ar-SA"/>
      </w:rPr>
    </w:lvl>
    <w:lvl w:ilvl="6" w:tplc="AAE6E8EE">
      <w:numFmt w:val="bullet"/>
      <w:lvlText w:val="•"/>
      <w:lvlJc w:val="left"/>
      <w:pPr>
        <w:ind w:left="6320" w:hanging="696"/>
      </w:pPr>
      <w:rPr>
        <w:rFonts w:hint="default"/>
        <w:lang w:val="en-US" w:eastAsia="en-US" w:bidi="ar-SA"/>
      </w:rPr>
    </w:lvl>
    <w:lvl w:ilvl="7" w:tplc="A3684406">
      <w:numFmt w:val="bullet"/>
      <w:lvlText w:val="•"/>
      <w:lvlJc w:val="left"/>
      <w:pPr>
        <w:ind w:left="7350" w:hanging="696"/>
      </w:pPr>
      <w:rPr>
        <w:rFonts w:hint="default"/>
        <w:lang w:val="en-US" w:eastAsia="en-US" w:bidi="ar-SA"/>
      </w:rPr>
    </w:lvl>
    <w:lvl w:ilvl="8" w:tplc="EAEC28B6">
      <w:numFmt w:val="bullet"/>
      <w:lvlText w:val="•"/>
      <w:lvlJc w:val="left"/>
      <w:pPr>
        <w:ind w:left="8380" w:hanging="696"/>
      </w:pPr>
      <w:rPr>
        <w:rFonts w:hint="default"/>
        <w:lang w:val="en-US" w:eastAsia="en-US" w:bidi="ar-SA"/>
      </w:rPr>
    </w:lvl>
  </w:abstractNum>
  <w:abstractNum w:abstractNumId="18" w15:restartNumberingAfterBreak="0">
    <w:nsid w:val="3E063348"/>
    <w:multiLevelType w:val="hybridMultilevel"/>
    <w:tmpl w:val="003E83E6"/>
    <w:lvl w:ilvl="0" w:tplc="8ADA4D74">
      <w:start w:val="5"/>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EBFCBC4C">
      <w:start w:val="1"/>
      <w:numFmt w:val="decimal"/>
      <w:lvlText w:val="(%2)"/>
      <w:lvlJc w:val="left"/>
      <w:pPr>
        <w:ind w:left="1699" w:hanging="360"/>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2D7C4E9E">
      <w:numFmt w:val="bullet"/>
      <w:lvlText w:val="•"/>
      <w:lvlJc w:val="left"/>
      <w:pPr>
        <w:ind w:left="2671" w:hanging="360"/>
      </w:pPr>
      <w:rPr>
        <w:rFonts w:hint="default"/>
        <w:lang w:val="en-US" w:eastAsia="en-US" w:bidi="ar-SA"/>
      </w:rPr>
    </w:lvl>
    <w:lvl w:ilvl="3" w:tplc="5B24CE46">
      <w:numFmt w:val="bullet"/>
      <w:lvlText w:val="•"/>
      <w:lvlJc w:val="left"/>
      <w:pPr>
        <w:ind w:left="3642" w:hanging="360"/>
      </w:pPr>
      <w:rPr>
        <w:rFonts w:hint="default"/>
        <w:lang w:val="en-US" w:eastAsia="en-US" w:bidi="ar-SA"/>
      </w:rPr>
    </w:lvl>
    <w:lvl w:ilvl="4" w:tplc="CFB886D6">
      <w:numFmt w:val="bullet"/>
      <w:lvlText w:val="•"/>
      <w:lvlJc w:val="left"/>
      <w:pPr>
        <w:ind w:left="4613" w:hanging="360"/>
      </w:pPr>
      <w:rPr>
        <w:rFonts w:hint="default"/>
        <w:lang w:val="en-US" w:eastAsia="en-US" w:bidi="ar-SA"/>
      </w:rPr>
    </w:lvl>
    <w:lvl w:ilvl="5" w:tplc="4DCCE8AE">
      <w:numFmt w:val="bullet"/>
      <w:lvlText w:val="•"/>
      <w:lvlJc w:val="left"/>
      <w:pPr>
        <w:ind w:left="5584" w:hanging="360"/>
      </w:pPr>
      <w:rPr>
        <w:rFonts w:hint="default"/>
        <w:lang w:val="en-US" w:eastAsia="en-US" w:bidi="ar-SA"/>
      </w:rPr>
    </w:lvl>
    <w:lvl w:ilvl="6" w:tplc="EEE09610">
      <w:numFmt w:val="bullet"/>
      <w:lvlText w:val="•"/>
      <w:lvlJc w:val="left"/>
      <w:pPr>
        <w:ind w:left="6555" w:hanging="360"/>
      </w:pPr>
      <w:rPr>
        <w:rFonts w:hint="default"/>
        <w:lang w:val="en-US" w:eastAsia="en-US" w:bidi="ar-SA"/>
      </w:rPr>
    </w:lvl>
    <w:lvl w:ilvl="7" w:tplc="47FA9F82">
      <w:numFmt w:val="bullet"/>
      <w:lvlText w:val="•"/>
      <w:lvlJc w:val="left"/>
      <w:pPr>
        <w:ind w:left="7526" w:hanging="360"/>
      </w:pPr>
      <w:rPr>
        <w:rFonts w:hint="default"/>
        <w:lang w:val="en-US" w:eastAsia="en-US" w:bidi="ar-SA"/>
      </w:rPr>
    </w:lvl>
    <w:lvl w:ilvl="8" w:tplc="AE2AF624">
      <w:numFmt w:val="bullet"/>
      <w:lvlText w:val="•"/>
      <w:lvlJc w:val="left"/>
      <w:pPr>
        <w:ind w:left="8497" w:hanging="360"/>
      </w:pPr>
      <w:rPr>
        <w:rFonts w:hint="default"/>
        <w:lang w:val="en-US" w:eastAsia="en-US" w:bidi="ar-SA"/>
      </w:rPr>
    </w:lvl>
  </w:abstractNum>
  <w:abstractNum w:abstractNumId="19" w15:restartNumberingAfterBreak="0">
    <w:nsid w:val="3EAA379E"/>
    <w:multiLevelType w:val="hybridMultilevel"/>
    <w:tmpl w:val="E25C6D22"/>
    <w:lvl w:ilvl="0" w:tplc="2AF20830">
      <w:start w:val="5"/>
      <w:numFmt w:val="decimal"/>
      <w:lvlText w:val="(%1)"/>
      <w:lvlJc w:val="left"/>
      <w:pPr>
        <w:ind w:left="205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9E3A9AE8">
      <w:numFmt w:val="bullet"/>
      <w:lvlText w:val="•"/>
      <w:lvlJc w:val="left"/>
      <w:pPr>
        <w:ind w:left="2898" w:hanging="720"/>
      </w:pPr>
      <w:rPr>
        <w:rFonts w:hint="default"/>
        <w:lang w:val="en-US" w:eastAsia="en-US" w:bidi="ar-SA"/>
      </w:rPr>
    </w:lvl>
    <w:lvl w:ilvl="2" w:tplc="56F69956">
      <w:numFmt w:val="bullet"/>
      <w:lvlText w:val="•"/>
      <w:lvlJc w:val="left"/>
      <w:pPr>
        <w:ind w:left="3736" w:hanging="720"/>
      </w:pPr>
      <w:rPr>
        <w:rFonts w:hint="default"/>
        <w:lang w:val="en-US" w:eastAsia="en-US" w:bidi="ar-SA"/>
      </w:rPr>
    </w:lvl>
    <w:lvl w:ilvl="3" w:tplc="1EF634D0">
      <w:numFmt w:val="bullet"/>
      <w:lvlText w:val="•"/>
      <w:lvlJc w:val="left"/>
      <w:pPr>
        <w:ind w:left="4574" w:hanging="720"/>
      </w:pPr>
      <w:rPr>
        <w:rFonts w:hint="default"/>
        <w:lang w:val="en-US" w:eastAsia="en-US" w:bidi="ar-SA"/>
      </w:rPr>
    </w:lvl>
    <w:lvl w:ilvl="4" w:tplc="5D16AEDC">
      <w:numFmt w:val="bullet"/>
      <w:lvlText w:val="•"/>
      <w:lvlJc w:val="left"/>
      <w:pPr>
        <w:ind w:left="5412" w:hanging="720"/>
      </w:pPr>
      <w:rPr>
        <w:rFonts w:hint="default"/>
        <w:lang w:val="en-US" w:eastAsia="en-US" w:bidi="ar-SA"/>
      </w:rPr>
    </w:lvl>
    <w:lvl w:ilvl="5" w:tplc="A40CD6B2">
      <w:numFmt w:val="bullet"/>
      <w:lvlText w:val="•"/>
      <w:lvlJc w:val="left"/>
      <w:pPr>
        <w:ind w:left="6250" w:hanging="720"/>
      </w:pPr>
      <w:rPr>
        <w:rFonts w:hint="default"/>
        <w:lang w:val="en-US" w:eastAsia="en-US" w:bidi="ar-SA"/>
      </w:rPr>
    </w:lvl>
    <w:lvl w:ilvl="6" w:tplc="0B1C8AB8">
      <w:numFmt w:val="bullet"/>
      <w:lvlText w:val="•"/>
      <w:lvlJc w:val="left"/>
      <w:pPr>
        <w:ind w:left="7088" w:hanging="720"/>
      </w:pPr>
      <w:rPr>
        <w:rFonts w:hint="default"/>
        <w:lang w:val="en-US" w:eastAsia="en-US" w:bidi="ar-SA"/>
      </w:rPr>
    </w:lvl>
    <w:lvl w:ilvl="7" w:tplc="3CD65B2E">
      <w:numFmt w:val="bullet"/>
      <w:lvlText w:val="•"/>
      <w:lvlJc w:val="left"/>
      <w:pPr>
        <w:ind w:left="7926" w:hanging="720"/>
      </w:pPr>
      <w:rPr>
        <w:rFonts w:hint="default"/>
        <w:lang w:val="en-US" w:eastAsia="en-US" w:bidi="ar-SA"/>
      </w:rPr>
    </w:lvl>
    <w:lvl w:ilvl="8" w:tplc="635C43A0">
      <w:numFmt w:val="bullet"/>
      <w:lvlText w:val="•"/>
      <w:lvlJc w:val="left"/>
      <w:pPr>
        <w:ind w:left="8764" w:hanging="720"/>
      </w:pPr>
      <w:rPr>
        <w:rFonts w:hint="default"/>
        <w:lang w:val="en-US" w:eastAsia="en-US" w:bidi="ar-SA"/>
      </w:rPr>
    </w:lvl>
  </w:abstractNum>
  <w:abstractNum w:abstractNumId="20" w15:restartNumberingAfterBreak="0">
    <w:nsid w:val="3EB97C58"/>
    <w:multiLevelType w:val="hybridMultilevel"/>
    <w:tmpl w:val="FB6AC15C"/>
    <w:lvl w:ilvl="0" w:tplc="6894518C">
      <w:start w:val="1"/>
      <w:numFmt w:val="lowerLetter"/>
      <w:lvlText w:val="(%1)"/>
      <w:lvlJc w:val="left"/>
      <w:pPr>
        <w:ind w:left="1442" w:hanging="723"/>
      </w:pPr>
      <w:rPr>
        <w:rFonts w:ascii="Arial" w:eastAsia="Arial" w:hAnsi="Arial" w:cs="Arial" w:hint="default"/>
        <w:b w:val="0"/>
        <w:bCs w:val="0"/>
        <w:i w:val="0"/>
        <w:iCs w:val="0"/>
        <w:strike/>
        <w:color w:val="B5082D"/>
        <w:spacing w:val="-7"/>
        <w:w w:val="97"/>
        <w:sz w:val="24"/>
        <w:szCs w:val="24"/>
        <w:lang w:val="en-US" w:eastAsia="en-US" w:bidi="ar-SA"/>
      </w:rPr>
    </w:lvl>
    <w:lvl w:ilvl="1" w:tplc="FA123C50">
      <w:start w:val="1"/>
      <w:numFmt w:val="decimal"/>
      <w:lvlText w:val="(%2)"/>
      <w:lvlJc w:val="left"/>
      <w:pPr>
        <w:ind w:left="2162" w:hanging="723"/>
      </w:pPr>
      <w:rPr>
        <w:rFonts w:ascii="Arial" w:eastAsia="Arial" w:hAnsi="Arial" w:cs="Arial" w:hint="default"/>
        <w:b w:val="0"/>
        <w:bCs w:val="0"/>
        <w:i w:val="0"/>
        <w:iCs w:val="0"/>
        <w:strike/>
        <w:color w:val="B5082D"/>
        <w:spacing w:val="-7"/>
        <w:w w:val="97"/>
        <w:sz w:val="24"/>
        <w:szCs w:val="24"/>
        <w:lang w:val="en-US" w:eastAsia="en-US" w:bidi="ar-SA"/>
      </w:rPr>
    </w:lvl>
    <w:lvl w:ilvl="2" w:tplc="48E29CCC">
      <w:numFmt w:val="bullet"/>
      <w:lvlText w:val="•"/>
      <w:lvlJc w:val="left"/>
      <w:pPr>
        <w:ind w:left="3080" w:hanging="723"/>
      </w:pPr>
      <w:rPr>
        <w:rFonts w:hint="default"/>
        <w:lang w:val="en-US" w:eastAsia="en-US" w:bidi="ar-SA"/>
      </w:rPr>
    </w:lvl>
    <w:lvl w:ilvl="3" w:tplc="E34C5FF0">
      <w:numFmt w:val="bullet"/>
      <w:lvlText w:val="•"/>
      <w:lvlJc w:val="left"/>
      <w:pPr>
        <w:ind w:left="4000" w:hanging="723"/>
      </w:pPr>
      <w:rPr>
        <w:rFonts w:hint="default"/>
        <w:lang w:val="en-US" w:eastAsia="en-US" w:bidi="ar-SA"/>
      </w:rPr>
    </w:lvl>
    <w:lvl w:ilvl="4" w:tplc="08C23E52">
      <w:numFmt w:val="bullet"/>
      <w:lvlText w:val="•"/>
      <w:lvlJc w:val="left"/>
      <w:pPr>
        <w:ind w:left="4920" w:hanging="723"/>
      </w:pPr>
      <w:rPr>
        <w:rFonts w:hint="default"/>
        <w:lang w:val="en-US" w:eastAsia="en-US" w:bidi="ar-SA"/>
      </w:rPr>
    </w:lvl>
    <w:lvl w:ilvl="5" w:tplc="5CC8FB36">
      <w:numFmt w:val="bullet"/>
      <w:lvlText w:val="•"/>
      <w:lvlJc w:val="left"/>
      <w:pPr>
        <w:ind w:left="5840" w:hanging="723"/>
      </w:pPr>
      <w:rPr>
        <w:rFonts w:hint="default"/>
        <w:lang w:val="en-US" w:eastAsia="en-US" w:bidi="ar-SA"/>
      </w:rPr>
    </w:lvl>
    <w:lvl w:ilvl="6" w:tplc="FD101B76">
      <w:numFmt w:val="bullet"/>
      <w:lvlText w:val="•"/>
      <w:lvlJc w:val="left"/>
      <w:pPr>
        <w:ind w:left="6760" w:hanging="723"/>
      </w:pPr>
      <w:rPr>
        <w:rFonts w:hint="default"/>
        <w:lang w:val="en-US" w:eastAsia="en-US" w:bidi="ar-SA"/>
      </w:rPr>
    </w:lvl>
    <w:lvl w:ilvl="7" w:tplc="06789F2C">
      <w:numFmt w:val="bullet"/>
      <w:lvlText w:val="•"/>
      <w:lvlJc w:val="left"/>
      <w:pPr>
        <w:ind w:left="7680" w:hanging="723"/>
      </w:pPr>
      <w:rPr>
        <w:rFonts w:hint="default"/>
        <w:lang w:val="en-US" w:eastAsia="en-US" w:bidi="ar-SA"/>
      </w:rPr>
    </w:lvl>
    <w:lvl w:ilvl="8" w:tplc="EB2C79C0">
      <w:numFmt w:val="bullet"/>
      <w:lvlText w:val="•"/>
      <w:lvlJc w:val="left"/>
      <w:pPr>
        <w:ind w:left="8600" w:hanging="723"/>
      </w:pPr>
      <w:rPr>
        <w:rFonts w:hint="default"/>
        <w:lang w:val="en-US" w:eastAsia="en-US" w:bidi="ar-SA"/>
      </w:rPr>
    </w:lvl>
  </w:abstractNum>
  <w:abstractNum w:abstractNumId="21" w15:restartNumberingAfterBreak="0">
    <w:nsid w:val="46195E05"/>
    <w:multiLevelType w:val="hybridMultilevel"/>
    <w:tmpl w:val="4A54F9A4"/>
    <w:lvl w:ilvl="0" w:tplc="A65EEA96">
      <w:start w:val="1"/>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274E3DBE">
      <w:start w:val="1"/>
      <w:numFmt w:val="decimal"/>
      <w:lvlText w:val="(%2)"/>
      <w:lvlJc w:val="left"/>
      <w:pPr>
        <w:ind w:left="2059" w:hanging="720"/>
      </w:pPr>
      <w:rPr>
        <w:rFonts w:hint="default"/>
        <w:spacing w:val="0"/>
        <w:w w:val="100"/>
        <w:lang w:val="en-US" w:eastAsia="en-US" w:bidi="ar-SA"/>
      </w:rPr>
    </w:lvl>
    <w:lvl w:ilvl="2" w:tplc="05FAC7B6">
      <w:start w:val="1"/>
      <w:numFmt w:val="upperLetter"/>
      <w:lvlText w:val="(%3)"/>
      <w:lvlJc w:val="left"/>
      <w:pPr>
        <w:ind w:left="277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3" w:tplc="2426352E">
      <w:numFmt w:val="bullet"/>
      <w:lvlText w:val="•"/>
      <w:lvlJc w:val="left"/>
      <w:pPr>
        <w:ind w:left="3737" w:hanging="720"/>
      </w:pPr>
      <w:rPr>
        <w:rFonts w:hint="default"/>
        <w:lang w:val="en-US" w:eastAsia="en-US" w:bidi="ar-SA"/>
      </w:rPr>
    </w:lvl>
    <w:lvl w:ilvl="4" w:tplc="87ECE98A">
      <w:numFmt w:val="bullet"/>
      <w:lvlText w:val="•"/>
      <w:lvlJc w:val="left"/>
      <w:pPr>
        <w:ind w:left="4695" w:hanging="720"/>
      </w:pPr>
      <w:rPr>
        <w:rFonts w:hint="default"/>
        <w:lang w:val="en-US" w:eastAsia="en-US" w:bidi="ar-SA"/>
      </w:rPr>
    </w:lvl>
    <w:lvl w:ilvl="5" w:tplc="0CA2DDEA">
      <w:numFmt w:val="bullet"/>
      <w:lvlText w:val="•"/>
      <w:lvlJc w:val="left"/>
      <w:pPr>
        <w:ind w:left="5652" w:hanging="720"/>
      </w:pPr>
      <w:rPr>
        <w:rFonts w:hint="default"/>
        <w:lang w:val="en-US" w:eastAsia="en-US" w:bidi="ar-SA"/>
      </w:rPr>
    </w:lvl>
    <w:lvl w:ilvl="6" w:tplc="02220B96">
      <w:numFmt w:val="bullet"/>
      <w:lvlText w:val="•"/>
      <w:lvlJc w:val="left"/>
      <w:pPr>
        <w:ind w:left="6610" w:hanging="720"/>
      </w:pPr>
      <w:rPr>
        <w:rFonts w:hint="default"/>
        <w:lang w:val="en-US" w:eastAsia="en-US" w:bidi="ar-SA"/>
      </w:rPr>
    </w:lvl>
    <w:lvl w:ilvl="7" w:tplc="C40478DE">
      <w:numFmt w:val="bullet"/>
      <w:lvlText w:val="•"/>
      <w:lvlJc w:val="left"/>
      <w:pPr>
        <w:ind w:left="7567" w:hanging="720"/>
      </w:pPr>
      <w:rPr>
        <w:rFonts w:hint="default"/>
        <w:lang w:val="en-US" w:eastAsia="en-US" w:bidi="ar-SA"/>
      </w:rPr>
    </w:lvl>
    <w:lvl w:ilvl="8" w:tplc="7D8850E6">
      <w:numFmt w:val="bullet"/>
      <w:lvlText w:val="•"/>
      <w:lvlJc w:val="left"/>
      <w:pPr>
        <w:ind w:left="8525" w:hanging="720"/>
      </w:pPr>
      <w:rPr>
        <w:rFonts w:hint="default"/>
        <w:lang w:val="en-US" w:eastAsia="en-US" w:bidi="ar-SA"/>
      </w:rPr>
    </w:lvl>
  </w:abstractNum>
  <w:abstractNum w:abstractNumId="22" w15:restartNumberingAfterBreak="0">
    <w:nsid w:val="4DBA18FF"/>
    <w:multiLevelType w:val="hybridMultilevel"/>
    <w:tmpl w:val="340E7A7E"/>
    <w:lvl w:ilvl="0" w:tplc="9D4C0FC8">
      <w:start w:val="10"/>
      <w:numFmt w:val="lowerRoman"/>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E76A675A">
      <w:start w:val="1"/>
      <w:numFmt w:val="lowerLetter"/>
      <w:lvlText w:val="(%2)"/>
      <w:lvlJc w:val="left"/>
      <w:pPr>
        <w:ind w:left="1339" w:hanging="720"/>
      </w:pPr>
      <w:rPr>
        <w:rFonts w:hint="default"/>
        <w:spacing w:val="0"/>
        <w:w w:val="100"/>
        <w:lang w:val="en-US" w:eastAsia="en-US" w:bidi="ar-SA"/>
      </w:rPr>
    </w:lvl>
    <w:lvl w:ilvl="2" w:tplc="88CC80B2">
      <w:numFmt w:val="bullet"/>
      <w:lvlText w:val="•"/>
      <w:lvlJc w:val="left"/>
      <w:pPr>
        <w:ind w:left="3160" w:hanging="720"/>
      </w:pPr>
      <w:rPr>
        <w:rFonts w:hint="default"/>
        <w:lang w:val="en-US" w:eastAsia="en-US" w:bidi="ar-SA"/>
      </w:rPr>
    </w:lvl>
    <w:lvl w:ilvl="3" w:tplc="B4E0ACE4">
      <w:numFmt w:val="bullet"/>
      <w:lvlText w:val="•"/>
      <w:lvlJc w:val="left"/>
      <w:pPr>
        <w:ind w:left="4070" w:hanging="720"/>
      </w:pPr>
      <w:rPr>
        <w:rFonts w:hint="default"/>
        <w:lang w:val="en-US" w:eastAsia="en-US" w:bidi="ar-SA"/>
      </w:rPr>
    </w:lvl>
    <w:lvl w:ilvl="4" w:tplc="15C43DBC">
      <w:numFmt w:val="bullet"/>
      <w:lvlText w:val="•"/>
      <w:lvlJc w:val="left"/>
      <w:pPr>
        <w:ind w:left="4980" w:hanging="720"/>
      </w:pPr>
      <w:rPr>
        <w:rFonts w:hint="default"/>
        <w:lang w:val="en-US" w:eastAsia="en-US" w:bidi="ar-SA"/>
      </w:rPr>
    </w:lvl>
    <w:lvl w:ilvl="5" w:tplc="CB0C2BAC">
      <w:numFmt w:val="bullet"/>
      <w:lvlText w:val="•"/>
      <w:lvlJc w:val="left"/>
      <w:pPr>
        <w:ind w:left="5890" w:hanging="720"/>
      </w:pPr>
      <w:rPr>
        <w:rFonts w:hint="default"/>
        <w:lang w:val="en-US" w:eastAsia="en-US" w:bidi="ar-SA"/>
      </w:rPr>
    </w:lvl>
    <w:lvl w:ilvl="6" w:tplc="B1CEDB44">
      <w:numFmt w:val="bullet"/>
      <w:lvlText w:val="•"/>
      <w:lvlJc w:val="left"/>
      <w:pPr>
        <w:ind w:left="6800" w:hanging="720"/>
      </w:pPr>
      <w:rPr>
        <w:rFonts w:hint="default"/>
        <w:lang w:val="en-US" w:eastAsia="en-US" w:bidi="ar-SA"/>
      </w:rPr>
    </w:lvl>
    <w:lvl w:ilvl="7" w:tplc="74987BB8">
      <w:numFmt w:val="bullet"/>
      <w:lvlText w:val="•"/>
      <w:lvlJc w:val="left"/>
      <w:pPr>
        <w:ind w:left="7710" w:hanging="720"/>
      </w:pPr>
      <w:rPr>
        <w:rFonts w:hint="default"/>
        <w:lang w:val="en-US" w:eastAsia="en-US" w:bidi="ar-SA"/>
      </w:rPr>
    </w:lvl>
    <w:lvl w:ilvl="8" w:tplc="A9EE7ED6">
      <w:numFmt w:val="bullet"/>
      <w:lvlText w:val="•"/>
      <w:lvlJc w:val="left"/>
      <w:pPr>
        <w:ind w:left="8620" w:hanging="720"/>
      </w:pPr>
      <w:rPr>
        <w:rFonts w:hint="default"/>
        <w:lang w:val="en-US" w:eastAsia="en-US" w:bidi="ar-SA"/>
      </w:rPr>
    </w:lvl>
  </w:abstractNum>
  <w:abstractNum w:abstractNumId="23" w15:restartNumberingAfterBreak="0">
    <w:nsid w:val="4F0A7F8B"/>
    <w:multiLevelType w:val="hybridMultilevel"/>
    <w:tmpl w:val="AC14FEE4"/>
    <w:lvl w:ilvl="0" w:tplc="48DEE4A4">
      <w:start w:val="1"/>
      <w:numFmt w:val="lowerLetter"/>
      <w:lvlText w:val="(%1)"/>
      <w:lvlJc w:val="left"/>
      <w:pPr>
        <w:ind w:left="553" w:hanging="295"/>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F4CE4D56">
      <w:start w:val="1"/>
      <w:numFmt w:val="decimal"/>
      <w:lvlText w:val="(%2)"/>
      <w:lvlJc w:val="left"/>
      <w:pPr>
        <w:ind w:left="2059" w:hanging="720"/>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9E28D79E">
      <w:start w:val="1"/>
      <w:numFmt w:val="upperLetter"/>
      <w:lvlText w:val="(%3)"/>
      <w:lvlJc w:val="left"/>
      <w:pPr>
        <w:ind w:left="2779" w:hanging="720"/>
      </w:pPr>
      <w:rPr>
        <w:rFonts w:hint="default"/>
        <w:spacing w:val="0"/>
        <w:w w:val="100"/>
        <w:u w:val="single" w:color="B5082D"/>
        <w:lang w:val="en-US" w:eastAsia="en-US" w:bidi="ar-SA"/>
      </w:rPr>
    </w:lvl>
    <w:lvl w:ilvl="3" w:tplc="6E2E527C">
      <w:numFmt w:val="bullet"/>
      <w:lvlText w:val="•"/>
      <w:lvlJc w:val="left"/>
      <w:pPr>
        <w:ind w:left="2880" w:hanging="720"/>
      </w:pPr>
      <w:rPr>
        <w:rFonts w:hint="default"/>
        <w:lang w:val="en-US" w:eastAsia="en-US" w:bidi="ar-SA"/>
      </w:rPr>
    </w:lvl>
    <w:lvl w:ilvl="4" w:tplc="E45E9C12">
      <w:numFmt w:val="bullet"/>
      <w:lvlText w:val="•"/>
      <w:lvlJc w:val="left"/>
      <w:pPr>
        <w:ind w:left="3960" w:hanging="720"/>
      </w:pPr>
      <w:rPr>
        <w:rFonts w:hint="default"/>
        <w:lang w:val="en-US" w:eastAsia="en-US" w:bidi="ar-SA"/>
      </w:rPr>
    </w:lvl>
    <w:lvl w:ilvl="5" w:tplc="FCF6FCCC">
      <w:numFmt w:val="bullet"/>
      <w:lvlText w:val="•"/>
      <w:lvlJc w:val="left"/>
      <w:pPr>
        <w:ind w:left="5040" w:hanging="720"/>
      </w:pPr>
      <w:rPr>
        <w:rFonts w:hint="default"/>
        <w:lang w:val="en-US" w:eastAsia="en-US" w:bidi="ar-SA"/>
      </w:rPr>
    </w:lvl>
    <w:lvl w:ilvl="6" w:tplc="A498FFBE">
      <w:numFmt w:val="bullet"/>
      <w:lvlText w:val="•"/>
      <w:lvlJc w:val="left"/>
      <w:pPr>
        <w:ind w:left="6120" w:hanging="720"/>
      </w:pPr>
      <w:rPr>
        <w:rFonts w:hint="default"/>
        <w:lang w:val="en-US" w:eastAsia="en-US" w:bidi="ar-SA"/>
      </w:rPr>
    </w:lvl>
    <w:lvl w:ilvl="7" w:tplc="E110B366">
      <w:numFmt w:val="bullet"/>
      <w:lvlText w:val="•"/>
      <w:lvlJc w:val="left"/>
      <w:pPr>
        <w:ind w:left="7200" w:hanging="720"/>
      </w:pPr>
      <w:rPr>
        <w:rFonts w:hint="default"/>
        <w:lang w:val="en-US" w:eastAsia="en-US" w:bidi="ar-SA"/>
      </w:rPr>
    </w:lvl>
    <w:lvl w:ilvl="8" w:tplc="F0FC882C">
      <w:numFmt w:val="bullet"/>
      <w:lvlText w:val="•"/>
      <w:lvlJc w:val="left"/>
      <w:pPr>
        <w:ind w:left="8280" w:hanging="720"/>
      </w:pPr>
      <w:rPr>
        <w:rFonts w:hint="default"/>
        <w:lang w:val="en-US" w:eastAsia="en-US" w:bidi="ar-SA"/>
      </w:rPr>
    </w:lvl>
  </w:abstractNum>
  <w:abstractNum w:abstractNumId="24" w15:restartNumberingAfterBreak="0">
    <w:nsid w:val="5E5F3517"/>
    <w:multiLevelType w:val="hybridMultilevel"/>
    <w:tmpl w:val="EA205C3A"/>
    <w:lvl w:ilvl="0" w:tplc="FFFFFFFF">
      <w:start w:val="3"/>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FFFFFFFF">
      <w:start w:val="1"/>
      <w:numFmt w:val="decimal"/>
      <w:lvlText w:val="(%2)"/>
      <w:lvlJc w:val="left"/>
      <w:pPr>
        <w:ind w:left="1790" w:hanging="452"/>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FFFFFFFF">
      <w:start w:val="1"/>
      <w:numFmt w:val="upperLetter"/>
      <w:lvlText w:val="(%3)"/>
      <w:lvlJc w:val="left"/>
      <w:pPr>
        <w:ind w:left="2150" w:hanging="360"/>
      </w:pPr>
      <w:rPr>
        <w:rFonts w:ascii="Arial" w:eastAsia="Arial" w:hAnsi="Arial" w:cs="Arial" w:hint="default"/>
        <w:b w:val="0"/>
        <w:bCs w:val="0"/>
        <w:i w:val="0"/>
        <w:iCs w:val="0"/>
        <w:color w:val="B5082D"/>
        <w:spacing w:val="0"/>
        <w:w w:val="93"/>
        <w:sz w:val="24"/>
        <w:szCs w:val="24"/>
        <w:u w:val="single" w:color="B5082D"/>
        <w:lang w:val="en-US" w:eastAsia="en-US" w:bidi="ar-SA"/>
      </w:rPr>
    </w:lvl>
    <w:lvl w:ilvl="3" w:tplc="24E01B22">
      <w:numFmt w:val="bullet"/>
      <w:lvlText w:val=" "/>
      <w:lvlJc w:val="left"/>
      <w:pPr>
        <w:ind w:left="2160" w:hanging="360"/>
      </w:pPr>
      <w:rPr>
        <w:rFonts w:ascii="Yu Mincho Light" w:eastAsia="Yu Mincho Light" w:hAnsi="Yu Mincho Light" w:hint="eastAsia"/>
      </w:rPr>
    </w:lvl>
    <w:lvl w:ilvl="4" w:tplc="FFFFFFFF">
      <w:numFmt w:val="bullet"/>
      <w:lvlText w:val="•"/>
      <w:lvlJc w:val="left"/>
      <w:pPr>
        <w:ind w:left="2780" w:hanging="360"/>
      </w:pPr>
      <w:rPr>
        <w:rFonts w:hint="default"/>
        <w:lang w:val="en-US" w:eastAsia="en-US" w:bidi="ar-SA"/>
      </w:rPr>
    </w:lvl>
    <w:lvl w:ilvl="5" w:tplc="FFFFFFFF">
      <w:numFmt w:val="bullet"/>
      <w:lvlText w:val="•"/>
      <w:lvlJc w:val="left"/>
      <w:pPr>
        <w:ind w:left="4056" w:hanging="360"/>
      </w:pPr>
      <w:rPr>
        <w:rFonts w:hint="default"/>
        <w:lang w:val="en-US" w:eastAsia="en-US" w:bidi="ar-SA"/>
      </w:rPr>
    </w:lvl>
    <w:lvl w:ilvl="6" w:tplc="FFFFFFFF">
      <w:numFmt w:val="bullet"/>
      <w:lvlText w:val="•"/>
      <w:lvlJc w:val="left"/>
      <w:pPr>
        <w:ind w:left="5333" w:hanging="360"/>
      </w:pPr>
      <w:rPr>
        <w:rFonts w:hint="default"/>
        <w:lang w:val="en-US" w:eastAsia="en-US" w:bidi="ar-SA"/>
      </w:rPr>
    </w:lvl>
    <w:lvl w:ilvl="7" w:tplc="FFFFFFFF">
      <w:numFmt w:val="bullet"/>
      <w:lvlText w:val="•"/>
      <w:lvlJc w:val="left"/>
      <w:pPr>
        <w:ind w:left="6610" w:hanging="360"/>
      </w:pPr>
      <w:rPr>
        <w:rFonts w:hint="default"/>
        <w:lang w:val="en-US" w:eastAsia="en-US" w:bidi="ar-SA"/>
      </w:rPr>
    </w:lvl>
    <w:lvl w:ilvl="8" w:tplc="FFFFFFFF">
      <w:numFmt w:val="bullet"/>
      <w:lvlText w:val="•"/>
      <w:lvlJc w:val="left"/>
      <w:pPr>
        <w:ind w:left="7886" w:hanging="360"/>
      </w:pPr>
      <w:rPr>
        <w:rFonts w:hint="default"/>
        <w:lang w:val="en-US" w:eastAsia="en-US" w:bidi="ar-SA"/>
      </w:rPr>
    </w:lvl>
  </w:abstractNum>
  <w:abstractNum w:abstractNumId="25" w15:restartNumberingAfterBreak="0">
    <w:nsid w:val="5EB93A19"/>
    <w:multiLevelType w:val="hybridMultilevel"/>
    <w:tmpl w:val="13BC5966"/>
    <w:lvl w:ilvl="0" w:tplc="1F12626E">
      <w:start w:val="1"/>
      <w:numFmt w:val="lowerLetter"/>
      <w:lvlText w:val="(%1)"/>
      <w:lvlJc w:val="left"/>
      <w:pPr>
        <w:ind w:left="1440" w:hanging="720"/>
      </w:pPr>
      <w:rPr>
        <w:rFonts w:ascii="Arial" w:eastAsia="Arial" w:hAnsi="Arial" w:cs="Arial" w:hint="default"/>
        <w:b w:val="0"/>
        <w:bCs w:val="0"/>
        <w:i w:val="0"/>
        <w:iCs w:val="0"/>
        <w:spacing w:val="0"/>
        <w:w w:val="100"/>
        <w:sz w:val="24"/>
        <w:szCs w:val="24"/>
        <w:lang w:val="en-US" w:eastAsia="en-US" w:bidi="ar-SA"/>
      </w:rPr>
    </w:lvl>
    <w:lvl w:ilvl="1" w:tplc="771E1F1C">
      <w:start w:val="1"/>
      <w:numFmt w:val="lowerLetter"/>
      <w:lvlText w:val="(%2)"/>
      <w:lvlJc w:val="left"/>
      <w:pPr>
        <w:ind w:left="1543" w:hanging="723"/>
      </w:pPr>
      <w:rPr>
        <w:rFonts w:ascii="Arial" w:eastAsia="Arial" w:hAnsi="Arial" w:cs="Arial" w:hint="default"/>
        <w:b w:val="0"/>
        <w:bCs w:val="0"/>
        <w:i w:val="0"/>
        <w:iCs w:val="0"/>
        <w:strike/>
        <w:color w:val="B5082D"/>
        <w:spacing w:val="-7"/>
        <w:w w:val="97"/>
        <w:sz w:val="24"/>
        <w:szCs w:val="24"/>
        <w:lang w:val="en-US" w:eastAsia="en-US" w:bidi="ar-SA"/>
      </w:rPr>
    </w:lvl>
    <w:lvl w:ilvl="2" w:tplc="FF1C5FAA">
      <w:numFmt w:val="bullet"/>
      <w:lvlText w:val="•"/>
      <w:lvlJc w:val="left"/>
      <w:pPr>
        <w:ind w:left="2528" w:hanging="723"/>
      </w:pPr>
      <w:rPr>
        <w:rFonts w:hint="default"/>
        <w:lang w:val="en-US" w:eastAsia="en-US" w:bidi="ar-SA"/>
      </w:rPr>
    </w:lvl>
    <w:lvl w:ilvl="3" w:tplc="9740F736">
      <w:numFmt w:val="bullet"/>
      <w:lvlText w:val="•"/>
      <w:lvlJc w:val="left"/>
      <w:pPr>
        <w:ind w:left="3517" w:hanging="723"/>
      </w:pPr>
      <w:rPr>
        <w:rFonts w:hint="default"/>
        <w:lang w:val="en-US" w:eastAsia="en-US" w:bidi="ar-SA"/>
      </w:rPr>
    </w:lvl>
    <w:lvl w:ilvl="4" w:tplc="92BA6784">
      <w:numFmt w:val="bullet"/>
      <w:lvlText w:val="•"/>
      <w:lvlJc w:val="left"/>
      <w:pPr>
        <w:ind w:left="4506" w:hanging="723"/>
      </w:pPr>
      <w:rPr>
        <w:rFonts w:hint="default"/>
        <w:lang w:val="en-US" w:eastAsia="en-US" w:bidi="ar-SA"/>
      </w:rPr>
    </w:lvl>
    <w:lvl w:ilvl="5" w:tplc="B8D0783C">
      <w:numFmt w:val="bullet"/>
      <w:lvlText w:val="•"/>
      <w:lvlJc w:val="left"/>
      <w:pPr>
        <w:ind w:left="5495" w:hanging="723"/>
      </w:pPr>
      <w:rPr>
        <w:rFonts w:hint="default"/>
        <w:lang w:val="en-US" w:eastAsia="en-US" w:bidi="ar-SA"/>
      </w:rPr>
    </w:lvl>
    <w:lvl w:ilvl="6" w:tplc="36D86914">
      <w:numFmt w:val="bullet"/>
      <w:lvlText w:val="•"/>
      <w:lvlJc w:val="left"/>
      <w:pPr>
        <w:ind w:left="6484" w:hanging="723"/>
      </w:pPr>
      <w:rPr>
        <w:rFonts w:hint="default"/>
        <w:lang w:val="en-US" w:eastAsia="en-US" w:bidi="ar-SA"/>
      </w:rPr>
    </w:lvl>
    <w:lvl w:ilvl="7" w:tplc="9C7858F0">
      <w:numFmt w:val="bullet"/>
      <w:lvlText w:val="•"/>
      <w:lvlJc w:val="left"/>
      <w:pPr>
        <w:ind w:left="7473" w:hanging="723"/>
      </w:pPr>
      <w:rPr>
        <w:rFonts w:hint="default"/>
        <w:lang w:val="en-US" w:eastAsia="en-US" w:bidi="ar-SA"/>
      </w:rPr>
    </w:lvl>
    <w:lvl w:ilvl="8" w:tplc="50F2B490">
      <w:numFmt w:val="bullet"/>
      <w:lvlText w:val="•"/>
      <w:lvlJc w:val="left"/>
      <w:pPr>
        <w:ind w:left="8462" w:hanging="723"/>
      </w:pPr>
      <w:rPr>
        <w:rFonts w:hint="default"/>
        <w:lang w:val="en-US" w:eastAsia="en-US" w:bidi="ar-SA"/>
      </w:rPr>
    </w:lvl>
  </w:abstractNum>
  <w:abstractNum w:abstractNumId="26" w15:restartNumberingAfterBreak="0">
    <w:nsid w:val="632B41E4"/>
    <w:multiLevelType w:val="hybridMultilevel"/>
    <w:tmpl w:val="F8208910"/>
    <w:lvl w:ilvl="0" w:tplc="C9BCD836">
      <w:start w:val="1"/>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0A722C60">
      <w:numFmt w:val="bullet"/>
      <w:lvlText w:val="•"/>
      <w:lvlJc w:val="left"/>
      <w:pPr>
        <w:ind w:left="2250" w:hanging="720"/>
      </w:pPr>
      <w:rPr>
        <w:rFonts w:hint="default"/>
        <w:lang w:val="en-US" w:eastAsia="en-US" w:bidi="ar-SA"/>
      </w:rPr>
    </w:lvl>
    <w:lvl w:ilvl="2" w:tplc="D794F26A">
      <w:numFmt w:val="bullet"/>
      <w:lvlText w:val="•"/>
      <w:lvlJc w:val="left"/>
      <w:pPr>
        <w:ind w:left="3160" w:hanging="720"/>
      </w:pPr>
      <w:rPr>
        <w:rFonts w:hint="default"/>
        <w:lang w:val="en-US" w:eastAsia="en-US" w:bidi="ar-SA"/>
      </w:rPr>
    </w:lvl>
    <w:lvl w:ilvl="3" w:tplc="64B00B7E">
      <w:numFmt w:val="bullet"/>
      <w:lvlText w:val="•"/>
      <w:lvlJc w:val="left"/>
      <w:pPr>
        <w:ind w:left="4070" w:hanging="720"/>
      </w:pPr>
      <w:rPr>
        <w:rFonts w:hint="default"/>
        <w:lang w:val="en-US" w:eastAsia="en-US" w:bidi="ar-SA"/>
      </w:rPr>
    </w:lvl>
    <w:lvl w:ilvl="4" w:tplc="4DC04E56">
      <w:numFmt w:val="bullet"/>
      <w:lvlText w:val="•"/>
      <w:lvlJc w:val="left"/>
      <w:pPr>
        <w:ind w:left="4980" w:hanging="720"/>
      </w:pPr>
      <w:rPr>
        <w:rFonts w:hint="default"/>
        <w:lang w:val="en-US" w:eastAsia="en-US" w:bidi="ar-SA"/>
      </w:rPr>
    </w:lvl>
    <w:lvl w:ilvl="5" w:tplc="88F21A86">
      <w:numFmt w:val="bullet"/>
      <w:lvlText w:val="•"/>
      <w:lvlJc w:val="left"/>
      <w:pPr>
        <w:ind w:left="5890" w:hanging="720"/>
      </w:pPr>
      <w:rPr>
        <w:rFonts w:hint="default"/>
        <w:lang w:val="en-US" w:eastAsia="en-US" w:bidi="ar-SA"/>
      </w:rPr>
    </w:lvl>
    <w:lvl w:ilvl="6" w:tplc="C6C04ADA">
      <w:numFmt w:val="bullet"/>
      <w:lvlText w:val="•"/>
      <w:lvlJc w:val="left"/>
      <w:pPr>
        <w:ind w:left="6800" w:hanging="720"/>
      </w:pPr>
      <w:rPr>
        <w:rFonts w:hint="default"/>
        <w:lang w:val="en-US" w:eastAsia="en-US" w:bidi="ar-SA"/>
      </w:rPr>
    </w:lvl>
    <w:lvl w:ilvl="7" w:tplc="F7E6C65E">
      <w:numFmt w:val="bullet"/>
      <w:lvlText w:val="•"/>
      <w:lvlJc w:val="left"/>
      <w:pPr>
        <w:ind w:left="7710" w:hanging="720"/>
      </w:pPr>
      <w:rPr>
        <w:rFonts w:hint="default"/>
        <w:lang w:val="en-US" w:eastAsia="en-US" w:bidi="ar-SA"/>
      </w:rPr>
    </w:lvl>
    <w:lvl w:ilvl="8" w:tplc="C0C0F732">
      <w:numFmt w:val="bullet"/>
      <w:lvlText w:val="•"/>
      <w:lvlJc w:val="left"/>
      <w:pPr>
        <w:ind w:left="8620" w:hanging="720"/>
      </w:pPr>
      <w:rPr>
        <w:rFonts w:hint="default"/>
        <w:lang w:val="en-US" w:eastAsia="en-US" w:bidi="ar-SA"/>
      </w:rPr>
    </w:lvl>
  </w:abstractNum>
  <w:abstractNum w:abstractNumId="27" w15:restartNumberingAfterBreak="0">
    <w:nsid w:val="66BE4E58"/>
    <w:multiLevelType w:val="hybridMultilevel"/>
    <w:tmpl w:val="86F87FE8"/>
    <w:lvl w:ilvl="0" w:tplc="5E72CAAE">
      <w:start w:val="1"/>
      <w:numFmt w:val="lowerLetter"/>
      <w:lvlText w:val="(%1)"/>
      <w:lvlJc w:val="left"/>
      <w:pPr>
        <w:ind w:left="1339" w:hanging="720"/>
      </w:pPr>
      <w:rPr>
        <w:rFonts w:ascii="Arial" w:eastAsia="Arial" w:hAnsi="Arial" w:cs="Arial" w:hint="default"/>
        <w:b w:val="0"/>
        <w:bCs w:val="0"/>
        <w:i w:val="0"/>
        <w:iCs w:val="0"/>
        <w:spacing w:val="0"/>
        <w:w w:val="100"/>
        <w:sz w:val="24"/>
        <w:szCs w:val="24"/>
        <w:lang w:val="en-US" w:eastAsia="en-US" w:bidi="ar-SA"/>
      </w:rPr>
    </w:lvl>
    <w:lvl w:ilvl="1" w:tplc="1FC41842">
      <w:start w:val="1"/>
      <w:numFmt w:val="lowerLetter"/>
      <w:lvlText w:val="(%2)"/>
      <w:lvlJc w:val="left"/>
      <w:pPr>
        <w:ind w:left="1442" w:hanging="723"/>
      </w:pPr>
      <w:rPr>
        <w:rFonts w:ascii="Arial" w:eastAsia="Arial" w:hAnsi="Arial" w:cs="Arial" w:hint="default"/>
        <w:b w:val="0"/>
        <w:bCs w:val="0"/>
        <w:i w:val="0"/>
        <w:iCs w:val="0"/>
        <w:strike/>
        <w:color w:val="B5082D"/>
        <w:spacing w:val="-7"/>
        <w:w w:val="97"/>
        <w:sz w:val="24"/>
        <w:szCs w:val="24"/>
        <w:lang w:val="en-US" w:eastAsia="en-US" w:bidi="ar-SA"/>
      </w:rPr>
    </w:lvl>
    <w:lvl w:ilvl="2" w:tplc="E45419CC">
      <w:numFmt w:val="bullet"/>
      <w:lvlText w:val="•"/>
      <w:lvlJc w:val="left"/>
      <w:pPr>
        <w:ind w:left="2440" w:hanging="723"/>
      </w:pPr>
      <w:rPr>
        <w:rFonts w:hint="default"/>
        <w:lang w:val="en-US" w:eastAsia="en-US" w:bidi="ar-SA"/>
      </w:rPr>
    </w:lvl>
    <w:lvl w:ilvl="3" w:tplc="00A4CBD4">
      <w:numFmt w:val="bullet"/>
      <w:lvlText w:val="•"/>
      <w:lvlJc w:val="left"/>
      <w:pPr>
        <w:ind w:left="3440" w:hanging="723"/>
      </w:pPr>
      <w:rPr>
        <w:rFonts w:hint="default"/>
        <w:lang w:val="en-US" w:eastAsia="en-US" w:bidi="ar-SA"/>
      </w:rPr>
    </w:lvl>
    <w:lvl w:ilvl="4" w:tplc="1450A222">
      <w:numFmt w:val="bullet"/>
      <w:lvlText w:val="•"/>
      <w:lvlJc w:val="left"/>
      <w:pPr>
        <w:ind w:left="4440" w:hanging="723"/>
      </w:pPr>
      <w:rPr>
        <w:rFonts w:hint="default"/>
        <w:lang w:val="en-US" w:eastAsia="en-US" w:bidi="ar-SA"/>
      </w:rPr>
    </w:lvl>
    <w:lvl w:ilvl="5" w:tplc="68A023F4">
      <w:numFmt w:val="bullet"/>
      <w:lvlText w:val="•"/>
      <w:lvlJc w:val="left"/>
      <w:pPr>
        <w:ind w:left="5440" w:hanging="723"/>
      </w:pPr>
      <w:rPr>
        <w:rFonts w:hint="default"/>
        <w:lang w:val="en-US" w:eastAsia="en-US" w:bidi="ar-SA"/>
      </w:rPr>
    </w:lvl>
    <w:lvl w:ilvl="6" w:tplc="BB646AB4">
      <w:numFmt w:val="bullet"/>
      <w:lvlText w:val="•"/>
      <w:lvlJc w:val="left"/>
      <w:pPr>
        <w:ind w:left="6440" w:hanging="723"/>
      </w:pPr>
      <w:rPr>
        <w:rFonts w:hint="default"/>
        <w:lang w:val="en-US" w:eastAsia="en-US" w:bidi="ar-SA"/>
      </w:rPr>
    </w:lvl>
    <w:lvl w:ilvl="7" w:tplc="1BC6FCBC">
      <w:numFmt w:val="bullet"/>
      <w:lvlText w:val="•"/>
      <w:lvlJc w:val="left"/>
      <w:pPr>
        <w:ind w:left="7440" w:hanging="723"/>
      </w:pPr>
      <w:rPr>
        <w:rFonts w:hint="default"/>
        <w:lang w:val="en-US" w:eastAsia="en-US" w:bidi="ar-SA"/>
      </w:rPr>
    </w:lvl>
    <w:lvl w:ilvl="8" w:tplc="5F220F60">
      <w:numFmt w:val="bullet"/>
      <w:lvlText w:val="•"/>
      <w:lvlJc w:val="left"/>
      <w:pPr>
        <w:ind w:left="8440" w:hanging="723"/>
      </w:pPr>
      <w:rPr>
        <w:rFonts w:hint="default"/>
        <w:lang w:val="en-US" w:eastAsia="en-US" w:bidi="ar-SA"/>
      </w:rPr>
    </w:lvl>
  </w:abstractNum>
  <w:abstractNum w:abstractNumId="28" w15:restartNumberingAfterBreak="0">
    <w:nsid w:val="670156FC"/>
    <w:multiLevelType w:val="hybridMultilevel"/>
    <w:tmpl w:val="97CC136C"/>
    <w:lvl w:ilvl="0" w:tplc="99EA2A82">
      <w:start w:val="1"/>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170EE92C">
      <w:start w:val="1"/>
      <w:numFmt w:val="decimal"/>
      <w:lvlText w:val="(%2)"/>
      <w:lvlJc w:val="left"/>
      <w:pPr>
        <w:ind w:left="205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2" w:tplc="F6FA94BE">
      <w:numFmt w:val="bullet"/>
      <w:lvlText w:val="•"/>
      <w:lvlJc w:val="left"/>
      <w:pPr>
        <w:ind w:left="2991" w:hanging="720"/>
      </w:pPr>
      <w:rPr>
        <w:rFonts w:hint="default"/>
        <w:lang w:val="en-US" w:eastAsia="en-US" w:bidi="ar-SA"/>
      </w:rPr>
    </w:lvl>
    <w:lvl w:ilvl="3" w:tplc="E6F2791C">
      <w:numFmt w:val="bullet"/>
      <w:lvlText w:val="•"/>
      <w:lvlJc w:val="left"/>
      <w:pPr>
        <w:ind w:left="3922" w:hanging="720"/>
      </w:pPr>
      <w:rPr>
        <w:rFonts w:hint="default"/>
        <w:lang w:val="en-US" w:eastAsia="en-US" w:bidi="ar-SA"/>
      </w:rPr>
    </w:lvl>
    <w:lvl w:ilvl="4" w:tplc="CB982F3C">
      <w:numFmt w:val="bullet"/>
      <w:lvlText w:val="•"/>
      <w:lvlJc w:val="left"/>
      <w:pPr>
        <w:ind w:left="4853" w:hanging="720"/>
      </w:pPr>
      <w:rPr>
        <w:rFonts w:hint="default"/>
        <w:lang w:val="en-US" w:eastAsia="en-US" w:bidi="ar-SA"/>
      </w:rPr>
    </w:lvl>
    <w:lvl w:ilvl="5" w:tplc="59EAF3F0">
      <w:numFmt w:val="bullet"/>
      <w:lvlText w:val="•"/>
      <w:lvlJc w:val="left"/>
      <w:pPr>
        <w:ind w:left="5784" w:hanging="720"/>
      </w:pPr>
      <w:rPr>
        <w:rFonts w:hint="default"/>
        <w:lang w:val="en-US" w:eastAsia="en-US" w:bidi="ar-SA"/>
      </w:rPr>
    </w:lvl>
    <w:lvl w:ilvl="6" w:tplc="D9202996">
      <w:numFmt w:val="bullet"/>
      <w:lvlText w:val="•"/>
      <w:lvlJc w:val="left"/>
      <w:pPr>
        <w:ind w:left="6715" w:hanging="720"/>
      </w:pPr>
      <w:rPr>
        <w:rFonts w:hint="default"/>
        <w:lang w:val="en-US" w:eastAsia="en-US" w:bidi="ar-SA"/>
      </w:rPr>
    </w:lvl>
    <w:lvl w:ilvl="7" w:tplc="D514F874">
      <w:numFmt w:val="bullet"/>
      <w:lvlText w:val="•"/>
      <w:lvlJc w:val="left"/>
      <w:pPr>
        <w:ind w:left="7646" w:hanging="720"/>
      </w:pPr>
      <w:rPr>
        <w:rFonts w:hint="default"/>
        <w:lang w:val="en-US" w:eastAsia="en-US" w:bidi="ar-SA"/>
      </w:rPr>
    </w:lvl>
    <w:lvl w:ilvl="8" w:tplc="20E41A72">
      <w:numFmt w:val="bullet"/>
      <w:lvlText w:val="•"/>
      <w:lvlJc w:val="left"/>
      <w:pPr>
        <w:ind w:left="8577" w:hanging="720"/>
      </w:pPr>
      <w:rPr>
        <w:rFonts w:hint="default"/>
        <w:lang w:val="en-US" w:eastAsia="en-US" w:bidi="ar-SA"/>
      </w:rPr>
    </w:lvl>
  </w:abstractNum>
  <w:abstractNum w:abstractNumId="29" w15:restartNumberingAfterBreak="0">
    <w:nsid w:val="68803C0A"/>
    <w:multiLevelType w:val="hybridMultilevel"/>
    <w:tmpl w:val="088E7946"/>
    <w:lvl w:ilvl="0" w:tplc="E47E6438">
      <w:start w:val="1"/>
      <w:numFmt w:val="lowerLetter"/>
      <w:lvlText w:val="(%1)"/>
      <w:lvlJc w:val="left"/>
      <w:pPr>
        <w:ind w:left="1339" w:hanging="720"/>
        <w:jc w:val="right"/>
      </w:pPr>
      <w:rPr>
        <w:rFonts w:hint="default"/>
        <w:spacing w:val="0"/>
        <w:w w:val="100"/>
        <w:lang w:val="en-US" w:eastAsia="en-US" w:bidi="ar-SA"/>
      </w:rPr>
    </w:lvl>
    <w:lvl w:ilvl="1" w:tplc="0C7C66E2">
      <w:numFmt w:val="bullet"/>
      <w:lvlText w:val="•"/>
      <w:lvlJc w:val="left"/>
      <w:pPr>
        <w:ind w:left="2250" w:hanging="720"/>
      </w:pPr>
      <w:rPr>
        <w:rFonts w:hint="default"/>
        <w:lang w:val="en-US" w:eastAsia="en-US" w:bidi="ar-SA"/>
      </w:rPr>
    </w:lvl>
    <w:lvl w:ilvl="2" w:tplc="59FA66AC">
      <w:numFmt w:val="bullet"/>
      <w:lvlText w:val="•"/>
      <w:lvlJc w:val="left"/>
      <w:pPr>
        <w:ind w:left="3160" w:hanging="720"/>
      </w:pPr>
      <w:rPr>
        <w:rFonts w:hint="default"/>
        <w:lang w:val="en-US" w:eastAsia="en-US" w:bidi="ar-SA"/>
      </w:rPr>
    </w:lvl>
    <w:lvl w:ilvl="3" w:tplc="67DCBBD8">
      <w:numFmt w:val="bullet"/>
      <w:lvlText w:val="•"/>
      <w:lvlJc w:val="left"/>
      <w:pPr>
        <w:ind w:left="4070" w:hanging="720"/>
      </w:pPr>
      <w:rPr>
        <w:rFonts w:hint="default"/>
        <w:lang w:val="en-US" w:eastAsia="en-US" w:bidi="ar-SA"/>
      </w:rPr>
    </w:lvl>
    <w:lvl w:ilvl="4" w:tplc="03CCE648">
      <w:numFmt w:val="bullet"/>
      <w:lvlText w:val="•"/>
      <w:lvlJc w:val="left"/>
      <w:pPr>
        <w:ind w:left="4980" w:hanging="720"/>
      </w:pPr>
      <w:rPr>
        <w:rFonts w:hint="default"/>
        <w:lang w:val="en-US" w:eastAsia="en-US" w:bidi="ar-SA"/>
      </w:rPr>
    </w:lvl>
    <w:lvl w:ilvl="5" w:tplc="D690153A">
      <w:numFmt w:val="bullet"/>
      <w:lvlText w:val="•"/>
      <w:lvlJc w:val="left"/>
      <w:pPr>
        <w:ind w:left="5890" w:hanging="720"/>
      </w:pPr>
      <w:rPr>
        <w:rFonts w:hint="default"/>
        <w:lang w:val="en-US" w:eastAsia="en-US" w:bidi="ar-SA"/>
      </w:rPr>
    </w:lvl>
    <w:lvl w:ilvl="6" w:tplc="AA9212A8">
      <w:numFmt w:val="bullet"/>
      <w:lvlText w:val="•"/>
      <w:lvlJc w:val="left"/>
      <w:pPr>
        <w:ind w:left="6800" w:hanging="720"/>
      </w:pPr>
      <w:rPr>
        <w:rFonts w:hint="default"/>
        <w:lang w:val="en-US" w:eastAsia="en-US" w:bidi="ar-SA"/>
      </w:rPr>
    </w:lvl>
    <w:lvl w:ilvl="7" w:tplc="146242D0">
      <w:numFmt w:val="bullet"/>
      <w:lvlText w:val="•"/>
      <w:lvlJc w:val="left"/>
      <w:pPr>
        <w:ind w:left="7710" w:hanging="720"/>
      </w:pPr>
      <w:rPr>
        <w:rFonts w:hint="default"/>
        <w:lang w:val="en-US" w:eastAsia="en-US" w:bidi="ar-SA"/>
      </w:rPr>
    </w:lvl>
    <w:lvl w:ilvl="8" w:tplc="B3B0091C">
      <w:numFmt w:val="bullet"/>
      <w:lvlText w:val="•"/>
      <w:lvlJc w:val="left"/>
      <w:pPr>
        <w:ind w:left="8620" w:hanging="720"/>
      </w:pPr>
      <w:rPr>
        <w:rFonts w:hint="default"/>
        <w:lang w:val="en-US" w:eastAsia="en-US" w:bidi="ar-SA"/>
      </w:rPr>
    </w:lvl>
  </w:abstractNum>
  <w:abstractNum w:abstractNumId="30" w15:restartNumberingAfterBreak="0">
    <w:nsid w:val="6D8E1C96"/>
    <w:multiLevelType w:val="hybridMultilevel"/>
    <w:tmpl w:val="D3203234"/>
    <w:lvl w:ilvl="0" w:tplc="73BC50AA">
      <w:start w:val="1"/>
      <w:numFmt w:val="lowerLetter"/>
      <w:lvlText w:val="(%1)"/>
      <w:lvlJc w:val="left"/>
      <w:pPr>
        <w:ind w:left="1442" w:hanging="723"/>
      </w:pPr>
      <w:rPr>
        <w:rFonts w:ascii="Arial" w:eastAsia="Arial" w:hAnsi="Arial" w:cs="Arial" w:hint="default"/>
        <w:b w:val="0"/>
        <w:bCs w:val="0"/>
        <w:i w:val="0"/>
        <w:iCs w:val="0"/>
        <w:strike/>
        <w:color w:val="B5082D"/>
        <w:spacing w:val="-7"/>
        <w:w w:val="97"/>
        <w:sz w:val="24"/>
        <w:szCs w:val="24"/>
        <w:lang w:val="en-US" w:eastAsia="en-US" w:bidi="ar-SA"/>
      </w:rPr>
    </w:lvl>
    <w:lvl w:ilvl="1" w:tplc="0B96E3E6">
      <w:start w:val="1"/>
      <w:numFmt w:val="decimal"/>
      <w:lvlText w:val="(%2)"/>
      <w:lvlJc w:val="left"/>
      <w:pPr>
        <w:ind w:left="2162" w:hanging="723"/>
      </w:pPr>
      <w:rPr>
        <w:rFonts w:ascii="Arial" w:eastAsia="Arial" w:hAnsi="Arial" w:cs="Arial" w:hint="default"/>
        <w:b w:val="0"/>
        <w:bCs w:val="0"/>
        <w:i w:val="0"/>
        <w:iCs w:val="0"/>
        <w:strike/>
        <w:color w:val="B5082D"/>
        <w:spacing w:val="-7"/>
        <w:w w:val="97"/>
        <w:sz w:val="24"/>
        <w:szCs w:val="24"/>
        <w:lang w:val="en-US" w:eastAsia="en-US" w:bidi="ar-SA"/>
      </w:rPr>
    </w:lvl>
    <w:lvl w:ilvl="2" w:tplc="7A16FC8C">
      <w:numFmt w:val="bullet"/>
      <w:lvlText w:val="•"/>
      <w:lvlJc w:val="left"/>
      <w:pPr>
        <w:ind w:left="3080" w:hanging="723"/>
      </w:pPr>
      <w:rPr>
        <w:rFonts w:hint="default"/>
        <w:lang w:val="en-US" w:eastAsia="en-US" w:bidi="ar-SA"/>
      </w:rPr>
    </w:lvl>
    <w:lvl w:ilvl="3" w:tplc="2BC22DE6">
      <w:numFmt w:val="bullet"/>
      <w:lvlText w:val="•"/>
      <w:lvlJc w:val="left"/>
      <w:pPr>
        <w:ind w:left="4000" w:hanging="723"/>
      </w:pPr>
      <w:rPr>
        <w:rFonts w:hint="default"/>
        <w:lang w:val="en-US" w:eastAsia="en-US" w:bidi="ar-SA"/>
      </w:rPr>
    </w:lvl>
    <w:lvl w:ilvl="4" w:tplc="33FEECC2">
      <w:numFmt w:val="bullet"/>
      <w:lvlText w:val="•"/>
      <w:lvlJc w:val="left"/>
      <w:pPr>
        <w:ind w:left="4920" w:hanging="723"/>
      </w:pPr>
      <w:rPr>
        <w:rFonts w:hint="default"/>
        <w:lang w:val="en-US" w:eastAsia="en-US" w:bidi="ar-SA"/>
      </w:rPr>
    </w:lvl>
    <w:lvl w:ilvl="5" w:tplc="5782800A">
      <w:numFmt w:val="bullet"/>
      <w:lvlText w:val="•"/>
      <w:lvlJc w:val="left"/>
      <w:pPr>
        <w:ind w:left="5840" w:hanging="723"/>
      </w:pPr>
      <w:rPr>
        <w:rFonts w:hint="default"/>
        <w:lang w:val="en-US" w:eastAsia="en-US" w:bidi="ar-SA"/>
      </w:rPr>
    </w:lvl>
    <w:lvl w:ilvl="6" w:tplc="799243AA">
      <w:numFmt w:val="bullet"/>
      <w:lvlText w:val="•"/>
      <w:lvlJc w:val="left"/>
      <w:pPr>
        <w:ind w:left="6760" w:hanging="723"/>
      </w:pPr>
      <w:rPr>
        <w:rFonts w:hint="default"/>
        <w:lang w:val="en-US" w:eastAsia="en-US" w:bidi="ar-SA"/>
      </w:rPr>
    </w:lvl>
    <w:lvl w:ilvl="7" w:tplc="60BA2ACC">
      <w:numFmt w:val="bullet"/>
      <w:lvlText w:val="•"/>
      <w:lvlJc w:val="left"/>
      <w:pPr>
        <w:ind w:left="7680" w:hanging="723"/>
      </w:pPr>
      <w:rPr>
        <w:rFonts w:hint="default"/>
        <w:lang w:val="en-US" w:eastAsia="en-US" w:bidi="ar-SA"/>
      </w:rPr>
    </w:lvl>
    <w:lvl w:ilvl="8" w:tplc="3D80E8F4">
      <w:numFmt w:val="bullet"/>
      <w:lvlText w:val="•"/>
      <w:lvlJc w:val="left"/>
      <w:pPr>
        <w:ind w:left="8600" w:hanging="723"/>
      </w:pPr>
      <w:rPr>
        <w:rFonts w:hint="default"/>
        <w:lang w:val="en-US" w:eastAsia="en-US" w:bidi="ar-SA"/>
      </w:rPr>
    </w:lvl>
  </w:abstractNum>
  <w:abstractNum w:abstractNumId="31" w15:restartNumberingAfterBreak="0">
    <w:nsid w:val="6F112D00"/>
    <w:multiLevelType w:val="hybridMultilevel"/>
    <w:tmpl w:val="37DED24A"/>
    <w:lvl w:ilvl="0" w:tplc="ECD0AED8">
      <w:start w:val="1"/>
      <w:numFmt w:val="lowerLetter"/>
      <w:lvlText w:val="(%1)"/>
      <w:lvlJc w:val="left"/>
      <w:pPr>
        <w:ind w:left="1339" w:hanging="720"/>
      </w:pPr>
      <w:rPr>
        <w:rFonts w:ascii="Arial" w:eastAsia="Arial" w:hAnsi="Arial" w:cs="Arial" w:hint="default"/>
        <w:b w:val="0"/>
        <w:bCs w:val="0"/>
        <w:i w:val="0"/>
        <w:iCs w:val="0"/>
        <w:color w:val="B5082D"/>
        <w:spacing w:val="0"/>
        <w:w w:val="91"/>
        <w:sz w:val="24"/>
        <w:szCs w:val="24"/>
        <w:u w:val="single" w:color="B5082D"/>
        <w:lang w:val="en-US" w:eastAsia="en-US" w:bidi="ar-SA"/>
      </w:rPr>
    </w:lvl>
    <w:lvl w:ilvl="1" w:tplc="2F400AB4">
      <w:start w:val="1"/>
      <w:numFmt w:val="decimal"/>
      <w:lvlText w:val="(%2)"/>
      <w:lvlJc w:val="left"/>
      <w:pPr>
        <w:ind w:left="1790" w:hanging="360"/>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E550E460">
      <w:numFmt w:val="bullet"/>
      <w:lvlText w:val="•"/>
      <w:lvlJc w:val="left"/>
      <w:pPr>
        <w:ind w:left="2760" w:hanging="360"/>
      </w:pPr>
      <w:rPr>
        <w:rFonts w:hint="default"/>
        <w:lang w:val="en-US" w:eastAsia="en-US" w:bidi="ar-SA"/>
      </w:rPr>
    </w:lvl>
    <w:lvl w:ilvl="3" w:tplc="C38C666A">
      <w:numFmt w:val="bullet"/>
      <w:lvlText w:val="•"/>
      <w:lvlJc w:val="left"/>
      <w:pPr>
        <w:ind w:left="3720" w:hanging="360"/>
      </w:pPr>
      <w:rPr>
        <w:rFonts w:hint="default"/>
        <w:lang w:val="en-US" w:eastAsia="en-US" w:bidi="ar-SA"/>
      </w:rPr>
    </w:lvl>
    <w:lvl w:ilvl="4" w:tplc="5EF07E6C">
      <w:numFmt w:val="bullet"/>
      <w:lvlText w:val="•"/>
      <w:lvlJc w:val="left"/>
      <w:pPr>
        <w:ind w:left="4680" w:hanging="360"/>
      </w:pPr>
      <w:rPr>
        <w:rFonts w:hint="default"/>
        <w:lang w:val="en-US" w:eastAsia="en-US" w:bidi="ar-SA"/>
      </w:rPr>
    </w:lvl>
    <w:lvl w:ilvl="5" w:tplc="923A570E">
      <w:numFmt w:val="bullet"/>
      <w:lvlText w:val="•"/>
      <w:lvlJc w:val="left"/>
      <w:pPr>
        <w:ind w:left="5640" w:hanging="360"/>
      </w:pPr>
      <w:rPr>
        <w:rFonts w:hint="default"/>
        <w:lang w:val="en-US" w:eastAsia="en-US" w:bidi="ar-SA"/>
      </w:rPr>
    </w:lvl>
    <w:lvl w:ilvl="6" w:tplc="2A72B0FC">
      <w:numFmt w:val="bullet"/>
      <w:lvlText w:val="•"/>
      <w:lvlJc w:val="left"/>
      <w:pPr>
        <w:ind w:left="6600" w:hanging="360"/>
      </w:pPr>
      <w:rPr>
        <w:rFonts w:hint="default"/>
        <w:lang w:val="en-US" w:eastAsia="en-US" w:bidi="ar-SA"/>
      </w:rPr>
    </w:lvl>
    <w:lvl w:ilvl="7" w:tplc="4038F8DE">
      <w:numFmt w:val="bullet"/>
      <w:lvlText w:val="•"/>
      <w:lvlJc w:val="left"/>
      <w:pPr>
        <w:ind w:left="7560" w:hanging="360"/>
      </w:pPr>
      <w:rPr>
        <w:rFonts w:hint="default"/>
        <w:lang w:val="en-US" w:eastAsia="en-US" w:bidi="ar-SA"/>
      </w:rPr>
    </w:lvl>
    <w:lvl w:ilvl="8" w:tplc="099CFB78">
      <w:numFmt w:val="bullet"/>
      <w:lvlText w:val="•"/>
      <w:lvlJc w:val="left"/>
      <w:pPr>
        <w:ind w:left="8520" w:hanging="360"/>
      </w:pPr>
      <w:rPr>
        <w:rFonts w:hint="default"/>
        <w:lang w:val="en-US" w:eastAsia="en-US" w:bidi="ar-SA"/>
      </w:rPr>
    </w:lvl>
  </w:abstractNum>
  <w:abstractNum w:abstractNumId="32" w15:restartNumberingAfterBreak="0">
    <w:nsid w:val="71BB6A4E"/>
    <w:multiLevelType w:val="hybridMultilevel"/>
    <w:tmpl w:val="112ADEB2"/>
    <w:lvl w:ilvl="0" w:tplc="12465D1A">
      <w:start w:val="1"/>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03F4FD22">
      <w:start w:val="1"/>
      <w:numFmt w:val="decimal"/>
      <w:lvlText w:val="(%2)"/>
      <w:lvlJc w:val="left"/>
      <w:pPr>
        <w:ind w:left="1699" w:hanging="360"/>
      </w:pPr>
      <w:rPr>
        <w:rFonts w:ascii="Arial" w:eastAsia="Arial" w:hAnsi="Arial" w:cs="Arial" w:hint="default"/>
        <w:b w:val="0"/>
        <w:bCs w:val="0"/>
        <w:i w:val="0"/>
        <w:iCs w:val="0"/>
        <w:color w:val="B5082D"/>
        <w:spacing w:val="0"/>
        <w:w w:val="93"/>
        <w:sz w:val="24"/>
        <w:szCs w:val="24"/>
        <w:u w:val="single" w:color="B5082D"/>
        <w:lang w:val="en-US" w:eastAsia="en-US" w:bidi="ar-SA"/>
      </w:rPr>
    </w:lvl>
    <w:lvl w:ilvl="2" w:tplc="99AE462E">
      <w:numFmt w:val="bullet"/>
      <w:lvlText w:val="•"/>
      <w:lvlJc w:val="left"/>
      <w:pPr>
        <w:ind w:left="2671" w:hanging="360"/>
      </w:pPr>
      <w:rPr>
        <w:rFonts w:hint="default"/>
        <w:lang w:val="en-US" w:eastAsia="en-US" w:bidi="ar-SA"/>
      </w:rPr>
    </w:lvl>
    <w:lvl w:ilvl="3" w:tplc="D98A0148">
      <w:numFmt w:val="bullet"/>
      <w:lvlText w:val="•"/>
      <w:lvlJc w:val="left"/>
      <w:pPr>
        <w:ind w:left="3642" w:hanging="360"/>
      </w:pPr>
      <w:rPr>
        <w:rFonts w:hint="default"/>
        <w:lang w:val="en-US" w:eastAsia="en-US" w:bidi="ar-SA"/>
      </w:rPr>
    </w:lvl>
    <w:lvl w:ilvl="4" w:tplc="69569B5E">
      <w:numFmt w:val="bullet"/>
      <w:lvlText w:val="•"/>
      <w:lvlJc w:val="left"/>
      <w:pPr>
        <w:ind w:left="4613" w:hanging="360"/>
      </w:pPr>
      <w:rPr>
        <w:rFonts w:hint="default"/>
        <w:lang w:val="en-US" w:eastAsia="en-US" w:bidi="ar-SA"/>
      </w:rPr>
    </w:lvl>
    <w:lvl w:ilvl="5" w:tplc="CBB0B63A">
      <w:numFmt w:val="bullet"/>
      <w:lvlText w:val="•"/>
      <w:lvlJc w:val="left"/>
      <w:pPr>
        <w:ind w:left="5584" w:hanging="360"/>
      </w:pPr>
      <w:rPr>
        <w:rFonts w:hint="default"/>
        <w:lang w:val="en-US" w:eastAsia="en-US" w:bidi="ar-SA"/>
      </w:rPr>
    </w:lvl>
    <w:lvl w:ilvl="6" w:tplc="43F0DFE4">
      <w:numFmt w:val="bullet"/>
      <w:lvlText w:val="•"/>
      <w:lvlJc w:val="left"/>
      <w:pPr>
        <w:ind w:left="6555" w:hanging="360"/>
      </w:pPr>
      <w:rPr>
        <w:rFonts w:hint="default"/>
        <w:lang w:val="en-US" w:eastAsia="en-US" w:bidi="ar-SA"/>
      </w:rPr>
    </w:lvl>
    <w:lvl w:ilvl="7" w:tplc="CFC66308">
      <w:numFmt w:val="bullet"/>
      <w:lvlText w:val="•"/>
      <w:lvlJc w:val="left"/>
      <w:pPr>
        <w:ind w:left="7526" w:hanging="360"/>
      </w:pPr>
      <w:rPr>
        <w:rFonts w:hint="default"/>
        <w:lang w:val="en-US" w:eastAsia="en-US" w:bidi="ar-SA"/>
      </w:rPr>
    </w:lvl>
    <w:lvl w:ilvl="8" w:tplc="83FE3AAA">
      <w:numFmt w:val="bullet"/>
      <w:lvlText w:val="•"/>
      <w:lvlJc w:val="left"/>
      <w:pPr>
        <w:ind w:left="8497" w:hanging="360"/>
      </w:pPr>
      <w:rPr>
        <w:rFonts w:hint="default"/>
        <w:lang w:val="en-US" w:eastAsia="en-US" w:bidi="ar-SA"/>
      </w:rPr>
    </w:lvl>
  </w:abstractNum>
  <w:abstractNum w:abstractNumId="33" w15:restartNumberingAfterBreak="0">
    <w:nsid w:val="71C154C7"/>
    <w:multiLevelType w:val="hybridMultilevel"/>
    <w:tmpl w:val="2B34D33C"/>
    <w:lvl w:ilvl="0" w:tplc="3C72504C">
      <w:start w:val="1"/>
      <w:numFmt w:val="lowerLetter"/>
      <w:lvlText w:val="(%1)"/>
      <w:lvlJc w:val="left"/>
      <w:pPr>
        <w:ind w:left="1442" w:hanging="723"/>
        <w:jc w:val="right"/>
      </w:pPr>
      <w:rPr>
        <w:rFonts w:hint="default"/>
        <w:strike/>
        <w:spacing w:val="-7"/>
        <w:w w:val="97"/>
        <w:lang w:val="en-US" w:eastAsia="en-US" w:bidi="ar-SA"/>
      </w:rPr>
    </w:lvl>
    <w:lvl w:ilvl="1" w:tplc="E7B0F8AE">
      <w:start w:val="1"/>
      <w:numFmt w:val="decimal"/>
      <w:lvlText w:val="(%2)"/>
      <w:lvlJc w:val="left"/>
      <w:pPr>
        <w:ind w:left="2059" w:hanging="780"/>
      </w:pPr>
      <w:rPr>
        <w:rFonts w:ascii="Arial" w:eastAsia="Arial" w:hAnsi="Arial" w:cs="Arial" w:hint="default"/>
        <w:b w:val="0"/>
        <w:bCs w:val="0"/>
        <w:i w:val="0"/>
        <w:iCs w:val="0"/>
        <w:color w:val="B5082D"/>
        <w:spacing w:val="0"/>
        <w:w w:val="100"/>
        <w:sz w:val="24"/>
        <w:szCs w:val="24"/>
        <w:u w:val="single" w:color="B5082D"/>
        <w:lang w:val="en-US" w:eastAsia="en-US" w:bidi="ar-SA"/>
      </w:rPr>
    </w:lvl>
    <w:lvl w:ilvl="2" w:tplc="DC183458">
      <w:numFmt w:val="bullet"/>
      <w:lvlText w:val="•"/>
      <w:lvlJc w:val="left"/>
      <w:pPr>
        <w:ind w:left="2991" w:hanging="780"/>
      </w:pPr>
      <w:rPr>
        <w:rFonts w:hint="default"/>
        <w:lang w:val="en-US" w:eastAsia="en-US" w:bidi="ar-SA"/>
      </w:rPr>
    </w:lvl>
    <w:lvl w:ilvl="3" w:tplc="7AF0B1AA">
      <w:numFmt w:val="bullet"/>
      <w:lvlText w:val="•"/>
      <w:lvlJc w:val="left"/>
      <w:pPr>
        <w:ind w:left="3922" w:hanging="780"/>
      </w:pPr>
      <w:rPr>
        <w:rFonts w:hint="default"/>
        <w:lang w:val="en-US" w:eastAsia="en-US" w:bidi="ar-SA"/>
      </w:rPr>
    </w:lvl>
    <w:lvl w:ilvl="4" w:tplc="40488D3A">
      <w:numFmt w:val="bullet"/>
      <w:lvlText w:val="•"/>
      <w:lvlJc w:val="left"/>
      <w:pPr>
        <w:ind w:left="4853" w:hanging="780"/>
      </w:pPr>
      <w:rPr>
        <w:rFonts w:hint="default"/>
        <w:lang w:val="en-US" w:eastAsia="en-US" w:bidi="ar-SA"/>
      </w:rPr>
    </w:lvl>
    <w:lvl w:ilvl="5" w:tplc="5CEAE254">
      <w:numFmt w:val="bullet"/>
      <w:lvlText w:val="•"/>
      <w:lvlJc w:val="left"/>
      <w:pPr>
        <w:ind w:left="5784" w:hanging="780"/>
      </w:pPr>
      <w:rPr>
        <w:rFonts w:hint="default"/>
        <w:lang w:val="en-US" w:eastAsia="en-US" w:bidi="ar-SA"/>
      </w:rPr>
    </w:lvl>
    <w:lvl w:ilvl="6" w:tplc="2E8050B0">
      <w:numFmt w:val="bullet"/>
      <w:lvlText w:val="•"/>
      <w:lvlJc w:val="left"/>
      <w:pPr>
        <w:ind w:left="6715" w:hanging="780"/>
      </w:pPr>
      <w:rPr>
        <w:rFonts w:hint="default"/>
        <w:lang w:val="en-US" w:eastAsia="en-US" w:bidi="ar-SA"/>
      </w:rPr>
    </w:lvl>
    <w:lvl w:ilvl="7" w:tplc="06F8BD82">
      <w:numFmt w:val="bullet"/>
      <w:lvlText w:val="•"/>
      <w:lvlJc w:val="left"/>
      <w:pPr>
        <w:ind w:left="7646" w:hanging="780"/>
      </w:pPr>
      <w:rPr>
        <w:rFonts w:hint="default"/>
        <w:lang w:val="en-US" w:eastAsia="en-US" w:bidi="ar-SA"/>
      </w:rPr>
    </w:lvl>
    <w:lvl w:ilvl="8" w:tplc="A7028E80">
      <w:numFmt w:val="bullet"/>
      <w:lvlText w:val="•"/>
      <w:lvlJc w:val="left"/>
      <w:pPr>
        <w:ind w:left="8577" w:hanging="780"/>
      </w:pPr>
      <w:rPr>
        <w:rFonts w:hint="default"/>
        <w:lang w:val="en-US" w:eastAsia="en-US" w:bidi="ar-SA"/>
      </w:rPr>
    </w:lvl>
  </w:abstractNum>
  <w:abstractNum w:abstractNumId="34" w15:restartNumberingAfterBreak="0">
    <w:nsid w:val="72FD1FBD"/>
    <w:multiLevelType w:val="hybridMultilevel"/>
    <w:tmpl w:val="8D7430B4"/>
    <w:lvl w:ilvl="0" w:tplc="D978532A">
      <w:start w:val="5"/>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F77A92DC">
      <w:start w:val="1"/>
      <w:numFmt w:val="decimal"/>
      <w:lvlText w:val="(%2)"/>
      <w:lvlJc w:val="left"/>
      <w:pPr>
        <w:ind w:left="205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2" w:tplc="809EA962">
      <w:numFmt w:val="bullet"/>
      <w:lvlText w:val="•"/>
      <w:lvlJc w:val="left"/>
      <w:pPr>
        <w:ind w:left="2991" w:hanging="720"/>
      </w:pPr>
      <w:rPr>
        <w:rFonts w:hint="default"/>
        <w:lang w:val="en-US" w:eastAsia="en-US" w:bidi="ar-SA"/>
      </w:rPr>
    </w:lvl>
    <w:lvl w:ilvl="3" w:tplc="9E7EE380">
      <w:numFmt w:val="bullet"/>
      <w:lvlText w:val="•"/>
      <w:lvlJc w:val="left"/>
      <w:pPr>
        <w:ind w:left="3922" w:hanging="720"/>
      </w:pPr>
      <w:rPr>
        <w:rFonts w:hint="default"/>
        <w:lang w:val="en-US" w:eastAsia="en-US" w:bidi="ar-SA"/>
      </w:rPr>
    </w:lvl>
    <w:lvl w:ilvl="4" w:tplc="63EA9832">
      <w:numFmt w:val="bullet"/>
      <w:lvlText w:val="•"/>
      <w:lvlJc w:val="left"/>
      <w:pPr>
        <w:ind w:left="4853" w:hanging="720"/>
      </w:pPr>
      <w:rPr>
        <w:rFonts w:hint="default"/>
        <w:lang w:val="en-US" w:eastAsia="en-US" w:bidi="ar-SA"/>
      </w:rPr>
    </w:lvl>
    <w:lvl w:ilvl="5" w:tplc="32DED0AC">
      <w:numFmt w:val="bullet"/>
      <w:lvlText w:val="•"/>
      <w:lvlJc w:val="left"/>
      <w:pPr>
        <w:ind w:left="5784" w:hanging="720"/>
      </w:pPr>
      <w:rPr>
        <w:rFonts w:hint="default"/>
        <w:lang w:val="en-US" w:eastAsia="en-US" w:bidi="ar-SA"/>
      </w:rPr>
    </w:lvl>
    <w:lvl w:ilvl="6" w:tplc="FA4A867E">
      <w:numFmt w:val="bullet"/>
      <w:lvlText w:val="•"/>
      <w:lvlJc w:val="left"/>
      <w:pPr>
        <w:ind w:left="6715" w:hanging="720"/>
      </w:pPr>
      <w:rPr>
        <w:rFonts w:hint="default"/>
        <w:lang w:val="en-US" w:eastAsia="en-US" w:bidi="ar-SA"/>
      </w:rPr>
    </w:lvl>
    <w:lvl w:ilvl="7" w:tplc="247AA75E">
      <w:numFmt w:val="bullet"/>
      <w:lvlText w:val="•"/>
      <w:lvlJc w:val="left"/>
      <w:pPr>
        <w:ind w:left="7646" w:hanging="720"/>
      </w:pPr>
      <w:rPr>
        <w:rFonts w:hint="default"/>
        <w:lang w:val="en-US" w:eastAsia="en-US" w:bidi="ar-SA"/>
      </w:rPr>
    </w:lvl>
    <w:lvl w:ilvl="8" w:tplc="48E622F6">
      <w:numFmt w:val="bullet"/>
      <w:lvlText w:val="•"/>
      <w:lvlJc w:val="left"/>
      <w:pPr>
        <w:ind w:left="8577" w:hanging="720"/>
      </w:pPr>
      <w:rPr>
        <w:rFonts w:hint="default"/>
        <w:lang w:val="en-US" w:eastAsia="en-US" w:bidi="ar-SA"/>
      </w:rPr>
    </w:lvl>
  </w:abstractNum>
  <w:abstractNum w:abstractNumId="35" w15:restartNumberingAfterBreak="0">
    <w:nsid w:val="739D0CFB"/>
    <w:multiLevelType w:val="hybridMultilevel"/>
    <w:tmpl w:val="55E0C8C0"/>
    <w:lvl w:ilvl="0" w:tplc="E90CFB6C">
      <w:start w:val="20"/>
      <w:numFmt w:val="lowerLetter"/>
      <w:lvlText w:val="(%1)"/>
      <w:lvlJc w:val="left"/>
      <w:pPr>
        <w:ind w:left="133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1" w:tplc="20FE3714">
      <w:start w:val="1"/>
      <w:numFmt w:val="decimal"/>
      <w:lvlText w:val="(%2)"/>
      <w:lvlJc w:val="left"/>
      <w:pPr>
        <w:ind w:left="205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2" w:tplc="7B6425FA">
      <w:numFmt w:val="bullet"/>
      <w:lvlText w:val="•"/>
      <w:lvlJc w:val="left"/>
      <w:pPr>
        <w:ind w:left="2991" w:hanging="720"/>
      </w:pPr>
      <w:rPr>
        <w:rFonts w:hint="default"/>
        <w:lang w:val="en-US" w:eastAsia="en-US" w:bidi="ar-SA"/>
      </w:rPr>
    </w:lvl>
    <w:lvl w:ilvl="3" w:tplc="416C5CF6">
      <w:numFmt w:val="bullet"/>
      <w:lvlText w:val="•"/>
      <w:lvlJc w:val="left"/>
      <w:pPr>
        <w:ind w:left="3922" w:hanging="720"/>
      </w:pPr>
      <w:rPr>
        <w:rFonts w:hint="default"/>
        <w:lang w:val="en-US" w:eastAsia="en-US" w:bidi="ar-SA"/>
      </w:rPr>
    </w:lvl>
    <w:lvl w:ilvl="4" w:tplc="A7DAE52E">
      <w:numFmt w:val="bullet"/>
      <w:lvlText w:val="•"/>
      <w:lvlJc w:val="left"/>
      <w:pPr>
        <w:ind w:left="4853" w:hanging="720"/>
      </w:pPr>
      <w:rPr>
        <w:rFonts w:hint="default"/>
        <w:lang w:val="en-US" w:eastAsia="en-US" w:bidi="ar-SA"/>
      </w:rPr>
    </w:lvl>
    <w:lvl w:ilvl="5" w:tplc="C4241C74">
      <w:numFmt w:val="bullet"/>
      <w:lvlText w:val="•"/>
      <w:lvlJc w:val="left"/>
      <w:pPr>
        <w:ind w:left="5784" w:hanging="720"/>
      </w:pPr>
      <w:rPr>
        <w:rFonts w:hint="default"/>
        <w:lang w:val="en-US" w:eastAsia="en-US" w:bidi="ar-SA"/>
      </w:rPr>
    </w:lvl>
    <w:lvl w:ilvl="6" w:tplc="E844208E">
      <w:numFmt w:val="bullet"/>
      <w:lvlText w:val="•"/>
      <w:lvlJc w:val="left"/>
      <w:pPr>
        <w:ind w:left="6715" w:hanging="720"/>
      </w:pPr>
      <w:rPr>
        <w:rFonts w:hint="default"/>
        <w:lang w:val="en-US" w:eastAsia="en-US" w:bidi="ar-SA"/>
      </w:rPr>
    </w:lvl>
    <w:lvl w:ilvl="7" w:tplc="4CD6FBAC">
      <w:numFmt w:val="bullet"/>
      <w:lvlText w:val="•"/>
      <w:lvlJc w:val="left"/>
      <w:pPr>
        <w:ind w:left="7646" w:hanging="720"/>
      </w:pPr>
      <w:rPr>
        <w:rFonts w:hint="default"/>
        <w:lang w:val="en-US" w:eastAsia="en-US" w:bidi="ar-SA"/>
      </w:rPr>
    </w:lvl>
    <w:lvl w:ilvl="8" w:tplc="9A704D7E">
      <w:numFmt w:val="bullet"/>
      <w:lvlText w:val="•"/>
      <w:lvlJc w:val="left"/>
      <w:pPr>
        <w:ind w:left="8577" w:hanging="720"/>
      </w:pPr>
      <w:rPr>
        <w:rFonts w:hint="default"/>
        <w:lang w:val="en-US" w:eastAsia="en-US" w:bidi="ar-SA"/>
      </w:rPr>
    </w:lvl>
  </w:abstractNum>
  <w:abstractNum w:abstractNumId="36" w15:restartNumberingAfterBreak="0">
    <w:nsid w:val="772E7F6B"/>
    <w:multiLevelType w:val="hybridMultilevel"/>
    <w:tmpl w:val="1C14A9DE"/>
    <w:lvl w:ilvl="0" w:tplc="2D58EF74">
      <w:start w:val="1"/>
      <w:numFmt w:val="lowerLetter"/>
      <w:lvlText w:val="(%1)"/>
      <w:lvlJc w:val="left"/>
      <w:pPr>
        <w:ind w:left="1339" w:hanging="720"/>
      </w:pPr>
      <w:rPr>
        <w:rFonts w:hint="default"/>
        <w:spacing w:val="0"/>
        <w:w w:val="100"/>
        <w:lang w:val="en-US" w:eastAsia="en-US" w:bidi="ar-SA"/>
      </w:rPr>
    </w:lvl>
    <w:lvl w:ilvl="1" w:tplc="E3363D8C">
      <w:start w:val="1"/>
      <w:numFmt w:val="decimal"/>
      <w:lvlText w:val="(%2)"/>
      <w:lvlJc w:val="left"/>
      <w:pPr>
        <w:ind w:left="2059" w:hanging="720"/>
      </w:pPr>
      <w:rPr>
        <w:rFonts w:hint="default"/>
        <w:spacing w:val="0"/>
        <w:w w:val="100"/>
        <w:u w:val="single" w:color="B5082D"/>
        <w:lang w:val="en-US" w:eastAsia="en-US" w:bidi="ar-SA"/>
      </w:rPr>
    </w:lvl>
    <w:lvl w:ilvl="2" w:tplc="9DE61D8C">
      <w:numFmt w:val="bullet"/>
      <w:lvlText w:val="•"/>
      <w:lvlJc w:val="left"/>
      <w:pPr>
        <w:ind w:left="2991" w:hanging="720"/>
      </w:pPr>
      <w:rPr>
        <w:rFonts w:hint="default"/>
        <w:lang w:val="en-US" w:eastAsia="en-US" w:bidi="ar-SA"/>
      </w:rPr>
    </w:lvl>
    <w:lvl w:ilvl="3" w:tplc="09FAF804">
      <w:numFmt w:val="bullet"/>
      <w:lvlText w:val="•"/>
      <w:lvlJc w:val="left"/>
      <w:pPr>
        <w:ind w:left="3922" w:hanging="720"/>
      </w:pPr>
      <w:rPr>
        <w:rFonts w:hint="default"/>
        <w:lang w:val="en-US" w:eastAsia="en-US" w:bidi="ar-SA"/>
      </w:rPr>
    </w:lvl>
    <w:lvl w:ilvl="4" w:tplc="60E48C42">
      <w:numFmt w:val="bullet"/>
      <w:lvlText w:val="•"/>
      <w:lvlJc w:val="left"/>
      <w:pPr>
        <w:ind w:left="4853" w:hanging="720"/>
      </w:pPr>
      <w:rPr>
        <w:rFonts w:hint="default"/>
        <w:lang w:val="en-US" w:eastAsia="en-US" w:bidi="ar-SA"/>
      </w:rPr>
    </w:lvl>
    <w:lvl w:ilvl="5" w:tplc="41AA8F44">
      <w:numFmt w:val="bullet"/>
      <w:lvlText w:val="•"/>
      <w:lvlJc w:val="left"/>
      <w:pPr>
        <w:ind w:left="5784" w:hanging="720"/>
      </w:pPr>
      <w:rPr>
        <w:rFonts w:hint="default"/>
        <w:lang w:val="en-US" w:eastAsia="en-US" w:bidi="ar-SA"/>
      </w:rPr>
    </w:lvl>
    <w:lvl w:ilvl="6" w:tplc="92845E80">
      <w:numFmt w:val="bullet"/>
      <w:lvlText w:val="•"/>
      <w:lvlJc w:val="left"/>
      <w:pPr>
        <w:ind w:left="6715" w:hanging="720"/>
      </w:pPr>
      <w:rPr>
        <w:rFonts w:hint="default"/>
        <w:lang w:val="en-US" w:eastAsia="en-US" w:bidi="ar-SA"/>
      </w:rPr>
    </w:lvl>
    <w:lvl w:ilvl="7" w:tplc="DAA0BC52">
      <w:numFmt w:val="bullet"/>
      <w:lvlText w:val="•"/>
      <w:lvlJc w:val="left"/>
      <w:pPr>
        <w:ind w:left="7646" w:hanging="720"/>
      </w:pPr>
      <w:rPr>
        <w:rFonts w:hint="default"/>
        <w:lang w:val="en-US" w:eastAsia="en-US" w:bidi="ar-SA"/>
      </w:rPr>
    </w:lvl>
    <w:lvl w:ilvl="8" w:tplc="32C62878">
      <w:numFmt w:val="bullet"/>
      <w:lvlText w:val="•"/>
      <w:lvlJc w:val="left"/>
      <w:pPr>
        <w:ind w:left="8577" w:hanging="720"/>
      </w:pPr>
      <w:rPr>
        <w:rFonts w:hint="default"/>
        <w:lang w:val="en-US" w:eastAsia="en-US" w:bidi="ar-SA"/>
      </w:rPr>
    </w:lvl>
  </w:abstractNum>
  <w:abstractNum w:abstractNumId="37" w15:restartNumberingAfterBreak="0">
    <w:nsid w:val="7C9A7BB6"/>
    <w:multiLevelType w:val="hybridMultilevel"/>
    <w:tmpl w:val="A7167B24"/>
    <w:lvl w:ilvl="0" w:tplc="B4D2870C">
      <w:start w:val="1"/>
      <w:numFmt w:val="lowerLetter"/>
      <w:lvlText w:val="(%1)"/>
      <w:lvlJc w:val="left"/>
      <w:pPr>
        <w:ind w:left="1442" w:hanging="723"/>
      </w:pPr>
      <w:rPr>
        <w:rFonts w:hint="default"/>
        <w:strike/>
        <w:spacing w:val="-7"/>
        <w:w w:val="97"/>
        <w:lang w:val="en-US" w:eastAsia="en-US" w:bidi="ar-SA"/>
      </w:rPr>
    </w:lvl>
    <w:lvl w:ilvl="1" w:tplc="491C107C">
      <w:numFmt w:val="bullet"/>
      <w:lvlText w:val="•"/>
      <w:lvlJc w:val="left"/>
      <w:pPr>
        <w:ind w:left="2340" w:hanging="723"/>
      </w:pPr>
      <w:rPr>
        <w:rFonts w:hint="default"/>
        <w:lang w:val="en-US" w:eastAsia="en-US" w:bidi="ar-SA"/>
      </w:rPr>
    </w:lvl>
    <w:lvl w:ilvl="2" w:tplc="AC224A8E">
      <w:numFmt w:val="bullet"/>
      <w:lvlText w:val="•"/>
      <w:lvlJc w:val="left"/>
      <w:pPr>
        <w:ind w:left="3240" w:hanging="723"/>
      </w:pPr>
      <w:rPr>
        <w:rFonts w:hint="default"/>
        <w:lang w:val="en-US" w:eastAsia="en-US" w:bidi="ar-SA"/>
      </w:rPr>
    </w:lvl>
    <w:lvl w:ilvl="3" w:tplc="894A4DF4">
      <w:numFmt w:val="bullet"/>
      <w:lvlText w:val="•"/>
      <w:lvlJc w:val="left"/>
      <w:pPr>
        <w:ind w:left="4140" w:hanging="723"/>
      </w:pPr>
      <w:rPr>
        <w:rFonts w:hint="default"/>
        <w:lang w:val="en-US" w:eastAsia="en-US" w:bidi="ar-SA"/>
      </w:rPr>
    </w:lvl>
    <w:lvl w:ilvl="4" w:tplc="1CDA4900">
      <w:numFmt w:val="bullet"/>
      <w:lvlText w:val="•"/>
      <w:lvlJc w:val="left"/>
      <w:pPr>
        <w:ind w:left="5040" w:hanging="723"/>
      </w:pPr>
      <w:rPr>
        <w:rFonts w:hint="default"/>
        <w:lang w:val="en-US" w:eastAsia="en-US" w:bidi="ar-SA"/>
      </w:rPr>
    </w:lvl>
    <w:lvl w:ilvl="5" w:tplc="E01E8612">
      <w:numFmt w:val="bullet"/>
      <w:lvlText w:val="•"/>
      <w:lvlJc w:val="left"/>
      <w:pPr>
        <w:ind w:left="5940" w:hanging="723"/>
      </w:pPr>
      <w:rPr>
        <w:rFonts w:hint="default"/>
        <w:lang w:val="en-US" w:eastAsia="en-US" w:bidi="ar-SA"/>
      </w:rPr>
    </w:lvl>
    <w:lvl w:ilvl="6" w:tplc="CAAE26FE">
      <w:numFmt w:val="bullet"/>
      <w:lvlText w:val="•"/>
      <w:lvlJc w:val="left"/>
      <w:pPr>
        <w:ind w:left="6840" w:hanging="723"/>
      </w:pPr>
      <w:rPr>
        <w:rFonts w:hint="default"/>
        <w:lang w:val="en-US" w:eastAsia="en-US" w:bidi="ar-SA"/>
      </w:rPr>
    </w:lvl>
    <w:lvl w:ilvl="7" w:tplc="5F3ACF98">
      <w:numFmt w:val="bullet"/>
      <w:lvlText w:val="•"/>
      <w:lvlJc w:val="left"/>
      <w:pPr>
        <w:ind w:left="7740" w:hanging="723"/>
      </w:pPr>
      <w:rPr>
        <w:rFonts w:hint="default"/>
        <w:lang w:val="en-US" w:eastAsia="en-US" w:bidi="ar-SA"/>
      </w:rPr>
    </w:lvl>
    <w:lvl w:ilvl="8" w:tplc="95985EA4">
      <w:numFmt w:val="bullet"/>
      <w:lvlText w:val="•"/>
      <w:lvlJc w:val="left"/>
      <w:pPr>
        <w:ind w:left="8640" w:hanging="723"/>
      </w:pPr>
      <w:rPr>
        <w:rFonts w:hint="default"/>
        <w:lang w:val="en-US" w:eastAsia="en-US" w:bidi="ar-SA"/>
      </w:rPr>
    </w:lvl>
  </w:abstractNum>
  <w:abstractNum w:abstractNumId="38" w15:restartNumberingAfterBreak="0">
    <w:nsid w:val="7D1151D2"/>
    <w:multiLevelType w:val="hybridMultilevel"/>
    <w:tmpl w:val="3C2E0288"/>
    <w:lvl w:ilvl="0" w:tplc="69348F58">
      <w:start w:val="1"/>
      <w:numFmt w:val="lowerLetter"/>
      <w:lvlText w:val="(%1)"/>
      <w:lvlJc w:val="left"/>
      <w:pPr>
        <w:ind w:left="1339" w:hanging="720"/>
      </w:pPr>
      <w:rPr>
        <w:rFonts w:ascii="Arial" w:eastAsia="Arial" w:hAnsi="Arial" w:cs="Arial" w:hint="default"/>
        <w:b w:val="0"/>
        <w:bCs w:val="0"/>
        <w:i w:val="0"/>
        <w:iCs w:val="0"/>
        <w:color w:val="B5082D"/>
        <w:spacing w:val="0"/>
        <w:w w:val="92"/>
        <w:sz w:val="24"/>
        <w:szCs w:val="24"/>
        <w:u w:val="single" w:color="B5082D"/>
        <w:lang w:val="en-US" w:eastAsia="en-US" w:bidi="ar-SA"/>
      </w:rPr>
    </w:lvl>
    <w:lvl w:ilvl="1" w:tplc="CFE86BB8">
      <w:start w:val="1"/>
      <w:numFmt w:val="decimal"/>
      <w:lvlText w:val="(%2)"/>
      <w:lvlJc w:val="left"/>
      <w:pPr>
        <w:ind w:left="2059" w:hanging="720"/>
      </w:pPr>
      <w:rPr>
        <w:rFonts w:ascii="Arial" w:eastAsia="Arial" w:hAnsi="Arial" w:cs="Arial" w:hint="default"/>
        <w:b w:val="0"/>
        <w:bCs w:val="0"/>
        <w:i w:val="0"/>
        <w:iCs w:val="0"/>
        <w:color w:val="B5082D"/>
        <w:spacing w:val="0"/>
        <w:w w:val="91"/>
        <w:sz w:val="24"/>
        <w:szCs w:val="24"/>
        <w:u w:val="single" w:color="B5082D"/>
        <w:lang w:val="en-US" w:eastAsia="en-US" w:bidi="ar-SA"/>
      </w:rPr>
    </w:lvl>
    <w:lvl w:ilvl="2" w:tplc="13FE5AAE">
      <w:start w:val="1"/>
      <w:numFmt w:val="upperLetter"/>
      <w:lvlText w:val="(%3)"/>
      <w:lvlJc w:val="left"/>
      <w:pPr>
        <w:ind w:left="2779" w:hanging="720"/>
      </w:pPr>
      <w:rPr>
        <w:rFonts w:ascii="Arial" w:eastAsia="Arial" w:hAnsi="Arial" w:cs="Arial" w:hint="default"/>
        <w:b w:val="0"/>
        <w:bCs w:val="0"/>
        <w:i w:val="0"/>
        <w:iCs w:val="0"/>
        <w:color w:val="B5082D"/>
        <w:spacing w:val="0"/>
        <w:w w:val="100"/>
        <w:sz w:val="24"/>
        <w:szCs w:val="24"/>
        <w:u w:val="single" w:color="B5082D"/>
        <w:lang w:val="en-US" w:eastAsia="en-US" w:bidi="ar-SA"/>
      </w:rPr>
    </w:lvl>
    <w:lvl w:ilvl="3" w:tplc="61382F8E">
      <w:numFmt w:val="bullet"/>
      <w:lvlText w:val="•"/>
      <w:lvlJc w:val="left"/>
      <w:pPr>
        <w:ind w:left="2780" w:hanging="720"/>
      </w:pPr>
      <w:rPr>
        <w:rFonts w:hint="default"/>
        <w:lang w:val="en-US" w:eastAsia="en-US" w:bidi="ar-SA"/>
      </w:rPr>
    </w:lvl>
    <w:lvl w:ilvl="4" w:tplc="CA0E0B1C">
      <w:numFmt w:val="bullet"/>
      <w:lvlText w:val="•"/>
      <w:lvlJc w:val="left"/>
      <w:pPr>
        <w:ind w:left="3874" w:hanging="720"/>
      </w:pPr>
      <w:rPr>
        <w:rFonts w:hint="default"/>
        <w:lang w:val="en-US" w:eastAsia="en-US" w:bidi="ar-SA"/>
      </w:rPr>
    </w:lvl>
    <w:lvl w:ilvl="5" w:tplc="829C2A48">
      <w:numFmt w:val="bullet"/>
      <w:lvlText w:val="•"/>
      <w:lvlJc w:val="left"/>
      <w:pPr>
        <w:ind w:left="4968" w:hanging="720"/>
      </w:pPr>
      <w:rPr>
        <w:rFonts w:hint="default"/>
        <w:lang w:val="en-US" w:eastAsia="en-US" w:bidi="ar-SA"/>
      </w:rPr>
    </w:lvl>
    <w:lvl w:ilvl="6" w:tplc="82D45FD8">
      <w:numFmt w:val="bullet"/>
      <w:lvlText w:val="•"/>
      <w:lvlJc w:val="left"/>
      <w:pPr>
        <w:ind w:left="6062" w:hanging="720"/>
      </w:pPr>
      <w:rPr>
        <w:rFonts w:hint="default"/>
        <w:lang w:val="en-US" w:eastAsia="en-US" w:bidi="ar-SA"/>
      </w:rPr>
    </w:lvl>
    <w:lvl w:ilvl="7" w:tplc="41CA6A8C">
      <w:numFmt w:val="bullet"/>
      <w:lvlText w:val="•"/>
      <w:lvlJc w:val="left"/>
      <w:pPr>
        <w:ind w:left="7157" w:hanging="720"/>
      </w:pPr>
      <w:rPr>
        <w:rFonts w:hint="default"/>
        <w:lang w:val="en-US" w:eastAsia="en-US" w:bidi="ar-SA"/>
      </w:rPr>
    </w:lvl>
    <w:lvl w:ilvl="8" w:tplc="D8666D5C">
      <w:numFmt w:val="bullet"/>
      <w:lvlText w:val="•"/>
      <w:lvlJc w:val="left"/>
      <w:pPr>
        <w:ind w:left="8251" w:hanging="720"/>
      </w:pPr>
      <w:rPr>
        <w:rFonts w:hint="default"/>
        <w:lang w:val="en-US" w:eastAsia="en-US" w:bidi="ar-SA"/>
      </w:rPr>
    </w:lvl>
  </w:abstractNum>
  <w:num w:numId="1" w16cid:durableId="1153793741">
    <w:abstractNumId w:val="17"/>
  </w:num>
  <w:num w:numId="2" w16cid:durableId="1318656724">
    <w:abstractNumId w:val="25"/>
  </w:num>
  <w:num w:numId="3" w16cid:durableId="1795441566">
    <w:abstractNumId w:val="30"/>
  </w:num>
  <w:num w:numId="4" w16cid:durableId="1577980526">
    <w:abstractNumId w:val="19"/>
  </w:num>
  <w:num w:numId="5" w16cid:durableId="912466788">
    <w:abstractNumId w:val="2"/>
  </w:num>
  <w:num w:numId="6" w16cid:durableId="147022007">
    <w:abstractNumId w:val="21"/>
  </w:num>
  <w:num w:numId="7" w16cid:durableId="301692256">
    <w:abstractNumId w:val="7"/>
  </w:num>
  <w:num w:numId="8" w16cid:durableId="1735544899">
    <w:abstractNumId w:val="34"/>
  </w:num>
  <w:num w:numId="9" w16cid:durableId="650058959">
    <w:abstractNumId w:val="11"/>
  </w:num>
  <w:num w:numId="10" w16cid:durableId="1266428024">
    <w:abstractNumId w:val="37"/>
  </w:num>
  <w:num w:numId="11" w16cid:durableId="1615750404">
    <w:abstractNumId w:val="36"/>
  </w:num>
  <w:num w:numId="12" w16cid:durableId="1155489186">
    <w:abstractNumId w:val="8"/>
  </w:num>
  <w:num w:numId="13" w16cid:durableId="1866093996">
    <w:abstractNumId w:val="32"/>
  </w:num>
  <w:num w:numId="14" w16cid:durableId="945428836">
    <w:abstractNumId w:val="38"/>
  </w:num>
  <w:num w:numId="15" w16cid:durableId="730079828">
    <w:abstractNumId w:val="4"/>
  </w:num>
  <w:num w:numId="16" w16cid:durableId="901066076">
    <w:abstractNumId w:val="23"/>
  </w:num>
  <w:num w:numId="17" w16cid:durableId="1369183478">
    <w:abstractNumId w:val="3"/>
  </w:num>
  <w:num w:numId="18" w16cid:durableId="1411661594">
    <w:abstractNumId w:val="0"/>
  </w:num>
  <w:num w:numId="19" w16cid:durableId="1620722581">
    <w:abstractNumId w:val="29"/>
  </w:num>
  <w:num w:numId="20" w16cid:durableId="497117499">
    <w:abstractNumId w:val="14"/>
  </w:num>
  <w:num w:numId="21" w16cid:durableId="26563144">
    <w:abstractNumId w:val="27"/>
  </w:num>
  <w:num w:numId="22" w16cid:durableId="678965279">
    <w:abstractNumId w:val="15"/>
  </w:num>
  <w:num w:numId="23" w16cid:durableId="608662065">
    <w:abstractNumId w:val="28"/>
  </w:num>
  <w:num w:numId="24" w16cid:durableId="1152259492">
    <w:abstractNumId w:val="16"/>
  </w:num>
  <w:num w:numId="25" w16cid:durableId="752774759">
    <w:abstractNumId w:val="12"/>
  </w:num>
  <w:num w:numId="26" w16cid:durableId="737943789">
    <w:abstractNumId w:val="13"/>
  </w:num>
  <w:num w:numId="27" w16cid:durableId="1667660874">
    <w:abstractNumId w:val="20"/>
  </w:num>
  <w:num w:numId="28" w16cid:durableId="1390181847">
    <w:abstractNumId w:val="22"/>
  </w:num>
  <w:num w:numId="29" w16cid:durableId="55512786">
    <w:abstractNumId w:val="35"/>
  </w:num>
  <w:num w:numId="30" w16cid:durableId="700134407">
    <w:abstractNumId w:val="5"/>
  </w:num>
  <w:num w:numId="31" w16cid:durableId="997003047">
    <w:abstractNumId w:val="1"/>
  </w:num>
  <w:num w:numId="32" w16cid:durableId="2074620551">
    <w:abstractNumId w:val="31"/>
  </w:num>
  <w:num w:numId="33" w16cid:durableId="1605921706">
    <w:abstractNumId w:val="6"/>
  </w:num>
  <w:num w:numId="34" w16cid:durableId="1141069621">
    <w:abstractNumId w:val="18"/>
  </w:num>
  <w:num w:numId="35" w16cid:durableId="122432033">
    <w:abstractNumId w:val="9"/>
  </w:num>
  <w:num w:numId="36" w16cid:durableId="178937917">
    <w:abstractNumId w:val="10"/>
  </w:num>
  <w:num w:numId="37" w16cid:durableId="403726493">
    <w:abstractNumId w:val="26"/>
  </w:num>
  <w:num w:numId="38" w16cid:durableId="663432125">
    <w:abstractNumId w:val="33"/>
  </w:num>
  <w:num w:numId="39" w16cid:durableId="16506666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4"/>
  <w:proofState w:spelling="clean" w:grammar="clean"/>
  <w:documentProtection w:edit="forms" w:enforcement="1" w:cryptProviderType="rsaAES" w:cryptAlgorithmClass="hash" w:cryptAlgorithmType="typeAny" w:cryptAlgorithmSid="14" w:cryptSpinCount="100000" w:hash="ynFYuILMA3Y46LQcIjRgxtJVynnYdfKyL4VDV6f8xRPeSA4i5miEfYZQ4k+NiXEE4dP0NJeCihMynqQEkBa/CQ==" w:salt="TXYBfHTIX9b3zF08N7fjR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94"/>
    <w:rsid w:val="000205C0"/>
    <w:rsid w:val="000338B3"/>
    <w:rsid w:val="000527D9"/>
    <w:rsid w:val="00055A15"/>
    <w:rsid w:val="00063F94"/>
    <w:rsid w:val="000B13D0"/>
    <w:rsid w:val="000B7401"/>
    <w:rsid w:val="000E5289"/>
    <w:rsid w:val="000E73AB"/>
    <w:rsid w:val="000E7DA2"/>
    <w:rsid w:val="000F1CFF"/>
    <w:rsid w:val="0011516A"/>
    <w:rsid w:val="00162D5C"/>
    <w:rsid w:val="002346EF"/>
    <w:rsid w:val="00267E56"/>
    <w:rsid w:val="002D05FE"/>
    <w:rsid w:val="002F4DA3"/>
    <w:rsid w:val="002F5125"/>
    <w:rsid w:val="0034054E"/>
    <w:rsid w:val="003A0EA6"/>
    <w:rsid w:val="003D1589"/>
    <w:rsid w:val="003D5BBC"/>
    <w:rsid w:val="003E2BBC"/>
    <w:rsid w:val="00402286"/>
    <w:rsid w:val="004165C4"/>
    <w:rsid w:val="00454399"/>
    <w:rsid w:val="00470D2E"/>
    <w:rsid w:val="00471A13"/>
    <w:rsid w:val="00497940"/>
    <w:rsid w:val="004A2E57"/>
    <w:rsid w:val="005166D8"/>
    <w:rsid w:val="005515E0"/>
    <w:rsid w:val="005A24AB"/>
    <w:rsid w:val="005E69A1"/>
    <w:rsid w:val="006344C0"/>
    <w:rsid w:val="00646046"/>
    <w:rsid w:val="0072338F"/>
    <w:rsid w:val="0074288D"/>
    <w:rsid w:val="007512F3"/>
    <w:rsid w:val="00771E93"/>
    <w:rsid w:val="007B4EEB"/>
    <w:rsid w:val="00884B05"/>
    <w:rsid w:val="00894405"/>
    <w:rsid w:val="008A3727"/>
    <w:rsid w:val="008B7999"/>
    <w:rsid w:val="00915CE2"/>
    <w:rsid w:val="00964A66"/>
    <w:rsid w:val="009B6620"/>
    <w:rsid w:val="00A0105D"/>
    <w:rsid w:val="00A05DF6"/>
    <w:rsid w:val="00A4655C"/>
    <w:rsid w:val="00A63544"/>
    <w:rsid w:val="00AF1BAC"/>
    <w:rsid w:val="00B37EBE"/>
    <w:rsid w:val="00B53165"/>
    <w:rsid w:val="00B5431C"/>
    <w:rsid w:val="00B61186"/>
    <w:rsid w:val="00B666B0"/>
    <w:rsid w:val="00B911DB"/>
    <w:rsid w:val="00BE4CC4"/>
    <w:rsid w:val="00BE4EFF"/>
    <w:rsid w:val="00C151B9"/>
    <w:rsid w:val="00C563A1"/>
    <w:rsid w:val="00CF6A5B"/>
    <w:rsid w:val="00D3787E"/>
    <w:rsid w:val="00D56151"/>
    <w:rsid w:val="00D56541"/>
    <w:rsid w:val="00D7066D"/>
    <w:rsid w:val="00D76465"/>
    <w:rsid w:val="00D76D1B"/>
    <w:rsid w:val="00D86B26"/>
    <w:rsid w:val="00D8797A"/>
    <w:rsid w:val="00DA4297"/>
    <w:rsid w:val="00DC5F60"/>
    <w:rsid w:val="00E15DB1"/>
    <w:rsid w:val="00E33B52"/>
    <w:rsid w:val="00E52C0F"/>
    <w:rsid w:val="00E9466E"/>
    <w:rsid w:val="00EE7E32"/>
    <w:rsid w:val="00EF692F"/>
    <w:rsid w:val="00F03591"/>
    <w:rsid w:val="00F169B2"/>
    <w:rsid w:val="00F21AC2"/>
    <w:rsid w:val="00F22F51"/>
    <w:rsid w:val="00F53D81"/>
    <w:rsid w:val="00F770E8"/>
    <w:rsid w:val="00F869E7"/>
    <w:rsid w:val="00FD48EC"/>
    <w:rsid w:val="00FE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4FA0"/>
  <w15:docId w15:val="{4A44EA48-B7E2-4BBB-BCA7-D5C88601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0338B3"/>
    <w:pPr>
      <w:spacing w:before="81" w:line="448" w:lineRule="auto"/>
      <w:ind w:left="619" w:right="995" w:firstLine="2935"/>
      <w:outlineLvl w:val="1"/>
    </w:pPr>
    <w:rPr>
      <w:sz w:val="24"/>
      <w:szCs w:val="24"/>
      <w:u w:color="000000"/>
    </w:rPr>
  </w:style>
  <w:style w:type="paragraph" w:styleId="Heading3">
    <w:name w:val="heading 3"/>
    <w:basedOn w:val="Heading2"/>
    <w:next w:val="Normal"/>
    <w:link w:val="Heading3Char"/>
    <w:uiPriority w:val="9"/>
    <w:unhideWhenUsed/>
    <w:qFormat/>
    <w:rsid w:val="00E15DB1"/>
    <w:pPr>
      <w:spacing w:line="449" w:lineRule="auto"/>
      <w:ind w:right="994" w:firstLine="0"/>
      <w:outlineLvl w:val="2"/>
    </w:pPr>
  </w:style>
  <w:style w:type="paragraph" w:styleId="Heading4">
    <w:name w:val="heading 4"/>
    <w:basedOn w:val="Heading3"/>
    <w:next w:val="Normal"/>
    <w:link w:val="Heading4Char"/>
    <w:uiPriority w:val="9"/>
    <w:unhideWhenUsed/>
    <w:qFormat/>
    <w:rsid w:val="000E5289"/>
    <w:pPr>
      <w:spacing w:after="4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Title">
    <w:name w:val="Title"/>
    <w:basedOn w:val="Normal"/>
    <w:uiPriority w:val="10"/>
    <w:qFormat/>
    <w:pPr>
      <w:ind w:left="785" w:right="409"/>
      <w:jc w:val="center"/>
    </w:pPr>
    <w:rPr>
      <w:sz w:val="28"/>
      <w:szCs w:val="28"/>
    </w:rPr>
  </w:style>
  <w:style w:type="paragraph" w:styleId="ListParagraph">
    <w:name w:val="List Paragraph"/>
    <w:basedOn w:val="Normal"/>
    <w:uiPriority w:val="1"/>
    <w:qFormat/>
    <w:pPr>
      <w:ind w:left="1339" w:hanging="720"/>
    </w:pPr>
    <w:rPr>
      <w:u w:val="single" w:color="000000"/>
    </w:rPr>
  </w:style>
  <w:style w:type="paragraph" w:customStyle="1" w:styleId="TableParagraph">
    <w:name w:val="Table Paragraph"/>
    <w:basedOn w:val="Normal"/>
    <w:uiPriority w:val="1"/>
    <w:qFormat/>
    <w:pPr>
      <w:spacing w:line="255" w:lineRule="exact"/>
      <w:ind w:left="107"/>
    </w:pPr>
  </w:style>
  <w:style w:type="character" w:customStyle="1" w:styleId="Heading2Char">
    <w:name w:val="Heading 2 Char"/>
    <w:basedOn w:val="DefaultParagraphFont"/>
    <w:link w:val="Heading2"/>
    <w:uiPriority w:val="9"/>
    <w:rsid w:val="000338B3"/>
    <w:rPr>
      <w:rFonts w:ascii="Arial" w:eastAsia="Arial" w:hAnsi="Arial" w:cs="Arial"/>
      <w:sz w:val="24"/>
      <w:szCs w:val="24"/>
      <w:u w:color="000000"/>
    </w:rPr>
  </w:style>
  <w:style w:type="character" w:customStyle="1" w:styleId="Heading3Char">
    <w:name w:val="Heading 3 Char"/>
    <w:basedOn w:val="DefaultParagraphFont"/>
    <w:link w:val="Heading3"/>
    <w:uiPriority w:val="9"/>
    <w:rsid w:val="00E15DB1"/>
    <w:rPr>
      <w:rFonts w:ascii="Arial" w:eastAsia="Arial" w:hAnsi="Arial" w:cs="Arial"/>
      <w:sz w:val="24"/>
      <w:szCs w:val="24"/>
      <w:u w:color="000000"/>
    </w:rPr>
  </w:style>
  <w:style w:type="character" w:customStyle="1" w:styleId="Heading4Char">
    <w:name w:val="Heading 4 Char"/>
    <w:basedOn w:val="DefaultParagraphFont"/>
    <w:link w:val="Heading4"/>
    <w:uiPriority w:val="9"/>
    <w:rsid w:val="000E5289"/>
    <w:rPr>
      <w:rFonts w:ascii="Arial" w:eastAsia="Arial" w:hAnsi="Arial" w:cs="Arial"/>
      <w:sz w:val="24"/>
      <w:szCs w:val="24"/>
      <w:u w:color="000000"/>
    </w:rPr>
  </w:style>
  <w:style w:type="paragraph" w:styleId="Header">
    <w:name w:val="header"/>
    <w:basedOn w:val="Normal"/>
    <w:link w:val="HeaderChar"/>
    <w:uiPriority w:val="99"/>
    <w:unhideWhenUsed/>
    <w:rsid w:val="00F169B2"/>
    <w:pPr>
      <w:tabs>
        <w:tab w:val="center" w:pos="4680"/>
        <w:tab w:val="right" w:pos="9360"/>
      </w:tabs>
    </w:pPr>
  </w:style>
  <w:style w:type="character" w:customStyle="1" w:styleId="HeaderChar">
    <w:name w:val="Header Char"/>
    <w:basedOn w:val="DefaultParagraphFont"/>
    <w:link w:val="Header"/>
    <w:uiPriority w:val="99"/>
    <w:rsid w:val="00F169B2"/>
    <w:rPr>
      <w:rFonts w:ascii="Arial" w:eastAsia="Arial" w:hAnsi="Arial" w:cs="Arial"/>
    </w:rPr>
  </w:style>
  <w:style w:type="paragraph" w:styleId="Footer">
    <w:name w:val="footer"/>
    <w:basedOn w:val="Normal"/>
    <w:link w:val="FooterChar"/>
    <w:uiPriority w:val="99"/>
    <w:unhideWhenUsed/>
    <w:rsid w:val="00F169B2"/>
    <w:pPr>
      <w:tabs>
        <w:tab w:val="center" w:pos="4680"/>
        <w:tab w:val="right" w:pos="9360"/>
      </w:tabs>
    </w:pPr>
  </w:style>
  <w:style w:type="character" w:customStyle="1" w:styleId="FooterChar">
    <w:name w:val="Footer Char"/>
    <w:basedOn w:val="DefaultParagraphFont"/>
    <w:link w:val="Footer"/>
    <w:uiPriority w:val="99"/>
    <w:rsid w:val="00F169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d.ca.gov/sites/default/files/docs/grants-and-funding/supportive-services-costs-memo.pdf" TargetMode="External"/><Relationship Id="rId5" Type="http://schemas.openxmlformats.org/officeDocument/2006/relationships/webSettings" Target="webSettings.xml"/><Relationship Id="rId10" Type="http://schemas.openxmlformats.org/officeDocument/2006/relationships/hyperlink" Target="https://www.hcd.ca.gov/sites/default/files/docs/grants-and-funding/supportive-services-costs-memo.pdf" TargetMode="External"/><Relationship Id="rId4" Type="http://schemas.openxmlformats.org/officeDocument/2006/relationships/settings" Target="settings.xml"/><Relationship Id="rId9" Type="http://schemas.openxmlformats.org/officeDocument/2006/relationships/hyperlink" Target="https://www.hcd.ca.gov/sites/default/files/docs/grants-and-funding/transition-reserve-policy-amende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1DE2-83D2-4E80-B634-2F24571B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52</Pages>
  <Words>15350</Words>
  <Characters>83968</Characters>
  <Application>Microsoft Office Word</Application>
  <DocSecurity>2</DocSecurity>
  <Lines>2099</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dc:creator>
  <cp:lastModifiedBy>Sambucetti, Ali@HCD</cp:lastModifiedBy>
  <cp:revision>14</cp:revision>
  <dcterms:created xsi:type="dcterms:W3CDTF">2026-01-16T17:11:00Z</dcterms:created>
  <dcterms:modified xsi:type="dcterms:W3CDTF">2026-01-16T20:10:00Z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for Microsoft 365</vt:lpwstr>
  </property>
  <property fmtid="{D5CDD505-2E9C-101B-9397-08002B2CF9AE}" pid="4" name="LastSaved">
    <vt:filetime>2026-01-12T00:00:00Z</vt:filetime>
  </property>
  <property fmtid="{D5CDD505-2E9C-101B-9397-08002B2CF9AE}" pid="5" name="Producer">
    <vt:lpwstr>Microsoft® Word for Microsoft 365</vt:lpwstr>
  </property>
</Properties>
</file>